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026717" w14:textId="77777777" w:rsidR="00000000" w:rsidRDefault="00CF585A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3639B7CB" w14:textId="77777777" w:rsidR="00000000" w:rsidRDefault="00CF585A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 LÝ NHÓM TÍNH LƯƠNG</w:t>
      </w:r>
    </w:p>
    <w:p w14:paraId="5F4CC9CD" w14:textId="77777777" w:rsidR="00000000" w:rsidRDefault="00CF585A">
      <w:pPr>
        <w:pStyle w:val="cover-sub"/>
        <w:rPr>
          <w:lang w:val="vi-VN"/>
        </w:rPr>
      </w:pPr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 l</w:t>
      </w:r>
      <w:r>
        <w:rPr>
          <w:lang w:val="vi-VN"/>
        </w:rPr>
        <w:t>ậ</w:t>
      </w:r>
      <w:r>
        <w:rPr>
          <w:lang w:val="vi-VN"/>
        </w:rPr>
        <w:t>p chu k</w:t>
      </w:r>
      <w:r>
        <w:rPr>
          <w:lang w:val="vi-VN"/>
        </w:rPr>
        <w:t>ỳ</w:t>
      </w:r>
      <w:r>
        <w:rPr>
          <w:lang w:val="vi-VN"/>
        </w:rPr>
        <w:t xml:space="preserve"> lương, gán nhân viên và ki</w:t>
      </w:r>
      <w:r>
        <w:rPr>
          <w:lang w:val="vi-VN"/>
        </w:rPr>
        <w:t>ể</w:t>
      </w:r>
      <w:r>
        <w:rPr>
          <w:lang w:val="vi-VN"/>
        </w:rPr>
        <w:t>m soát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</w:t>
      </w:r>
    </w:p>
    <w:p w14:paraId="1FE69C42" w14:textId="77777777" w:rsidR="00000000" w:rsidRDefault="00CF585A">
      <w:pPr>
        <w:spacing w:before="40" w:after="40"/>
        <w:jc w:val="both"/>
        <w:divId w:val="393159304"/>
        <w:rPr>
          <w:szCs w:val="21"/>
          <w:lang w:val="vi-VN"/>
        </w:rPr>
      </w:pPr>
      <w:r>
        <w:rPr>
          <w:b/>
          <w:bCs/>
          <w:szCs w:val="21"/>
          <w:lang w:val="vi-VN"/>
        </w:rPr>
        <w:t>Tên tài li</w:t>
      </w:r>
      <w:r>
        <w:rPr>
          <w:b/>
          <w:bCs/>
          <w:szCs w:val="21"/>
          <w:lang w:val="vi-VN"/>
        </w:rPr>
        <w:t>ệ</w:t>
      </w:r>
      <w:r>
        <w:rPr>
          <w:b/>
          <w:bCs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nhóm tính lương</w:t>
      </w:r>
    </w:p>
    <w:p w14:paraId="6D056132" w14:textId="77777777" w:rsidR="00000000" w:rsidRDefault="00CF585A">
      <w:pPr>
        <w:spacing w:before="40" w:after="40"/>
        <w:jc w:val="both"/>
        <w:divId w:val="393159304"/>
        <w:rPr>
          <w:szCs w:val="21"/>
          <w:lang w:val="vi-VN"/>
        </w:rPr>
      </w:pPr>
      <w:r>
        <w:rPr>
          <w:b/>
          <w:bCs/>
          <w:szCs w:val="21"/>
          <w:lang w:val="vi-VN"/>
        </w:rPr>
        <w:t>Phiên b</w:t>
      </w:r>
      <w:r>
        <w:rPr>
          <w:b/>
          <w:bCs/>
          <w:szCs w:val="21"/>
          <w:lang w:val="vi-VN"/>
        </w:rPr>
        <w:t>ả</w:t>
      </w:r>
      <w:r>
        <w:rPr>
          <w:b/>
          <w:bCs/>
          <w:szCs w:val="21"/>
          <w:lang w:val="vi-VN"/>
        </w:rPr>
        <w:t>n tài li</w:t>
      </w:r>
      <w:r>
        <w:rPr>
          <w:b/>
          <w:bCs/>
          <w:szCs w:val="21"/>
          <w:lang w:val="vi-VN"/>
        </w:rPr>
        <w:t>ệ</w:t>
      </w:r>
      <w:r>
        <w:rPr>
          <w:b/>
          <w:bCs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026EB779" w14:textId="77777777" w:rsidR="00000000" w:rsidRDefault="00CF585A">
      <w:pPr>
        <w:spacing w:before="40" w:after="40"/>
        <w:jc w:val="both"/>
        <w:divId w:val="393159304"/>
        <w:rPr>
          <w:szCs w:val="21"/>
          <w:lang w:val="vi-VN"/>
        </w:rPr>
      </w:pPr>
      <w:r>
        <w:rPr>
          <w:b/>
          <w:bCs/>
          <w:szCs w:val="21"/>
          <w:lang w:val="vi-VN"/>
        </w:rPr>
        <w:t>Ngày ban hành:</w:t>
      </w:r>
      <w:r>
        <w:rPr>
          <w:szCs w:val="21"/>
          <w:lang w:val="vi-VN"/>
        </w:rPr>
        <w:t xml:space="preserve"> 14/08/2026</w:t>
      </w:r>
    </w:p>
    <w:p w14:paraId="6C815D9E" w14:textId="77777777" w:rsidR="00000000" w:rsidRDefault="00CF585A">
      <w:pPr>
        <w:spacing w:before="40" w:after="40"/>
        <w:jc w:val="both"/>
        <w:divId w:val="393159304"/>
        <w:rPr>
          <w:szCs w:val="21"/>
          <w:lang w:val="vi-VN"/>
        </w:rPr>
      </w:pPr>
      <w:r>
        <w:rPr>
          <w:b/>
          <w:bCs/>
          <w:szCs w:val="21"/>
          <w:lang w:val="vi-VN"/>
        </w:rPr>
        <w:t>Đ</w:t>
      </w:r>
      <w:r>
        <w:rPr>
          <w:b/>
          <w:bCs/>
          <w:szCs w:val="21"/>
          <w:lang w:val="vi-VN"/>
        </w:rPr>
        <w:t>ố</w:t>
      </w:r>
      <w:r>
        <w:rPr>
          <w:b/>
          <w:bCs/>
          <w:szCs w:val="21"/>
          <w:lang w:val="vi-VN"/>
        </w:rPr>
        <w:t>i tư</w:t>
      </w:r>
      <w:r>
        <w:rPr>
          <w:b/>
          <w:bCs/>
          <w:szCs w:val="21"/>
          <w:lang w:val="vi-VN"/>
        </w:rPr>
        <w:t>ợ</w:t>
      </w:r>
      <w:r>
        <w:rPr>
          <w:b/>
          <w:bCs/>
          <w:szCs w:val="21"/>
          <w:lang w:val="vi-VN"/>
        </w:rPr>
        <w:t>ng: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tr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viên nhân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, ti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lương và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phân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</w:t>
      </w:r>
    </w:p>
    <w:p w14:paraId="39F16D3D" w14:textId="77777777" w:rsidR="00000000" w:rsidRDefault="00CF585A">
      <w:pPr>
        <w:spacing w:before="40" w:after="40"/>
        <w:jc w:val="both"/>
        <w:divId w:val="393159304"/>
        <w:rPr>
          <w:szCs w:val="21"/>
          <w:lang w:val="vi-VN"/>
        </w:rPr>
      </w:pPr>
      <w:r>
        <w:rPr>
          <w:b/>
          <w:bCs/>
          <w:szCs w:val="21"/>
          <w:lang w:val="vi-VN"/>
        </w:rPr>
        <w:t>Ngu</w:t>
      </w:r>
      <w:r>
        <w:rPr>
          <w:b/>
          <w:bCs/>
          <w:szCs w:val="21"/>
          <w:lang w:val="vi-VN"/>
        </w:rPr>
        <w:t>ồ</w:t>
      </w:r>
      <w:r>
        <w:rPr>
          <w:b/>
          <w:bCs/>
          <w:szCs w:val="21"/>
          <w:lang w:val="vi-VN"/>
        </w:rPr>
        <w:t>n:</w:t>
      </w:r>
      <w:r>
        <w:rPr>
          <w:szCs w:val="21"/>
          <w:lang w:val="vi-VN"/>
        </w:rPr>
        <w:t xml:space="preserve"> VIN-HRM -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7DF88ADB" w14:textId="77777777" w:rsidR="00000000" w:rsidRDefault="00CF585A">
      <w:pPr>
        <w:keepNext/>
        <w:pBdr>
          <w:bottom w:val="single" w:sz="6" w:space="5" w:color="111827"/>
        </w:pBdr>
        <w:spacing w:after="200"/>
        <w:outlineLvl w:val="2"/>
        <w:divId w:val="1733000376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42F4019F" w14:textId="77777777" w:rsidR="00000000" w:rsidRDefault="00CF585A">
      <w:pPr>
        <w:numPr>
          <w:ilvl w:val="0"/>
          <w:numId w:val="1"/>
        </w:numPr>
        <w:spacing w:after="0"/>
        <w:ind w:left="1160"/>
        <w:divId w:val="1733000376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danh sách nhóm</w:t>
      </w:r>
    </w:p>
    <w:p w14:paraId="25EF1997" w14:textId="77777777" w:rsidR="00000000" w:rsidRDefault="00CF585A">
      <w:pPr>
        <w:numPr>
          <w:ilvl w:val="0"/>
          <w:numId w:val="1"/>
        </w:numPr>
        <w:ind w:left="1160"/>
        <w:divId w:val="1733000376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Hiểu ngày bắt đầu chu kỳ</w:t>
      </w:r>
    </w:p>
    <w:p w14:paraId="60B56DC0" w14:textId="77777777" w:rsidR="00000000" w:rsidRDefault="00CF585A">
      <w:pPr>
        <w:numPr>
          <w:ilvl w:val="0"/>
          <w:numId w:val="1"/>
        </w:numPr>
        <w:ind w:left="1160"/>
        <w:divId w:val="1733000376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Tạo nhóm và chọn nhân viên</w:t>
      </w:r>
    </w:p>
    <w:p w14:paraId="2B404BEC" w14:textId="77777777" w:rsidR="00000000" w:rsidRDefault="00CF585A">
      <w:pPr>
        <w:numPr>
          <w:ilvl w:val="0"/>
          <w:numId w:val="1"/>
        </w:numPr>
        <w:ind w:left="1160"/>
        <w:divId w:val="1733000376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Quy tắc sửa, xóa sau khi đã tính lương</w:t>
      </w:r>
    </w:p>
    <w:p w14:paraId="5CAD6929" w14:textId="77777777" w:rsidR="00000000" w:rsidRDefault="00CF585A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 và phạm vi</w:t>
      </w:r>
    </w:p>
    <w:p w14:paraId="03A82E3A" w14:textId="77777777" w:rsidR="00000000" w:rsidRDefault="00CF585A">
      <w:pPr>
        <w:pStyle w:val="lead"/>
        <w:jc w:val="both"/>
        <w:rPr>
          <w:lang w:val="vi-VN"/>
        </w:rPr>
      </w:pPr>
      <w:r>
        <w:rPr>
          <w:lang w:val="vi-VN"/>
        </w:rPr>
        <w:t>Nhóm tính lương gom nhân viên có cùng ngày b</w:t>
      </w:r>
      <w:r>
        <w:rPr>
          <w:lang w:val="vi-VN"/>
        </w:rPr>
        <w:t>ắ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chu k</w:t>
      </w:r>
      <w:r>
        <w:rPr>
          <w:lang w:val="vi-VN"/>
        </w:rPr>
        <w:t>ỳ</w:t>
      </w:r>
      <w:r>
        <w:rPr>
          <w:lang w:val="vi-VN"/>
        </w:rPr>
        <w:t xml:space="preserve"> lương và làm ph</w:t>
      </w:r>
      <w:r>
        <w:rPr>
          <w:lang w:val="vi-VN"/>
        </w:rPr>
        <w:t>ạ</w:t>
      </w:r>
      <w:r>
        <w:rPr>
          <w:lang w:val="vi-VN"/>
        </w:rPr>
        <w:t>m vi l</w:t>
      </w:r>
      <w:r>
        <w:rPr>
          <w:lang w:val="vi-VN"/>
        </w:rPr>
        <w:t>ọ</w:t>
      </w:r>
      <w:r>
        <w:rPr>
          <w:lang w:val="vi-VN"/>
        </w:rPr>
        <w:t>c, ch</w:t>
      </w:r>
      <w:r>
        <w:rPr>
          <w:lang w:val="vi-VN"/>
        </w:rPr>
        <w:t>ạ</w:t>
      </w:r>
      <w:r>
        <w:rPr>
          <w:lang w:val="vi-VN"/>
        </w:rPr>
        <w:t>y lương, áp d</w:t>
      </w:r>
      <w:r>
        <w:rPr>
          <w:lang w:val="vi-VN"/>
        </w:rPr>
        <w:t>ụ</w:t>
      </w:r>
      <w:r>
        <w:rPr>
          <w:lang w:val="vi-VN"/>
        </w:rPr>
        <w:t>ng h</w:t>
      </w:r>
      <w:r>
        <w:rPr>
          <w:lang w:val="vi-VN"/>
        </w:rPr>
        <w:t>ệ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OT. M</w:t>
      </w:r>
      <w:r>
        <w:rPr>
          <w:lang w:val="vi-VN"/>
        </w:rPr>
        <w:t>ỗ</w:t>
      </w:r>
      <w:r>
        <w:rPr>
          <w:lang w:val="vi-VN"/>
        </w:rPr>
        <w:t>i nhân viên ch</w:t>
      </w:r>
      <w:r>
        <w:rPr>
          <w:lang w:val="vi-VN"/>
        </w:rPr>
        <w:t>ỉ</w:t>
      </w:r>
      <w:r>
        <w:rPr>
          <w:lang w:val="vi-VN"/>
        </w:rPr>
        <w:t xml:space="preserve"> có m</w:t>
      </w:r>
      <w:r>
        <w:rPr>
          <w:lang w:val="vi-VN"/>
        </w:rPr>
        <w:t>ộ</w:t>
      </w:r>
      <w:r>
        <w:rPr>
          <w:lang w:val="vi-VN"/>
        </w:rPr>
        <w:t>t nhóm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trong thông tin công vi</w:t>
      </w:r>
      <w:r>
        <w:rPr>
          <w:lang w:val="vi-VN"/>
        </w:rPr>
        <w:t>ệ</w:t>
      </w:r>
      <w:r>
        <w:rPr>
          <w:lang w:val="vi-VN"/>
        </w:rPr>
        <w:t>c.</w:t>
      </w:r>
    </w:p>
    <w:p w14:paraId="660222DC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Truy cập</w:t>
      </w:r>
    </w:p>
    <w:p w14:paraId="7B00502C" w14:textId="77777777" w:rsidR="00000000" w:rsidRDefault="00CF585A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 xml:space="preserve">Lương </w:t>
      </w:r>
      <w:r>
        <w:rPr>
          <w:rStyle w:val="route1"/>
          <w:rFonts w:ascii="Times New Roman" w:hAnsi="Times New Roman"/>
          <w:szCs w:val="21"/>
          <w:lang w:val="vi-VN"/>
        </w:rPr>
        <w:t>→</w:t>
      </w:r>
      <w:r>
        <w:rPr>
          <w:rStyle w:val="route1"/>
          <w:szCs w:val="21"/>
          <w:lang w:val="vi-VN"/>
        </w:rPr>
        <w:t xml:space="preserve"> Nh</w:t>
      </w:r>
      <w:r>
        <w:rPr>
          <w:rStyle w:val="route1"/>
          <w:rFonts w:cs="Roboto"/>
          <w:szCs w:val="21"/>
          <w:lang w:val="vi-VN"/>
        </w:rPr>
        <w:t>ó</w:t>
      </w:r>
      <w:r>
        <w:rPr>
          <w:rStyle w:val="route1"/>
          <w:szCs w:val="21"/>
          <w:lang w:val="vi-VN"/>
        </w:rPr>
        <w:t>m t</w:t>
      </w:r>
      <w:r>
        <w:rPr>
          <w:rStyle w:val="route1"/>
          <w:rFonts w:cs="Roboto"/>
          <w:szCs w:val="21"/>
          <w:lang w:val="vi-VN"/>
        </w:rPr>
        <w:t>í</w:t>
      </w:r>
      <w:r>
        <w:rPr>
          <w:rStyle w:val="route1"/>
          <w:szCs w:val="21"/>
          <w:lang w:val="vi-VN"/>
        </w:rPr>
        <w:t>nh l</w:t>
      </w:r>
      <w:r>
        <w:rPr>
          <w:rStyle w:val="route1"/>
          <w:rFonts w:cs="Roboto"/>
          <w:szCs w:val="21"/>
          <w:lang w:val="vi-VN"/>
        </w:rPr>
        <w:t>ươ</w:t>
      </w:r>
      <w:r>
        <w:rPr>
          <w:rStyle w:val="route1"/>
          <w:szCs w:val="21"/>
          <w:lang w:val="vi-VN"/>
        </w:rPr>
        <w:t>ng</w:t>
      </w:r>
      <w:r>
        <w:rPr>
          <w:szCs w:val="21"/>
          <w:lang w:val="vi-VN"/>
        </w:rPr>
        <w:t>. Ch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năng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</w:t>
      </w:r>
      <w:r>
        <w:rPr>
          <w:szCs w:val="21"/>
          <w:lang w:val="vi-VN"/>
        </w:rPr>
        <w:t xml:space="preserve"> lương.</w:t>
      </w:r>
    </w:p>
    <w:p w14:paraId="5610AAA9" w14:textId="77777777" w:rsidR="00000000" w:rsidRDefault="00CF585A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5434B2BE" wp14:editId="2062B6CF">
            <wp:extent cx="5733415" cy="3225046"/>
            <wp:effectExtent l="0" t="0" r="635" b="0"/>
            <wp:docPr id="1" name="Picture 1" descr="Hình 1. Danh sách nhóm tính lươ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1. Danh sách nhóm tính lương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1. Danh sách nhóm tính lương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586FE6D7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Đọc màn hình danh sách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810"/>
        <w:gridCol w:w="6203"/>
      </w:tblGrid>
      <w:tr w:rsidR="00000000" w14:paraId="1054B111" w14:textId="77777777" w:rsidTr="00CF585A">
        <w:trPr>
          <w:cantSplit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7B0F4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Cột/Bộ lọc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C5B3A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023A13CF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9895B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theo mã hoặc tên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73A08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nhanh nhóm cần quản lý.</w:t>
            </w:r>
          </w:p>
        </w:tc>
      </w:tr>
      <w:tr w:rsidR="00000000" w14:paraId="333C66B9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6A9F2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24FCE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Tất cả, Đang hoạt động hoặc Ngừng hoạt động.</w:t>
            </w:r>
          </w:p>
        </w:tc>
      </w:tr>
      <w:tr w:rsidR="00000000" w14:paraId="12A0DEDD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D8A0B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Mã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5A2BB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Định danh duy nhất, được chuẩn hóa chữ in hoa.</w:t>
            </w:r>
          </w:p>
        </w:tc>
      </w:tr>
      <w:tr w:rsidR="00000000" w14:paraId="0B34A0D7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2929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E573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nghiệp vụ, duy nhất trong doanh nghiệp.</w:t>
            </w:r>
          </w:p>
        </w:tc>
      </w:tr>
      <w:tr w:rsidR="00000000" w14:paraId="5D73991C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B12FF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lastRenderedPageBreak/>
              <w:t>Ngày bắt đầu chu kỳ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4B800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trong tháng bắt đầu một kỳ lương của nhóm.</w:t>
            </w:r>
          </w:p>
        </w:tc>
      </w:tr>
      <w:tr w:rsidR="00000000" w14:paraId="743549E2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5C175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B69C3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Sửa hoặc xóa; trạng th</w:t>
            </w:r>
            <w:r>
              <w:rPr>
                <w:rFonts w:eastAsia="Times New Roman"/>
                <w:sz w:val="19"/>
                <w:szCs w:val="19"/>
              </w:rPr>
              <w:t>ái được chọn trong biểu mẫu.</w:t>
            </w:r>
          </w:p>
        </w:tc>
      </w:tr>
    </w:tbl>
    <w:p w14:paraId="3B606075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“Ngày bắt đầu chu kỳ” là gì?</w:t>
      </w:r>
    </w:p>
    <w:p w14:paraId="7B613DFE" w14:textId="77777777" w:rsidR="00000000" w:rsidRDefault="00CF585A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Đây là ngày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lương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tháng. Ngày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thúc là ngày ngay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cùng m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tháng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657"/>
        <w:gridCol w:w="5356"/>
      </w:tblGrid>
      <w:tr w:rsidR="00000000" w14:paraId="4A261B8F" w14:textId="77777777" w:rsidTr="00CF585A">
        <w:trPr>
          <w:cantSplit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44324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09E4F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</w:tr>
      <w:tr w:rsidR="00000000" w14:paraId="733E79E1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C1524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bắt đầu = 1, chạy lương tại 10/08/2026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3D7E7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Kỳ lương 01/08/2026–31/08/2026.</w:t>
            </w:r>
          </w:p>
        </w:tc>
      </w:tr>
      <w:tr w:rsidR="00000000" w14:paraId="400165D0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6991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bắt đầu = 15, chạy lương tại 10/08/2026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BADA5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Vì ngày chạy chưa đến ngày 15, kỳ lương là 15/07/2026–14/08/2026.</w:t>
            </w:r>
          </w:p>
        </w:tc>
      </w:tr>
      <w:tr w:rsidR="00000000" w14:paraId="094F78A7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BB25C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bắt đầu = 15, chạy lương tại 20/08/2026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62613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Kỳ lương là 15/08/2026</w:t>
            </w:r>
            <w:r>
              <w:rPr>
                <w:rFonts w:eastAsia="Times New Roman"/>
                <w:sz w:val="19"/>
                <w:szCs w:val="19"/>
              </w:rPr>
              <w:t>–14/09/2026.</w:t>
            </w:r>
          </w:p>
        </w:tc>
      </w:tr>
    </w:tbl>
    <w:p w14:paraId="48D458AA" w14:textId="77777777" w:rsidR="00000000" w:rsidRDefault="00CF585A" w:rsidP="00CF585A">
      <w:pPr>
        <w:pStyle w:val="callout-anchor"/>
        <w:spacing w:after="0"/>
        <w:jc w:val="both"/>
        <w:rPr>
          <w:lang w:val="vi-VN"/>
        </w:rPr>
      </w:pPr>
      <w:r>
        <w:rPr>
          <w:lang w:val="vi-VN"/>
        </w:rPr>
        <w:lastRenderedPageBreak/>
        <w:t> 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1EDFFF7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A3BDD" w14:textId="77777777" w:rsidR="00000000" w:rsidRDefault="00CF585A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Giới hạn thực tế của bộ tính lương</w:t>
            </w:r>
          </w:p>
          <w:p w14:paraId="41B7596A" w14:textId="77777777" w:rsidR="00000000" w:rsidRDefault="00CF585A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cho phép lưu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1–31, nhưng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tính lương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1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28.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tránh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“Ngày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chu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lương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1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28”, hãy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trong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1–28.</w:t>
            </w:r>
          </w:p>
        </w:tc>
      </w:tr>
    </w:tbl>
    <w:p w14:paraId="12817303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5. Tạo nhóm tín</w:t>
      </w:r>
      <w:r>
        <w:rPr>
          <w:rFonts w:eastAsia="Times New Roman"/>
          <w:lang w:val="vi-VN"/>
        </w:rPr>
        <w:t>h lương</w:t>
      </w:r>
    </w:p>
    <w:p w14:paraId="0B25EA1F" w14:textId="77777777" w:rsidR="00000000" w:rsidRDefault="00CF585A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6E8277D1" wp14:editId="54357688">
            <wp:extent cx="5733415" cy="3225046"/>
            <wp:effectExtent l="0" t="0" r="635" b="0"/>
            <wp:docPr id="2" name="Picture 2" descr="Hình 2. Biểu mẫu Tạo nhóm tính lương và chọn nhân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ình 2. Biểu mẫu Tạo nhóm tính lương và chọn nhân viê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2. Biểu mẫu Tạo nhóm tính lương và chọn nhân viên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48936B4C" w14:textId="77777777" w:rsidR="00000000" w:rsidRDefault="00CF585A">
      <w:pPr>
        <w:numPr>
          <w:ilvl w:val="0"/>
          <w:numId w:val="2"/>
        </w:numPr>
        <w:spacing w:after="8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Tạo mới</w:t>
      </w:r>
      <w:r>
        <w:rPr>
          <w:rFonts w:eastAsia="Times New Roman"/>
          <w:szCs w:val="21"/>
          <w:lang w:val="vi-VN"/>
        </w:rPr>
        <w:t>.</w:t>
      </w:r>
    </w:p>
    <w:p w14:paraId="5A8819C0" w14:textId="77777777" w:rsidR="00000000" w:rsidRDefault="00CF585A">
      <w:pPr>
        <w:numPr>
          <w:ilvl w:val="0"/>
          <w:numId w:val="2"/>
        </w:numPr>
        <w:spacing w:after="8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Nhập mã theo quy ước hoặc để trống để hệ thống sinh mã; nhập tên nhóm bắt buộc.</w:t>
      </w:r>
    </w:p>
    <w:p w14:paraId="3250BE1B" w14:textId="77777777" w:rsidR="00000000" w:rsidRDefault="00CF585A">
      <w:pPr>
        <w:numPr>
          <w:ilvl w:val="0"/>
          <w:numId w:val="2"/>
        </w:numPr>
        <w:spacing w:after="8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Nhập ngày bắt đầu chu kỳ, khuyến nghị 1–28.</w:t>
      </w:r>
    </w:p>
    <w:p w14:paraId="5E99E61A" w14:textId="77777777" w:rsidR="00000000" w:rsidRDefault="00CF585A">
      <w:pPr>
        <w:numPr>
          <w:ilvl w:val="0"/>
          <w:numId w:val="2"/>
        </w:numPr>
        <w:spacing w:after="8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trạng thái.</w:t>
      </w:r>
    </w:p>
    <w:p w14:paraId="511D5A8C" w14:textId="77777777" w:rsidR="00000000" w:rsidRDefault="00CF585A">
      <w:pPr>
        <w:numPr>
          <w:ilvl w:val="0"/>
          <w:numId w:val="2"/>
        </w:numPr>
        <w:spacing w:after="8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Tại </w:t>
      </w:r>
      <w:r>
        <w:rPr>
          <w:rFonts w:eastAsia="Times New Roman"/>
          <w:b/>
          <w:bCs/>
          <w:szCs w:val="21"/>
          <w:lang w:val="vi-VN"/>
        </w:rPr>
        <w:t>Nhân viên thuộc nhóm</w:t>
      </w:r>
      <w:r>
        <w:rPr>
          <w:rFonts w:eastAsia="Times New Roman"/>
          <w:szCs w:val="21"/>
          <w:lang w:val="vi-VN"/>
        </w:rPr>
        <w:t>, mở bộ chọn và đánh dấu các nhân viên cần gán.</w:t>
      </w:r>
    </w:p>
    <w:p w14:paraId="6E27844C" w14:textId="77777777" w:rsidR="00000000" w:rsidRDefault="00CF585A">
      <w:pPr>
        <w:numPr>
          <w:ilvl w:val="0"/>
          <w:numId w:val="2"/>
        </w:numPr>
        <w:spacing w:after="8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Lưu</w:t>
      </w:r>
      <w:r>
        <w:rPr>
          <w:rFonts w:eastAsia="Times New Roman"/>
          <w:szCs w:val="21"/>
          <w:lang w:val="vi-VN"/>
        </w:rPr>
        <w:t xml:space="preserve">, sau đó kiểm tra danh sách và một </w:t>
      </w:r>
      <w:r>
        <w:rPr>
          <w:rFonts w:eastAsia="Times New Roman"/>
          <w:szCs w:val="21"/>
          <w:lang w:val="vi-VN"/>
        </w:rPr>
        <w:t>hồ sơ nhân viên mẫu.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08"/>
        <w:gridCol w:w="7205"/>
      </w:tblGrid>
      <w:tr w:rsidR="00000000" w14:paraId="5E336E6C" w14:textId="77777777" w:rsidTr="00CF585A">
        <w:trPr>
          <w:cantSplit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B56D6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Trường/Lựa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3A11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Giải thích</w:t>
            </w:r>
          </w:p>
        </w:tc>
      </w:tr>
      <w:tr w:rsidR="00000000" w14:paraId="581599CC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013AD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Mã nhóm tính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FCA02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Khi tạo có thể để trống để tự sinh; sau khi lưu phải có mã duy nhất. Tối đa theo mô hình dữ liệu là 50 ký tự.</w:t>
            </w:r>
          </w:p>
        </w:tc>
      </w:tr>
      <w:tr w:rsidR="00000000" w14:paraId="335D3D12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A169A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nhóm tính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1F693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buộc, tối đa 255 ký tự và không trùng tên đã có.</w:t>
            </w:r>
          </w:p>
        </w:tc>
      </w:tr>
      <w:tr w:rsidR="00000000" w14:paraId="58DCD1EE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CA2F3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</w:t>
            </w:r>
            <w:r>
              <w:rPr>
                <w:rFonts w:eastAsia="Times New Roman"/>
                <w:sz w:val="19"/>
                <w:szCs w:val="19"/>
              </w:rPr>
              <w:t>y bắt đầu chu kỳ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3FBB9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ngày trong tháng; dùng để xác định FromDate/ToDate cho mọi nhân viên của nhóm.</w:t>
            </w:r>
          </w:p>
        </w:tc>
      </w:tr>
      <w:tr w:rsidR="00000000" w14:paraId="452CD0D2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E7C9E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Đang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F751D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Nhóm được dùng khi chọn nhân viên và tính lương.</w:t>
            </w:r>
          </w:p>
        </w:tc>
      </w:tr>
      <w:tr w:rsidR="00000000" w14:paraId="0476DC2B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3E8B8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Ngừng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3D248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thuộc nhóm này bị xem là có cấu hình công việc không hợp lệ khi chạy lương.</w:t>
            </w:r>
          </w:p>
        </w:tc>
      </w:tr>
      <w:tr w:rsidR="00000000" w14:paraId="62A98952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9001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thuộc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53B1D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nhân viên đã có thông tin công việc mới gán được. Gán vào nhóm này sẽ thay thế nhóm lương trước đó của nhân viên.</w:t>
            </w:r>
          </w:p>
        </w:tc>
      </w:tr>
    </w:tbl>
    <w:p w14:paraId="1D05FB10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Nhóm được dùng khi tính lư</w:t>
      </w:r>
      <w:r>
        <w:rPr>
          <w:rFonts w:eastAsia="Times New Roman"/>
          <w:lang w:val="vi-VN"/>
        </w:rPr>
        <w:t>ơng</w:t>
      </w:r>
    </w:p>
    <w:p w14:paraId="097D5A5A" w14:textId="77777777" w:rsidR="00000000" w:rsidRDefault="00CF585A">
      <w:pPr>
        <w:numPr>
          <w:ilvl w:val="0"/>
          <w:numId w:val="3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Trước khi tính lương, hệ thống yêu cầu các nhân viên trong phạm vi phải được gán nhóm tính lương.</w:t>
      </w:r>
    </w:p>
    <w:p w14:paraId="28FFD164" w14:textId="77777777" w:rsidR="00000000" w:rsidRDefault="00CF585A">
      <w:pPr>
        <w:numPr>
          <w:ilvl w:val="0"/>
          <w:numId w:val="3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Nhân viên được gom theo Nhóm và Ngày bắt đầu chu kỳ; mỗi nhóm có thể tạo một khoảng kỳ lương khác nhau.</w:t>
      </w:r>
    </w:p>
    <w:p w14:paraId="7910A09F" w14:textId="77777777" w:rsidR="00000000" w:rsidRDefault="00CF585A">
      <w:pPr>
        <w:numPr>
          <w:ilvl w:val="0"/>
          <w:numId w:val="3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Nhóm được dùng để lọc nhân viên và kết quả bảng lư</w:t>
      </w:r>
      <w:r>
        <w:rPr>
          <w:rFonts w:eastAsia="Times New Roman"/>
          <w:szCs w:val="21"/>
          <w:lang w:val="vi-VN"/>
        </w:rPr>
        <w:t>ơng.</w:t>
      </w:r>
    </w:p>
    <w:p w14:paraId="0DEEF5EA" w14:textId="77777777" w:rsidR="00000000" w:rsidRDefault="00CF585A">
      <w:pPr>
        <w:numPr>
          <w:ilvl w:val="0"/>
          <w:numId w:val="3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Hệ số OT có thể áp dụng riêng cho một nhóm; cấu hình theo nhóm được ưu tiên hơn cấu hình “Tất cả”.</w:t>
      </w:r>
    </w:p>
    <w:p w14:paraId="235CD91E" w14:textId="77777777" w:rsidR="00000000" w:rsidRDefault="00CF585A" w:rsidP="00CF585A">
      <w:pPr>
        <w:pStyle w:val="callout-anchor"/>
        <w:spacing w:after="0"/>
        <w:jc w:val="both"/>
        <w:rPr>
          <w:lang w:val="vi-VN"/>
        </w:rPr>
      </w:pPr>
      <w:r>
        <w:rPr>
          <w:lang w:val="vi-VN"/>
        </w:rPr>
        <w:t> 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6940C25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215D6" w14:textId="77777777" w:rsidR="00000000" w:rsidRDefault="00CF585A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Cấu hình liên quan</w:t>
            </w:r>
          </w:p>
          <w:p w14:paraId="370C8696" w14:textId="77777777" w:rsidR="00000000" w:rsidRDefault="00CF585A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Không có khóa riêng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rFonts w:ascii="Times New Roman" w:hAnsi="Times New Roman"/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hình. Các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là thông tin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nhân viên,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lương cơ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n,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OT và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lương.</w:t>
            </w:r>
          </w:p>
        </w:tc>
      </w:tr>
    </w:tbl>
    <w:p w14:paraId="28A2D79C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Sửa, ngừng hoạt động và xóa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60"/>
        <w:gridCol w:w="5453"/>
      </w:tblGrid>
      <w:tr w:rsidR="00000000" w14:paraId="3BCF0852" w14:textId="77777777" w:rsidTr="00CF585A">
        <w:trPr>
          <w:cantSplit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6525E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Tình trạng nhóm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299B1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Thao tác được phép/khuyến nghị</w:t>
            </w:r>
          </w:p>
        </w:tc>
      </w:tr>
      <w:tr w:rsidR="00000000" w14:paraId="39B85936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F16A5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Chưa dùng để tính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47E25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Có thể sửa mã, tên, ngày chu kỳ, trạng thái và danh sách nhân viên.</w:t>
            </w:r>
          </w:p>
        </w:tc>
      </w:tr>
      <w:tr w:rsidR="00000000" w14:paraId="4AAA6074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34B8C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dùng để tính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63F61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được đổi mã hoặc ngày bắt đầu chu kỳ. Có thể đổi tên và trạng thái.</w:t>
            </w:r>
          </w:p>
        </w:tc>
      </w:tr>
      <w:tr w:rsidR="00000000" w14:paraId="0DAA815E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3116B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Đang được Hệ số OT tham chiếu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FF01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thể xóa cho đến khi xử lý các cấu hình OT liên quan.</w:t>
            </w:r>
          </w:p>
        </w:tc>
      </w:tr>
      <w:tr w:rsidR="00000000" w14:paraId="64505691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1B2E9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Chưa có kết quả lương, không có OT tham chiếu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9849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Có thể xóa; hệ thống gỡ gán nhóm khỏi các hồ sơ công việc đang gán.</w:t>
            </w:r>
          </w:p>
        </w:tc>
      </w:tr>
      <w:tr w:rsidR="00000000" w14:paraId="10F393DD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5DDFA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có kết quả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1AFD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thể xóa. Nên chuyển Ngừng hoạt động để giữ lịch sử.</w:t>
            </w:r>
          </w:p>
        </w:tc>
      </w:tr>
    </w:tbl>
    <w:p w14:paraId="6B7C4712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Lỗi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54"/>
        <w:gridCol w:w="5759"/>
      </w:tblGrid>
      <w:tr w:rsidR="00000000" w14:paraId="5E9E6602" w14:textId="77777777" w:rsidTr="00CF585A">
        <w:trPr>
          <w:cantSplit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F69D0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Thông báo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B162B" w14:textId="77777777" w:rsidR="00000000" w:rsidRDefault="00CF585A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557E384F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C3443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Mã/Tên nhóm đã tồn tại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DF0DE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nhóm cũ hoặc chọn mã/tên khác.</w:t>
            </w:r>
          </w:p>
        </w:tc>
      </w:tr>
      <w:tr w:rsidR="00000000" w14:paraId="6BC0B005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3095C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chưa có thông tin công việc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B0662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Hoàn thiện thông tin công việc trước khi gán nhóm.</w:t>
            </w:r>
          </w:p>
        </w:tc>
      </w:tr>
      <w:tr w:rsidR="00000000" w14:paraId="37E3F49B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DA88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Áp dụng nhóm cho tất cả nhân viên trước khi tính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70E7F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Bổ sung nhóm cho các nhân viên còn thiếu.</w:t>
            </w:r>
          </w:p>
        </w:tc>
      </w:tr>
      <w:tr w:rsidR="00000000" w14:paraId="0E004A5D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BA950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Ngày bắt </w:t>
            </w:r>
            <w:r>
              <w:rPr>
                <w:rFonts w:eastAsia="Times New Roman"/>
                <w:sz w:val="19"/>
                <w:szCs w:val="19"/>
              </w:rPr>
              <w:t>đầu chu kỳ phải từ 1 đến 28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B3516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Sửa nhóm về giá trị 1–28 rồi chạy lại.</w:t>
            </w:r>
          </w:p>
        </w:tc>
      </w:tr>
      <w:tr w:rsidR="00000000" w14:paraId="44CD98B6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17C32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thể sửa mã/ngày chu kỳ vì đã dùng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65CA9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Giữ nguyên các trường lịch sử; nếu cần chính sách mới, tạo nhóm mới và chuyển nhân viên từ kỳ phù hợp.</w:t>
            </w:r>
          </w:p>
        </w:tc>
      </w:tr>
      <w:tr w:rsidR="00000000" w14:paraId="5345E85A" w14:textId="77777777" w:rsidTr="00CF585A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84560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thể xóa vì đã dùng trong hệ số OT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A43C0" w14:textId="77777777" w:rsidR="00000000" w:rsidRDefault="00CF585A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Ngừn</w:t>
            </w:r>
            <w:r>
              <w:rPr>
                <w:rFonts w:eastAsia="Times New Roman"/>
                <w:sz w:val="19"/>
                <w:szCs w:val="19"/>
              </w:rPr>
              <w:t>g/xóa cấu hình OT tham chiếu theo đúng quy tắc trước.</w:t>
            </w:r>
          </w:p>
        </w:tc>
      </w:tr>
    </w:tbl>
    <w:p w14:paraId="3BEFA91A" w14:textId="77777777" w:rsidR="00000000" w:rsidRDefault="00CF585A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 Danh sách kiểm tra</w:t>
      </w:r>
    </w:p>
    <w:p w14:paraId="74370D34" w14:textId="77777777" w:rsidR="00000000" w:rsidRDefault="00CF585A">
      <w:pPr>
        <w:numPr>
          <w:ilvl w:val="0"/>
          <w:numId w:val="4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Mã và tên duy nhất.</w:t>
      </w:r>
    </w:p>
    <w:p w14:paraId="7F027E05" w14:textId="77777777" w:rsidR="00000000" w:rsidRDefault="00CF585A">
      <w:pPr>
        <w:numPr>
          <w:ilvl w:val="0"/>
          <w:numId w:val="4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Chu kỳ nằm trong 1–28.</w:t>
      </w:r>
    </w:p>
    <w:p w14:paraId="1DA98905" w14:textId="77777777" w:rsidR="00000000" w:rsidRDefault="00CF585A">
      <w:pPr>
        <w:numPr>
          <w:ilvl w:val="0"/>
          <w:numId w:val="4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Nhóm đang hoạt động.</w:t>
      </w:r>
    </w:p>
    <w:p w14:paraId="0BFA3A65" w14:textId="77777777" w:rsidR="00000000" w:rsidRDefault="00CF585A">
      <w:pPr>
        <w:numPr>
          <w:ilvl w:val="0"/>
          <w:numId w:val="4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Đủ nhân viên cần tính lương.</w:t>
      </w:r>
    </w:p>
    <w:p w14:paraId="199EE34D" w14:textId="77777777" w:rsidR="00000000" w:rsidRDefault="00CF585A">
      <w:pPr>
        <w:numPr>
          <w:ilvl w:val="0"/>
          <w:numId w:val="4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Mỗi nhân viên có thông tin công việc.</w:t>
      </w:r>
    </w:p>
    <w:p w14:paraId="7F82B3B2" w14:textId="77777777" w:rsidR="00000000" w:rsidRDefault="00CF585A">
      <w:pPr>
        <w:numPr>
          <w:ilvl w:val="0"/>
          <w:numId w:val="4"/>
        </w:numPr>
        <w:spacing w:after="4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Hệ số OT đúng theo nhóm.</w:t>
      </w:r>
    </w:p>
    <w:sectPr w:rsidR="00000000" w:rsidSect="00CF58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C5408" w14:textId="77777777" w:rsidR="00CF585A" w:rsidRDefault="00CF585A" w:rsidP="00CF585A">
      <w:pPr>
        <w:spacing w:after="0"/>
      </w:pPr>
      <w:r>
        <w:separator/>
      </w:r>
    </w:p>
  </w:endnote>
  <w:endnote w:type="continuationSeparator" w:id="0">
    <w:p w14:paraId="4FEA16BD" w14:textId="77777777" w:rsidR="00CF585A" w:rsidRDefault="00CF585A" w:rsidP="00CF58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1E11" w14:textId="77777777" w:rsidR="00CF585A" w:rsidRDefault="00CF5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72024" w14:textId="77777777" w:rsidR="00CF585A" w:rsidRDefault="00CF5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309D3" w14:textId="77777777" w:rsidR="00CF585A" w:rsidRDefault="00CF5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C063D" w14:textId="77777777" w:rsidR="00CF585A" w:rsidRDefault="00CF585A" w:rsidP="00CF585A">
      <w:pPr>
        <w:spacing w:after="0"/>
      </w:pPr>
      <w:r>
        <w:separator/>
      </w:r>
    </w:p>
  </w:footnote>
  <w:footnote w:type="continuationSeparator" w:id="0">
    <w:p w14:paraId="161F57BC" w14:textId="77777777" w:rsidR="00CF585A" w:rsidRDefault="00CF585A" w:rsidP="00CF58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C16B9" w14:textId="77777777" w:rsidR="00CF585A" w:rsidRDefault="00CF5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543B" w14:textId="77777777" w:rsidR="00CF585A" w:rsidRDefault="00CF58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CDECE" w14:textId="77777777" w:rsidR="00CF585A" w:rsidRDefault="00CF5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37B58"/>
    <w:multiLevelType w:val="multilevel"/>
    <w:tmpl w:val="479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C1A7D"/>
    <w:multiLevelType w:val="multilevel"/>
    <w:tmpl w:val="C6E6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F7E0F"/>
    <w:multiLevelType w:val="multilevel"/>
    <w:tmpl w:val="C864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54715"/>
    <w:multiLevelType w:val="multilevel"/>
    <w:tmpl w:val="75B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5A"/>
    <w:rsid w:val="00CF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2675CD"/>
  <w15:chartTrackingRefBased/>
  <w15:docId w15:val="{5E8E89E1-C31C-4DA5-A319-313C2134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40"/>
    </w:pPr>
  </w:style>
  <w:style w:type="paragraph" w:customStyle="1" w:styleId="cover-head">
    <w:name w:val="cover-head"/>
    <w:basedOn w:val="Normal"/>
    <w:pPr>
      <w:spacing w:after="4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8"/>
      <w:szCs w:val="58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758" w:after="40"/>
    </w:pPr>
    <w:rPr>
      <w:szCs w:val="21"/>
    </w:rPr>
  </w:style>
  <w:style w:type="paragraph" w:customStyle="1" w:styleId="cover-toc">
    <w:name w:val="cover-toc"/>
    <w:basedOn w:val="Normal"/>
    <w:pPr>
      <w:spacing w:before="2155" w:after="40"/>
    </w:pPr>
  </w:style>
  <w:style w:type="paragraph" w:customStyle="1" w:styleId="doc">
    <w:name w:val="doc"/>
    <w:basedOn w:val="Normal"/>
    <w:pPr>
      <w:spacing w:after="4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  <w:rPr>
      <w:szCs w:val="21"/>
    </w:rPr>
  </w:style>
  <w:style w:type="paragraph" w:customStyle="1" w:styleId="route">
    <w:name w:val="route"/>
    <w:basedOn w:val="Normal"/>
    <w:pPr>
      <w:shd w:val="clear" w:color="auto" w:fill="EDF2F7"/>
      <w:spacing w:after="40"/>
    </w:pPr>
    <w:rPr>
      <w:b/>
      <w:bCs/>
      <w:color w:val="111827"/>
    </w:r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callout-anchor">
    <w:name w:val="callout-anchor"/>
    <w:basedOn w:val="Normal"/>
    <w:pPr>
      <w:keepNext/>
      <w:spacing w:line="20" w:lineRule="atLeast"/>
    </w:pPr>
    <w:rPr>
      <w:sz w:val="2"/>
      <w:szCs w:val="2"/>
    </w:r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info">
    <w:name w:val="info"/>
    <w:basedOn w:val="Normal"/>
    <w:pPr>
      <w:shd w:val="clear" w:color="auto" w:fill="EEF4F8"/>
      <w:spacing w:after="40"/>
    </w:pPr>
  </w:style>
  <w:style w:type="paragraph" w:customStyle="1" w:styleId="warning">
    <w:name w:val="warning"/>
    <w:basedOn w:val="Normal"/>
    <w:pPr>
      <w:shd w:val="clear" w:color="auto" w:fill="FFF8E6"/>
      <w:spacing w:after="40"/>
    </w:pPr>
  </w:style>
  <w:style w:type="paragraph" w:customStyle="1" w:styleId="danger">
    <w:name w:val="danger"/>
    <w:basedOn w:val="Normal"/>
    <w:pPr>
      <w:shd w:val="clear" w:color="auto" w:fill="FFF0F0"/>
      <w:spacing w:after="40"/>
    </w:pPr>
  </w:style>
  <w:style w:type="paragraph" w:customStyle="1" w:styleId="success">
    <w:name w:val="success"/>
    <w:basedOn w:val="Normal"/>
    <w:pPr>
      <w:shd w:val="clear" w:color="auto" w:fill="EDF7F0"/>
      <w:spacing w:after="40"/>
    </w:pPr>
  </w:style>
  <w:style w:type="paragraph" w:customStyle="1" w:styleId="page-break">
    <w:name w:val="page-break"/>
    <w:basedOn w:val="Normal"/>
    <w:pPr>
      <w:pageBreakBefore/>
      <w:spacing w:after="40"/>
    </w:pPr>
  </w:style>
  <w:style w:type="paragraph" w:customStyle="1" w:styleId="small">
    <w:name w:val="small"/>
    <w:basedOn w:val="Normal"/>
    <w:pPr>
      <w:spacing w:after="40"/>
    </w:pPr>
    <w:rPr>
      <w:color w:val="4B5563"/>
      <w:sz w:val="18"/>
      <w:szCs w:val="18"/>
    </w:r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40"/>
    </w:pPr>
    <w:rPr>
      <w:color w:val="4B5563"/>
      <w:sz w:val="18"/>
      <w:szCs w:val="18"/>
    </w:rPr>
  </w:style>
  <w:style w:type="character" w:customStyle="1" w:styleId="route1">
    <w:name w:val="route1"/>
    <w:basedOn w:val="DefaultParagraphFont"/>
    <w:rPr>
      <w:b/>
      <w:bCs/>
      <w:vanish w:val="0"/>
      <w:webHidden w:val="0"/>
      <w:color w:val="111827"/>
      <w:bdr w:val="none" w:sz="0" w:space="0" w:color="auto" w:frame="1"/>
      <w:shd w:val="clear" w:color="auto" w:fill="EDF2F7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CF58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85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58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85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159304">
      <w:marLeft w:val="0"/>
      <w:marRight w:val="0"/>
      <w:marTop w:val="175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376">
      <w:marLeft w:val="0"/>
      <w:marRight w:val="0"/>
      <w:marTop w:val="215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1058</Words>
  <Characters>3696</Characters>
  <Application>Microsoft Office Word</Application>
  <DocSecurity>0</DocSecurity>
  <Lines>142</Lines>
  <Paragraphs>132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quản lý nhóm tính lương | VIN-HRM</dc:title>
  <dc:subject/>
  <dc:creator>Dybi Web</dc:creator>
  <cp:keywords/>
  <dc:description/>
  <cp:lastModifiedBy>Dybi Web</cp:lastModifiedBy>
  <cp:revision>2</cp:revision>
  <dcterms:created xsi:type="dcterms:W3CDTF">2026-08-14T04:14:00Z</dcterms:created>
  <dcterms:modified xsi:type="dcterms:W3CDTF">2026-08-14T04:14:00Z</dcterms:modified>
</cp:coreProperties>
</file>