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9FEEF13" w14:textId="77777777" w:rsidR="00000000" w:rsidRDefault="002D1B21">
      <w:pPr>
        <w:pStyle w:val="cover-kicker"/>
        <w:rPr>
          <w:rFonts w:ascii="Arial" w:hAnsi="Arial" w:cs="Arial"/>
          <w:sz w:val="24"/>
          <w:lang w:val="vi-VN"/>
        </w:rPr>
      </w:pPr>
      <w:r>
        <w:rPr>
          <w:rFonts w:ascii="Arial" w:hAnsi="Arial" w:cs="Arial"/>
          <w:lang w:val="vi-VN"/>
        </w:rPr>
        <w:t>TÀI LI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U HƯ</w:t>
      </w:r>
      <w:r>
        <w:rPr>
          <w:rFonts w:ascii="Arial" w:hAnsi="Arial" w:cs="Arial"/>
          <w:lang w:val="vi-VN"/>
        </w:rPr>
        <w:t>Ớ</w:t>
      </w:r>
      <w:r>
        <w:rPr>
          <w:rFonts w:ascii="Arial" w:hAnsi="Arial" w:cs="Arial"/>
          <w:lang w:val="vi-VN"/>
        </w:rPr>
        <w:t>NG D</w:t>
      </w:r>
      <w:r>
        <w:rPr>
          <w:rFonts w:ascii="Arial" w:hAnsi="Arial" w:cs="Arial"/>
          <w:lang w:val="vi-VN"/>
        </w:rPr>
        <w:t>Ẫ</w:t>
      </w:r>
      <w:r>
        <w:rPr>
          <w:rFonts w:ascii="Arial" w:hAnsi="Arial" w:cs="Arial"/>
          <w:lang w:val="vi-VN"/>
        </w:rPr>
        <w:t>N S</w:t>
      </w:r>
      <w:r>
        <w:rPr>
          <w:rFonts w:ascii="Arial" w:hAnsi="Arial" w:cs="Arial"/>
          <w:lang w:val="vi-VN"/>
        </w:rPr>
        <w:t>Ử</w:t>
      </w:r>
      <w:r>
        <w:rPr>
          <w:rFonts w:ascii="Arial" w:hAnsi="Arial" w:cs="Arial"/>
          <w:lang w:val="vi-VN"/>
        </w:rPr>
        <w:t xml:space="preserve"> D</w:t>
      </w:r>
      <w:r>
        <w:rPr>
          <w:rFonts w:ascii="Arial" w:hAnsi="Arial" w:cs="Arial"/>
          <w:lang w:val="vi-VN"/>
        </w:rPr>
        <w:t>Ụ</w:t>
      </w:r>
      <w:r>
        <w:rPr>
          <w:rFonts w:ascii="Arial" w:hAnsi="Arial" w:cs="Arial"/>
          <w:lang w:val="vi-VN"/>
        </w:rPr>
        <w:t>NG</w:t>
      </w:r>
    </w:p>
    <w:p w14:paraId="14266261" w14:textId="77777777" w:rsidR="00000000" w:rsidRDefault="002D1B21">
      <w:pPr>
        <w:pStyle w:val="cover-title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HƯ</w:t>
      </w:r>
      <w:r>
        <w:rPr>
          <w:rFonts w:ascii="Arial" w:hAnsi="Arial" w:cs="Arial"/>
          <w:lang w:val="vi-VN"/>
        </w:rPr>
        <w:t>Ớ</w:t>
      </w:r>
      <w:r>
        <w:rPr>
          <w:rFonts w:ascii="Arial" w:hAnsi="Arial" w:cs="Arial"/>
          <w:lang w:val="vi-VN"/>
        </w:rPr>
        <w:t>NG D</w:t>
      </w:r>
      <w:r>
        <w:rPr>
          <w:rFonts w:ascii="Arial" w:hAnsi="Arial" w:cs="Arial"/>
          <w:lang w:val="vi-VN"/>
        </w:rPr>
        <w:t>Ẫ</w:t>
      </w:r>
      <w:r>
        <w:rPr>
          <w:rFonts w:ascii="Arial" w:hAnsi="Arial" w:cs="Arial"/>
          <w:lang w:val="vi-VN"/>
        </w:rPr>
        <w:t>N QU</w:t>
      </w:r>
      <w:r>
        <w:rPr>
          <w:rFonts w:ascii="Arial" w:hAnsi="Arial" w:cs="Arial"/>
          <w:lang w:val="vi-VN"/>
        </w:rPr>
        <w:t>Ả</w:t>
      </w:r>
      <w:r>
        <w:rPr>
          <w:rFonts w:ascii="Arial" w:hAnsi="Arial" w:cs="Arial"/>
          <w:lang w:val="vi-VN"/>
        </w:rPr>
        <w:t>N LÝ QUY TRÌNH PHÊ DUY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T</w:t>
      </w:r>
    </w:p>
    <w:p w14:paraId="1F98D8BD" w14:textId="77777777" w:rsidR="00000000" w:rsidRDefault="002D1B21">
      <w:pPr>
        <w:pStyle w:val="cover-sub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Thi</w:t>
      </w:r>
      <w:r>
        <w:rPr>
          <w:rFonts w:ascii="Arial" w:hAnsi="Arial" w:cs="Arial"/>
          <w:lang w:val="vi-VN"/>
        </w:rPr>
        <w:t>ế</w:t>
      </w:r>
      <w:r>
        <w:rPr>
          <w:rFonts w:ascii="Arial" w:hAnsi="Arial" w:cs="Arial"/>
          <w:lang w:val="vi-VN"/>
        </w:rPr>
        <w:t>t l</w:t>
      </w:r>
      <w:r>
        <w:rPr>
          <w:rFonts w:ascii="Arial" w:hAnsi="Arial" w:cs="Arial"/>
          <w:lang w:val="vi-VN"/>
        </w:rPr>
        <w:t>ậ</w:t>
      </w:r>
      <w:r>
        <w:rPr>
          <w:rFonts w:ascii="Arial" w:hAnsi="Arial" w:cs="Arial"/>
          <w:lang w:val="vi-VN"/>
        </w:rPr>
        <w:t>p lu</w:t>
      </w:r>
      <w:r>
        <w:rPr>
          <w:rFonts w:ascii="Arial" w:hAnsi="Arial" w:cs="Arial"/>
          <w:lang w:val="vi-VN"/>
        </w:rPr>
        <w:t>ồ</w:t>
      </w:r>
      <w:r>
        <w:rPr>
          <w:rFonts w:ascii="Arial" w:hAnsi="Arial" w:cs="Arial"/>
          <w:lang w:val="vi-VN"/>
        </w:rPr>
        <w:t>ng x</w:t>
      </w:r>
      <w:r>
        <w:rPr>
          <w:rFonts w:ascii="Arial" w:hAnsi="Arial" w:cs="Arial"/>
          <w:lang w:val="vi-VN"/>
        </w:rPr>
        <w:t>ử</w:t>
      </w:r>
      <w:r>
        <w:rPr>
          <w:rFonts w:ascii="Arial" w:hAnsi="Arial" w:cs="Arial"/>
          <w:lang w:val="vi-VN"/>
        </w:rPr>
        <w:t xml:space="preserve"> lý, ngư</w:t>
      </w:r>
      <w:r>
        <w:rPr>
          <w:rFonts w:ascii="Arial" w:hAnsi="Arial" w:cs="Arial"/>
          <w:lang w:val="vi-VN"/>
        </w:rPr>
        <w:t>ờ</w:t>
      </w:r>
      <w:r>
        <w:rPr>
          <w:rFonts w:ascii="Arial" w:hAnsi="Arial" w:cs="Arial"/>
          <w:lang w:val="vi-VN"/>
        </w:rPr>
        <w:t>i duy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t, hành đ</w:t>
      </w:r>
      <w:r>
        <w:rPr>
          <w:rFonts w:ascii="Arial" w:hAnsi="Arial" w:cs="Arial"/>
          <w:lang w:val="vi-VN"/>
        </w:rPr>
        <w:t>ộ</w:t>
      </w:r>
      <w:r>
        <w:rPr>
          <w:rFonts w:ascii="Arial" w:hAnsi="Arial" w:cs="Arial"/>
          <w:lang w:val="vi-VN"/>
        </w:rPr>
        <w:t>ng và quy t</w:t>
      </w:r>
      <w:r>
        <w:rPr>
          <w:rFonts w:ascii="Arial" w:hAnsi="Arial" w:cs="Arial"/>
          <w:lang w:val="vi-VN"/>
        </w:rPr>
        <w:t>ắ</w:t>
      </w:r>
      <w:r>
        <w:rPr>
          <w:rFonts w:ascii="Arial" w:hAnsi="Arial" w:cs="Arial"/>
          <w:lang w:val="vi-VN"/>
        </w:rPr>
        <w:t>c t</w:t>
      </w:r>
      <w:r>
        <w:rPr>
          <w:rFonts w:ascii="Arial" w:hAnsi="Arial" w:cs="Arial"/>
          <w:lang w:val="vi-VN"/>
        </w:rPr>
        <w:t>ừ</w:t>
      </w:r>
      <w:r>
        <w:rPr>
          <w:rFonts w:ascii="Arial" w:hAnsi="Arial" w:cs="Arial"/>
          <w:lang w:val="vi-VN"/>
        </w:rPr>
        <w:t xml:space="preserve"> ch</w:t>
      </w:r>
      <w:r>
        <w:rPr>
          <w:rFonts w:ascii="Arial" w:hAnsi="Arial" w:cs="Arial"/>
          <w:lang w:val="vi-VN"/>
        </w:rPr>
        <w:t>ố</w:t>
      </w:r>
      <w:r>
        <w:rPr>
          <w:rFonts w:ascii="Arial" w:hAnsi="Arial" w:cs="Arial"/>
          <w:lang w:val="vi-VN"/>
        </w:rPr>
        <w:t>i cho các nghi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p v</w:t>
      </w:r>
      <w:r>
        <w:rPr>
          <w:rFonts w:ascii="Arial" w:hAnsi="Arial" w:cs="Arial"/>
          <w:lang w:val="vi-VN"/>
        </w:rPr>
        <w:t>ụ</w:t>
      </w:r>
    </w:p>
    <w:p w14:paraId="45BF98A9" w14:textId="77777777" w:rsidR="00000000" w:rsidRDefault="002D1B21">
      <w:pPr>
        <w:spacing w:before="40" w:after="40"/>
        <w:jc w:val="both"/>
        <w:divId w:val="1810778176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b/>
          <w:bCs/>
          <w:szCs w:val="21"/>
          <w:lang w:val="vi-VN"/>
        </w:rPr>
        <w:t>Tên tài li</w:t>
      </w:r>
      <w:r>
        <w:rPr>
          <w:rFonts w:ascii="Arial" w:hAnsi="Arial" w:cs="Arial"/>
          <w:b/>
          <w:bCs/>
          <w:szCs w:val="21"/>
          <w:lang w:val="vi-VN"/>
        </w:rPr>
        <w:t>ệ</w:t>
      </w:r>
      <w:r>
        <w:rPr>
          <w:rFonts w:ascii="Arial" w:hAnsi="Arial" w:cs="Arial"/>
          <w:b/>
          <w:bCs/>
          <w:szCs w:val="21"/>
          <w:lang w:val="vi-VN"/>
        </w:rPr>
        <w:t>u:</w:t>
      </w:r>
      <w:r>
        <w:rPr>
          <w:rFonts w:ascii="Arial" w:hAnsi="Arial" w:cs="Arial"/>
          <w:szCs w:val="21"/>
          <w:lang w:val="vi-VN"/>
        </w:rPr>
        <w:t xml:space="preserve"> Hư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ng d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n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lý quy trình phê duy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t</w:t>
      </w:r>
    </w:p>
    <w:p w14:paraId="6250689B" w14:textId="77777777" w:rsidR="00000000" w:rsidRDefault="002D1B21">
      <w:pPr>
        <w:spacing w:before="40" w:after="40"/>
        <w:jc w:val="both"/>
        <w:divId w:val="1810778176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b/>
          <w:bCs/>
          <w:szCs w:val="21"/>
          <w:lang w:val="vi-VN"/>
        </w:rPr>
        <w:t>Phiên b</w:t>
      </w:r>
      <w:r>
        <w:rPr>
          <w:rFonts w:ascii="Arial" w:hAnsi="Arial" w:cs="Arial"/>
          <w:b/>
          <w:bCs/>
          <w:szCs w:val="21"/>
          <w:lang w:val="vi-VN"/>
        </w:rPr>
        <w:t>ả</w:t>
      </w:r>
      <w:r>
        <w:rPr>
          <w:rFonts w:ascii="Arial" w:hAnsi="Arial" w:cs="Arial"/>
          <w:b/>
          <w:bCs/>
          <w:szCs w:val="21"/>
          <w:lang w:val="vi-VN"/>
        </w:rPr>
        <w:t>n tài li</w:t>
      </w:r>
      <w:r>
        <w:rPr>
          <w:rFonts w:ascii="Arial" w:hAnsi="Arial" w:cs="Arial"/>
          <w:b/>
          <w:bCs/>
          <w:szCs w:val="21"/>
          <w:lang w:val="vi-VN"/>
        </w:rPr>
        <w:t>ệ</w:t>
      </w:r>
      <w:r>
        <w:rPr>
          <w:rFonts w:ascii="Arial" w:hAnsi="Arial" w:cs="Arial"/>
          <w:b/>
          <w:bCs/>
          <w:szCs w:val="21"/>
          <w:lang w:val="vi-VN"/>
        </w:rPr>
        <w:t>u:</w:t>
      </w:r>
      <w:r>
        <w:rPr>
          <w:rFonts w:ascii="Arial" w:hAnsi="Arial" w:cs="Arial"/>
          <w:szCs w:val="21"/>
          <w:lang w:val="vi-VN"/>
        </w:rPr>
        <w:t xml:space="preserve"> v1.0</w:t>
      </w:r>
    </w:p>
    <w:p w14:paraId="41C9DAA6" w14:textId="77777777" w:rsidR="00000000" w:rsidRDefault="002D1B21">
      <w:pPr>
        <w:spacing w:before="40" w:after="40"/>
        <w:jc w:val="both"/>
        <w:divId w:val="1810778176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b/>
          <w:bCs/>
          <w:szCs w:val="21"/>
          <w:lang w:val="vi-VN"/>
        </w:rPr>
        <w:t>Ngày ban hành: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Fonts w:ascii="Arial" w:hAnsi="Arial" w:cs="Arial"/>
          <w:szCs w:val="21"/>
          <w:lang w:val="vi-VN"/>
        </w:rPr>
        <w:t>14/08/2026</w:t>
      </w:r>
    </w:p>
    <w:p w14:paraId="77D5F20F" w14:textId="77777777" w:rsidR="00000000" w:rsidRDefault="002D1B21">
      <w:pPr>
        <w:spacing w:before="40" w:after="40"/>
        <w:jc w:val="both"/>
        <w:divId w:val="1810778176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b/>
          <w:bCs/>
          <w:szCs w:val="21"/>
          <w:lang w:val="vi-VN"/>
        </w:rPr>
        <w:t>Đ</w:t>
      </w:r>
      <w:r>
        <w:rPr>
          <w:rFonts w:ascii="Arial" w:hAnsi="Arial" w:cs="Arial"/>
          <w:b/>
          <w:bCs/>
          <w:szCs w:val="21"/>
          <w:lang w:val="vi-VN"/>
        </w:rPr>
        <w:t>ố</w:t>
      </w:r>
      <w:r>
        <w:rPr>
          <w:rFonts w:ascii="Arial" w:hAnsi="Arial" w:cs="Arial"/>
          <w:b/>
          <w:bCs/>
          <w:szCs w:val="21"/>
          <w:lang w:val="vi-VN"/>
        </w:rPr>
        <w:t>i tư</w:t>
      </w:r>
      <w:r>
        <w:rPr>
          <w:rFonts w:ascii="Arial" w:hAnsi="Arial" w:cs="Arial"/>
          <w:b/>
          <w:bCs/>
          <w:szCs w:val="21"/>
          <w:lang w:val="vi-VN"/>
        </w:rPr>
        <w:t>ợ</w:t>
      </w:r>
      <w:r>
        <w:rPr>
          <w:rFonts w:ascii="Arial" w:hAnsi="Arial" w:cs="Arial"/>
          <w:b/>
          <w:bCs/>
          <w:szCs w:val="21"/>
          <w:lang w:val="vi-VN"/>
        </w:rPr>
        <w:t>ng:</w:t>
      </w:r>
      <w:r>
        <w:rPr>
          <w:rFonts w:ascii="Arial" w:hAnsi="Arial" w:cs="Arial"/>
          <w:szCs w:val="21"/>
          <w:lang w:val="vi-VN"/>
        </w:rPr>
        <w:t xml:space="preserve">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tr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viên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ng, cán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nhân s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 xml:space="preserve"> và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phân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c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u hình quy trình</w:t>
      </w:r>
    </w:p>
    <w:p w14:paraId="65B42EE5" w14:textId="77777777" w:rsidR="00000000" w:rsidRDefault="002D1B21">
      <w:pPr>
        <w:spacing w:before="40" w:after="40"/>
        <w:jc w:val="both"/>
        <w:divId w:val="1810778176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b/>
          <w:bCs/>
          <w:szCs w:val="21"/>
          <w:lang w:val="vi-VN"/>
        </w:rPr>
        <w:t>Ngu</w:t>
      </w:r>
      <w:r>
        <w:rPr>
          <w:rFonts w:ascii="Arial" w:hAnsi="Arial" w:cs="Arial"/>
          <w:b/>
          <w:bCs/>
          <w:szCs w:val="21"/>
          <w:lang w:val="vi-VN"/>
        </w:rPr>
        <w:t>ồ</w:t>
      </w:r>
      <w:r>
        <w:rPr>
          <w:rFonts w:ascii="Arial" w:hAnsi="Arial" w:cs="Arial"/>
          <w:b/>
          <w:bCs/>
          <w:szCs w:val="21"/>
          <w:lang w:val="vi-VN"/>
        </w:rPr>
        <w:t>n:</w:t>
      </w:r>
      <w:r>
        <w:rPr>
          <w:rFonts w:ascii="Arial" w:hAnsi="Arial" w:cs="Arial"/>
          <w:szCs w:val="21"/>
          <w:lang w:val="vi-VN"/>
        </w:rPr>
        <w:t xml:space="preserve"> VIN-HRM - tài li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 v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, mã ngu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n và ph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n m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m th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c t</w:t>
      </w:r>
      <w:r>
        <w:rPr>
          <w:rFonts w:ascii="Arial" w:hAnsi="Arial" w:cs="Arial"/>
          <w:szCs w:val="21"/>
          <w:lang w:val="vi-VN"/>
        </w:rPr>
        <w:t>ế</w:t>
      </w:r>
    </w:p>
    <w:p w14:paraId="4C77F45D" w14:textId="77777777" w:rsidR="00000000" w:rsidRDefault="002D1B21">
      <w:pPr>
        <w:keepNext/>
        <w:pBdr>
          <w:bottom w:val="single" w:sz="6" w:space="5" w:color="111827"/>
        </w:pBdr>
        <w:spacing w:after="200"/>
        <w:outlineLvl w:val="2"/>
        <w:divId w:val="362630616"/>
        <w:rPr>
          <w:rFonts w:ascii="Arial" w:eastAsia="Times New Roman" w:hAnsi="Arial" w:cs="Arial"/>
          <w:b/>
          <w:bCs/>
          <w:caps/>
          <w:color w:val="111827"/>
          <w:sz w:val="36"/>
          <w:szCs w:val="36"/>
          <w:lang w:val="vi-VN"/>
        </w:rPr>
      </w:pPr>
      <w:r>
        <w:rPr>
          <w:rFonts w:ascii="Arial" w:eastAsia="Times New Roman" w:hAnsi="Arial" w:cs="Arial"/>
          <w:b/>
          <w:bCs/>
          <w:caps/>
          <w:color w:val="111827"/>
          <w:sz w:val="36"/>
          <w:szCs w:val="36"/>
          <w:lang w:val="vi-VN"/>
        </w:rPr>
        <w:t>MỤC LỤC</w:t>
      </w:r>
    </w:p>
    <w:p w14:paraId="30E66037" w14:textId="77777777" w:rsidR="00000000" w:rsidRDefault="002D1B21">
      <w:pPr>
        <w:numPr>
          <w:ilvl w:val="0"/>
          <w:numId w:val="1"/>
        </w:numPr>
        <w:spacing w:after="0"/>
        <w:ind w:left="1160"/>
        <w:divId w:val="36263061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Truy cập và đọc danh sách quy trình</w:t>
      </w:r>
    </w:p>
    <w:p w14:paraId="1105DBF3" w14:textId="77777777" w:rsidR="00000000" w:rsidRDefault="002D1B21">
      <w:pPr>
        <w:numPr>
          <w:ilvl w:val="0"/>
          <w:numId w:val="1"/>
        </w:numPr>
        <w:ind w:left="1160"/>
        <w:divId w:val="36263061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Tạo quy trình và chọn loại nghiệp vụ</w:t>
      </w:r>
    </w:p>
    <w:p w14:paraId="28D3B512" w14:textId="77777777" w:rsidR="00000000" w:rsidRDefault="002D1B21">
      <w:pPr>
        <w:numPr>
          <w:ilvl w:val="0"/>
          <w:numId w:val="1"/>
        </w:numPr>
        <w:ind w:left="1160"/>
        <w:divId w:val="36263061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Quản</w:t>
      </w:r>
      <w:r>
        <w:rPr>
          <w:rFonts w:ascii="Arial" w:eastAsia="Times New Roman" w:hAnsi="Arial" w:cs="Arial"/>
          <w:szCs w:val="21"/>
          <w:lang w:val="vi-VN"/>
        </w:rPr>
        <w:t xml:space="preserve"> lý danh sách bước phê duyệt</w:t>
      </w:r>
    </w:p>
    <w:p w14:paraId="5CD64B6E" w14:textId="77777777" w:rsidR="00000000" w:rsidRDefault="002D1B21">
      <w:pPr>
        <w:numPr>
          <w:ilvl w:val="0"/>
          <w:numId w:val="1"/>
        </w:numPr>
        <w:ind w:left="1160"/>
        <w:divId w:val="36263061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Cấu hình hành động và người duyệt</w:t>
      </w:r>
    </w:p>
    <w:p w14:paraId="24189746" w14:textId="77777777" w:rsidR="00000000" w:rsidRDefault="002D1B21">
      <w:pPr>
        <w:numPr>
          <w:ilvl w:val="0"/>
          <w:numId w:val="1"/>
        </w:numPr>
        <w:ind w:left="1160"/>
        <w:divId w:val="36263061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Quy tắc vận hành, sửa và xóa</w:t>
      </w:r>
    </w:p>
    <w:p w14:paraId="5E7029E0" w14:textId="77777777" w:rsidR="00000000" w:rsidRDefault="002D1B21">
      <w:pPr>
        <w:numPr>
          <w:ilvl w:val="0"/>
          <w:numId w:val="1"/>
        </w:numPr>
        <w:ind w:left="1160"/>
        <w:divId w:val="362630616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Mô-đun sử dụng, lỗi thường gặp và kiểm tra trước khi dùng</w:t>
      </w:r>
    </w:p>
    <w:p w14:paraId="1003613A" w14:textId="77777777" w:rsidR="00000000" w:rsidRDefault="002D1B21">
      <w:pPr>
        <w:pStyle w:val="Heading1"/>
        <w:pageBreakBefore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lastRenderedPageBreak/>
        <w:t>1. Mục đích và phạm vi</w:t>
      </w:r>
    </w:p>
    <w:p w14:paraId="6CB5A24B" w14:textId="77777777" w:rsidR="00000000" w:rsidRDefault="002D1B21">
      <w:pPr>
        <w:pStyle w:val="lead"/>
        <w:jc w:val="both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Quy trình phê duy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t là b</w:t>
      </w:r>
      <w:r>
        <w:rPr>
          <w:rFonts w:ascii="Arial" w:hAnsi="Arial" w:cs="Arial"/>
          <w:lang w:val="vi-VN"/>
        </w:rPr>
        <w:t>ả</w:t>
      </w:r>
      <w:r>
        <w:rPr>
          <w:rFonts w:ascii="Arial" w:hAnsi="Arial" w:cs="Arial"/>
          <w:lang w:val="vi-VN"/>
        </w:rPr>
        <w:t>n thi</w:t>
      </w:r>
      <w:r>
        <w:rPr>
          <w:rFonts w:ascii="Arial" w:hAnsi="Arial" w:cs="Arial"/>
          <w:lang w:val="vi-VN"/>
        </w:rPr>
        <w:t>ế</w:t>
      </w:r>
      <w:r>
        <w:rPr>
          <w:rFonts w:ascii="Arial" w:hAnsi="Arial" w:cs="Arial"/>
          <w:lang w:val="vi-VN"/>
        </w:rPr>
        <w:t>t k</w:t>
      </w:r>
      <w:r>
        <w:rPr>
          <w:rFonts w:ascii="Arial" w:hAnsi="Arial" w:cs="Arial"/>
          <w:lang w:val="vi-VN"/>
        </w:rPr>
        <w:t>ế</w:t>
      </w:r>
      <w:r>
        <w:rPr>
          <w:rFonts w:ascii="Arial" w:hAnsi="Arial" w:cs="Arial"/>
          <w:lang w:val="vi-VN"/>
        </w:rPr>
        <w:t xml:space="preserve"> các bư</w:t>
      </w:r>
      <w:r>
        <w:rPr>
          <w:rFonts w:ascii="Arial" w:hAnsi="Arial" w:cs="Arial"/>
          <w:lang w:val="vi-VN"/>
        </w:rPr>
        <w:t>ớ</w:t>
      </w:r>
      <w:r>
        <w:rPr>
          <w:rFonts w:ascii="Arial" w:hAnsi="Arial" w:cs="Arial"/>
          <w:lang w:val="vi-VN"/>
        </w:rPr>
        <w:t>c mà m</w:t>
      </w:r>
      <w:r>
        <w:rPr>
          <w:rFonts w:ascii="Arial" w:hAnsi="Arial" w:cs="Arial"/>
          <w:lang w:val="vi-VN"/>
        </w:rPr>
        <w:t>ộ</w:t>
      </w:r>
      <w:r>
        <w:rPr>
          <w:rFonts w:ascii="Arial" w:hAnsi="Arial" w:cs="Arial"/>
          <w:lang w:val="vi-VN"/>
        </w:rPr>
        <w:t>t h</w:t>
      </w:r>
      <w:r>
        <w:rPr>
          <w:rFonts w:ascii="Arial" w:hAnsi="Arial" w:cs="Arial"/>
          <w:lang w:val="vi-VN"/>
        </w:rPr>
        <w:t>ồ</w:t>
      </w:r>
      <w:r>
        <w:rPr>
          <w:rFonts w:ascii="Arial" w:hAnsi="Arial" w:cs="Arial"/>
          <w:lang w:val="vi-VN"/>
        </w:rPr>
        <w:t xml:space="preserve"> sơ ph</w:t>
      </w:r>
      <w:r>
        <w:rPr>
          <w:rFonts w:ascii="Arial" w:hAnsi="Arial" w:cs="Arial"/>
          <w:lang w:val="vi-VN"/>
        </w:rPr>
        <w:t>ả</w:t>
      </w:r>
      <w:r>
        <w:rPr>
          <w:rFonts w:ascii="Arial" w:hAnsi="Arial" w:cs="Arial"/>
          <w:lang w:val="vi-VN"/>
        </w:rPr>
        <w:t>i đi qua trư</w:t>
      </w:r>
      <w:r>
        <w:rPr>
          <w:rFonts w:ascii="Arial" w:hAnsi="Arial" w:cs="Arial"/>
          <w:lang w:val="vi-VN"/>
        </w:rPr>
        <w:t>ớ</w:t>
      </w:r>
      <w:r>
        <w:rPr>
          <w:rFonts w:ascii="Arial" w:hAnsi="Arial" w:cs="Arial"/>
          <w:lang w:val="vi-VN"/>
        </w:rPr>
        <w:t>c khi đư</w:t>
      </w:r>
      <w:r>
        <w:rPr>
          <w:rFonts w:ascii="Arial" w:hAnsi="Arial" w:cs="Arial"/>
          <w:lang w:val="vi-VN"/>
        </w:rPr>
        <w:t>ợ</w:t>
      </w:r>
      <w:r>
        <w:rPr>
          <w:rFonts w:ascii="Arial" w:hAnsi="Arial" w:cs="Arial"/>
          <w:lang w:val="vi-VN"/>
        </w:rPr>
        <w:t>c hoàn t</w:t>
      </w:r>
      <w:r>
        <w:rPr>
          <w:rFonts w:ascii="Arial" w:hAnsi="Arial" w:cs="Arial"/>
          <w:lang w:val="vi-VN"/>
        </w:rPr>
        <w:t>ấ</w:t>
      </w:r>
      <w:r>
        <w:rPr>
          <w:rFonts w:ascii="Arial" w:hAnsi="Arial" w:cs="Arial"/>
          <w:lang w:val="vi-VN"/>
        </w:rPr>
        <w:t>t. M</w:t>
      </w:r>
      <w:r>
        <w:rPr>
          <w:rFonts w:ascii="Arial" w:hAnsi="Arial" w:cs="Arial"/>
          <w:lang w:val="vi-VN"/>
        </w:rPr>
        <w:t>ỗ</w:t>
      </w:r>
      <w:r>
        <w:rPr>
          <w:rFonts w:ascii="Arial" w:hAnsi="Arial" w:cs="Arial"/>
          <w:lang w:val="vi-VN"/>
        </w:rPr>
        <w:t>i bư</w:t>
      </w:r>
      <w:r>
        <w:rPr>
          <w:rFonts w:ascii="Arial" w:hAnsi="Arial" w:cs="Arial"/>
          <w:lang w:val="vi-VN"/>
        </w:rPr>
        <w:t>ớ</w:t>
      </w:r>
      <w:r>
        <w:rPr>
          <w:rFonts w:ascii="Arial" w:hAnsi="Arial" w:cs="Arial"/>
          <w:lang w:val="vi-VN"/>
        </w:rPr>
        <w:t>c xác đ</w:t>
      </w:r>
      <w:r>
        <w:rPr>
          <w:rFonts w:ascii="Arial" w:hAnsi="Arial" w:cs="Arial"/>
          <w:lang w:val="vi-VN"/>
        </w:rPr>
        <w:t>ị</w:t>
      </w:r>
      <w:r>
        <w:rPr>
          <w:rFonts w:ascii="Arial" w:hAnsi="Arial" w:cs="Arial"/>
          <w:lang w:val="vi-VN"/>
        </w:rPr>
        <w:t>nh vi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c c</w:t>
      </w:r>
      <w:r>
        <w:rPr>
          <w:rFonts w:ascii="Arial" w:hAnsi="Arial" w:cs="Arial"/>
          <w:lang w:val="vi-VN"/>
        </w:rPr>
        <w:t>ầ</w:t>
      </w:r>
      <w:r>
        <w:rPr>
          <w:rFonts w:ascii="Arial" w:hAnsi="Arial" w:cs="Arial"/>
          <w:lang w:val="vi-VN"/>
        </w:rPr>
        <w:t>n làm, ngư</w:t>
      </w:r>
      <w:r>
        <w:rPr>
          <w:rFonts w:ascii="Arial" w:hAnsi="Arial" w:cs="Arial"/>
          <w:lang w:val="vi-VN"/>
        </w:rPr>
        <w:t>ờ</w:t>
      </w:r>
      <w:r>
        <w:rPr>
          <w:rFonts w:ascii="Arial" w:hAnsi="Arial" w:cs="Arial"/>
          <w:lang w:val="vi-VN"/>
        </w:rPr>
        <w:t>i đư</w:t>
      </w:r>
      <w:r>
        <w:rPr>
          <w:rFonts w:ascii="Arial" w:hAnsi="Arial" w:cs="Arial"/>
          <w:lang w:val="vi-VN"/>
        </w:rPr>
        <w:t>ợ</w:t>
      </w:r>
      <w:r>
        <w:rPr>
          <w:rFonts w:ascii="Arial" w:hAnsi="Arial" w:cs="Arial"/>
          <w:lang w:val="vi-VN"/>
        </w:rPr>
        <w:t>c phép x</w:t>
      </w:r>
      <w:r>
        <w:rPr>
          <w:rFonts w:ascii="Arial" w:hAnsi="Arial" w:cs="Arial"/>
          <w:lang w:val="vi-VN"/>
        </w:rPr>
        <w:t>ử</w:t>
      </w:r>
      <w:r>
        <w:rPr>
          <w:rFonts w:ascii="Arial" w:hAnsi="Arial" w:cs="Arial"/>
          <w:lang w:val="vi-VN"/>
        </w:rPr>
        <w:t xml:space="preserve"> lý và hư</w:t>
      </w:r>
      <w:r>
        <w:rPr>
          <w:rFonts w:ascii="Arial" w:hAnsi="Arial" w:cs="Arial"/>
          <w:lang w:val="vi-VN"/>
        </w:rPr>
        <w:t>ớ</w:t>
      </w:r>
      <w:r>
        <w:rPr>
          <w:rFonts w:ascii="Arial" w:hAnsi="Arial" w:cs="Arial"/>
          <w:lang w:val="vi-VN"/>
        </w:rPr>
        <w:t>ng x</w:t>
      </w:r>
      <w:r>
        <w:rPr>
          <w:rFonts w:ascii="Arial" w:hAnsi="Arial" w:cs="Arial"/>
          <w:lang w:val="vi-VN"/>
        </w:rPr>
        <w:t>ử</w:t>
      </w:r>
      <w:r>
        <w:rPr>
          <w:rFonts w:ascii="Arial" w:hAnsi="Arial" w:cs="Arial"/>
          <w:lang w:val="vi-VN"/>
        </w:rPr>
        <w:t xml:space="preserve"> lý khi t</w:t>
      </w:r>
      <w:r>
        <w:rPr>
          <w:rFonts w:ascii="Arial" w:hAnsi="Arial" w:cs="Arial"/>
          <w:lang w:val="vi-VN"/>
        </w:rPr>
        <w:t>ừ</w:t>
      </w:r>
      <w:r>
        <w:rPr>
          <w:rFonts w:ascii="Arial" w:hAnsi="Arial" w:cs="Arial"/>
          <w:lang w:val="vi-VN"/>
        </w:rPr>
        <w:t xml:space="preserve"> ch</w:t>
      </w:r>
      <w:r>
        <w:rPr>
          <w:rFonts w:ascii="Arial" w:hAnsi="Arial" w:cs="Arial"/>
          <w:lang w:val="vi-VN"/>
        </w:rPr>
        <w:t>ố</w:t>
      </w:r>
      <w:r>
        <w:rPr>
          <w:rFonts w:ascii="Arial" w:hAnsi="Arial" w:cs="Arial"/>
          <w:lang w:val="vi-VN"/>
        </w:rPr>
        <w:t>i. Khi m</w:t>
      </w:r>
      <w:r>
        <w:rPr>
          <w:rFonts w:ascii="Arial" w:hAnsi="Arial" w:cs="Arial"/>
          <w:lang w:val="vi-VN"/>
        </w:rPr>
        <w:t>ộ</w:t>
      </w:r>
      <w:r>
        <w:rPr>
          <w:rFonts w:ascii="Arial" w:hAnsi="Arial" w:cs="Arial"/>
          <w:lang w:val="vi-VN"/>
        </w:rPr>
        <w:t>t h</w:t>
      </w:r>
      <w:r>
        <w:rPr>
          <w:rFonts w:ascii="Arial" w:hAnsi="Arial" w:cs="Arial"/>
          <w:lang w:val="vi-VN"/>
        </w:rPr>
        <w:t>ồ</w:t>
      </w:r>
      <w:r>
        <w:rPr>
          <w:rFonts w:ascii="Arial" w:hAnsi="Arial" w:cs="Arial"/>
          <w:lang w:val="vi-VN"/>
        </w:rPr>
        <w:t xml:space="preserve"> sơ nghi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p v</w:t>
      </w:r>
      <w:r>
        <w:rPr>
          <w:rFonts w:ascii="Arial" w:hAnsi="Arial" w:cs="Arial"/>
          <w:lang w:val="vi-VN"/>
        </w:rPr>
        <w:t>ụ</w:t>
      </w:r>
      <w:r>
        <w:rPr>
          <w:rFonts w:ascii="Arial" w:hAnsi="Arial" w:cs="Arial"/>
          <w:lang w:val="vi-VN"/>
        </w:rPr>
        <w:t xml:space="preserve"> b</w:t>
      </w:r>
      <w:r>
        <w:rPr>
          <w:rFonts w:ascii="Arial" w:hAnsi="Arial" w:cs="Arial"/>
          <w:lang w:val="vi-VN"/>
        </w:rPr>
        <w:t>ắ</w:t>
      </w:r>
      <w:r>
        <w:rPr>
          <w:rFonts w:ascii="Arial" w:hAnsi="Arial" w:cs="Arial"/>
          <w:lang w:val="vi-VN"/>
        </w:rPr>
        <w:t>t đ</w:t>
      </w:r>
      <w:r>
        <w:rPr>
          <w:rFonts w:ascii="Arial" w:hAnsi="Arial" w:cs="Arial"/>
          <w:lang w:val="vi-VN"/>
        </w:rPr>
        <w:t>ầ</w:t>
      </w:r>
      <w:r>
        <w:rPr>
          <w:rFonts w:ascii="Arial" w:hAnsi="Arial" w:cs="Arial"/>
          <w:lang w:val="vi-VN"/>
        </w:rPr>
        <w:t>u ch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y, h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 xml:space="preserve"> th</w:t>
      </w:r>
      <w:r>
        <w:rPr>
          <w:rFonts w:ascii="Arial" w:hAnsi="Arial" w:cs="Arial"/>
          <w:lang w:val="vi-VN"/>
        </w:rPr>
        <w:t>ố</w:t>
      </w:r>
      <w:r>
        <w:rPr>
          <w:rFonts w:ascii="Arial" w:hAnsi="Arial" w:cs="Arial"/>
          <w:lang w:val="vi-VN"/>
        </w:rPr>
        <w:t>ng t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o m</w:t>
      </w:r>
      <w:r>
        <w:rPr>
          <w:rFonts w:ascii="Arial" w:hAnsi="Arial" w:cs="Arial"/>
          <w:lang w:val="vi-VN"/>
        </w:rPr>
        <w:t>ộ</w:t>
      </w:r>
      <w:r>
        <w:rPr>
          <w:rFonts w:ascii="Arial" w:hAnsi="Arial" w:cs="Arial"/>
          <w:lang w:val="vi-VN"/>
        </w:rPr>
        <w:t>t b</w:t>
      </w:r>
      <w:r>
        <w:rPr>
          <w:rFonts w:ascii="Arial" w:hAnsi="Arial" w:cs="Arial"/>
          <w:lang w:val="vi-VN"/>
        </w:rPr>
        <w:t>ả</w:t>
      </w:r>
      <w:r>
        <w:rPr>
          <w:rFonts w:ascii="Arial" w:hAnsi="Arial" w:cs="Arial"/>
          <w:lang w:val="vi-VN"/>
        </w:rPr>
        <w:t>n th</w:t>
      </w:r>
      <w:r>
        <w:rPr>
          <w:rFonts w:ascii="Arial" w:hAnsi="Arial" w:cs="Arial"/>
          <w:lang w:val="vi-VN"/>
        </w:rPr>
        <w:t>ự</w:t>
      </w:r>
      <w:r>
        <w:rPr>
          <w:rFonts w:ascii="Arial" w:hAnsi="Arial" w:cs="Arial"/>
          <w:lang w:val="vi-VN"/>
        </w:rPr>
        <w:t>c thi t</w:t>
      </w:r>
      <w:r>
        <w:rPr>
          <w:rFonts w:ascii="Arial" w:hAnsi="Arial" w:cs="Arial"/>
          <w:lang w:val="vi-VN"/>
        </w:rPr>
        <w:t>ừ</w:t>
      </w:r>
      <w:r>
        <w:rPr>
          <w:rFonts w:ascii="Arial" w:hAnsi="Arial" w:cs="Arial"/>
          <w:lang w:val="vi-VN"/>
        </w:rPr>
        <w:t xml:space="preserve"> các bư</w:t>
      </w:r>
      <w:r>
        <w:rPr>
          <w:rFonts w:ascii="Arial" w:hAnsi="Arial" w:cs="Arial"/>
          <w:lang w:val="vi-VN"/>
        </w:rPr>
        <w:t>ớ</w:t>
      </w:r>
      <w:r>
        <w:rPr>
          <w:rFonts w:ascii="Arial" w:hAnsi="Arial" w:cs="Arial"/>
          <w:lang w:val="vi-VN"/>
        </w:rPr>
        <w:t>c đang kích ho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t c</w:t>
      </w:r>
      <w:r>
        <w:rPr>
          <w:rFonts w:ascii="Arial" w:hAnsi="Arial" w:cs="Arial"/>
          <w:lang w:val="vi-VN"/>
        </w:rPr>
        <w:t>ủ</w:t>
      </w:r>
      <w:r>
        <w:rPr>
          <w:rFonts w:ascii="Arial" w:hAnsi="Arial" w:cs="Arial"/>
          <w:lang w:val="vi-VN"/>
        </w:rPr>
        <w:t>a quy trình đã ch</w:t>
      </w:r>
      <w:r>
        <w:rPr>
          <w:rFonts w:ascii="Arial" w:hAnsi="Arial" w:cs="Arial"/>
          <w:lang w:val="vi-VN"/>
        </w:rPr>
        <w:t>ọ</w:t>
      </w:r>
      <w:r>
        <w:rPr>
          <w:rFonts w:ascii="Arial" w:hAnsi="Arial" w:cs="Arial"/>
          <w:lang w:val="vi-VN"/>
        </w:rPr>
        <w:t>n.</w:t>
      </w:r>
    </w:p>
    <w:p w14:paraId="0F20083E" w14:textId="77777777" w:rsidR="00000000" w:rsidRDefault="002D1B21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Tài li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u này hư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ng d</w:t>
      </w:r>
      <w:r>
        <w:rPr>
          <w:rFonts w:ascii="Arial" w:hAnsi="Arial" w:cs="Arial"/>
          <w:szCs w:val="21"/>
          <w:lang w:val="vi-VN"/>
        </w:rPr>
        <w:t>ẫ</w:t>
      </w:r>
      <w:r>
        <w:rPr>
          <w:rFonts w:ascii="Arial" w:hAnsi="Arial" w:cs="Arial"/>
          <w:szCs w:val="21"/>
          <w:lang w:val="vi-VN"/>
        </w:rPr>
        <w:t>n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tr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 qu</w:t>
      </w:r>
      <w:r>
        <w:rPr>
          <w:rFonts w:ascii="Arial" w:hAnsi="Arial" w:cs="Arial"/>
          <w:szCs w:val="21"/>
          <w:lang w:val="vi-VN"/>
        </w:rPr>
        <w:t>y trình, c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u hình bư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c, hi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u toàn b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 xml:space="preserve"> l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>a 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n và ki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m tra các ràng bu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c trư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c khi đưa vào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d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ng. Ph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m vi áp d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ng cho các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 v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 xml:space="preserve"> h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p đ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ng, ngh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phép, đăng ký ca, h</w:t>
      </w:r>
      <w:r>
        <w:rPr>
          <w:rFonts w:ascii="Arial" w:hAnsi="Arial" w:cs="Arial"/>
          <w:szCs w:val="21"/>
          <w:lang w:val="vi-VN"/>
        </w:rPr>
        <w:t>ủ</w:t>
      </w:r>
      <w:r>
        <w:rPr>
          <w:rFonts w:ascii="Arial" w:hAnsi="Arial" w:cs="Arial"/>
          <w:szCs w:val="21"/>
          <w:lang w:val="vi-VN"/>
        </w:rPr>
        <w:t>y OT, thư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>ng/ph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t, đào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o, b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tin và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lý thi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t b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đang đư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>c h</w:t>
      </w:r>
      <w:r>
        <w:rPr>
          <w:rFonts w:ascii="Arial" w:hAnsi="Arial" w:cs="Arial"/>
          <w:szCs w:val="21"/>
          <w:lang w:val="vi-VN"/>
        </w:rPr>
        <w:t>ỗ</w:t>
      </w:r>
      <w:r>
        <w:rPr>
          <w:rFonts w:ascii="Arial" w:hAnsi="Arial" w:cs="Arial"/>
          <w:szCs w:val="21"/>
          <w:lang w:val="vi-VN"/>
        </w:rPr>
        <w:t xml:space="preserve"> tr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 xml:space="preserve"> trên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th</w:t>
      </w:r>
      <w:r>
        <w:rPr>
          <w:rFonts w:ascii="Arial" w:hAnsi="Arial" w:cs="Arial"/>
          <w:szCs w:val="21"/>
          <w:lang w:val="vi-VN"/>
        </w:rPr>
        <w:t>ố</w:t>
      </w:r>
      <w:r>
        <w:rPr>
          <w:rFonts w:ascii="Arial" w:hAnsi="Arial" w:cs="Arial"/>
          <w:szCs w:val="21"/>
          <w:lang w:val="vi-VN"/>
        </w:rPr>
        <w:t>ng.</w:t>
      </w:r>
    </w:p>
    <w:p w14:paraId="5AE8E2B3" w14:textId="77777777" w:rsidR="00000000" w:rsidRDefault="002D1B21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2. Truy cập chức năng</w:t>
      </w:r>
    </w:p>
    <w:p w14:paraId="334DE55D" w14:textId="77777777" w:rsidR="00000000" w:rsidRDefault="002D1B21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M</w:t>
      </w:r>
      <w:r>
        <w:rPr>
          <w:rFonts w:ascii="Arial" w:hAnsi="Arial" w:cs="Arial"/>
          <w:szCs w:val="21"/>
          <w:lang w:val="vi-VN"/>
        </w:rPr>
        <w:t>ở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Style w:val="route1"/>
          <w:rFonts w:ascii="Arial" w:hAnsi="Arial" w:cs="Arial"/>
          <w:szCs w:val="21"/>
          <w:lang w:val="vi-VN"/>
        </w:rPr>
        <w:t>H</w:t>
      </w:r>
      <w:r>
        <w:rPr>
          <w:rStyle w:val="route1"/>
          <w:rFonts w:ascii="Arial" w:hAnsi="Arial" w:cs="Arial"/>
          <w:szCs w:val="21"/>
          <w:lang w:val="vi-VN"/>
        </w:rPr>
        <w:t>ệ</w:t>
      </w:r>
      <w:r>
        <w:rPr>
          <w:rStyle w:val="route1"/>
          <w:rFonts w:ascii="Arial" w:hAnsi="Arial" w:cs="Arial"/>
          <w:szCs w:val="21"/>
          <w:lang w:val="vi-VN"/>
        </w:rPr>
        <w:t xml:space="preserve"> th</w:t>
      </w:r>
      <w:r>
        <w:rPr>
          <w:rStyle w:val="route1"/>
          <w:rFonts w:ascii="Arial" w:hAnsi="Arial" w:cs="Arial"/>
          <w:szCs w:val="21"/>
          <w:lang w:val="vi-VN"/>
        </w:rPr>
        <w:t>ố</w:t>
      </w:r>
      <w:r>
        <w:rPr>
          <w:rStyle w:val="route1"/>
          <w:rFonts w:ascii="Arial" w:hAnsi="Arial" w:cs="Arial"/>
          <w:szCs w:val="21"/>
          <w:lang w:val="vi-VN"/>
        </w:rPr>
        <w:t>ng → Quy trình phê duy</w:t>
      </w:r>
      <w:r>
        <w:rPr>
          <w:rStyle w:val="route1"/>
          <w:rFonts w:ascii="Arial" w:hAnsi="Arial" w:cs="Arial"/>
          <w:szCs w:val="21"/>
          <w:lang w:val="vi-VN"/>
        </w:rPr>
        <w:t>ệ</w:t>
      </w:r>
      <w:r>
        <w:rPr>
          <w:rStyle w:val="route1"/>
          <w:rFonts w:ascii="Arial" w:hAnsi="Arial" w:cs="Arial"/>
          <w:szCs w:val="21"/>
          <w:lang w:val="vi-VN"/>
        </w:rPr>
        <w:t>t</w:t>
      </w:r>
      <w:r>
        <w:rPr>
          <w:rFonts w:ascii="Arial" w:hAnsi="Arial" w:cs="Arial"/>
          <w:szCs w:val="21"/>
          <w:lang w:val="vi-VN"/>
        </w:rPr>
        <w:t>. Tài kho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ph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i có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lý quy trình. N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u không th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y ch</w:t>
      </w:r>
      <w:r>
        <w:rPr>
          <w:rFonts w:ascii="Arial" w:hAnsi="Arial" w:cs="Arial"/>
          <w:szCs w:val="21"/>
          <w:lang w:val="vi-VN"/>
        </w:rPr>
        <w:t>ứ</w:t>
      </w:r>
      <w:r>
        <w:rPr>
          <w:rFonts w:ascii="Arial" w:hAnsi="Arial" w:cs="Arial"/>
          <w:szCs w:val="21"/>
          <w:lang w:val="vi-VN"/>
        </w:rPr>
        <w:t>c năng ho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c không có nút 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o/s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a, liên h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 xml:space="preserve">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qu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n tr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phân quy</w:t>
      </w:r>
      <w:r>
        <w:rPr>
          <w:rFonts w:ascii="Arial" w:hAnsi="Arial" w:cs="Arial"/>
          <w:szCs w:val="21"/>
          <w:lang w:val="vi-VN"/>
        </w:rPr>
        <w:t>ề</w:t>
      </w:r>
      <w:r>
        <w:rPr>
          <w:rFonts w:ascii="Arial" w:hAnsi="Arial" w:cs="Arial"/>
          <w:szCs w:val="21"/>
          <w:lang w:val="vi-VN"/>
        </w:rPr>
        <w:t>n.</w:t>
      </w:r>
    </w:p>
    <w:p w14:paraId="4E64EFAF" w14:textId="77777777" w:rsidR="00000000" w:rsidRDefault="002D1B21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4D8F552C" wp14:editId="37268CFA">
            <wp:extent cx="5733415" cy="3223353"/>
            <wp:effectExtent l="0" t="0" r="635" b="0"/>
            <wp:docPr id="1" name="Picture 1" descr="Hình 1. Màn hình danh sách quy trình phê duyệt của VIN-HR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ình 1. Màn hình danh sách quy trình phê duyệt của VIN-HRM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1. Danh sách quy trình phê duyệt, bộ lọc và nhóm thao tác trên phần mềm thực tế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p w14:paraId="114BF0AE" w14:textId="77777777" w:rsidR="00000000" w:rsidRDefault="002D1B21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3. Đọc danh sách và sử dụng bộ lọc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412"/>
        <w:gridCol w:w="7601"/>
      </w:tblGrid>
      <w:tr w:rsidR="00000000" w14:paraId="1DE07774" w14:textId="77777777" w:rsidTr="002D1B21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D1077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D631E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 và cách sử dụng</w:t>
            </w:r>
          </w:p>
        </w:tc>
      </w:tr>
      <w:tr w:rsidR="00000000" w14:paraId="00E5E7A7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352D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Nhập tên quy trình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ECB30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Tìm theo tên. Có thể nhập một phần tên; nên dùng từ khóa đặc trưng như “nghỉ phép”, “chứng nhận” hoặc “thiết bị”.</w:t>
            </w:r>
          </w:p>
        </w:tc>
      </w:tr>
      <w:tr w:rsidR="00000000" w14:paraId="7A1181F8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4A4C6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1EEC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Tất cả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hiển thị mọi quy trình;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Hoạt động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là các quy trình có thể được chọn cho hồ sơ mới;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Ngừng hoạt động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dùng để tra cứu cấu hình cũ.</w:t>
            </w:r>
          </w:p>
        </w:tc>
      </w:tr>
      <w:tr w:rsidR="00000000" w14:paraId="1C6B57A6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4086C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lastRenderedPageBreak/>
              <w:t>Xóa bộ lọc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3DE7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Đưa từ khóa và trạng thái về mặc định rồi tải lại toàn bộ danh sách.</w:t>
            </w:r>
          </w:p>
        </w:tc>
      </w:tr>
      <w:tr w:rsidR="00000000" w14:paraId="3ED6F47B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E470E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Tên quy trình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8D66E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Tên nhận biết trong phạm vi doanh nghiệp. Tên phải duy nhất, nên m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ô tả rõ nghiệp vụ và phạm vi áp dụng.</w:t>
            </w:r>
          </w:p>
        </w:tc>
      </w:tr>
      <w:tr w:rsidR="00000000" w14:paraId="2334D1DA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DE73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Loại quy trình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B8B8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Xác định mô-đun nghiệp vụ nào được phép dùng quy trình.</w:t>
            </w:r>
          </w:p>
        </w:tc>
      </w:tr>
      <w:tr w:rsidR="00000000" w14:paraId="3C89C6B4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34BD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096E6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Biểu tượng bút để sửa thông tin; bánh răng để quản lý các bước; thùng rác để xóa khi dữ liệu cho phép.</w:t>
            </w:r>
          </w:p>
        </w:tc>
      </w:tr>
    </w:tbl>
    <w:p w14:paraId="0C98B65E" w14:textId="77777777" w:rsidR="00000000" w:rsidRDefault="002D1B21" w:rsidP="002D1B21">
      <w:pPr>
        <w:pStyle w:val="callout-anchor"/>
        <w:spacing w:after="0"/>
        <w:jc w:val="both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 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1586AC5B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8F8DB" w14:textId="77777777" w:rsidR="00000000" w:rsidRDefault="002D1B21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Phân biệt “tên” và “loại”</w:t>
            </w:r>
          </w:p>
          <w:p w14:paraId="5C8FD90D" w14:textId="77777777" w:rsidR="00000000" w:rsidRDefault="002D1B21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Tên giúp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dùng ch</w:t>
            </w:r>
            <w:r>
              <w:rPr>
                <w:rFonts w:ascii="Arial" w:hAnsi="Arial" w:cs="Arial"/>
                <w:sz w:val="19"/>
                <w:szCs w:val="19"/>
              </w:rPr>
              <w:t>ọ</w:t>
            </w:r>
            <w:r>
              <w:rPr>
                <w:rFonts w:ascii="Arial" w:hAnsi="Arial" w:cs="Arial"/>
                <w:sz w:val="19"/>
                <w:szCs w:val="19"/>
              </w:rPr>
              <w:t>n đúng quy trình; lo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i quy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t đ</w:t>
            </w:r>
            <w:r>
              <w:rPr>
                <w:rFonts w:ascii="Arial" w:hAnsi="Arial" w:cs="Arial"/>
                <w:sz w:val="19"/>
                <w:szCs w:val="19"/>
              </w:rPr>
              <w:t>ị</w:t>
            </w:r>
            <w:r>
              <w:rPr>
                <w:rFonts w:ascii="Arial" w:hAnsi="Arial" w:cs="Arial"/>
                <w:sz w:val="19"/>
                <w:szCs w:val="19"/>
              </w:rPr>
              <w:t>nh h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 xml:space="preserve"> th</w:t>
            </w:r>
            <w:r>
              <w:rPr>
                <w:rFonts w:ascii="Arial" w:hAnsi="Arial" w:cs="Arial"/>
                <w:sz w:val="19"/>
                <w:szCs w:val="19"/>
              </w:rPr>
              <w:t>ố</w:t>
            </w:r>
            <w:r>
              <w:rPr>
                <w:rFonts w:ascii="Arial" w:hAnsi="Arial" w:cs="Arial"/>
                <w:sz w:val="19"/>
                <w:szCs w:val="19"/>
              </w:rPr>
              <w:t>ng có đưa quy trình đó vào danh sách c</w:t>
            </w:r>
            <w:r>
              <w:rPr>
                <w:rFonts w:ascii="Arial" w:hAnsi="Arial" w:cs="Arial"/>
                <w:sz w:val="19"/>
                <w:szCs w:val="19"/>
              </w:rPr>
              <w:t>ủ</w:t>
            </w:r>
            <w:r>
              <w:rPr>
                <w:rFonts w:ascii="Arial" w:hAnsi="Arial" w:cs="Arial"/>
                <w:sz w:val="19"/>
                <w:szCs w:val="19"/>
              </w:rPr>
              <w:t>a m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t nghi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p v</w:t>
            </w:r>
            <w:r>
              <w:rPr>
                <w:rFonts w:ascii="Arial" w:hAnsi="Arial" w:cs="Arial"/>
                <w:sz w:val="19"/>
                <w:szCs w:val="19"/>
              </w:rPr>
              <w:t>ụ</w:t>
            </w:r>
            <w:r>
              <w:rPr>
                <w:rFonts w:ascii="Arial" w:hAnsi="Arial" w:cs="Arial"/>
                <w:sz w:val="19"/>
                <w:szCs w:val="19"/>
              </w:rPr>
              <w:t xml:space="preserve"> hay không. Hai quy trình có th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 xml:space="preserve"> cùng lo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i nhưng không đư</w:t>
            </w:r>
            <w:r>
              <w:rPr>
                <w:rFonts w:ascii="Arial" w:hAnsi="Arial" w:cs="Arial"/>
                <w:sz w:val="19"/>
                <w:szCs w:val="19"/>
              </w:rPr>
              <w:t>ợ</w:t>
            </w:r>
            <w:r>
              <w:rPr>
                <w:rFonts w:ascii="Arial" w:hAnsi="Arial" w:cs="Arial"/>
                <w:sz w:val="19"/>
                <w:szCs w:val="19"/>
              </w:rPr>
              <w:t>c trùng tên.</w:t>
            </w:r>
          </w:p>
        </w:tc>
      </w:tr>
    </w:tbl>
    <w:p w14:paraId="6A8ED05C" w14:textId="77777777" w:rsidR="00000000" w:rsidRDefault="002D1B21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lastRenderedPageBreak/>
        <w:t>4. Tạo một quy trình mới</w:t>
      </w:r>
    </w:p>
    <w:p w14:paraId="03DC4732" w14:textId="77777777" w:rsidR="00000000" w:rsidRDefault="002D1B21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7797CB73" wp14:editId="75ED149C">
            <wp:extent cx="5733415" cy="3225046"/>
            <wp:effectExtent l="0" t="0" r="635" b="0"/>
            <wp:docPr id="2" name="Picture 2" descr="Hình 2. Biểu mẫu tạo quy trình phê duyệ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ình 2. Biểu mẫu tạo quy trình phê duyệ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2. Biểu mẫu tạo quy trình gồm tên, loại, mô tả và trạng thái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p w14:paraId="34A4009D" w14:textId="77777777" w:rsidR="00000000" w:rsidRDefault="002D1B21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THÊM QUY TRÌNH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12B84A66" w14:textId="77777777" w:rsidR="00000000" w:rsidRDefault="002D1B21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Nhập </w:t>
      </w:r>
      <w:r>
        <w:rPr>
          <w:rFonts w:ascii="Arial" w:eastAsia="Times New Roman" w:hAnsi="Arial" w:cs="Arial"/>
          <w:b/>
          <w:bCs/>
          <w:szCs w:val="21"/>
          <w:lang w:val="vi-VN"/>
        </w:rPr>
        <w:t>Tên quy trình</w:t>
      </w:r>
      <w:r>
        <w:rPr>
          <w:rFonts w:ascii="Arial" w:eastAsia="Times New Roman" w:hAnsi="Arial" w:cs="Arial"/>
          <w:szCs w:val="21"/>
          <w:lang w:val="vi-VN"/>
        </w:rPr>
        <w:t>, tối đa 200 ký tự. Dùng tên dễ phân biệt, ví dụ “Duyệt nghỉ phép khối văn phòng”.</w:t>
      </w:r>
    </w:p>
    <w:p w14:paraId="430AE9D8" w14:textId="77777777" w:rsidR="00000000" w:rsidRDefault="002D1B21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Loại</w:t>
      </w:r>
      <w:r>
        <w:rPr>
          <w:rFonts w:ascii="Arial" w:eastAsia="Times New Roman" w:hAnsi="Arial" w:cs="Arial"/>
          <w:szCs w:val="21"/>
          <w:lang w:val="vi-VN"/>
        </w:rPr>
        <w:t xml:space="preserve"> đúng với nghiệp vụ sẽ sử dụng.</w:t>
      </w:r>
    </w:p>
    <w:p w14:paraId="14B9E58E" w14:textId="77777777" w:rsidR="00000000" w:rsidRDefault="002D1B21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lastRenderedPageBreak/>
        <w:t xml:space="preserve">Nhập </w:t>
      </w:r>
      <w:r>
        <w:rPr>
          <w:rFonts w:ascii="Arial" w:eastAsia="Times New Roman" w:hAnsi="Arial" w:cs="Arial"/>
          <w:b/>
          <w:bCs/>
          <w:szCs w:val="21"/>
          <w:lang w:val="vi-VN"/>
        </w:rPr>
        <w:t>Mô tả</w:t>
      </w:r>
      <w:r>
        <w:rPr>
          <w:rFonts w:ascii="Arial" w:eastAsia="Times New Roman" w:hAnsi="Arial" w:cs="Arial"/>
          <w:szCs w:val="21"/>
          <w:lang w:val="vi-VN"/>
        </w:rPr>
        <w:t>, tối đa 500 ký tự, để nêu phạm vi, đối tượng hoặc nguyên tắc đặc biệt.</w:t>
      </w:r>
    </w:p>
    <w:p w14:paraId="3AA82325" w14:textId="77777777" w:rsidR="00000000" w:rsidRDefault="002D1B21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lastRenderedPageBreak/>
        <w:t xml:space="preserve">Giữ </w:t>
      </w:r>
      <w:r>
        <w:rPr>
          <w:rFonts w:ascii="Arial" w:eastAsia="Times New Roman" w:hAnsi="Arial" w:cs="Arial"/>
          <w:b/>
          <w:bCs/>
          <w:szCs w:val="21"/>
          <w:lang w:val="vi-VN"/>
        </w:rPr>
        <w:t>Trạng thái = Hoạt động</w:t>
      </w:r>
      <w:r>
        <w:rPr>
          <w:rFonts w:ascii="Arial" w:eastAsia="Times New Roman" w:hAnsi="Arial" w:cs="Arial"/>
          <w:szCs w:val="21"/>
          <w:lang w:val="vi-VN"/>
        </w:rPr>
        <w:t xml:space="preserve"> nếu muốn dùng sau khi cấu hình đủ bước. Nếu đang chuẩn bị, nên tắt trạng thái và chỉ kích hoạt sau khi kiểm tra.</w:t>
      </w:r>
    </w:p>
    <w:p w14:paraId="5F5922DF" w14:textId="77777777" w:rsidR="00000000" w:rsidRDefault="002D1B21">
      <w:pPr>
        <w:numPr>
          <w:ilvl w:val="0"/>
          <w:numId w:val="2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Lưu</w:t>
      </w:r>
      <w:r>
        <w:rPr>
          <w:rFonts w:ascii="Arial" w:eastAsia="Times New Roman" w:hAnsi="Arial" w:cs="Arial"/>
          <w:szCs w:val="21"/>
          <w:lang w:val="vi-VN"/>
        </w:rPr>
        <w:t>. Sau đó mở biểu tượng bá</w:t>
      </w:r>
      <w:r>
        <w:rPr>
          <w:rFonts w:ascii="Arial" w:eastAsia="Times New Roman" w:hAnsi="Arial" w:cs="Arial"/>
          <w:szCs w:val="21"/>
          <w:lang w:val="vi-VN"/>
        </w:rPr>
        <w:t>nh răng của quy trình để thêm các bước phê duyệt.</w:t>
      </w:r>
    </w:p>
    <w:p w14:paraId="799BBC72" w14:textId="77777777" w:rsidR="00000000" w:rsidRDefault="002D1B21">
      <w:pPr>
        <w:pStyle w:val="Heading3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4.1. Ý nghĩa các loại quy trình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89"/>
        <w:gridCol w:w="6724"/>
      </w:tblGrid>
      <w:tr w:rsidR="00000000" w14:paraId="06C245D3" w14:textId="77777777" w:rsidTr="002D1B21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94FC8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Loại quy trình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69AE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Nghiệp vụ sử dụng</w:t>
            </w:r>
          </w:p>
        </w:tc>
      </w:tr>
      <w:tr w:rsidR="00000000" w14:paraId="2BFDFFEA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D6D51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hợp đồng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7A91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hoặc ký hợp đồng lao động. Có thể kết hợp bước tải tài liệu, ký điện tử và ký số.</w:t>
            </w:r>
          </w:p>
        </w:tc>
      </w:tr>
      <w:tr w:rsidR="00000000" w14:paraId="157E81D6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F8ED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nghỉ phép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6EDD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Xử lý đơn nghỉ phép của nhân viên.</w:t>
            </w:r>
          </w:p>
        </w:tc>
      </w:tr>
      <w:tr w:rsidR="00000000" w14:paraId="44DD08AF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479B7A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tạm ứng lương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45BA8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Dành cho nghiệp vụ tạm ứng lương. Chỉ chọn khi doanh nghiệp đã triển khai màn hình tạm ứng tươn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g ứng.</w:t>
            </w:r>
          </w:p>
        </w:tc>
      </w:tr>
      <w:tr w:rsidR="00000000" w14:paraId="1DEABD59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2F471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đăng ký ca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88F3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Xử lý đề nghị đăng ký hoặc thay đổi ca làm việc.</w:t>
            </w:r>
          </w:p>
        </w:tc>
      </w:tr>
      <w:tr w:rsidR="00000000" w14:paraId="6B58F9EE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6EB1C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hủy OT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642AF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Xử lý đề nghị hủy thời gian tăng ca.</w:t>
            </w:r>
          </w:p>
        </w:tc>
      </w:tr>
      <w:tr w:rsidR="00000000" w14:paraId="2E4799B2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90ECE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đề nghị thưởng/phạt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9CBA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Xử lý đề nghị điều chỉnh thưởng hoặc phạt trước khi ghi nhận.</w:t>
            </w:r>
          </w:p>
        </w:tc>
      </w:tr>
      <w:tr w:rsidR="00000000" w14:paraId="5B38D1F5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0003C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Duyệt/ký chứng nhận đào tạo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5A49C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Duyệt, ký và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phát hành chứng nhận đào tạo; có thể ký trên chứng nhận do hệ thống sinh.</w:t>
            </w:r>
          </w:p>
        </w:tc>
      </w:tr>
      <w:tr w:rsidR="00000000" w14:paraId="714F057C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B8350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bản tin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96FB3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nội dung bản tin nội bộ trước khi xuất bản.</w:t>
            </w:r>
          </w:p>
        </w:tc>
      </w:tr>
      <w:tr w:rsidR="00000000" w14:paraId="07F60A18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24F9E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Phê duyệt đăng ký khóa học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55E0E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Duyệt yêu cầu tham gia khóa học. Loại này chỉ hỗ trợ hành động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Duyệt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.</w:t>
            </w:r>
          </w:p>
        </w:tc>
      </w:tr>
      <w:tr w:rsidR="00000000" w14:paraId="5BC5D814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DE761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cấp phát thiết bị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2319B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phiếu cấp phát thiết bị cho nhân viên.</w:t>
            </w:r>
          </w:p>
        </w:tc>
      </w:tr>
      <w:tr w:rsidR="00000000" w14:paraId="043068D0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F7020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điều chuyển thiết bị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D54F1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việc chuyển thiết bị giữa nhân viên, bộ phận hoặc địa điểm.</w:t>
            </w:r>
          </w:p>
        </w:tc>
      </w:tr>
      <w:tr w:rsidR="00000000" w14:paraId="7D041244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19D1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thu hồi thiết bị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3AD8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phiếu thu hồi thiết bị.</w:t>
            </w:r>
          </w:p>
        </w:tc>
      </w:tr>
      <w:tr w:rsidR="00000000" w14:paraId="07AD0E95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DA3D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báo hỏng thiết bị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2CFDB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Duyệt báo cáo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thiết bị hư hỏng.</w:t>
            </w:r>
          </w:p>
        </w:tc>
      </w:tr>
      <w:tr w:rsidR="00000000" w14:paraId="459989C1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50DB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báo mất thiết bị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BC3065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báo cáo mất thiết bị.</w:t>
            </w:r>
          </w:p>
        </w:tc>
      </w:tr>
      <w:tr w:rsidR="00000000" w14:paraId="6950C955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67CA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thanh lý thiết bị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87D03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 đề nghị thanh lý thiết bị.</w:t>
            </w:r>
          </w:p>
        </w:tc>
      </w:tr>
    </w:tbl>
    <w:p w14:paraId="5B48BBA3" w14:textId="77777777" w:rsidR="00000000" w:rsidRDefault="002D1B21" w:rsidP="002D1B21">
      <w:pPr>
        <w:pStyle w:val="callout-anchor"/>
        <w:spacing w:after="0"/>
        <w:jc w:val="both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 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4DE57C92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533C6D" w14:textId="77777777" w:rsidR="00000000" w:rsidRDefault="002D1B21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Không kích hoạt quy trình chưa có bước</w:t>
            </w:r>
          </w:p>
          <w:p w14:paraId="6441DDC3" w14:textId="77777777" w:rsidR="00000000" w:rsidRDefault="002D1B21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M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t quy trình c</w:t>
            </w:r>
            <w:r>
              <w:rPr>
                <w:rFonts w:ascii="Arial" w:hAnsi="Arial" w:cs="Arial"/>
                <w:sz w:val="19"/>
                <w:szCs w:val="19"/>
              </w:rPr>
              <w:t>ầ</w:t>
            </w:r>
            <w:r>
              <w:rPr>
                <w:rFonts w:ascii="Arial" w:hAnsi="Arial" w:cs="Arial"/>
                <w:sz w:val="19"/>
                <w:szCs w:val="19"/>
              </w:rPr>
              <w:t>n ít nh</w:t>
            </w:r>
            <w:r>
              <w:rPr>
                <w:rFonts w:ascii="Arial" w:hAnsi="Arial" w:cs="Arial"/>
                <w:sz w:val="19"/>
                <w:szCs w:val="19"/>
              </w:rPr>
              <w:t>ấ</w:t>
            </w:r>
            <w:r>
              <w:rPr>
                <w:rFonts w:ascii="Arial" w:hAnsi="Arial" w:cs="Arial"/>
                <w:sz w:val="19"/>
                <w:szCs w:val="19"/>
              </w:rPr>
              <w:t>t m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t bư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c đang kích ho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t m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i có th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 xml:space="preserve"> ch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y. T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o ph</w:t>
            </w:r>
            <w:r>
              <w:rPr>
                <w:rFonts w:ascii="Arial" w:hAnsi="Arial" w:cs="Arial"/>
                <w:sz w:val="19"/>
                <w:szCs w:val="19"/>
              </w:rPr>
              <w:t>ầ</w:t>
            </w:r>
            <w:r>
              <w:rPr>
                <w:rFonts w:ascii="Arial" w:hAnsi="Arial" w:cs="Arial"/>
                <w:sz w:val="19"/>
                <w:szCs w:val="19"/>
              </w:rPr>
              <w:t>n đ</w:t>
            </w:r>
            <w:r>
              <w:rPr>
                <w:rFonts w:ascii="Arial" w:hAnsi="Arial" w:cs="Arial"/>
                <w:sz w:val="19"/>
                <w:szCs w:val="19"/>
              </w:rPr>
              <w:t>ầ</w:t>
            </w:r>
            <w:r>
              <w:rPr>
                <w:rFonts w:ascii="Arial" w:hAnsi="Arial" w:cs="Arial"/>
                <w:sz w:val="19"/>
                <w:szCs w:val="19"/>
              </w:rPr>
              <w:t>u ch</w:t>
            </w:r>
            <w:r>
              <w:rPr>
                <w:rFonts w:ascii="Arial" w:hAnsi="Arial" w:cs="Arial"/>
                <w:sz w:val="19"/>
                <w:szCs w:val="19"/>
              </w:rPr>
              <w:t>ỉ</w:t>
            </w:r>
            <w:r>
              <w:rPr>
                <w:rFonts w:ascii="Arial" w:hAnsi="Arial" w:cs="Arial"/>
                <w:sz w:val="19"/>
                <w:szCs w:val="19"/>
              </w:rPr>
              <w:t xml:space="preserve"> m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i khai báo tên và lo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i; ph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i c</w:t>
            </w:r>
            <w:r>
              <w:rPr>
                <w:rFonts w:ascii="Arial" w:hAnsi="Arial" w:cs="Arial"/>
                <w:sz w:val="19"/>
                <w:szCs w:val="19"/>
              </w:rPr>
              <w:t>ấ</w:t>
            </w:r>
            <w:r>
              <w:rPr>
                <w:rFonts w:ascii="Arial" w:hAnsi="Arial" w:cs="Arial"/>
                <w:sz w:val="19"/>
                <w:szCs w:val="19"/>
              </w:rPr>
              <w:t>u hình bư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c,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duy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t và th</w:t>
            </w:r>
            <w:r>
              <w:rPr>
                <w:rFonts w:ascii="Arial" w:hAnsi="Arial" w:cs="Arial"/>
                <w:sz w:val="19"/>
                <w:szCs w:val="19"/>
              </w:rPr>
              <w:t>ử</w:t>
            </w:r>
            <w:r>
              <w:rPr>
                <w:rFonts w:ascii="Arial" w:hAnsi="Arial" w:cs="Arial"/>
                <w:sz w:val="19"/>
                <w:szCs w:val="19"/>
              </w:rPr>
              <w:t xml:space="preserve"> nghi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m trư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c khi đưa vào nghi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p v</w:t>
            </w:r>
            <w:r>
              <w:rPr>
                <w:rFonts w:ascii="Arial" w:hAnsi="Arial" w:cs="Arial"/>
                <w:sz w:val="19"/>
                <w:szCs w:val="19"/>
              </w:rPr>
              <w:t>ụ</w:t>
            </w:r>
            <w:r>
              <w:rPr>
                <w:rFonts w:ascii="Arial" w:hAnsi="Arial" w:cs="Arial"/>
                <w:sz w:val="19"/>
                <w:szCs w:val="19"/>
              </w:rPr>
              <w:t>.</w:t>
            </w:r>
          </w:p>
        </w:tc>
      </w:tr>
    </w:tbl>
    <w:p w14:paraId="77E8DB1B" w14:textId="77777777" w:rsidR="00000000" w:rsidRDefault="002D1B21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5. Quản lý danh sách bước phê duyệt</w:t>
      </w:r>
    </w:p>
    <w:p w14:paraId="3B2A947E" w14:textId="77777777" w:rsidR="00000000" w:rsidRDefault="002D1B21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T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 danh sách quy trình, 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n bi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u tư</w:t>
      </w:r>
      <w:r>
        <w:rPr>
          <w:rFonts w:ascii="Arial" w:hAnsi="Arial" w:cs="Arial"/>
          <w:szCs w:val="21"/>
          <w:lang w:val="vi-VN"/>
        </w:rPr>
        <w:t>ợ</w:t>
      </w:r>
      <w:r>
        <w:rPr>
          <w:rFonts w:ascii="Arial" w:hAnsi="Arial" w:cs="Arial"/>
          <w:szCs w:val="21"/>
          <w:lang w:val="vi-VN"/>
        </w:rPr>
        <w:t xml:space="preserve">ng </w:t>
      </w:r>
      <w:r>
        <w:rPr>
          <w:rFonts w:ascii="Arial" w:hAnsi="Arial" w:cs="Arial"/>
          <w:b/>
          <w:bCs/>
          <w:szCs w:val="21"/>
          <w:lang w:val="vi-VN"/>
        </w:rPr>
        <w:t>bánh răng</w:t>
      </w:r>
      <w:r>
        <w:rPr>
          <w:rFonts w:ascii="Arial" w:hAnsi="Arial" w:cs="Arial"/>
          <w:szCs w:val="21"/>
          <w:lang w:val="vi-VN"/>
        </w:rPr>
        <w:t>. Trang chi ti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t hi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n th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tên, tr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ng thái, mô t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 xml:space="preserve"> và hai th</w:t>
      </w:r>
      <w:r>
        <w:rPr>
          <w:rFonts w:ascii="Arial" w:hAnsi="Arial" w:cs="Arial"/>
          <w:szCs w:val="21"/>
          <w:lang w:val="vi-VN"/>
        </w:rPr>
        <w:t>ẻ</w:t>
      </w:r>
      <w:r>
        <w:rPr>
          <w:rFonts w:ascii="Arial" w:hAnsi="Arial" w:cs="Arial"/>
          <w:szCs w:val="21"/>
          <w:lang w:val="vi-VN"/>
        </w:rPr>
        <w:t xml:space="preserve">: </w:t>
      </w:r>
      <w:r>
        <w:rPr>
          <w:rFonts w:ascii="Arial" w:hAnsi="Arial" w:cs="Arial"/>
          <w:b/>
          <w:bCs/>
          <w:szCs w:val="21"/>
          <w:lang w:val="vi-VN"/>
        </w:rPr>
        <w:t>Danh sách bư</w:t>
      </w:r>
      <w:r>
        <w:rPr>
          <w:rFonts w:ascii="Arial" w:hAnsi="Arial" w:cs="Arial"/>
          <w:b/>
          <w:bCs/>
          <w:szCs w:val="21"/>
          <w:lang w:val="vi-VN"/>
        </w:rPr>
        <w:t>ớ</w:t>
      </w:r>
      <w:r>
        <w:rPr>
          <w:rFonts w:ascii="Arial" w:hAnsi="Arial" w:cs="Arial"/>
          <w:b/>
          <w:bCs/>
          <w:szCs w:val="21"/>
          <w:lang w:val="vi-VN"/>
        </w:rPr>
        <w:t>c phê duy</w:t>
      </w:r>
      <w:r>
        <w:rPr>
          <w:rFonts w:ascii="Arial" w:hAnsi="Arial" w:cs="Arial"/>
          <w:b/>
          <w:bCs/>
          <w:szCs w:val="21"/>
          <w:lang w:val="vi-VN"/>
        </w:rPr>
        <w:t>ệ</w:t>
      </w:r>
      <w:r>
        <w:rPr>
          <w:rFonts w:ascii="Arial" w:hAnsi="Arial" w:cs="Arial"/>
          <w:b/>
          <w:bCs/>
          <w:szCs w:val="21"/>
          <w:lang w:val="vi-VN"/>
        </w:rPr>
        <w:t>t</w:t>
      </w:r>
      <w:r>
        <w:rPr>
          <w:rFonts w:ascii="Arial" w:hAnsi="Arial" w:cs="Arial"/>
          <w:szCs w:val="21"/>
          <w:lang w:val="vi-VN"/>
        </w:rPr>
        <w:t xml:space="preserve"> và </w:t>
      </w:r>
      <w:r>
        <w:rPr>
          <w:rFonts w:ascii="Arial" w:hAnsi="Arial" w:cs="Arial"/>
          <w:b/>
          <w:bCs/>
          <w:szCs w:val="21"/>
          <w:lang w:val="vi-VN"/>
        </w:rPr>
        <w:t>L</w:t>
      </w:r>
      <w:r>
        <w:rPr>
          <w:rFonts w:ascii="Arial" w:hAnsi="Arial" w:cs="Arial"/>
          <w:b/>
          <w:bCs/>
          <w:szCs w:val="21"/>
          <w:lang w:val="vi-VN"/>
        </w:rPr>
        <w:t>ị</w:t>
      </w:r>
      <w:r>
        <w:rPr>
          <w:rFonts w:ascii="Arial" w:hAnsi="Arial" w:cs="Arial"/>
          <w:b/>
          <w:bCs/>
          <w:szCs w:val="21"/>
          <w:lang w:val="vi-VN"/>
        </w:rPr>
        <w:t>ch s</w:t>
      </w:r>
      <w:r>
        <w:rPr>
          <w:rFonts w:ascii="Arial" w:hAnsi="Arial" w:cs="Arial"/>
          <w:b/>
          <w:bCs/>
          <w:szCs w:val="21"/>
          <w:lang w:val="vi-VN"/>
        </w:rPr>
        <w:t>ử</w:t>
      </w:r>
      <w:r>
        <w:rPr>
          <w:rFonts w:ascii="Arial" w:hAnsi="Arial" w:cs="Arial"/>
          <w:b/>
          <w:bCs/>
          <w:szCs w:val="21"/>
          <w:lang w:val="vi-VN"/>
        </w:rPr>
        <w:t xml:space="preserve"> c</w:t>
      </w:r>
      <w:r>
        <w:rPr>
          <w:rFonts w:ascii="Arial" w:hAnsi="Arial" w:cs="Arial"/>
          <w:b/>
          <w:bCs/>
          <w:szCs w:val="21"/>
          <w:lang w:val="vi-VN"/>
        </w:rPr>
        <w:t>ấ</w:t>
      </w:r>
      <w:r>
        <w:rPr>
          <w:rFonts w:ascii="Arial" w:hAnsi="Arial" w:cs="Arial"/>
          <w:b/>
          <w:bCs/>
          <w:szCs w:val="21"/>
          <w:lang w:val="vi-VN"/>
        </w:rPr>
        <w:t>u hình</w:t>
      </w:r>
      <w:r>
        <w:rPr>
          <w:rFonts w:ascii="Arial" w:hAnsi="Arial" w:cs="Arial"/>
          <w:szCs w:val="21"/>
          <w:lang w:val="vi-VN"/>
        </w:rPr>
        <w:t>.</w:t>
      </w:r>
    </w:p>
    <w:p w14:paraId="6B8F7F03" w14:textId="77777777" w:rsidR="00000000" w:rsidRDefault="002D1B21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5BE3B90A" wp14:editId="33C99DCC">
            <wp:extent cx="5733415" cy="3225046"/>
            <wp:effectExtent l="0" t="0" r="635" b="0"/>
            <wp:docPr id="3" name="Picture 3" descr="Hình 3. Trang chi tiết quy trình và danh sách bước phê duyệ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ình 3. Trang chi tiết quy trình và danh sách bước phê duyệ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3. Danh sách bước theo thứ tự, trạng thái, hành động, cách xử lý từ chối và người duyệt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25"/>
        <w:gridCol w:w="7488"/>
      </w:tblGrid>
      <w:tr w:rsidR="00000000" w14:paraId="7BB79FDB" w14:textId="77777777" w:rsidTr="002D1B21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87CB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6592C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</w:t>
            </w:r>
          </w:p>
        </w:tc>
      </w:tr>
      <w:tr w:rsidR="00000000" w14:paraId="6504CC06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CA193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Thứ tự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F588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Trình tự xử lý từ nhỏ đến lớn. Chỉ bước đang kích hoạt được đưa vào bản thực thi của hồ sơ.</w:t>
            </w:r>
          </w:p>
        </w:tc>
      </w:tr>
      <w:tr w:rsidR="00000000" w14:paraId="0D0B4146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3E1DE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Dạng bảng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CB368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Phù hợp khi cần đọc đầy đủ các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cột, sửa, xóa hoặc sắp xếp bước.</w:t>
            </w:r>
          </w:p>
        </w:tc>
      </w:tr>
      <w:tr w:rsidR="00000000" w14:paraId="18E0B457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3DF8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Dạng workflow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2908F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Hiển thị luồng trực quan để kiểm tra thứ tự và mối nối giữa các bước.</w:t>
            </w:r>
          </w:p>
        </w:tc>
      </w:tr>
      <w:tr w:rsidR="00000000" w14:paraId="45375FF3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320C7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Lịch sử cấu hình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D74D1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Ghi lại thời gian, người thực hiện, thao tác cùng giá trị cũ và mới khi tạo, sửa hoặc xóa quy trình/bước.</w:t>
            </w:r>
          </w:p>
        </w:tc>
      </w:tr>
      <w:tr w:rsidR="00000000" w14:paraId="0BC90045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8C803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Thêm bước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E1A0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Mở biểu mẫu tạo bước tiếp theo. Thứ tự mặc định là vị trí tiếp theo sau các bước hiện có.</w:t>
            </w:r>
          </w:p>
        </w:tc>
      </w:tr>
    </w:tbl>
    <w:p w14:paraId="391C115D" w14:textId="77777777" w:rsidR="00000000" w:rsidRDefault="002D1B21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 Thêm và cấu hình một bước</w:t>
      </w:r>
    </w:p>
    <w:p w14:paraId="04D2DC67" w14:textId="77777777" w:rsidR="00000000" w:rsidRDefault="002D1B21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5D5CA495" wp14:editId="54A5138F">
            <wp:extent cx="5733415" cy="3225046"/>
            <wp:effectExtent l="0" t="0" r="635" b="0"/>
            <wp:docPr id="4" name="Picture 4" descr="Hình 4. Biểu mẫu tạo bước phê duyệ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ình 4. Biểu mẫu tạo bước phê duyệ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4. Các trường cơ bản của một bước phê duyệt trên phần mềm thực tế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p w14:paraId="285E1710" w14:textId="77777777" w:rsidR="00000000" w:rsidRDefault="002D1B21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Thêm bước</w:t>
      </w:r>
      <w:r>
        <w:rPr>
          <w:rFonts w:ascii="Arial" w:eastAsia="Times New Roman" w:hAnsi="Arial" w:cs="Arial"/>
          <w:szCs w:val="21"/>
          <w:lang w:val="vi-VN"/>
        </w:rPr>
        <w:t xml:space="preserve">, nhập </w:t>
      </w:r>
      <w:r>
        <w:rPr>
          <w:rFonts w:ascii="Arial" w:eastAsia="Times New Roman" w:hAnsi="Arial" w:cs="Arial"/>
          <w:b/>
          <w:bCs/>
          <w:szCs w:val="21"/>
          <w:lang w:val="vi-VN"/>
        </w:rPr>
        <w:t>Tên bước</w:t>
      </w:r>
      <w:r>
        <w:rPr>
          <w:rFonts w:ascii="Arial" w:eastAsia="Times New Roman" w:hAnsi="Arial" w:cs="Arial"/>
          <w:szCs w:val="21"/>
          <w:lang w:val="vi-VN"/>
        </w:rPr>
        <w:t xml:space="preserve"> tối đa 200 ký tự.</w:t>
      </w:r>
    </w:p>
    <w:p w14:paraId="3CA78AC4" w14:textId="77777777" w:rsidR="00000000" w:rsidRDefault="002D1B21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Nhập </w:t>
      </w:r>
      <w:r>
        <w:rPr>
          <w:rFonts w:ascii="Arial" w:eastAsia="Times New Roman" w:hAnsi="Arial" w:cs="Arial"/>
          <w:b/>
          <w:bCs/>
          <w:szCs w:val="21"/>
          <w:lang w:val="vi-VN"/>
        </w:rPr>
        <w:t>Thứ tự</w:t>
      </w:r>
      <w:r>
        <w:rPr>
          <w:rFonts w:ascii="Arial" w:eastAsia="Times New Roman" w:hAnsi="Arial" w:cs="Arial"/>
          <w:szCs w:val="21"/>
          <w:lang w:val="vi-VN"/>
        </w:rPr>
        <w:t xml:space="preserve"> là số nguyên dương và không trùng bước khác trong cùng quy trình.</w:t>
      </w:r>
    </w:p>
    <w:p w14:paraId="028365C3" w14:textId="77777777" w:rsidR="00000000" w:rsidRDefault="002D1B21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Loại hành động</w:t>
      </w:r>
      <w:r>
        <w:rPr>
          <w:rFonts w:ascii="Arial" w:eastAsia="Times New Roman" w:hAnsi="Arial" w:cs="Arial"/>
          <w:szCs w:val="21"/>
          <w:lang w:val="vi-VN"/>
        </w:rPr>
        <w:t xml:space="preserve">, sau </w:t>
      </w:r>
      <w:r>
        <w:rPr>
          <w:rFonts w:ascii="Arial" w:eastAsia="Times New Roman" w:hAnsi="Arial" w:cs="Arial"/>
          <w:szCs w:val="21"/>
          <w:lang w:val="vi-VN"/>
        </w:rPr>
        <w:t>đó hoàn thành các trường xuất hiện theo loại đã chọn.</w:t>
      </w:r>
    </w:p>
    <w:p w14:paraId="05E3942E" w14:textId="77777777" w:rsidR="00000000" w:rsidRDefault="002D1B21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cách </w:t>
      </w:r>
      <w:r>
        <w:rPr>
          <w:rFonts w:ascii="Arial" w:eastAsia="Times New Roman" w:hAnsi="Arial" w:cs="Arial"/>
          <w:b/>
          <w:bCs/>
          <w:szCs w:val="21"/>
          <w:lang w:val="vi-VN"/>
        </w:rPr>
        <w:t>Xử lý khi từ chối</w:t>
      </w:r>
      <w:r>
        <w:rPr>
          <w:rFonts w:ascii="Arial" w:eastAsia="Times New Roman" w:hAnsi="Arial" w:cs="Arial"/>
          <w:szCs w:val="21"/>
          <w:lang w:val="vi-VN"/>
        </w:rPr>
        <w:t>.</w:t>
      </w:r>
    </w:p>
    <w:p w14:paraId="06B84DE2" w14:textId="77777777" w:rsidR="00000000" w:rsidRDefault="002D1B21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Loại người duyệt</w:t>
      </w:r>
      <w:r>
        <w:rPr>
          <w:rFonts w:ascii="Arial" w:eastAsia="Times New Roman" w:hAnsi="Arial" w:cs="Arial"/>
          <w:szCs w:val="21"/>
          <w:lang w:val="vi-VN"/>
        </w:rPr>
        <w:t xml:space="preserve"> và chỉ định nguồn người duyệt.</w:t>
      </w:r>
    </w:p>
    <w:p w14:paraId="67907ECD" w14:textId="77777777" w:rsidR="00000000" w:rsidRDefault="002D1B21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Giữ </w:t>
      </w:r>
      <w:r>
        <w:rPr>
          <w:rFonts w:ascii="Arial" w:eastAsia="Times New Roman" w:hAnsi="Arial" w:cs="Arial"/>
          <w:b/>
          <w:bCs/>
          <w:szCs w:val="21"/>
          <w:lang w:val="vi-VN"/>
        </w:rPr>
        <w:t>Kích hoạt</w:t>
      </w:r>
      <w:r>
        <w:rPr>
          <w:rFonts w:ascii="Arial" w:eastAsia="Times New Roman" w:hAnsi="Arial" w:cs="Arial"/>
          <w:szCs w:val="21"/>
          <w:lang w:val="vi-VN"/>
        </w:rPr>
        <w:t xml:space="preserve"> nếu bước phải chạy. Khi tắt, bước được lưu để tham khảo nhưng bị bỏ qua trong hồ sơ mới.</w:t>
      </w:r>
    </w:p>
    <w:p w14:paraId="2D5D79C2" w14:textId="77777777" w:rsidR="00000000" w:rsidRDefault="002D1B21">
      <w:pPr>
        <w:numPr>
          <w:ilvl w:val="0"/>
          <w:numId w:val="3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 xml:space="preserve">Chọn </w:t>
      </w:r>
      <w:r>
        <w:rPr>
          <w:rFonts w:ascii="Arial" w:eastAsia="Times New Roman" w:hAnsi="Arial" w:cs="Arial"/>
          <w:b/>
          <w:bCs/>
          <w:szCs w:val="21"/>
          <w:lang w:val="vi-VN"/>
        </w:rPr>
        <w:t>Lưu</w:t>
      </w:r>
      <w:r>
        <w:rPr>
          <w:rFonts w:ascii="Arial" w:eastAsia="Times New Roman" w:hAnsi="Arial" w:cs="Arial"/>
          <w:szCs w:val="21"/>
          <w:lang w:val="vi-VN"/>
        </w:rPr>
        <w:t>, rồi kiể</w:t>
      </w:r>
      <w:r>
        <w:rPr>
          <w:rFonts w:ascii="Arial" w:eastAsia="Times New Roman" w:hAnsi="Arial" w:cs="Arial"/>
          <w:szCs w:val="21"/>
          <w:lang w:val="vi-VN"/>
        </w:rPr>
        <w:t>m tra lại toàn bộ thứ tự và các bước tham chiếu.</w:t>
      </w:r>
    </w:p>
    <w:p w14:paraId="7614E103" w14:textId="77777777" w:rsidR="00000000" w:rsidRDefault="002D1B21">
      <w:pPr>
        <w:pStyle w:val="Heading3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6.1. Loại hành động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150"/>
        <w:gridCol w:w="7863"/>
      </w:tblGrid>
      <w:tr w:rsidR="00000000" w14:paraId="6934691C" w14:textId="77777777" w:rsidTr="002D1B21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9329E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Lựa chọn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79B0E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 và điều kiện sử dụng</w:t>
            </w:r>
          </w:p>
        </w:tc>
      </w:tr>
      <w:tr w:rsidR="00000000" w14:paraId="437F5B0F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14F4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Duyệt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3B5D8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có thẩm quyền chấp thuận hoặc từ chối hồ sơ. Với phê duyệt đăng ký khóa học, đây là hành động duy nhất được hỗ trợ.</w:t>
            </w:r>
          </w:p>
        </w:tc>
      </w:tr>
      <w:tr w:rsidR="00000000" w14:paraId="07D01EFD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51A95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Ký điện tử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69683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xử lý ký điện tử lên tài liệu. Phải chọn tài liệu từ một bước tải lên trước đó có đánh dấu dùng để ký; riêng chứng nhận đào tạo có thể dùng tài liệu do hệ thống sinh.</w:t>
            </w:r>
          </w:p>
        </w:tc>
      </w:tr>
      <w:tr w:rsidR="00000000" w14:paraId="127AC5A3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17FF0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Ký số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60496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xử lý ký số lên tài liệu. Nguồn tài liệu phải đến từ bước trước và thứ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tự ký số phải đứng sau toàn bộ bước ký điện tử.</w:t>
            </w:r>
          </w:p>
        </w:tc>
      </w:tr>
      <w:tr w:rsidR="00000000" w14:paraId="426945F6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CBB36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Upload tài liệu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6B48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Yêu cầu tải tài liệu lên hồ sơ. Có thể bật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Upload tài liệu để ký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để làm nguồn cho bước ký phía sau. Hành động này không có thao tác từ chối.</w:t>
            </w:r>
          </w:p>
        </w:tc>
      </w:tr>
    </w:tbl>
    <w:p w14:paraId="5BADC5CF" w14:textId="77777777" w:rsidR="00000000" w:rsidRDefault="002D1B21">
      <w:pPr>
        <w:pStyle w:val="Heading3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6.2. Xử lý khi từ chối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695"/>
        <w:gridCol w:w="7318"/>
      </w:tblGrid>
      <w:tr w:rsidR="00000000" w14:paraId="7B208625" w14:textId="77777777" w:rsidTr="002D1B21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A6F11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Lựa chọn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3A2F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Kết quả</w:t>
            </w:r>
          </w:p>
        </w:tc>
      </w:tr>
      <w:tr w:rsidR="00000000" w14:paraId="2F6A805A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7292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Hủy quy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trình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DD2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Kết thúc luồng hiện tại theo trạng thái bị từ chối; hồ sơ không chuyển sang bước tiếp theo.</w:t>
            </w:r>
          </w:p>
        </w:tc>
      </w:tr>
      <w:tr w:rsidR="00000000" w14:paraId="3B06D6B6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AC11B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Quay về bước trước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5EFC6E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Đưa hồ sơ trở lại một bước đang kích hoạt có thứ tự nhỏ hơn. Chỉ các bước hợp lệ ở phía trước mới xuất hiện để chọn.</w:t>
            </w:r>
          </w:p>
        </w:tc>
      </w:tr>
      <w:tr w:rsidR="00000000" w14:paraId="2D906E99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7DA4A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Đối với Upload tài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liệu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2DF80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cấu hình từ chối; hệ thống xóa lựa chọn bước quay lại vì thao tác tải lên không hỗ trợ quyết định từ chối.</w:t>
            </w:r>
          </w:p>
        </w:tc>
      </w:tr>
    </w:tbl>
    <w:p w14:paraId="18EF9F74" w14:textId="77777777" w:rsidR="00000000" w:rsidRDefault="002D1B21">
      <w:pPr>
        <w:pStyle w:val="Heading3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6.3. Loại người duyệt</w:t>
      </w:r>
    </w:p>
    <w:p w14:paraId="3BC4DDA3" w14:textId="77777777" w:rsidR="00000000" w:rsidRDefault="002D1B21">
      <w:pPr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noProof/>
          <w:szCs w:val="21"/>
          <w:lang w:val="vi-VN"/>
        </w:rPr>
        <w:drawing>
          <wp:inline distT="0" distB="0" distL="0" distR="0" wp14:anchorId="430FC3DF" wp14:editId="23D9EEF6">
            <wp:extent cx="5733415" cy="3225046"/>
            <wp:effectExtent l="0" t="0" r="635" b="0"/>
            <wp:docPr id="5" name="Picture 5" descr="Hình 5. Danh sách các loại người duyệt của một bướ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ình 5. Danh sách các loại người duyệt của một bước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Cs w:val="21"/>
          <w:lang w:val="vi-VN"/>
        </w:rPr>
        <w:t>Hình 5. Sáu cách xác định người được phép xử lý một bước</w:t>
      </w:r>
      <w:r>
        <w:rPr>
          <w:rFonts w:ascii="Arial" w:eastAsia="Times New Roman" w:hAnsi="Arial" w:cs="Arial"/>
          <w:szCs w:val="21"/>
          <w:lang w:val="vi-VN"/>
        </w:rPr>
        <w:t>.</w:t>
      </w:r>
      <w:r>
        <w:rPr>
          <w:rFonts w:ascii="Arial" w:eastAsia="Times New Roman" w:hAnsi="Arial" w:cs="Arial"/>
          <w:szCs w:val="21"/>
          <w:lang w:val="vi-VN"/>
        </w:rPr>
        <w:t xml:space="preserve"> 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40"/>
        <w:gridCol w:w="7273"/>
      </w:tblGrid>
      <w:tr w:rsidR="00000000" w14:paraId="1973E446" w14:textId="77777777" w:rsidTr="002D1B21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78E6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Lựa ch</w:t>
            </w: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ọn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EFD9B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Ý nghĩa và trường cần khai báo</w:t>
            </w:r>
          </w:p>
        </w:tc>
      </w:tr>
      <w:tr w:rsidR="00000000" w14:paraId="1A90DA07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9176B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dùng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40A03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Chỉ định một nhân viên cụ thể. Dùng khi trách nhiệm cố định cho một cá nhân; cần cập nhật khi người đó đổi nhiệm vụ hoặc ngừng làm việc.</w:t>
            </w:r>
          </w:p>
        </w:tc>
      </w:tr>
      <w:tr w:rsidR="00000000" w14:paraId="13AA6DAE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8F637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Phòng ban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A743E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Cho phép người thuộc phòng ban đáp ứng quyền xử lý. Chọn phòng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ban cụ thể hoặc lấy phòng ban đang làm việc của nhân viên nguồn.</w:t>
            </w:r>
          </w:p>
        </w:tc>
      </w:tr>
      <w:tr w:rsidR="00000000" w14:paraId="1A6ABC4A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E692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Chức vụ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3E450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Cho phép người giữ một chức vụ đang hoạt động xử lý. Hệ thống không chấp nhận chức vụ ngừng hoạt động.</w:t>
            </w:r>
          </w:p>
        </w:tc>
      </w:tr>
      <w:tr w:rsidR="00000000" w14:paraId="5D54B927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C61397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Phòng ban + Chức vụ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A3DE1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xử lý phải đồng thời thuộc đúng phòng ban và giữ đú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ng chức vụ. Cách này giúp thu hẹp phạm vi chính xác hơn.</w:t>
            </w:r>
          </w:p>
        </w:tc>
      </w:tr>
      <w:tr w:rsidR="00000000" w14:paraId="53EA8CA3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FF3E6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Quản lý trực tiếp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C7328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Lấy quản lý trực tiếp của nhân viên liên quan hồ sơ hoặc của nhân viên được xác định tại một bước trước đang kích hoạt.</w:t>
            </w:r>
          </w:p>
        </w:tc>
      </w:tr>
      <w:tr w:rsidR="00000000" w14:paraId="5D0B3DC3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23183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Nhân viên liên quan hồ sơ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268C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Cho phép nhân viên gắn trực tiếp với hồ sơ nghiệp vụ xử lý, phù hợp khi chủ thể hồ sơ cần xác nhận hoặc bổ su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ng thông tin.</w:t>
            </w:r>
          </w:p>
        </w:tc>
      </w:tr>
    </w:tbl>
    <w:p w14:paraId="134D5203" w14:textId="77777777" w:rsidR="00000000" w:rsidRDefault="002D1B21">
      <w:pPr>
        <w:pStyle w:val="Heading3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6.4. Các trường phụ thuộc xuất hiện theo lựa chọn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484"/>
        <w:gridCol w:w="6529"/>
      </w:tblGrid>
      <w:tr w:rsidR="00000000" w14:paraId="7AFFAEDA" w14:textId="77777777" w:rsidTr="002D1B21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0045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Trường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39A3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Cách hiểu</w:t>
            </w:r>
          </w:p>
        </w:tc>
      </w:tr>
      <w:tr w:rsidR="00000000" w14:paraId="110B268C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3EBF7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Tài liệu ký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0257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Chọn một bước </w:t>
            </w:r>
            <w:r>
              <w:rPr>
                <w:rFonts w:ascii="Arial" w:eastAsia="Times New Roman" w:hAnsi="Arial" w:cs="Arial"/>
                <w:b/>
                <w:bCs/>
                <w:sz w:val="19"/>
                <w:szCs w:val="19"/>
              </w:rPr>
              <w:t>Upload tài liệu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đang kích hoạt, đứng trước bước ký và đã đánh dấu là tài liệu để ký. Không thể lấy tài liệu từ bước phía sau.</w:t>
            </w:r>
          </w:p>
        </w:tc>
      </w:tr>
      <w:tr w:rsidR="00000000" w14:paraId="590E362C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27F5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Upload tài liệu để ký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6BBBB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Đánh dấu tài liệu tải lên là nguồn đầu vào cho bước ký điện tử/ký số phía sau.</w:t>
            </w:r>
          </w:p>
        </w:tc>
      </w:tr>
      <w:tr w:rsidR="00000000" w14:paraId="47D5B72D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12136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Nguồn phòng ban - Chọn phòng ban cụ thể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3C553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ời cấu hình chọn trực tiếp một phòng ban cố định.</w:t>
            </w:r>
          </w:p>
        </w:tc>
      </w:tr>
      <w:tr w:rsidR="00000000" w14:paraId="0F4D31B8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111C3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Nguồn phòng ban - Phòng ban đang làm việc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34C9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Hệ thống xác định phòng ban hiện tại của nhân viên nguồn; nguồn có thể là nhân viên hồ sơ hoặc nhân viên ở một bước trước đang kích hoạt.</w:t>
            </w:r>
          </w:p>
        </w:tc>
      </w:tr>
      <w:tr w:rsidR="00000000" w14:paraId="5227516C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79078F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Quản lý trực tiếp của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3B6C5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Xác định nhân viên dùng để tìm quản lý: nhân viên hồ sơ hoặc nhân viên được xác định tại một bước trước.</w:t>
            </w:r>
          </w:p>
        </w:tc>
      </w:tr>
      <w:tr w:rsidR="00000000" w14:paraId="795FD3D1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B7C5E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Kích hoạt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8F092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Bật: bước được sao chép vào hồ sơ mới. Tắt: bước bị bỏ qua, nhưng vẫn còn trong cấu hình và lịch sử.</w:t>
            </w:r>
          </w:p>
        </w:tc>
      </w:tr>
    </w:tbl>
    <w:p w14:paraId="6C4DFC46" w14:textId="77777777" w:rsidR="00000000" w:rsidRDefault="002D1B21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7. Các quy tắc v</w:t>
      </w:r>
      <w:r>
        <w:rPr>
          <w:rFonts w:ascii="Arial" w:eastAsia="Times New Roman" w:hAnsi="Arial" w:cs="Arial"/>
          <w:lang w:val="vi-VN"/>
        </w:rPr>
        <w:t>ận hành bắt buộc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347"/>
        <w:gridCol w:w="6666"/>
      </w:tblGrid>
      <w:tr w:rsidR="00000000" w14:paraId="39565386" w14:textId="77777777" w:rsidTr="002D1B21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3F34F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Quy tắc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9C42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Giải thích</w:t>
            </w:r>
          </w:p>
        </w:tc>
      </w:tr>
      <w:tr w:rsidR="00000000" w14:paraId="546ECD3B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F093B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Ít nhất một bước hoạt động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A1F63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được tắt hoặc xóa bước hoạt động cuối cùng của quy trình.</w:t>
            </w:r>
          </w:p>
        </w:tc>
      </w:tr>
      <w:tr w:rsidR="00000000" w14:paraId="07C3B07B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42DF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Thứ tự duy nhất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36AC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Mỗi bước có một số thứ tự riêng. Khi sắp xếp lại, hệ thống chuẩn hóa thứ tự và kiểm tra lại toàn bộ tham chiếu.</w:t>
            </w:r>
          </w:p>
        </w:tc>
      </w:tr>
      <w:tr w:rsidR="00000000" w14:paraId="44294E3A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618E6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Nguồn phải đứng trước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634E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Bước dùng làm nguồn tài liệu, nguồn nhân viên, nguồn phòng ban hoặc đích quay lại khi từ chối phải đứng trước và đang hoạt động.</w:t>
            </w:r>
          </w:p>
        </w:tc>
      </w:tr>
      <w:tr w:rsidR="00000000" w14:paraId="0A78D096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AD0B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Ký điện tử trước ký số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63840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Tất cả bước ký điện tử phải nằm trước các bước ký số để bảo đảm chuỗi ký đúng thứ tự.</w:t>
            </w:r>
          </w:p>
        </w:tc>
      </w:tr>
      <w:tr w:rsidR="00000000" w14:paraId="03677554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6BC18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xóa bước đang được tham chiếu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AC800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Phải đổi tài liệu ký, bước quay lại, nguồn quản lý hoặc nguồn phòng ban ở các bước phụ thuộc trước khi xóa bước nguồn.</w:t>
            </w:r>
          </w:p>
        </w:tc>
      </w:tr>
      <w:tr w:rsidR="00000000" w14:paraId="360F6AF0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CDC60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xóa ngu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ồn tài liệu ký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F25F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Bước Upload tài liệu để ký không thể xóa khi còn bước ký phía sau đang dùng tài liệu đó.</w:t>
            </w:r>
          </w:p>
        </w:tc>
      </w:tr>
      <w:tr w:rsidR="00000000" w14:paraId="18970C73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6519B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Chỉ sao chép bước đang hoạt động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567A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Khi hồ sơ bắt đầu, hệ thống tạo bản thực thi từ các bước đang bật; bước đầu chờ xử lý, các bước sau chờ đến lượt.</w:t>
            </w:r>
          </w:p>
        </w:tc>
      </w:tr>
    </w:tbl>
    <w:p w14:paraId="75C55EE2" w14:textId="77777777" w:rsidR="00000000" w:rsidRDefault="002D1B21" w:rsidP="002D1B21">
      <w:pPr>
        <w:pStyle w:val="callout-anchor"/>
        <w:spacing w:after="0"/>
        <w:jc w:val="both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 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387F90FF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5EC67" w14:textId="77777777" w:rsidR="00000000" w:rsidRDefault="002D1B21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C</w:t>
            </w: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ẩn trọng khi thay đổi quy trình đang được sử dụng</w:t>
            </w:r>
          </w:p>
          <w:p w14:paraId="3CDAFF43" w14:textId="77777777" w:rsidR="00000000" w:rsidRDefault="002D1B21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N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u h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 xml:space="preserve"> th</w:t>
            </w:r>
            <w:r>
              <w:rPr>
                <w:rFonts w:ascii="Arial" w:hAnsi="Arial" w:cs="Arial"/>
                <w:sz w:val="19"/>
                <w:szCs w:val="19"/>
              </w:rPr>
              <w:t>ố</w:t>
            </w:r>
            <w:r>
              <w:rPr>
                <w:rFonts w:ascii="Arial" w:hAnsi="Arial" w:cs="Arial"/>
                <w:sz w:val="19"/>
                <w:szCs w:val="19"/>
              </w:rPr>
              <w:t>ng hi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>n th</w:t>
            </w:r>
            <w:r>
              <w:rPr>
                <w:rFonts w:ascii="Arial" w:hAnsi="Arial" w:cs="Arial"/>
                <w:sz w:val="19"/>
                <w:szCs w:val="19"/>
              </w:rPr>
              <w:t>ị</w:t>
            </w:r>
            <w:r>
              <w:rPr>
                <w:rFonts w:ascii="Arial" w:hAnsi="Arial" w:cs="Arial"/>
                <w:sz w:val="19"/>
                <w:szCs w:val="19"/>
              </w:rPr>
              <w:t xml:space="preserve"> xác nh</w:t>
            </w:r>
            <w:r>
              <w:rPr>
                <w:rFonts w:ascii="Arial" w:hAnsi="Arial" w:cs="Arial"/>
                <w:sz w:val="19"/>
                <w:szCs w:val="19"/>
              </w:rPr>
              <w:t>ậ</w:t>
            </w:r>
            <w:r>
              <w:rPr>
                <w:rFonts w:ascii="Arial" w:hAnsi="Arial" w:cs="Arial"/>
                <w:sz w:val="19"/>
                <w:szCs w:val="19"/>
              </w:rPr>
              <w:t>n c</w:t>
            </w:r>
            <w:r>
              <w:rPr>
                <w:rFonts w:ascii="Arial" w:hAnsi="Arial" w:cs="Arial"/>
                <w:sz w:val="19"/>
                <w:szCs w:val="19"/>
              </w:rPr>
              <w:t>ậ</w:t>
            </w:r>
            <w:r>
              <w:rPr>
                <w:rFonts w:ascii="Arial" w:hAnsi="Arial" w:cs="Arial"/>
                <w:sz w:val="19"/>
                <w:szCs w:val="19"/>
              </w:rPr>
              <w:t>p nh</w:t>
            </w:r>
            <w:r>
              <w:rPr>
                <w:rFonts w:ascii="Arial" w:hAnsi="Arial" w:cs="Arial"/>
                <w:sz w:val="19"/>
                <w:szCs w:val="19"/>
              </w:rPr>
              <w:t>ậ</w:t>
            </w:r>
            <w:r>
              <w:rPr>
                <w:rFonts w:ascii="Arial" w:hAnsi="Arial" w:cs="Arial"/>
                <w:sz w:val="19"/>
                <w:szCs w:val="19"/>
              </w:rPr>
              <w:t>t các quy trình đang di</w:t>
            </w:r>
            <w:r>
              <w:rPr>
                <w:rFonts w:ascii="Arial" w:hAnsi="Arial" w:cs="Arial"/>
                <w:sz w:val="19"/>
                <w:szCs w:val="19"/>
              </w:rPr>
              <w:t>ễ</w:t>
            </w:r>
            <w:r>
              <w:rPr>
                <w:rFonts w:ascii="Arial" w:hAnsi="Arial" w:cs="Arial"/>
                <w:sz w:val="19"/>
                <w:szCs w:val="19"/>
              </w:rPr>
              <w:t>n ra v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 xml:space="preserve"> ban đ</w:t>
            </w:r>
            <w:r>
              <w:rPr>
                <w:rFonts w:ascii="Arial" w:hAnsi="Arial" w:cs="Arial"/>
                <w:sz w:val="19"/>
                <w:szCs w:val="19"/>
              </w:rPr>
              <w:t>ầ</w:t>
            </w:r>
            <w:r>
              <w:rPr>
                <w:rFonts w:ascii="Arial" w:hAnsi="Arial" w:cs="Arial"/>
                <w:sz w:val="19"/>
                <w:szCs w:val="19"/>
              </w:rPr>
              <w:t>u, ch</w:t>
            </w:r>
            <w:r>
              <w:rPr>
                <w:rFonts w:ascii="Arial" w:hAnsi="Arial" w:cs="Arial"/>
                <w:sz w:val="19"/>
                <w:szCs w:val="19"/>
              </w:rPr>
              <w:t>ỉ</w:t>
            </w:r>
            <w:r>
              <w:rPr>
                <w:rFonts w:ascii="Arial" w:hAnsi="Arial" w:cs="Arial"/>
                <w:sz w:val="19"/>
                <w:szCs w:val="19"/>
              </w:rPr>
              <w:t xml:space="preserve"> đ</w:t>
            </w:r>
            <w:r>
              <w:rPr>
                <w:rFonts w:ascii="Arial" w:hAnsi="Arial" w:cs="Arial"/>
                <w:sz w:val="19"/>
                <w:szCs w:val="19"/>
              </w:rPr>
              <w:t>ồ</w:t>
            </w:r>
            <w:r>
              <w:rPr>
                <w:rFonts w:ascii="Arial" w:hAnsi="Arial" w:cs="Arial"/>
                <w:sz w:val="19"/>
                <w:szCs w:val="19"/>
              </w:rPr>
              <w:t>ng ý sau khi đã đánh giá h</w:t>
            </w:r>
            <w:r>
              <w:rPr>
                <w:rFonts w:ascii="Arial" w:hAnsi="Arial" w:cs="Arial"/>
                <w:sz w:val="19"/>
                <w:szCs w:val="19"/>
              </w:rPr>
              <w:t>ồ</w:t>
            </w:r>
            <w:r>
              <w:rPr>
                <w:rFonts w:ascii="Arial" w:hAnsi="Arial" w:cs="Arial"/>
                <w:sz w:val="19"/>
                <w:szCs w:val="19"/>
              </w:rPr>
              <w:t xml:space="preserve"> sơ b</w:t>
            </w:r>
            <w:r>
              <w:rPr>
                <w:rFonts w:ascii="Arial" w:hAnsi="Arial" w:cs="Arial"/>
                <w:sz w:val="19"/>
                <w:szCs w:val="19"/>
              </w:rPr>
              <w:t>ị</w:t>
            </w:r>
            <w:r>
              <w:rPr>
                <w:rFonts w:ascii="Arial" w:hAnsi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nh hư</w:t>
            </w:r>
            <w:r>
              <w:rPr>
                <w:rFonts w:ascii="Arial" w:hAnsi="Arial" w:cs="Arial"/>
                <w:sz w:val="19"/>
                <w:szCs w:val="19"/>
              </w:rPr>
              <w:t>ở</w:t>
            </w:r>
            <w:r>
              <w:rPr>
                <w:rFonts w:ascii="Arial" w:hAnsi="Arial" w:cs="Arial"/>
                <w:sz w:val="19"/>
                <w:szCs w:val="19"/>
              </w:rPr>
              <w:t>ng và thông báo cho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x</w:t>
            </w:r>
            <w:r>
              <w:rPr>
                <w:rFonts w:ascii="Arial" w:hAnsi="Arial" w:cs="Arial"/>
                <w:sz w:val="19"/>
                <w:szCs w:val="19"/>
              </w:rPr>
              <w:t>ử</w:t>
            </w:r>
            <w:r>
              <w:rPr>
                <w:rFonts w:ascii="Arial" w:hAnsi="Arial" w:cs="Arial"/>
                <w:sz w:val="19"/>
                <w:szCs w:val="19"/>
              </w:rPr>
              <w:t xml:space="preserve"> lý. Vi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c đ</w:t>
            </w:r>
            <w:r>
              <w:rPr>
                <w:rFonts w:ascii="Arial" w:hAnsi="Arial" w:cs="Arial"/>
                <w:sz w:val="19"/>
                <w:szCs w:val="19"/>
              </w:rPr>
              <w:t>ặ</w:t>
            </w:r>
            <w:r>
              <w:rPr>
                <w:rFonts w:ascii="Arial" w:hAnsi="Arial" w:cs="Arial"/>
                <w:sz w:val="19"/>
                <w:szCs w:val="19"/>
              </w:rPr>
              <w:t>t l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i có th</w:t>
            </w:r>
            <w:r>
              <w:rPr>
                <w:rFonts w:ascii="Arial" w:hAnsi="Arial" w:cs="Arial"/>
                <w:sz w:val="19"/>
                <w:szCs w:val="19"/>
              </w:rPr>
              <w:t>ể</w:t>
            </w:r>
            <w:r>
              <w:rPr>
                <w:rFonts w:ascii="Arial" w:hAnsi="Arial" w:cs="Arial"/>
                <w:sz w:val="19"/>
                <w:szCs w:val="19"/>
              </w:rPr>
              <w:t xml:space="preserve"> làm h</w:t>
            </w:r>
            <w:r>
              <w:rPr>
                <w:rFonts w:ascii="Arial" w:hAnsi="Arial" w:cs="Arial"/>
                <w:sz w:val="19"/>
                <w:szCs w:val="19"/>
              </w:rPr>
              <w:t>ồ</w:t>
            </w:r>
            <w:r>
              <w:rPr>
                <w:rFonts w:ascii="Arial" w:hAnsi="Arial" w:cs="Arial"/>
                <w:sz w:val="19"/>
                <w:szCs w:val="19"/>
              </w:rPr>
              <w:t xml:space="preserve"> sơ đang ch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y quay v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 xml:space="preserve"> bư</w:t>
            </w:r>
            <w:r>
              <w:rPr>
                <w:rFonts w:ascii="Arial" w:hAnsi="Arial" w:cs="Arial"/>
                <w:sz w:val="19"/>
                <w:szCs w:val="19"/>
              </w:rPr>
              <w:t>ớ</w:t>
            </w:r>
            <w:r>
              <w:rPr>
                <w:rFonts w:ascii="Arial" w:hAnsi="Arial" w:cs="Arial"/>
                <w:sz w:val="19"/>
                <w:szCs w:val="19"/>
              </w:rPr>
              <w:t>c đ</w:t>
            </w:r>
            <w:r>
              <w:rPr>
                <w:rFonts w:ascii="Arial" w:hAnsi="Arial" w:cs="Arial"/>
                <w:sz w:val="19"/>
                <w:szCs w:val="19"/>
              </w:rPr>
              <w:t>ầ</w:t>
            </w:r>
            <w:r>
              <w:rPr>
                <w:rFonts w:ascii="Arial" w:hAnsi="Arial" w:cs="Arial"/>
                <w:sz w:val="19"/>
                <w:szCs w:val="19"/>
              </w:rPr>
              <w:t>u.</w:t>
            </w:r>
          </w:p>
        </w:tc>
      </w:tr>
    </w:tbl>
    <w:p w14:paraId="10EA5072" w14:textId="77777777" w:rsidR="00000000" w:rsidRDefault="002D1B21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8. Sửa, ngừng hoạt động và xóa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322"/>
        <w:gridCol w:w="7691"/>
      </w:tblGrid>
      <w:tr w:rsidR="00000000" w14:paraId="40E36297" w14:textId="77777777" w:rsidTr="002D1B21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CD5AC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DDA0F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Nguyên tắc</w:t>
            </w:r>
          </w:p>
        </w:tc>
      </w:tr>
      <w:tr w:rsidR="00000000" w14:paraId="3522F31B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A1F55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Sửa quy trình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0EFF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 thể đổi tên, loại, mô tả và trạng thái. Tên mới vẫn phải duy nhất trong doanh nghiệp.</w:t>
            </w:r>
          </w:p>
        </w:tc>
      </w:tr>
      <w:tr w:rsidR="00000000" w14:paraId="4AD8F282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52FDF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Sửa bước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A486A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Có thể đổi tên, thứ tự, hành động, cách từ chối và người duyệt; mọi phụ thuộc phải tiếp tục hợp lệ sau khi lưu.</w:t>
            </w:r>
          </w:p>
        </w:tc>
      </w:tr>
      <w:tr w:rsidR="00000000" w14:paraId="0F816FD0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C438F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Ngừng hoạt động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8B917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Dùng khi không muốn quy trình xuất hiện cho hồ sơ mới nhưng vẫn cần giữ cấu hình và lịch sử. Đây là lựa chọn an toàn cho quy tr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ình đã từng sử dụng.</w:t>
            </w:r>
          </w:p>
        </w:tc>
      </w:tr>
      <w:tr w:rsidR="00000000" w14:paraId="27B1229D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B4AD6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Xóa quy trình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2F080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thể xóa nếu có hồ sơ đang chạy hoặc quy trình đã từng được sử dụng. Khi đó hãy chuyển sang Ngừng hoạt động.</w:t>
            </w:r>
          </w:p>
        </w:tc>
      </w:tr>
      <w:tr w:rsidR="00000000" w14:paraId="57E9727F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998C8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Xóa bước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B70FE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thể xóa bước duy nhất, bước hoạt động cuối cùng hoặc bước đang được bước khác tham chiếu.</w:t>
            </w:r>
          </w:p>
        </w:tc>
      </w:tr>
    </w:tbl>
    <w:p w14:paraId="31DA55B8" w14:textId="77777777" w:rsidR="00000000" w:rsidRDefault="002D1B21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9. Lịch sử cấu hình</w:t>
      </w:r>
    </w:p>
    <w:p w14:paraId="201736AF" w14:textId="77777777" w:rsidR="00000000" w:rsidRDefault="002D1B21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Th</w:t>
      </w:r>
      <w:r>
        <w:rPr>
          <w:rFonts w:ascii="Arial" w:hAnsi="Arial" w:cs="Arial"/>
          <w:szCs w:val="21"/>
          <w:lang w:val="vi-VN"/>
        </w:rPr>
        <w:t>ẻ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Fonts w:ascii="Arial" w:hAnsi="Arial" w:cs="Arial"/>
          <w:b/>
          <w:bCs/>
          <w:szCs w:val="21"/>
          <w:lang w:val="vi-VN"/>
        </w:rPr>
        <w:t>L</w:t>
      </w:r>
      <w:r>
        <w:rPr>
          <w:rFonts w:ascii="Arial" w:hAnsi="Arial" w:cs="Arial"/>
          <w:b/>
          <w:bCs/>
          <w:szCs w:val="21"/>
          <w:lang w:val="vi-VN"/>
        </w:rPr>
        <w:t>ị</w:t>
      </w:r>
      <w:r>
        <w:rPr>
          <w:rFonts w:ascii="Arial" w:hAnsi="Arial" w:cs="Arial"/>
          <w:b/>
          <w:bCs/>
          <w:szCs w:val="21"/>
          <w:lang w:val="vi-VN"/>
        </w:rPr>
        <w:t>ch s</w:t>
      </w:r>
      <w:r>
        <w:rPr>
          <w:rFonts w:ascii="Arial" w:hAnsi="Arial" w:cs="Arial"/>
          <w:b/>
          <w:bCs/>
          <w:szCs w:val="21"/>
          <w:lang w:val="vi-VN"/>
        </w:rPr>
        <w:t>ử</w:t>
      </w:r>
      <w:r>
        <w:rPr>
          <w:rFonts w:ascii="Arial" w:hAnsi="Arial" w:cs="Arial"/>
          <w:b/>
          <w:bCs/>
          <w:szCs w:val="21"/>
          <w:lang w:val="vi-VN"/>
        </w:rPr>
        <w:t xml:space="preserve"> c</w:t>
      </w:r>
      <w:r>
        <w:rPr>
          <w:rFonts w:ascii="Arial" w:hAnsi="Arial" w:cs="Arial"/>
          <w:b/>
          <w:bCs/>
          <w:szCs w:val="21"/>
          <w:lang w:val="vi-VN"/>
        </w:rPr>
        <w:t>ấ</w:t>
      </w:r>
      <w:r>
        <w:rPr>
          <w:rFonts w:ascii="Arial" w:hAnsi="Arial" w:cs="Arial"/>
          <w:b/>
          <w:bCs/>
          <w:szCs w:val="21"/>
          <w:lang w:val="vi-VN"/>
        </w:rPr>
        <w:t>u hình</w:t>
      </w:r>
      <w:r>
        <w:rPr>
          <w:rFonts w:ascii="Arial" w:hAnsi="Arial" w:cs="Arial"/>
          <w:szCs w:val="21"/>
          <w:lang w:val="vi-VN"/>
        </w:rPr>
        <w:t xml:space="preserve"> </w:t>
      </w:r>
      <w:r>
        <w:rPr>
          <w:rFonts w:ascii="Arial" w:hAnsi="Arial" w:cs="Arial"/>
          <w:szCs w:val="21"/>
          <w:lang w:val="vi-VN"/>
        </w:rPr>
        <w:t>giúp truy v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t thay đ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>i. M</w:t>
      </w:r>
      <w:r>
        <w:rPr>
          <w:rFonts w:ascii="Arial" w:hAnsi="Arial" w:cs="Arial"/>
          <w:szCs w:val="21"/>
          <w:lang w:val="vi-VN"/>
        </w:rPr>
        <w:t>ỗ</w:t>
      </w:r>
      <w:r>
        <w:rPr>
          <w:rFonts w:ascii="Arial" w:hAnsi="Arial" w:cs="Arial"/>
          <w:szCs w:val="21"/>
          <w:lang w:val="vi-VN"/>
        </w:rPr>
        <w:t>i dòng cho bi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t th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gian,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thao tác, hành đ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ng, giá tr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cũ và giá tr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 xml:space="preserve"> m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i. Khi phát 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n lu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>ng ch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y khác d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 xml:space="preserve"> ki</w:t>
      </w:r>
      <w:r>
        <w:rPr>
          <w:rFonts w:ascii="Arial" w:hAnsi="Arial" w:cs="Arial"/>
          <w:szCs w:val="21"/>
          <w:lang w:val="vi-VN"/>
        </w:rPr>
        <w:t>ế</w:t>
      </w:r>
      <w:r>
        <w:rPr>
          <w:rFonts w:ascii="Arial" w:hAnsi="Arial" w:cs="Arial"/>
          <w:szCs w:val="21"/>
          <w:lang w:val="vi-VN"/>
        </w:rPr>
        <w:t>n, hãy ki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m tra l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ch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 xml:space="preserve"> trư</w:t>
      </w:r>
      <w:r>
        <w:rPr>
          <w:rFonts w:ascii="Arial" w:hAnsi="Arial" w:cs="Arial"/>
          <w:szCs w:val="21"/>
          <w:lang w:val="vi-VN"/>
        </w:rPr>
        <w:t>ớ</w:t>
      </w:r>
      <w:r>
        <w:rPr>
          <w:rFonts w:ascii="Arial" w:hAnsi="Arial" w:cs="Arial"/>
          <w:szCs w:val="21"/>
          <w:lang w:val="vi-VN"/>
        </w:rPr>
        <w:t>c khi s</w:t>
      </w:r>
      <w:r>
        <w:rPr>
          <w:rFonts w:ascii="Arial" w:hAnsi="Arial" w:cs="Arial"/>
          <w:szCs w:val="21"/>
          <w:lang w:val="vi-VN"/>
        </w:rPr>
        <w:t>ử</w:t>
      </w:r>
      <w:r>
        <w:rPr>
          <w:rFonts w:ascii="Arial" w:hAnsi="Arial" w:cs="Arial"/>
          <w:szCs w:val="21"/>
          <w:lang w:val="vi-VN"/>
        </w:rPr>
        <w:t>a đ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 xml:space="preserve"> xác đ</w:t>
      </w:r>
      <w:r>
        <w:rPr>
          <w:rFonts w:ascii="Arial" w:hAnsi="Arial" w:cs="Arial"/>
          <w:szCs w:val="21"/>
          <w:lang w:val="vi-VN"/>
        </w:rPr>
        <w:t>ị</w:t>
      </w:r>
      <w:r>
        <w:rPr>
          <w:rFonts w:ascii="Arial" w:hAnsi="Arial" w:cs="Arial"/>
          <w:szCs w:val="21"/>
          <w:lang w:val="vi-VN"/>
        </w:rPr>
        <w:t>nh thay đ</w:t>
      </w:r>
      <w:r>
        <w:rPr>
          <w:rFonts w:ascii="Arial" w:hAnsi="Arial" w:cs="Arial"/>
          <w:szCs w:val="21"/>
          <w:lang w:val="vi-VN"/>
        </w:rPr>
        <w:t>ổ</w:t>
      </w:r>
      <w:r>
        <w:rPr>
          <w:rFonts w:ascii="Arial" w:hAnsi="Arial" w:cs="Arial"/>
          <w:szCs w:val="21"/>
          <w:lang w:val="vi-VN"/>
        </w:rPr>
        <w:t>i nào đã x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>y ra.</w:t>
      </w:r>
    </w:p>
    <w:p w14:paraId="35998BF3" w14:textId="77777777" w:rsidR="00000000" w:rsidRDefault="002D1B21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10. Mô-đun sử dụng và cấu hình liên qua</w:t>
      </w:r>
      <w:r>
        <w:rPr>
          <w:rFonts w:ascii="Arial" w:eastAsia="Times New Roman" w:hAnsi="Arial" w:cs="Arial"/>
          <w:lang w:val="vi-VN"/>
        </w:rPr>
        <w:t>n</w:t>
      </w:r>
    </w:p>
    <w:p w14:paraId="5E9AC1D7" w14:textId="77777777" w:rsidR="00000000" w:rsidRDefault="002D1B21">
      <w:pPr>
        <w:pStyle w:val="NormalWeb"/>
        <w:rPr>
          <w:rFonts w:ascii="Arial" w:hAnsi="Arial" w:cs="Arial"/>
          <w:szCs w:val="21"/>
          <w:lang w:val="vi-VN"/>
        </w:rPr>
      </w:pPr>
      <w:r>
        <w:rPr>
          <w:rFonts w:ascii="Arial" w:hAnsi="Arial" w:cs="Arial"/>
          <w:szCs w:val="21"/>
          <w:lang w:val="vi-VN"/>
        </w:rPr>
        <w:t>Quy trình không t</w:t>
      </w:r>
      <w:r>
        <w:rPr>
          <w:rFonts w:ascii="Arial" w:hAnsi="Arial" w:cs="Arial"/>
          <w:szCs w:val="21"/>
          <w:lang w:val="vi-VN"/>
        </w:rPr>
        <w:t>ự</w:t>
      </w:r>
      <w:r>
        <w:rPr>
          <w:rFonts w:ascii="Arial" w:hAnsi="Arial" w:cs="Arial"/>
          <w:szCs w:val="21"/>
          <w:lang w:val="vi-VN"/>
        </w:rPr>
        <w:t xml:space="preserve"> g</w:t>
      </w:r>
      <w:r>
        <w:rPr>
          <w:rFonts w:ascii="Arial" w:hAnsi="Arial" w:cs="Arial"/>
          <w:szCs w:val="21"/>
          <w:lang w:val="vi-VN"/>
        </w:rPr>
        <w:t>ắ</w:t>
      </w:r>
      <w:r>
        <w:rPr>
          <w:rFonts w:ascii="Arial" w:hAnsi="Arial" w:cs="Arial"/>
          <w:szCs w:val="21"/>
          <w:lang w:val="vi-VN"/>
        </w:rPr>
        <w:t>n vào m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i h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 xml:space="preserve"> sơ ch</w:t>
      </w:r>
      <w:r>
        <w:rPr>
          <w:rFonts w:ascii="Arial" w:hAnsi="Arial" w:cs="Arial"/>
          <w:szCs w:val="21"/>
          <w:lang w:val="vi-VN"/>
        </w:rPr>
        <w:t>ỉ</w:t>
      </w:r>
      <w:r>
        <w:rPr>
          <w:rFonts w:ascii="Arial" w:hAnsi="Arial" w:cs="Arial"/>
          <w:szCs w:val="21"/>
          <w:lang w:val="vi-VN"/>
        </w:rPr>
        <w:t xml:space="preserve"> nh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 xml:space="preserve"> tr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ng thái Ho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t đ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ng. Mô-đun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 v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 xml:space="preserve"> l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y danh sách quy trình ho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t đ</w:t>
      </w:r>
      <w:r>
        <w:rPr>
          <w:rFonts w:ascii="Arial" w:hAnsi="Arial" w:cs="Arial"/>
          <w:szCs w:val="21"/>
          <w:lang w:val="vi-VN"/>
        </w:rPr>
        <w:t>ộ</w:t>
      </w:r>
      <w:r>
        <w:rPr>
          <w:rFonts w:ascii="Arial" w:hAnsi="Arial" w:cs="Arial"/>
          <w:szCs w:val="21"/>
          <w:lang w:val="vi-VN"/>
        </w:rPr>
        <w:t>ng đúng lo</w:t>
      </w:r>
      <w:r>
        <w:rPr>
          <w:rFonts w:ascii="Arial" w:hAnsi="Arial" w:cs="Arial"/>
          <w:szCs w:val="21"/>
          <w:lang w:val="vi-VN"/>
        </w:rPr>
        <w:t>ạ</w:t>
      </w:r>
      <w:r>
        <w:rPr>
          <w:rFonts w:ascii="Arial" w:hAnsi="Arial" w:cs="Arial"/>
          <w:szCs w:val="21"/>
          <w:lang w:val="vi-VN"/>
        </w:rPr>
        <w:t>i, sau đó ngư</w:t>
      </w:r>
      <w:r>
        <w:rPr>
          <w:rFonts w:ascii="Arial" w:hAnsi="Arial" w:cs="Arial"/>
          <w:szCs w:val="21"/>
          <w:lang w:val="vi-VN"/>
        </w:rPr>
        <w:t>ờ</w:t>
      </w:r>
      <w:r>
        <w:rPr>
          <w:rFonts w:ascii="Arial" w:hAnsi="Arial" w:cs="Arial"/>
          <w:szCs w:val="21"/>
          <w:lang w:val="vi-VN"/>
        </w:rPr>
        <w:t>i dùng ho</w:t>
      </w:r>
      <w:r>
        <w:rPr>
          <w:rFonts w:ascii="Arial" w:hAnsi="Arial" w:cs="Arial"/>
          <w:szCs w:val="21"/>
          <w:lang w:val="vi-VN"/>
        </w:rPr>
        <w:t>ặ</w:t>
      </w:r>
      <w:r>
        <w:rPr>
          <w:rFonts w:ascii="Arial" w:hAnsi="Arial" w:cs="Arial"/>
          <w:szCs w:val="21"/>
          <w:lang w:val="vi-VN"/>
        </w:rPr>
        <w:t>c c</w:t>
      </w:r>
      <w:r>
        <w:rPr>
          <w:rFonts w:ascii="Arial" w:hAnsi="Arial" w:cs="Arial"/>
          <w:szCs w:val="21"/>
          <w:lang w:val="vi-VN"/>
        </w:rPr>
        <w:t>ấ</w:t>
      </w:r>
      <w:r>
        <w:rPr>
          <w:rFonts w:ascii="Arial" w:hAnsi="Arial" w:cs="Arial"/>
          <w:szCs w:val="21"/>
          <w:lang w:val="vi-VN"/>
        </w:rPr>
        <w:t>u hình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 v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 xml:space="preserve"> ch</w:t>
      </w:r>
      <w:r>
        <w:rPr>
          <w:rFonts w:ascii="Arial" w:hAnsi="Arial" w:cs="Arial"/>
          <w:szCs w:val="21"/>
          <w:lang w:val="vi-VN"/>
        </w:rPr>
        <w:t>ọ</w:t>
      </w:r>
      <w:r>
        <w:rPr>
          <w:rFonts w:ascii="Arial" w:hAnsi="Arial" w:cs="Arial"/>
          <w:szCs w:val="21"/>
          <w:lang w:val="vi-VN"/>
        </w:rPr>
        <w:t>n đúng quy trình cho h</w:t>
      </w:r>
      <w:r>
        <w:rPr>
          <w:rFonts w:ascii="Arial" w:hAnsi="Arial" w:cs="Arial"/>
          <w:szCs w:val="21"/>
          <w:lang w:val="vi-VN"/>
        </w:rPr>
        <w:t>ồ</w:t>
      </w:r>
      <w:r>
        <w:rPr>
          <w:rFonts w:ascii="Arial" w:hAnsi="Arial" w:cs="Arial"/>
          <w:szCs w:val="21"/>
          <w:lang w:val="vi-VN"/>
        </w:rPr>
        <w:t xml:space="preserve"> sơ. Vì v</w:t>
      </w:r>
      <w:r>
        <w:rPr>
          <w:rFonts w:ascii="Arial" w:hAnsi="Arial" w:cs="Arial"/>
          <w:szCs w:val="21"/>
          <w:lang w:val="vi-VN"/>
        </w:rPr>
        <w:t>ậ</w:t>
      </w:r>
      <w:r>
        <w:rPr>
          <w:rFonts w:ascii="Arial" w:hAnsi="Arial" w:cs="Arial"/>
          <w:szCs w:val="21"/>
          <w:lang w:val="vi-VN"/>
        </w:rPr>
        <w:t>y c</w:t>
      </w:r>
      <w:r>
        <w:rPr>
          <w:rFonts w:ascii="Arial" w:hAnsi="Arial" w:cs="Arial"/>
          <w:szCs w:val="21"/>
          <w:lang w:val="vi-VN"/>
        </w:rPr>
        <w:t>ầ</w:t>
      </w:r>
      <w:r>
        <w:rPr>
          <w:rFonts w:ascii="Arial" w:hAnsi="Arial" w:cs="Arial"/>
          <w:szCs w:val="21"/>
          <w:lang w:val="vi-VN"/>
        </w:rPr>
        <w:t>n ki</w:t>
      </w:r>
      <w:r>
        <w:rPr>
          <w:rFonts w:ascii="Arial" w:hAnsi="Arial" w:cs="Arial"/>
          <w:szCs w:val="21"/>
          <w:lang w:val="vi-VN"/>
        </w:rPr>
        <w:t>ể</w:t>
      </w:r>
      <w:r>
        <w:rPr>
          <w:rFonts w:ascii="Arial" w:hAnsi="Arial" w:cs="Arial"/>
          <w:szCs w:val="21"/>
          <w:lang w:val="vi-VN"/>
        </w:rPr>
        <w:t>m tra c</w:t>
      </w:r>
      <w:r>
        <w:rPr>
          <w:rFonts w:ascii="Arial" w:hAnsi="Arial" w:cs="Arial"/>
          <w:szCs w:val="21"/>
          <w:lang w:val="vi-VN"/>
        </w:rPr>
        <w:t>ả</w:t>
      </w:r>
      <w:r>
        <w:rPr>
          <w:rFonts w:ascii="Arial" w:hAnsi="Arial" w:cs="Arial"/>
          <w:szCs w:val="21"/>
          <w:lang w:val="vi-VN"/>
        </w:rPr>
        <w:t xml:space="preserve"> hai phía: quy trình và màn hình</w:t>
      </w:r>
      <w:r>
        <w:rPr>
          <w:rFonts w:ascii="Arial" w:hAnsi="Arial" w:cs="Arial"/>
          <w:szCs w:val="21"/>
          <w:lang w:val="vi-VN"/>
        </w:rPr>
        <w:t xml:space="preserve"> nghi</w:t>
      </w:r>
      <w:r>
        <w:rPr>
          <w:rFonts w:ascii="Arial" w:hAnsi="Arial" w:cs="Arial"/>
          <w:szCs w:val="21"/>
          <w:lang w:val="vi-VN"/>
        </w:rPr>
        <w:t>ệ</w:t>
      </w:r>
      <w:r>
        <w:rPr>
          <w:rFonts w:ascii="Arial" w:hAnsi="Arial" w:cs="Arial"/>
          <w:szCs w:val="21"/>
          <w:lang w:val="vi-VN"/>
        </w:rPr>
        <w:t>p v</w:t>
      </w:r>
      <w:r>
        <w:rPr>
          <w:rFonts w:ascii="Arial" w:hAnsi="Arial" w:cs="Arial"/>
          <w:szCs w:val="21"/>
          <w:lang w:val="vi-VN"/>
        </w:rPr>
        <w:t>ụ</w:t>
      </w:r>
      <w:r>
        <w:rPr>
          <w:rFonts w:ascii="Arial" w:hAnsi="Arial" w:cs="Arial"/>
          <w:szCs w:val="21"/>
          <w:lang w:val="vi-VN"/>
        </w:rPr>
        <w:t>.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295"/>
        <w:gridCol w:w="6718"/>
      </w:tblGrid>
      <w:tr w:rsidR="00000000" w14:paraId="194B27BE" w14:textId="77777777" w:rsidTr="002D1B21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B49C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Nhóm mô-đun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19DD4A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Nội dung cần kiểm tra</w:t>
            </w:r>
          </w:p>
        </w:tc>
      </w:tr>
      <w:tr w:rsidR="00000000" w14:paraId="41ADB3A0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05EEA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Hợp đồng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62E5F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Quy trình đúng loại Duyệt hợp đồng; nếu có ký, phải có nguồn tài liệu hợp lệ và đúng thứ tự ký.</w:t>
            </w:r>
          </w:p>
        </w:tc>
      </w:tr>
      <w:tr w:rsidR="00000000" w14:paraId="4C072672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0D50C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Nghỉ phép, đăng ký ca, hủy OT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9F19E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Quy trình hoạt động đúng loại; người duyệt có quyền tương ứng và thuộc đú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ng phạm vi phòng ban/chức vụ.</w:t>
            </w:r>
          </w:p>
        </w:tc>
      </w:tr>
      <w:tr w:rsidR="00000000" w14:paraId="05D76A11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ABA68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Thưởng/phạt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DFD33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Chọn loại Duyệt đề nghị thưởng/phạt; kiểm tra người duyệt có quyền phê duyệt thưởng/phạt.</w:t>
            </w:r>
          </w:p>
        </w:tc>
      </w:tr>
      <w:tr w:rsidR="00000000" w14:paraId="4D58F7BC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CCE2A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Đào tạo và bản tin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DFFBD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Chọn đúng loại chứng nhận, đăng ký khóa học hoặc bản tin. Đăng ký khóa học chỉ dùng hành động Duyệt.</w:t>
            </w:r>
          </w:p>
        </w:tc>
      </w:tr>
      <w:tr w:rsidR="00000000" w14:paraId="2C9985FD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4CDB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hiết bị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517A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Mỗi nghiệp vụ cấp phát, điều chuyển, thu hồi, báo hỏng, báo mất và thanh lý có một loại riêng; không dùng lẫn loại.</w:t>
            </w:r>
          </w:p>
        </w:tc>
      </w:tr>
    </w:tbl>
    <w:p w14:paraId="18B5FB5A" w14:textId="77777777" w:rsidR="00000000" w:rsidRDefault="002D1B21" w:rsidP="002D1B21">
      <w:pPr>
        <w:pStyle w:val="callout-anchor"/>
        <w:spacing w:after="0"/>
        <w:jc w:val="both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 </w:t>
      </w:r>
    </w:p>
    <w:tbl>
      <w:tblPr>
        <w:tblW w:w="5000" w:type="pct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tblBorders>
        <w:shd w:val="clear" w:color="auto" w:fill="EEF4F8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13"/>
      </w:tblGrid>
      <w:tr w:rsidR="00000000" w14:paraId="4E236E9D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786744" w14:textId="77777777" w:rsidR="00000000" w:rsidRDefault="002D1B21">
            <w:pPr>
              <w:spacing w:before="200" w:after="20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Style w:val="Strong"/>
                <w:rFonts w:ascii="Arial" w:eastAsia="Times New Roman" w:hAnsi="Arial" w:cs="Arial"/>
                <w:sz w:val="19"/>
                <w:szCs w:val="19"/>
              </w:rPr>
              <w:t>Cấu hình hệ thống liên quan</w:t>
            </w:r>
          </w:p>
          <w:p w14:paraId="5E1E5EB0" w14:textId="77777777" w:rsidR="00000000" w:rsidRDefault="002D1B21">
            <w:pPr>
              <w:pStyle w:val="NormalWeb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Ch</w:t>
            </w:r>
            <w:r>
              <w:rPr>
                <w:rFonts w:ascii="Arial" w:hAnsi="Arial" w:cs="Arial"/>
                <w:sz w:val="19"/>
                <w:szCs w:val="19"/>
              </w:rPr>
              <w:t>ứ</w:t>
            </w:r>
            <w:r>
              <w:rPr>
                <w:rFonts w:ascii="Arial" w:hAnsi="Arial" w:cs="Arial"/>
                <w:sz w:val="19"/>
                <w:szCs w:val="19"/>
              </w:rPr>
              <w:t>c năng không ph</w:t>
            </w:r>
            <w:r>
              <w:rPr>
                <w:rFonts w:ascii="Arial" w:hAnsi="Arial" w:cs="Arial"/>
                <w:sz w:val="19"/>
                <w:szCs w:val="19"/>
              </w:rPr>
              <w:t>ụ</w:t>
            </w:r>
            <w:r>
              <w:rPr>
                <w:rFonts w:ascii="Arial" w:hAnsi="Arial" w:cs="Arial"/>
                <w:sz w:val="19"/>
                <w:szCs w:val="19"/>
              </w:rPr>
              <w:t xml:space="preserve"> thu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c m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t khóa c</w:t>
            </w:r>
            <w:r>
              <w:rPr>
                <w:rFonts w:ascii="Arial" w:hAnsi="Arial" w:cs="Arial"/>
                <w:sz w:val="19"/>
                <w:szCs w:val="19"/>
              </w:rPr>
              <w:t>ấ</w:t>
            </w:r>
            <w:r>
              <w:rPr>
                <w:rFonts w:ascii="Arial" w:hAnsi="Arial" w:cs="Arial"/>
                <w:sz w:val="19"/>
                <w:szCs w:val="19"/>
              </w:rPr>
              <w:t>u hình chung b</w:t>
            </w:r>
            <w:r>
              <w:rPr>
                <w:rFonts w:ascii="Arial" w:hAnsi="Arial" w:cs="Arial"/>
                <w:sz w:val="19"/>
                <w:szCs w:val="19"/>
              </w:rPr>
              <w:t>ắ</w:t>
            </w:r>
            <w:r>
              <w:rPr>
                <w:rFonts w:ascii="Arial" w:hAnsi="Arial" w:cs="Arial"/>
                <w:sz w:val="19"/>
                <w:szCs w:val="19"/>
              </w:rPr>
              <w:t>t bu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c t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i H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 xml:space="preserve"> th</w:t>
            </w:r>
            <w:r>
              <w:rPr>
                <w:rFonts w:ascii="Arial" w:hAnsi="Arial" w:cs="Arial"/>
                <w:sz w:val="19"/>
                <w:szCs w:val="19"/>
              </w:rPr>
              <w:t>ố</w:t>
            </w:r>
            <w:r>
              <w:rPr>
                <w:rFonts w:ascii="Arial" w:hAnsi="Arial" w:cs="Arial"/>
                <w:sz w:val="19"/>
                <w:szCs w:val="19"/>
              </w:rPr>
              <w:t>ng → C</w:t>
            </w:r>
            <w:r>
              <w:rPr>
                <w:rFonts w:ascii="Arial" w:hAnsi="Arial" w:cs="Arial"/>
                <w:sz w:val="19"/>
                <w:szCs w:val="19"/>
              </w:rPr>
              <w:t>ấ</w:t>
            </w:r>
            <w:r>
              <w:rPr>
                <w:rFonts w:ascii="Arial" w:hAnsi="Arial" w:cs="Arial"/>
                <w:sz w:val="19"/>
                <w:szCs w:val="19"/>
              </w:rPr>
              <w:t>u hình. Tuy nhiên, k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t qu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 xml:space="preserve"> xác đ</w:t>
            </w:r>
            <w:r>
              <w:rPr>
                <w:rFonts w:ascii="Arial" w:hAnsi="Arial" w:cs="Arial"/>
                <w:sz w:val="19"/>
                <w:szCs w:val="19"/>
              </w:rPr>
              <w:t>ị</w:t>
            </w:r>
            <w:r>
              <w:rPr>
                <w:rFonts w:ascii="Arial" w:hAnsi="Arial" w:cs="Arial"/>
                <w:sz w:val="19"/>
                <w:szCs w:val="19"/>
              </w:rPr>
              <w:t>nh ngư</w:t>
            </w:r>
            <w:r>
              <w:rPr>
                <w:rFonts w:ascii="Arial" w:hAnsi="Arial" w:cs="Arial"/>
                <w:sz w:val="19"/>
                <w:szCs w:val="19"/>
              </w:rPr>
              <w:t>ờ</w:t>
            </w:r>
            <w:r>
              <w:rPr>
                <w:rFonts w:ascii="Arial" w:hAnsi="Arial" w:cs="Arial"/>
                <w:sz w:val="19"/>
                <w:szCs w:val="19"/>
              </w:rPr>
              <w:t>i duy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t ph</w:t>
            </w:r>
            <w:r>
              <w:rPr>
                <w:rFonts w:ascii="Arial" w:hAnsi="Arial" w:cs="Arial"/>
                <w:sz w:val="19"/>
                <w:szCs w:val="19"/>
              </w:rPr>
              <w:t>ụ</w:t>
            </w:r>
            <w:r>
              <w:rPr>
                <w:rFonts w:ascii="Arial" w:hAnsi="Arial" w:cs="Arial"/>
                <w:sz w:val="19"/>
                <w:szCs w:val="19"/>
              </w:rPr>
              <w:t xml:space="preserve"> thu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c d</w:t>
            </w:r>
            <w:r>
              <w:rPr>
                <w:rFonts w:ascii="Arial" w:hAnsi="Arial" w:cs="Arial"/>
                <w:sz w:val="19"/>
                <w:szCs w:val="19"/>
              </w:rPr>
              <w:t>ữ</w:t>
            </w:r>
            <w:r>
              <w:rPr>
                <w:rFonts w:ascii="Arial" w:hAnsi="Arial" w:cs="Arial"/>
                <w:sz w:val="19"/>
                <w:szCs w:val="19"/>
              </w:rPr>
              <w:t xml:space="preserve"> li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u nhân viên, công vi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c, phòng ban, ch</w:t>
            </w:r>
            <w:r>
              <w:rPr>
                <w:rFonts w:ascii="Arial" w:hAnsi="Arial" w:cs="Arial"/>
                <w:sz w:val="19"/>
                <w:szCs w:val="19"/>
              </w:rPr>
              <w:t>ứ</w:t>
            </w:r>
            <w:r>
              <w:rPr>
                <w:rFonts w:ascii="Arial" w:hAnsi="Arial" w:cs="Arial"/>
                <w:sz w:val="19"/>
                <w:szCs w:val="19"/>
              </w:rPr>
              <w:t>c v</w:t>
            </w:r>
            <w:r>
              <w:rPr>
                <w:rFonts w:ascii="Arial" w:hAnsi="Arial" w:cs="Arial"/>
                <w:sz w:val="19"/>
                <w:szCs w:val="19"/>
              </w:rPr>
              <w:t>ụ</w:t>
            </w:r>
            <w:r>
              <w:rPr>
                <w:rFonts w:ascii="Arial" w:hAnsi="Arial" w:cs="Arial"/>
                <w:sz w:val="19"/>
                <w:szCs w:val="19"/>
              </w:rPr>
              <w:t>, qu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n lý tr</w:t>
            </w:r>
            <w:r>
              <w:rPr>
                <w:rFonts w:ascii="Arial" w:hAnsi="Arial" w:cs="Arial"/>
                <w:sz w:val="19"/>
                <w:szCs w:val="19"/>
              </w:rPr>
              <w:t>ự</w:t>
            </w:r>
            <w:r>
              <w:rPr>
                <w:rFonts w:ascii="Arial" w:hAnsi="Arial" w:cs="Arial"/>
                <w:sz w:val="19"/>
                <w:szCs w:val="19"/>
              </w:rPr>
              <w:t>c ti</w:t>
            </w:r>
            <w:r>
              <w:rPr>
                <w:rFonts w:ascii="Arial" w:hAnsi="Arial" w:cs="Arial"/>
                <w:sz w:val="19"/>
                <w:szCs w:val="19"/>
              </w:rPr>
              <w:t>ế</w:t>
            </w:r>
            <w:r>
              <w:rPr>
                <w:rFonts w:ascii="Arial" w:hAnsi="Arial" w:cs="Arial"/>
                <w:sz w:val="19"/>
                <w:szCs w:val="19"/>
              </w:rPr>
              <w:t>p và phân quy</w:t>
            </w:r>
            <w:r>
              <w:rPr>
                <w:rFonts w:ascii="Arial" w:hAnsi="Arial" w:cs="Arial"/>
                <w:sz w:val="19"/>
                <w:szCs w:val="19"/>
              </w:rPr>
              <w:t>ề</w:t>
            </w:r>
            <w:r>
              <w:rPr>
                <w:rFonts w:ascii="Arial" w:hAnsi="Arial" w:cs="Arial"/>
                <w:sz w:val="19"/>
                <w:szCs w:val="19"/>
              </w:rPr>
              <w:t>n. Các d</w:t>
            </w:r>
            <w:r>
              <w:rPr>
                <w:rFonts w:ascii="Arial" w:hAnsi="Arial" w:cs="Arial"/>
                <w:sz w:val="19"/>
                <w:szCs w:val="19"/>
              </w:rPr>
              <w:t>ữ</w:t>
            </w:r>
            <w:r>
              <w:rPr>
                <w:rFonts w:ascii="Arial" w:hAnsi="Arial" w:cs="Arial"/>
                <w:sz w:val="19"/>
                <w:szCs w:val="19"/>
              </w:rPr>
              <w:t xml:space="preserve"> li</w:t>
            </w:r>
            <w:r>
              <w:rPr>
                <w:rFonts w:ascii="Arial" w:hAnsi="Arial" w:cs="Arial"/>
                <w:sz w:val="19"/>
                <w:szCs w:val="19"/>
              </w:rPr>
              <w:t>ệ</w:t>
            </w:r>
            <w:r>
              <w:rPr>
                <w:rFonts w:ascii="Arial" w:hAnsi="Arial" w:cs="Arial"/>
                <w:sz w:val="19"/>
                <w:szCs w:val="19"/>
              </w:rPr>
              <w:t>u này ph</w:t>
            </w:r>
            <w:r>
              <w:rPr>
                <w:rFonts w:ascii="Arial" w:hAnsi="Arial" w:cs="Arial"/>
                <w:sz w:val="19"/>
                <w:szCs w:val="19"/>
              </w:rPr>
              <w:t>ả</w:t>
            </w:r>
            <w:r>
              <w:rPr>
                <w:rFonts w:ascii="Arial" w:hAnsi="Arial" w:cs="Arial"/>
                <w:sz w:val="19"/>
                <w:szCs w:val="19"/>
              </w:rPr>
              <w:t>i còn ho</w:t>
            </w:r>
            <w:r>
              <w:rPr>
                <w:rFonts w:ascii="Arial" w:hAnsi="Arial" w:cs="Arial"/>
                <w:sz w:val="19"/>
                <w:szCs w:val="19"/>
              </w:rPr>
              <w:t>ạ</w:t>
            </w:r>
            <w:r>
              <w:rPr>
                <w:rFonts w:ascii="Arial" w:hAnsi="Arial" w:cs="Arial"/>
                <w:sz w:val="19"/>
                <w:szCs w:val="19"/>
              </w:rPr>
              <w:t>t đ</w:t>
            </w:r>
            <w:r>
              <w:rPr>
                <w:rFonts w:ascii="Arial" w:hAnsi="Arial" w:cs="Arial"/>
                <w:sz w:val="19"/>
                <w:szCs w:val="19"/>
              </w:rPr>
              <w:t>ộ</w:t>
            </w:r>
            <w:r>
              <w:rPr>
                <w:rFonts w:ascii="Arial" w:hAnsi="Arial" w:cs="Arial"/>
                <w:sz w:val="19"/>
                <w:szCs w:val="19"/>
              </w:rPr>
              <w:t>ng và đ</w:t>
            </w:r>
            <w:r>
              <w:rPr>
                <w:rFonts w:ascii="Arial" w:hAnsi="Arial" w:cs="Arial"/>
                <w:sz w:val="19"/>
                <w:szCs w:val="19"/>
              </w:rPr>
              <w:t>ư</w:t>
            </w:r>
            <w:r>
              <w:rPr>
                <w:rFonts w:ascii="Arial" w:hAnsi="Arial" w:cs="Arial"/>
                <w:sz w:val="19"/>
                <w:szCs w:val="19"/>
              </w:rPr>
              <w:t>ợ</w:t>
            </w:r>
            <w:r>
              <w:rPr>
                <w:rFonts w:ascii="Arial" w:hAnsi="Arial" w:cs="Arial"/>
                <w:sz w:val="19"/>
                <w:szCs w:val="19"/>
              </w:rPr>
              <w:t>c khai báo đúng.</w:t>
            </w:r>
          </w:p>
        </w:tc>
      </w:tr>
    </w:tbl>
    <w:p w14:paraId="40574D5C" w14:textId="77777777" w:rsidR="00000000" w:rsidRDefault="002D1B21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>11. Lỗi thường gặp và cách xử lý</w:t>
      </w:r>
    </w:p>
    <w:tbl>
      <w:tblPr>
        <w:tblW w:w="5000" w:type="pct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436"/>
        <w:gridCol w:w="6577"/>
      </w:tblGrid>
      <w:tr w:rsidR="00000000" w14:paraId="4B852460" w14:textId="77777777" w:rsidTr="002D1B21">
        <w:trPr>
          <w:cantSplit/>
          <w:tblHeader/>
        </w:trPr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F9178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Hiện tượng/Thông báo</w:t>
            </w:r>
          </w:p>
        </w:tc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D9E7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C9AA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111827"/>
                <w:sz w:val="19"/>
                <w:szCs w:val="19"/>
              </w:rPr>
              <w:t>Cách xử lý</w:t>
            </w:r>
          </w:p>
        </w:tc>
      </w:tr>
      <w:tr w:rsidR="00000000" w14:paraId="049DD0EA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1437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Tên quy trình đã tồn tại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850A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Đổi tên để thể hiện rõ phạm vi; không dùng lại tên của quy trình khác trong doanh nghiệp.</w:t>
            </w:r>
          </w:p>
        </w:tc>
      </w:tr>
      <w:tr w:rsidR="00000000" w14:paraId="6417CFFB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4534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có bước hoạt động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BECC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Bật ít nhất một bước và bảo đả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m bước có người duyệt hợp lệ.</w:t>
            </w:r>
          </w:p>
        </w:tc>
      </w:tr>
      <w:tr w:rsidR="00000000" w14:paraId="5B2D0D4C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2BEC8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Thứ tự đã được sử dụng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ADB608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Nhập số khác hoặc sắp xếp lại danh sách bước.</w:t>
            </w:r>
          </w:p>
        </w:tc>
      </w:tr>
      <w:tr w:rsidR="00000000" w14:paraId="25F417CC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41162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chọn được tài liệu ký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CCFF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Tạo một bước Upload tài liệu ở phía trước, bật Upload tài liệu để ký và giữ bước đó hoạt động.</w:t>
            </w:r>
          </w:p>
        </w:tc>
      </w:tr>
      <w:tr w:rsidR="00000000" w14:paraId="28F8F205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41B9B0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Thứ tự ký không hợp lệ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D60D8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Đưa toàn bộ bước ký điện tử lên trước bước ký số.</w:t>
            </w:r>
          </w:p>
        </w:tc>
      </w:tr>
      <w:tr w:rsidR="00000000" w14:paraId="65D155AD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9827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xóa được bước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E97C5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Kiểm tra đây có phải bước duy nhất/bước hoạt động cuối cùng hoặc đang là nguồn của bước khác; gỡ tham chiếu trước.</w:t>
            </w:r>
          </w:p>
        </w:tc>
      </w:tr>
      <w:tr w:rsidR="00000000" w14:paraId="6B651354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0CA74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Không xóa được quy trình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3A09B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 xml:space="preserve">Dừng hoặc xử lý xong </w:t>
            </w:r>
            <w:r>
              <w:rPr>
                <w:rFonts w:ascii="Arial" w:eastAsia="Times New Roman" w:hAnsi="Arial" w:cs="Arial"/>
                <w:sz w:val="19"/>
                <w:szCs w:val="19"/>
              </w:rPr>
              <w:t>hồ sơ đang chạy; nếu quy trình đã từng dùng, chuyển sang Ngừng hoạt động.</w:t>
            </w:r>
          </w:p>
        </w:tc>
      </w:tr>
      <w:tr w:rsidR="00000000" w14:paraId="1EA5B788" w14:textId="77777777" w:rsidTr="002D1B21">
        <w:trPr>
          <w:cantSplit/>
        </w:trPr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36020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Người cần duyệt không thấy hồ sơ</w:t>
            </w:r>
          </w:p>
        </w:tc>
        <w:tc>
          <w:tcPr>
            <w:tcW w:w="0" w:type="auto"/>
            <w:tcBorders>
              <w:top w:val="single" w:sz="6" w:space="0" w:color="B8C0CA"/>
              <w:left w:val="single" w:sz="6" w:space="0" w:color="B8C0CA"/>
              <w:bottom w:val="single" w:sz="6" w:space="0" w:color="B8C0CA"/>
              <w:right w:val="single" w:sz="6" w:space="0" w:color="B8C0CA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B6099" w14:textId="77777777" w:rsidR="00000000" w:rsidRDefault="002D1B21">
            <w:pPr>
              <w:spacing w:before="160" w:after="240"/>
              <w:rPr>
                <w:rFonts w:ascii="Arial" w:eastAsia="Times New Roman" w:hAnsi="Arial" w:cs="Arial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sz w:val="19"/>
                <w:szCs w:val="19"/>
              </w:rPr>
              <w:t>Kiểm tra quyền nghiệp vụ, trạng thái nhân viên/chức vụ, phòng ban, quản lý trực tiếp và loại người duyệt của bước hiện tại.</w:t>
            </w:r>
          </w:p>
        </w:tc>
      </w:tr>
    </w:tbl>
    <w:p w14:paraId="567EB01A" w14:textId="77777777" w:rsidR="00000000" w:rsidRDefault="002D1B21">
      <w:pPr>
        <w:pStyle w:val="Heading2"/>
        <w:rPr>
          <w:rFonts w:ascii="Arial" w:eastAsia="Times New Roman" w:hAnsi="Arial" w:cs="Arial"/>
          <w:lang w:val="vi-VN"/>
        </w:rPr>
      </w:pPr>
      <w:r>
        <w:rPr>
          <w:rFonts w:ascii="Arial" w:eastAsia="Times New Roman" w:hAnsi="Arial" w:cs="Arial"/>
          <w:lang w:val="vi-VN"/>
        </w:rPr>
        <w:t xml:space="preserve">12. Danh sách kiểm tra </w:t>
      </w:r>
      <w:r>
        <w:rPr>
          <w:rFonts w:ascii="Arial" w:eastAsia="Times New Roman" w:hAnsi="Arial" w:cs="Arial"/>
          <w:lang w:val="vi-VN"/>
        </w:rPr>
        <w:t>trước khi đưa vào sử dụng</w:t>
      </w:r>
    </w:p>
    <w:p w14:paraId="5536AB2A" w14:textId="77777777" w:rsidR="00000000" w:rsidRDefault="002D1B21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Tên quy trình rõ ràng, loại nghiệp vụ chính xác và trạng thái phù hợp.</w:t>
      </w:r>
    </w:p>
    <w:p w14:paraId="2D513C4E" w14:textId="77777777" w:rsidR="00000000" w:rsidRDefault="002D1B21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Có ít nhất một bước đang hoạt động; thứ tự liên tục, không trùng.</w:t>
      </w:r>
    </w:p>
    <w:p w14:paraId="20835235" w14:textId="77777777" w:rsidR="00000000" w:rsidRDefault="002D1B21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Mỗi bước có hành động, cách từ chối và người duyệt đúng mục đích.</w:t>
      </w:r>
    </w:p>
    <w:p w14:paraId="68F574DF" w14:textId="77777777" w:rsidR="00000000" w:rsidRDefault="002D1B21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Mọi nguồn tài liệu, nguồn n</w:t>
      </w:r>
      <w:r>
        <w:rPr>
          <w:rFonts w:ascii="Arial" w:eastAsia="Times New Roman" w:hAnsi="Arial" w:cs="Arial"/>
          <w:szCs w:val="21"/>
          <w:lang w:val="vi-VN"/>
        </w:rPr>
        <w:t>hân viên, nguồn phòng ban và bước quay lại đều nằm ở phía trước.</w:t>
      </w:r>
    </w:p>
    <w:p w14:paraId="2B918301" w14:textId="77777777" w:rsidR="00000000" w:rsidRDefault="002D1B21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Bước ký điện tử đứng trước bước ký số; tài liệu ký đã được đánh dấu đúng.</w:t>
      </w:r>
    </w:p>
    <w:p w14:paraId="085B77BC" w14:textId="77777777" w:rsidR="00000000" w:rsidRDefault="002D1B21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Nhân viên, phòng ban, chức vụ và quản lý trực tiếp đang hoạt động; quyền xử lý đã được cấp.</w:t>
      </w:r>
    </w:p>
    <w:p w14:paraId="380D2DE1" w14:textId="77777777" w:rsidR="00000000" w:rsidRDefault="002D1B21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Đã mở Dạng workflow để ki</w:t>
      </w:r>
      <w:r>
        <w:rPr>
          <w:rFonts w:ascii="Arial" w:eastAsia="Times New Roman" w:hAnsi="Arial" w:cs="Arial"/>
          <w:szCs w:val="21"/>
          <w:lang w:val="vi-VN"/>
        </w:rPr>
        <w:t>ểm tra trực quan và xem Lịch sử cấu hình.</w:t>
      </w:r>
    </w:p>
    <w:p w14:paraId="6CA5EE9F" w14:textId="77777777" w:rsidR="00000000" w:rsidRDefault="002D1B21">
      <w:pPr>
        <w:numPr>
          <w:ilvl w:val="0"/>
          <w:numId w:val="4"/>
        </w:numPr>
        <w:spacing w:after="60"/>
        <w:ind w:left="1200"/>
        <w:rPr>
          <w:rFonts w:ascii="Arial" w:eastAsia="Times New Roman" w:hAnsi="Arial" w:cs="Arial"/>
          <w:szCs w:val="21"/>
          <w:lang w:val="vi-VN"/>
        </w:rPr>
      </w:pPr>
      <w:r>
        <w:rPr>
          <w:rFonts w:ascii="Arial" w:eastAsia="Times New Roman" w:hAnsi="Arial" w:cs="Arial"/>
          <w:szCs w:val="21"/>
          <w:lang w:val="vi-VN"/>
        </w:rPr>
        <w:t>Đã chạy thử một hồ sơ mẫu, gồm cả trường hợp duyệt, từ chối và quay lại bước trước.</w:t>
      </w:r>
    </w:p>
    <w:p w14:paraId="34C03A74" w14:textId="77777777" w:rsidR="00000000" w:rsidRDefault="002D1B21">
      <w:pPr>
        <w:pStyle w:val="footer-note"/>
        <w:spacing w:after="180"/>
        <w:jc w:val="both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Tài li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u đư</w:t>
      </w:r>
      <w:r>
        <w:rPr>
          <w:rFonts w:ascii="Arial" w:hAnsi="Arial" w:cs="Arial"/>
          <w:lang w:val="vi-VN"/>
        </w:rPr>
        <w:t>ợ</w:t>
      </w:r>
      <w:r>
        <w:rPr>
          <w:rFonts w:ascii="Arial" w:hAnsi="Arial" w:cs="Arial"/>
          <w:lang w:val="vi-VN"/>
        </w:rPr>
        <w:t>c biên so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n t</w:t>
      </w:r>
      <w:r>
        <w:rPr>
          <w:rFonts w:ascii="Arial" w:hAnsi="Arial" w:cs="Arial"/>
          <w:lang w:val="vi-VN"/>
        </w:rPr>
        <w:t>ừ</w:t>
      </w:r>
      <w:r>
        <w:rPr>
          <w:rFonts w:ascii="Arial" w:hAnsi="Arial" w:cs="Arial"/>
          <w:lang w:val="vi-VN"/>
        </w:rPr>
        <w:t xml:space="preserve"> hành vi c</w:t>
      </w:r>
      <w:r>
        <w:rPr>
          <w:rFonts w:ascii="Arial" w:hAnsi="Arial" w:cs="Arial"/>
          <w:lang w:val="vi-VN"/>
        </w:rPr>
        <w:t>ủ</w:t>
      </w:r>
      <w:r>
        <w:rPr>
          <w:rFonts w:ascii="Arial" w:hAnsi="Arial" w:cs="Arial"/>
          <w:lang w:val="vi-VN"/>
        </w:rPr>
        <w:t>a phiên b</w:t>
      </w:r>
      <w:r>
        <w:rPr>
          <w:rFonts w:ascii="Arial" w:hAnsi="Arial" w:cs="Arial"/>
          <w:lang w:val="vi-VN"/>
        </w:rPr>
        <w:t>ả</w:t>
      </w:r>
      <w:r>
        <w:rPr>
          <w:rFonts w:ascii="Arial" w:hAnsi="Arial" w:cs="Arial"/>
          <w:lang w:val="vi-VN"/>
        </w:rPr>
        <w:t>n VIN-HRM đang ch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y ngày 14/08/2026. Khi ph</w:t>
      </w:r>
      <w:r>
        <w:rPr>
          <w:rFonts w:ascii="Arial" w:hAnsi="Arial" w:cs="Arial"/>
          <w:lang w:val="vi-VN"/>
        </w:rPr>
        <w:t>ầ</w:t>
      </w:r>
      <w:r>
        <w:rPr>
          <w:rFonts w:ascii="Arial" w:hAnsi="Arial" w:cs="Arial"/>
          <w:lang w:val="vi-VN"/>
        </w:rPr>
        <w:t xml:space="preserve">n </w:t>
      </w:r>
      <w:r>
        <w:rPr>
          <w:rFonts w:ascii="Arial" w:hAnsi="Arial" w:cs="Arial"/>
          <w:lang w:val="vi-VN"/>
        </w:rPr>
        <w:t>m</w:t>
      </w:r>
      <w:r>
        <w:rPr>
          <w:rFonts w:ascii="Arial" w:hAnsi="Arial" w:cs="Arial"/>
          <w:lang w:val="vi-VN"/>
        </w:rPr>
        <w:t>ề</w:t>
      </w:r>
      <w:r>
        <w:rPr>
          <w:rFonts w:ascii="Arial" w:hAnsi="Arial" w:cs="Arial"/>
          <w:lang w:val="vi-VN"/>
        </w:rPr>
        <w:t>m đư</w:t>
      </w:r>
      <w:r>
        <w:rPr>
          <w:rFonts w:ascii="Arial" w:hAnsi="Arial" w:cs="Arial"/>
          <w:lang w:val="vi-VN"/>
        </w:rPr>
        <w:t>ợ</w:t>
      </w:r>
      <w:r>
        <w:rPr>
          <w:rFonts w:ascii="Arial" w:hAnsi="Arial" w:cs="Arial"/>
          <w:lang w:val="vi-VN"/>
        </w:rPr>
        <w:t>c nâng c</w:t>
      </w:r>
      <w:r>
        <w:rPr>
          <w:rFonts w:ascii="Arial" w:hAnsi="Arial" w:cs="Arial"/>
          <w:lang w:val="vi-VN"/>
        </w:rPr>
        <w:t>ấ</w:t>
      </w:r>
      <w:r>
        <w:rPr>
          <w:rFonts w:ascii="Arial" w:hAnsi="Arial" w:cs="Arial"/>
          <w:lang w:val="vi-VN"/>
        </w:rPr>
        <w:t>p, tên nút ho</w:t>
      </w:r>
      <w:r>
        <w:rPr>
          <w:rFonts w:ascii="Arial" w:hAnsi="Arial" w:cs="Arial"/>
          <w:lang w:val="vi-VN"/>
        </w:rPr>
        <w:t>ặ</w:t>
      </w:r>
      <w:r>
        <w:rPr>
          <w:rFonts w:ascii="Arial" w:hAnsi="Arial" w:cs="Arial"/>
          <w:lang w:val="vi-VN"/>
        </w:rPr>
        <w:t>c ph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m vi nghi</w:t>
      </w:r>
      <w:r>
        <w:rPr>
          <w:rFonts w:ascii="Arial" w:hAnsi="Arial" w:cs="Arial"/>
          <w:lang w:val="vi-VN"/>
        </w:rPr>
        <w:t>ệ</w:t>
      </w:r>
      <w:r>
        <w:rPr>
          <w:rFonts w:ascii="Arial" w:hAnsi="Arial" w:cs="Arial"/>
          <w:lang w:val="vi-VN"/>
        </w:rPr>
        <w:t>p v</w:t>
      </w:r>
      <w:r>
        <w:rPr>
          <w:rFonts w:ascii="Arial" w:hAnsi="Arial" w:cs="Arial"/>
          <w:lang w:val="vi-VN"/>
        </w:rPr>
        <w:t>ụ</w:t>
      </w:r>
      <w:r>
        <w:rPr>
          <w:rFonts w:ascii="Arial" w:hAnsi="Arial" w:cs="Arial"/>
          <w:lang w:val="vi-VN"/>
        </w:rPr>
        <w:t xml:space="preserve"> có th</w:t>
      </w:r>
      <w:r>
        <w:rPr>
          <w:rFonts w:ascii="Arial" w:hAnsi="Arial" w:cs="Arial"/>
          <w:lang w:val="vi-VN"/>
        </w:rPr>
        <w:t>ể</w:t>
      </w:r>
      <w:r>
        <w:rPr>
          <w:rFonts w:ascii="Arial" w:hAnsi="Arial" w:cs="Arial"/>
          <w:lang w:val="vi-VN"/>
        </w:rPr>
        <w:t xml:space="preserve"> thay đ</w:t>
      </w:r>
      <w:r>
        <w:rPr>
          <w:rFonts w:ascii="Arial" w:hAnsi="Arial" w:cs="Arial"/>
          <w:lang w:val="vi-VN"/>
        </w:rPr>
        <w:t>ổ</w:t>
      </w:r>
      <w:r>
        <w:rPr>
          <w:rFonts w:ascii="Arial" w:hAnsi="Arial" w:cs="Arial"/>
          <w:lang w:val="vi-VN"/>
        </w:rPr>
        <w:t>i; c</w:t>
      </w:r>
      <w:r>
        <w:rPr>
          <w:rFonts w:ascii="Arial" w:hAnsi="Arial" w:cs="Arial"/>
          <w:lang w:val="vi-VN"/>
        </w:rPr>
        <w:t>ầ</w:t>
      </w:r>
      <w:r>
        <w:rPr>
          <w:rFonts w:ascii="Arial" w:hAnsi="Arial" w:cs="Arial"/>
          <w:lang w:val="vi-VN"/>
        </w:rPr>
        <w:t>n đ</w:t>
      </w:r>
      <w:r>
        <w:rPr>
          <w:rFonts w:ascii="Arial" w:hAnsi="Arial" w:cs="Arial"/>
          <w:lang w:val="vi-VN"/>
        </w:rPr>
        <w:t>ố</w:t>
      </w:r>
      <w:r>
        <w:rPr>
          <w:rFonts w:ascii="Arial" w:hAnsi="Arial" w:cs="Arial"/>
          <w:lang w:val="vi-VN"/>
        </w:rPr>
        <w:t>i chi</w:t>
      </w:r>
      <w:r>
        <w:rPr>
          <w:rFonts w:ascii="Arial" w:hAnsi="Arial" w:cs="Arial"/>
          <w:lang w:val="vi-VN"/>
        </w:rPr>
        <w:t>ế</w:t>
      </w:r>
      <w:r>
        <w:rPr>
          <w:rFonts w:ascii="Arial" w:hAnsi="Arial" w:cs="Arial"/>
          <w:lang w:val="vi-VN"/>
        </w:rPr>
        <w:t>u l</w:t>
      </w:r>
      <w:r>
        <w:rPr>
          <w:rFonts w:ascii="Arial" w:hAnsi="Arial" w:cs="Arial"/>
          <w:lang w:val="vi-VN"/>
        </w:rPr>
        <w:t>ạ</w:t>
      </w:r>
      <w:r>
        <w:rPr>
          <w:rFonts w:ascii="Arial" w:hAnsi="Arial" w:cs="Arial"/>
          <w:lang w:val="vi-VN"/>
        </w:rPr>
        <w:t>i trên môi trư</w:t>
      </w:r>
      <w:r>
        <w:rPr>
          <w:rFonts w:ascii="Arial" w:hAnsi="Arial" w:cs="Arial"/>
          <w:lang w:val="vi-VN"/>
        </w:rPr>
        <w:t>ờ</w:t>
      </w:r>
      <w:r>
        <w:rPr>
          <w:rFonts w:ascii="Arial" w:hAnsi="Arial" w:cs="Arial"/>
          <w:lang w:val="vi-VN"/>
        </w:rPr>
        <w:t>ng s</w:t>
      </w:r>
      <w:r>
        <w:rPr>
          <w:rFonts w:ascii="Arial" w:hAnsi="Arial" w:cs="Arial"/>
          <w:lang w:val="vi-VN"/>
        </w:rPr>
        <w:t>ử</w:t>
      </w:r>
      <w:r>
        <w:rPr>
          <w:rFonts w:ascii="Arial" w:hAnsi="Arial" w:cs="Arial"/>
          <w:lang w:val="vi-VN"/>
        </w:rPr>
        <w:t xml:space="preserve"> d</w:t>
      </w:r>
      <w:r>
        <w:rPr>
          <w:rFonts w:ascii="Arial" w:hAnsi="Arial" w:cs="Arial"/>
          <w:lang w:val="vi-VN"/>
        </w:rPr>
        <w:t>ụ</w:t>
      </w:r>
      <w:r>
        <w:rPr>
          <w:rFonts w:ascii="Arial" w:hAnsi="Arial" w:cs="Arial"/>
          <w:lang w:val="vi-VN"/>
        </w:rPr>
        <w:t>ng trư</w:t>
      </w:r>
      <w:r>
        <w:rPr>
          <w:rFonts w:ascii="Arial" w:hAnsi="Arial" w:cs="Arial"/>
          <w:lang w:val="vi-VN"/>
        </w:rPr>
        <w:t>ớ</w:t>
      </w:r>
      <w:r>
        <w:rPr>
          <w:rFonts w:ascii="Arial" w:hAnsi="Arial" w:cs="Arial"/>
          <w:lang w:val="vi-VN"/>
        </w:rPr>
        <w:t>c khi ban hành n</w:t>
      </w:r>
      <w:r>
        <w:rPr>
          <w:rFonts w:ascii="Arial" w:hAnsi="Arial" w:cs="Arial"/>
          <w:lang w:val="vi-VN"/>
        </w:rPr>
        <w:t>ộ</w:t>
      </w:r>
      <w:r>
        <w:rPr>
          <w:rFonts w:ascii="Arial" w:hAnsi="Arial" w:cs="Arial"/>
          <w:lang w:val="vi-VN"/>
        </w:rPr>
        <w:t>i b</w:t>
      </w:r>
      <w:r>
        <w:rPr>
          <w:rFonts w:ascii="Arial" w:hAnsi="Arial" w:cs="Arial"/>
          <w:lang w:val="vi-VN"/>
        </w:rPr>
        <w:t>ộ</w:t>
      </w:r>
      <w:r>
        <w:rPr>
          <w:rFonts w:ascii="Arial" w:hAnsi="Arial" w:cs="Arial"/>
          <w:lang w:val="vi-VN"/>
        </w:rPr>
        <w:t>.</w:t>
      </w:r>
    </w:p>
    <w:sectPr w:rsidR="00000000" w:rsidSect="002D1B21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F845E" w14:textId="77777777" w:rsidR="002D1B21" w:rsidRDefault="002D1B21" w:rsidP="002D1B21">
      <w:pPr>
        <w:spacing w:after="0"/>
      </w:pPr>
      <w:r>
        <w:separator/>
      </w:r>
    </w:p>
  </w:endnote>
  <w:endnote w:type="continuationSeparator" w:id="0">
    <w:p w14:paraId="2642ECB5" w14:textId="77777777" w:rsidR="002D1B21" w:rsidRDefault="002D1B21" w:rsidP="002D1B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E09BC1" w14:textId="77777777" w:rsidR="002D1B21" w:rsidRDefault="002D1B21" w:rsidP="002D1B21">
      <w:pPr>
        <w:spacing w:after="0"/>
      </w:pPr>
      <w:r>
        <w:separator/>
      </w:r>
    </w:p>
  </w:footnote>
  <w:footnote w:type="continuationSeparator" w:id="0">
    <w:p w14:paraId="13B03EB6" w14:textId="77777777" w:rsidR="002D1B21" w:rsidRDefault="002D1B21" w:rsidP="002D1B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84260"/>
    <w:multiLevelType w:val="multilevel"/>
    <w:tmpl w:val="45B6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EE2E14"/>
    <w:multiLevelType w:val="multilevel"/>
    <w:tmpl w:val="F69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E7F1F"/>
    <w:multiLevelType w:val="multilevel"/>
    <w:tmpl w:val="2C6E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F29F2"/>
    <w:multiLevelType w:val="multilevel"/>
    <w:tmpl w:val="D8BE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21"/>
    <w:rsid w:val="002D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B78815"/>
  <w15:chartTrackingRefBased/>
  <w15:docId w15:val="{EB8437FD-8812-40D6-9953-C4614525D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/>
    </w:pPr>
    <w:rPr>
      <w:rFonts w:ascii="Roboto" w:eastAsiaTheme="minorEastAsia" w:hAnsi="Roboto"/>
      <w:color w:val="1F2937"/>
      <w:sz w:val="21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6" w:space="5" w:color="111827"/>
      </w:pBdr>
      <w:spacing w:after="160"/>
      <w:outlineLvl w:val="0"/>
    </w:pPr>
    <w:rPr>
      <w:b/>
      <w:bCs/>
      <w:color w:val="111827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360" w:after="60"/>
      <w:outlineLvl w:val="1"/>
    </w:pPr>
    <w:rPr>
      <w:b/>
      <w:bCs/>
      <w:color w:val="111827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80" w:after="60"/>
      <w:outlineLvl w:val="2"/>
    </w:pPr>
    <w:rPr>
      <w:b/>
      <w:bCs/>
      <w:color w:val="111827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Roboto" w:eastAsiaTheme="minorEastAsia" w:hAnsi="Roboto"/>
      <w:b/>
      <w:bCs/>
      <w:color w:val="111827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Roboto" w:eastAsiaTheme="minorEastAsia" w:hAnsi="Roboto"/>
      <w:b/>
      <w:bCs/>
      <w:color w:val="111827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Roboto" w:eastAsiaTheme="minorEastAsia" w:hAnsi="Roboto"/>
      <w:b/>
      <w:bCs/>
      <w:color w:val="111827"/>
      <w:sz w:val="23"/>
      <w:szCs w:val="23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jc w:val="both"/>
    </w:pPr>
  </w:style>
  <w:style w:type="paragraph" w:styleId="NormalWeb">
    <w:name w:val="Normal (Web)"/>
    <w:basedOn w:val="Normal"/>
    <w:uiPriority w:val="99"/>
    <w:semiHidden/>
    <w:unhideWhenUsed/>
    <w:pPr>
      <w:jc w:val="both"/>
    </w:pPr>
  </w:style>
  <w:style w:type="paragraph" w:customStyle="1" w:styleId="cover">
    <w:name w:val="cover"/>
    <w:basedOn w:val="Normal"/>
    <w:pPr>
      <w:spacing w:after="60"/>
    </w:pPr>
  </w:style>
  <w:style w:type="paragraph" w:customStyle="1" w:styleId="cover-head">
    <w:name w:val="cover-head"/>
    <w:basedOn w:val="Normal"/>
    <w:pPr>
      <w:spacing w:after="60"/>
      <w:jc w:val="center"/>
    </w:pPr>
  </w:style>
  <w:style w:type="paragraph" w:customStyle="1" w:styleId="cover-kicker">
    <w:name w:val="cover-kicker"/>
    <w:basedOn w:val="Normal"/>
    <w:pPr>
      <w:spacing w:after="360"/>
      <w:jc w:val="center"/>
    </w:pPr>
    <w:rPr>
      <w:b/>
      <w:bCs/>
      <w:caps/>
    </w:rPr>
  </w:style>
  <w:style w:type="paragraph" w:customStyle="1" w:styleId="cover-title">
    <w:name w:val="cover-title"/>
    <w:basedOn w:val="Normal"/>
    <w:pPr>
      <w:spacing w:after="100"/>
      <w:jc w:val="center"/>
    </w:pPr>
    <w:rPr>
      <w:b/>
      <w:bCs/>
      <w:sz w:val="56"/>
      <w:szCs w:val="56"/>
    </w:rPr>
  </w:style>
  <w:style w:type="paragraph" w:customStyle="1" w:styleId="cover-sub">
    <w:name w:val="cover-sub"/>
    <w:basedOn w:val="Normal"/>
    <w:pPr>
      <w:jc w:val="center"/>
    </w:pPr>
    <w:rPr>
      <w:color w:val="4B5563"/>
      <w:sz w:val="27"/>
      <w:szCs w:val="27"/>
    </w:rPr>
  </w:style>
  <w:style w:type="paragraph" w:customStyle="1" w:styleId="cover-meta">
    <w:name w:val="cover-meta"/>
    <w:basedOn w:val="Normal"/>
    <w:pPr>
      <w:spacing w:before="1588" w:after="60"/>
    </w:pPr>
    <w:rPr>
      <w:szCs w:val="21"/>
    </w:rPr>
  </w:style>
  <w:style w:type="paragraph" w:customStyle="1" w:styleId="cover-toc">
    <w:name w:val="cover-toc"/>
    <w:basedOn w:val="Normal"/>
    <w:pPr>
      <w:spacing w:before="1814" w:after="60"/>
    </w:pPr>
  </w:style>
  <w:style w:type="paragraph" w:customStyle="1" w:styleId="doc">
    <w:name w:val="doc"/>
    <w:basedOn w:val="Normal"/>
    <w:pPr>
      <w:spacing w:after="60"/>
    </w:pPr>
  </w:style>
  <w:style w:type="paragraph" w:customStyle="1" w:styleId="lead">
    <w:name w:val="lead"/>
    <w:basedOn w:val="Normal"/>
    <w:pPr>
      <w:pBdr>
        <w:top w:val="single" w:sz="6" w:space="9" w:color="9CA3AF"/>
        <w:left w:val="single" w:sz="6" w:space="11" w:color="9CA3AF"/>
        <w:bottom w:val="single" w:sz="6" w:space="9" w:color="9CA3AF"/>
        <w:right w:val="single" w:sz="6" w:space="11" w:color="9CA3AF"/>
      </w:pBdr>
      <w:shd w:val="clear" w:color="auto" w:fill="EEF4F8"/>
      <w:spacing w:after="240"/>
    </w:pPr>
    <w:rPr>
      <w:szCs w:val="21"/>
    </w:rPr>
  </w:style>
  <w:style w:type="paragraph" w:customStyle="1" w:styleId="route">
    <w:name w:val="route"/>
    <w:basedOn w:val="Normal"/>
    <w:pPr>
      <w:shd w:val="clear" w:color="auto" w:fill="EDF2F7"/>
      <w:spacing w:after="60"/>
    </w:pPr>
    <w:rPr>
      <w:b/>
      <w:bCs/>
      <w:color w:val="111827"/>
    </w:rPr>
  </w:style>
  <w:style w:type="paragraph" w:customStyle="1" w:styleId="steps">
    <w:name w:val="steps"/>
    <w:basedOn w:val="Normal"/>
    <w:pPr>
      <w:spacing w:before="120" w:after="220"/>
      <w:ind w:left="480"/>
    </w:pPr>
  </w:style>
  <w:style w:type="paragraph" w:customStyle="1" w:styleId="callout-anchor">
    <w:name w:val="callout-anchor"/>
    <w:basedOn w:val="Normal"/>
    <w:pPr>
      <w:keepNext/>
      <w:spacing w:line="20" w:lineRule="atLeast"/>
    </w:pPr>
    <w:rPr>
      <w:sz w:val="2"/>
      <w:szCs w:val="2"/>
    </w:rPr>
  </w:style>
  <w:style w:type="paragraph" w:customStyle="1" w:styleId="callout">
    <w:name w:val="callout"/>
    <w:basedOn w:val="Normal"/>
    <w:pPr>
      <w:pBdr>
        <w:top w:val="single" w:sz="6" w:space="0" w:color="9CA3AF"/>
        <w:left w:val="single" w:sz="6" w:space="0" w:color="9CA3AF"/>
        <w:bottom w:val="single" w:sz="6" w:space="0" w:color="9CA3AF"/>
        <w:right w:val="single" w:sz="6" w:space="0" w:color="9CA3AF"/>
      </w:pBdr>
      <w:shd w:val="clear" w:color="auto" w:fill="EEF4F8"/>
      <w:spacing w:before="200" w:after="200"/>
    </w:pPr>
  </w:style>
  <w:style w:type="paragraph" w:customStyle="1" w:styleId="info">
    <w:name w:val="info"/>
    <w:basedOn w:val="Normal"/>
    <w:pPr>
      <w:shd w:val="clear" w:color="auto" w:fill="EEF4F8"/>
      <w:spacing w:after="60"/>
    </w:pPr>
  </w:style>
  <w:style w:type="paragraph" w:customStyle="1" w:styleId="warning">
    <w:name w:val="warning"/>
    <w:basedOn w:val="Normal"/>
    <w:pPr>
      <w:shd w:val="clear" w:color="auto" w:fill="FFF8E6"/>
      <w:spacing w:after="60"/>
    </w:pPr>
  </w:style>
  <w:style w:type="paragraph" w:customStyle="1" w:styleId="danger">
    <w:name w:val="danger"/>
    <w:basedOn w:val="Normal"/>
    <w:pPr>
      <w:shd w:val="clear" w:color="auto" w:fill="FFF0F0"/>
      <w:spacing w:after="60"/>
    </w:pPr>
  </w:style>
  <w:style w:type="paragraph" w:customStyle="1" w:styleId="page-break">
    <w:name w:val="page-break"/>
    <w:basedOn w:val="Normal"/>
    <w:pPr>
      <w:pageBreakBefore/>
      <w:spacing w:after="60"/>
    </w:pPr>
  </w:style>
  <w:style w:type="paragraph" w:customStyle="1" w:styleId="footer-note">
    <w:name w:val="footer-note"/>
    <w:basedOn w:val="Normal"/>
    <w:pPr>
      <w:pBdr>
        <w:top w:val="single" w:sz="6" w:space="7" w:color="9CA3AF"/>
      </w:pBdr>
      <w:spacing w:before="360" w:after="60"/>
    </w:pPr>
    <w:rPr>
      <w:color w:val="4B5563"/>
      <w:sz w:val="18"/>
      <w:szCs w:val="18"/>
    </w:rPr>
  </w:style>
  <w:style w:type="character" w:customStyle="1" w:styleId="route1">
    <w:name w:val="route1"/>
    <w:basedOn w:val="DefaultParagraphFont"/>
    <w:rPr>
      <w:b/>
      <w:bCs/>
      <w:vanish w:val="0"/>
      <w:webHidden w:val="0"/>
      <w:color w:val="111827"/>
      <w:shd w:val="clear" w:color="auto" w:fill="EDF2F7"/>
      <w:specVanish w:val="0"/>
    </w:rPr>
  </w:style>
  <w:style w:type="paragraph" w:styleId="Header">
    <w:name w:val="header"/>
    <w:basedOn w:val="Normal"/>
    <w:link w:val="HeaderChar"/>
    <w:uiPriority w:val="99"/>
    <w:unhideWhenUsed/>
    <w:rsid w:val="002D1B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1B21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D1B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1B2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630616">
      <w:marLeft w:val="0"/>
      <w:marRight w:val="0"/>
      <w:marTop w:val="1814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78176">
      <w:marLeft w:val="0"/>
      <w:marRight w:val="0"/>
      <w:marTop w:val="158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2084</Words>
  <Characters>11883</Characters>
  <Application>Microsoft Office Word</Application>
  <DocSecurity>0</DocSecurity>
  <Lines>99</Lines>
  <Paragraphs>27</Paragraphs>
  <ScaleCrop>false</ScaleCrop>
  <Company/>
  <LinksUpToDate>false</LinksUpToDate>
  <CharactersWithSpaces>13940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quản lý quy trình phê duyệt | VIN-HRM</dc:title>
  <dc:subject/>
  <dc:creator>Dybi Web</dc:creator>
  <cp:keywords/>
  <dc:description/>
  <cp:lastModifiedBy>Dybi Web</cp:lastModifiedBy>
  <cp:revision>2</cp:revision>
  <dcterms:created xsi:type="dcterms:W3CDTF">2026-08-14T07:30:00Z</dcterms:created>
  <dcterms:modified xsi:type="dcterms:W3CDTF">2026-08-14T07:30:00Z</dcterms:modified>
</cp:coreProperties>
</file>