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1E503FB" w14:textId="77777777" w:rsidR="00000000" w:rsidRDefault="00536EB6">
      <w:pPr>
        <w:pStyle w:val="cover-kicker"/>
        <w:rPr>
          <w:sz w:val="24"/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p w14:paraId="19D6790C" w14:textId="77777777" w:rsidR="00000000" w:rsidRDefault="00536EB6">
      <w:pPr>
        <w:pStyle w:val="cover-title"/>
        <w:rPr>
          <w:lang w:val="vi-VN"/>
        </w:rPr>
      </w:pPr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 LÝ</w:t>
      </w:r>
      <w:r>
        <w:rPr>
          <w:lang w:val="vi-VN"/>
        </w:rPr>
        <w:br/>
        <w:t>B</w:t>
      </w:r>
      <w:r>
        <w:rPr>
          <w:lang w:val="vi-VN"/>
        </w:rPr>
        <w:t>Ả</w:t>
      </w:r>
      <w:r>
        <w:rPr>
          <w:lang w:val="vi-VN"/>
        </w:rPr>
        <w:t>NG ĐÁNH GIÁ</w:t>
      </w:r>
    </w:p>
    <w:p w14:paraId="53EE7210" w14:textId="77777777" w:rsidR="00000000" w:rsidRDefault="00536EB6">
      <w:pPr>
        <w:pStyle w:val="cover-sub"/>
        <w:rPr>
          <w:lang w:val="vi-VN"/>
        </w:rPr>
      </w:pPr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 l</w:t>
      </w:r>
      <w:r>
        <w:rPr>
          <w:lang w:val="vi-VN"/>
        </w:rPr>
        <w:t>ậ</w:t>
      </w:r>
      <w:r>
        <w:rPr>
          <w:lang w:val="vi-VN"/>
        </w:rPr>
        <w:t>p nhóm tiêu chí, tiêu chí có h</w:t>
      </w:r>
      <w:r>
        <w:rPr>
          <w:lang w:val="vi-VN"/>
        </w:rPr>
        <w:t>ệ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và các m</w:t>
      </w:r>
      <w:r>
        <w:rPr>
          <w:lang w:val="vi-VN"/>
        </w:rPr>
        <w:t>ứ</w:t>
      </w:r>
      <w:r>
        <w:rPr>
          <w:lang w:val="vi-VN"/>
        </w:rPr>
        <w:t>c đánh giá dùng chung</w:t>
      </w:r>
    </w:p>
    <w:p w14:paraId="7D9AAC32" w14:textId="77777777" w:rsidR="00000000" w:rsidRDefault="00536EB6">
      <w:pPr>
        <w:spacing w:before="40" w:after="40"/>
        <w:jc w:val="both"/>
        <w:divId w:val="1087112675"/>
        <w:rPr>
          <w:szCs w:val="21"/>
          <w:lang w:val="vi-VN"/>
        </w:rPr>
      </w:pPr>
      <w:r>
        <w:rPr>
          <w:rStyle w:val="Strong"/>
          <w:szCs w:val="21"/>
          <w:lang w:val="vi-VN"/>
        </w:rPr>
        <w:t>Tên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</w:t>
      </w:r>
    </w:p>
    <w:p w14:paraId="31CCF8F2" w14:textId="77777777" w:rsidR="00000000" w:rsidRDefault="00536EB6">
      <w:pPr>
        <w:spacing w:before="40" w:after="40"/>
        <w:jc w:val="both"/>
        <w:divId w:val="1087112675"/>
        <w:rPr>
          <w:szCs w:val="21"/>
          <w:lang w:val="vi-VN"/>
        </w:rPr>
      </w:pPr>
      <w:r>
        <w:rPr>
          <w:rStyle w:val="Strong"/>
          <w:szCs w:val="21"/>
          <w:lang w:val="vi-VN"/>
        </w:rPr>
        <w:t>Phiên b</w:t>
      </w:r>
      <w:r>
        <w:rPr>
          <w:rStyle w:val="Strong"/>
          <w:szCs w:val="21"/>
          <w:lang w:val="vi-VN"/>
        </w:rPr>
        <w:t>ả</w:t>
      </w:r>
      <w:r>
        <w:rPr>
          <w:rStyle w:val="Strong"/>
          <w:szCs w:val="21"/>
          <w:lang w:val="vi-VN"/>
        </w:rPr>
        <w:t>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v1.0</w:t>
      </w:r>
    </w:p>
    <w:p w14:paraId="1F771C48" w14:textId="77777777" w:rsidR="00000000" w:rsidRDefault="00536EB6">
      <w:pPr>
        <w:spacing w:before="40" w:after="40"/>
        <w:jc w:val="both"/>
        <w:divId w:val="1087112675"/>
        <w:rPr>
          <w:szCs w:val="21"/>
          <w:lang w:val="vi-VN"/>
        </w:rPr>
      </w:pPr>
      <w:r>
        <w:rPr>
          <w:rStyle w:val="Strong"/>
          <w:szCs w:val="21"/>
          <w:lang w:val="vi-VN"/>
        </w:rPr>
        <w:t>Ngày ban hành:</w:t>
      </w:r>
      <w:r>
        <w:rPr>
          <w:szCs w:val="21"/>
          <w:lang w:val="vi-VN"/>
        </w:rPr>
        <w:t xml:space="preserve"> 24/08/2026</w:t>
      </w:r>
    </w:p>
    <w:p w14:paraId="3784AAC2" w14:textId="77777777" w:rsidR="00000000" w:rsidRDefault="00536EB6">
      <w:pPr>
        <w:spacing w:before="40" w:after="40"/>
        <w:jc w:val="both"/>
        <w:divId w:val="1087112675"/>
        <w:rPr>
          <w:szCs w:val="21"/>
          <w:lang w:val="vi-VN"/>
        </w:rPr>
      </w:pPr>
      <w:r>
        <w:rPr>
          <w:rStyle w:val="Strong"/>
          <w:szCs w:val="21"/>
          <w:lang w:val="vi-VN"/>
        </w:rPr>
        <w:t>Đ</w:t>
      </w:r>
      <w:r>
        <w:rPr>
          <w:rStyle w:val="Strong"/>
          <w:szCs w:val="21"/>
          <w:lang w:val="vi-VN"/>
        </w:rPr>
        <w:t>ố</w:t>
      </w:r>
      <w:r>
        <w:rPr>
          <w:rStyle w:val="Strong"/>
          <w:szCs w:val="21"/>
          <w:lang w:val="vi-VN"/>
        </w:rPr>
        <w:t>i tư</w:t>
      </w:r>
      <w:r>
        <w:rPr>
          <w:rStyle w:val="Strong"/>
          <w:szCs w:val="21"/>
          <w:lang w:val="vi-VN"/>
        </w:rPr>
        <w:t>ợ</w:t>
      </w:r>
      <w:r>
        <w:rPr>
          <w:rStyle w:val="Strong"/>
          <w:szCs w:val="21"/>
          <w:lang w:val="vi-VN"/>
        </w:rPr>
        <w:t>ng: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tr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ng, cán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nhân s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và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giao thi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 tiêu chí đánh giá</w:t>
      </w:r>
    </w:p>
    <w:p w14:paraId="77979B95" w14:textId="77777777" w:rsidR="00000000" w:rsidRDefault="00536EB6">
      <w:pPr>
        <w:spacing w:before="40" w:after="40"/>
        <w:jc w:val="both"/>
        <w:divId w:val="1087112675"/>
        <w:rPr>
          <w:szCs w:val="21"/>
          <w:lang w:val="vi-VN"/>
        </w:rPr>
      </w:pPr>
      <w:r>
        <w:rPr>
          <w:rStyle w:val="Strong"/>
          <w:szCs w:val="21"/>
          <w:lang w:val="vi-VN"/>
        </w:rPr>
        <w:t>Ngu</w:t>
      </w:r>
      <w:r>
        <w:rPr>
          <w:rStyle w:val="Strong"/>
          <w:szCs w:val="21"/>
          <w:lang w:val="vi-VN"/>
        </w:rPr>
        <w:t>ồ</w:t>
      </w:r>
      <w:r>
        <w:rPr>
          <w:rStyle w:val="Strong"/>
          <w:szCs w:val="21"/>
          <w:lang w:val="vi-VN"/>
        </w:rPr>
        <w:t>n:</w:t>
      </w:r>
      <w:r>
        <w:rPr>
          <w:szCs w:val="21"/>
          <w:lang w:val="vi-VN"/>
        </w:rPr>
        <w:t xml:space="preserve">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“15. Đánh giá nhân viên v1.1”, mã ngu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 và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m VIN-HRM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</w:p>
    <w:p w14:paraId="0E388B6F" w14:textId="77777777" w:rsidR="00000000" w:rsidRDefault="00536EB6">
      <w:pPr>
        <w:keepNext/>
        <w:pBdr>
          <w:bottom w:val="single" w:sz="6" w:space="5" w:color="111827"/>
        </w:pBdr>
        <w:spacing w:after="200"/>
        <w:outlineLvl w:val="2"/>
        <w:divId w:val="592200364"/>
        <w:rPr>
          <w:rFonts w:eastAsia="Times New Roman"/>
          <w:b/>
          <w:bCs/>
          <w:caps/>
          <w:color w:val="111827"/>
          <w:sz w:val="36"/>
          <w:szCs w:val="36"/>
          <w:lang w:val="vi-VN"/>
        </w:rPr>
      </w:pPr>
      <w:r>
        <w:rPr>
          <w:rFonts w:eastAsia="Times New Roman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2A49CECF" w14:textId="77777777" w:rsidR="00000000" w:rsidRDefault="00536EB6">
      <w:pPr>
        <w:numPr>
          <w:ilvl w:val="0"/>
          <w:numId w:val="1"/>
        </w:numPr>
        <w:spacing w:after="0"/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Mục đích, cấu trúc và luồng thiết lập</w:t>
      </w:r>
    </w:p>
    <w:p w14:paraId="6C8F987D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Điều kiện và phân quyền</w:t>
      </w:r>
    </w:p>
    <w:p w14:paraId="5BD9E394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Danh sách Bả</w:t>
      </w:r>
      <w:r>
        <w:rPr>
          <w:rFonts w:eastAsia="Times New Roman"/>
          <w:szCs w:val="21"/>
          <w:lang w:val="vi-VN"/>
        </w:rPr>
        <w:t>ng đánh giá</w:t>
      </w:r>
    </w:p>
    <w:p w14:paraId="50FC7B75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Tạo và khai báo thông tin bảng</w:t>
      </w:r>
    </w:p>
    <w:p w14:paraId="0119176B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Quản lý Nhóm tiêu chí</w:t>
      </w:r>
    </w:p>
    <w:p w14:paraId="3AA4042A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Quản lý Tiêu chí và Hệ số</w:t>
      </w:r>
    </w:p>
    <w:p w14:paraId="4140A41D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Quản lý Mức đánh giá</w:t>
      </w:r>
    </w:p>
    <w:p w14:paraId="67E4BE34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Cách tính điểm và kiểm tra thang điểm</w:t>
      </w:r>
    </w:p>
    <w:p w14:paraId="4D61D0A5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Trạng thái, sửa, xóa và ảnh hưởng dữ liệu</w:t>
      </w:r>
    </w:p>
    <w:p w14:paraId="3C8E182B" w14:textId="77777777" w:rsidR="00000000" w:rsidRDefault="00536EB6">
      <w:pPr>
        <w:numPr>
          <w:ilvl w:val="0"/>
          <w:numId w:val="1"/>
        </w:numPr>
        <w:ind w:left="1160"/>
        <w:divId w:val="592200364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Lỗi thường gặp và danh sách kiểm tra</w:t>
      </w:r>
    </w:p>
    <w:p w14:paraId="3241F560" w14:textId="77777777" w:rsidR="00000000" w:rsidRDefault="00536EB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đích, cấu trúc và lu</w:t>
      </w:r>
      <w:r>
        <w:rPr>
          <w:rFonts w:eastAsia="Times New Roman"/>
          <w:lang w:val="vi-VN"/>
        </w:rPr>
        <w:t>ồng thiết lập</w:t>
      </w:r>
    </w:p>
    <w:p w14:paraId="276F2FDB" w14:textId="77777777" w:rsidR="00000000" w:rsidRDefault="00536EB6">
      <w:pPr>
        <w:pStyle w:val="lead"/>
        <w:jc w:val="both"/>
        <w:rPr>
          <w:szCs w:val="21"/>
          <w:lang w:val="vi-VN"/>
        </w:rPr>
      </w:pPr>
      <w:r>
        <w:rPr>
          <w:szCs w:val="21"/>
          <w:lang w:val="vi-VN"/>
        </w:rPr>
        <w:t>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 là m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u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dùng l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cho nhi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và nhi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>.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xác đ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nh “đánh giá đi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gì”, “m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quan tr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ng ra sao” và “m</w:t>
      </w:r>
      <w:r>
        <w:rPr>
          <w:szCs w:val="21"/>
          <w:lang w:val="vi-VN"/>
        </w:rPr>
        <w:t>ỗ</w:t>
      </w:r>
      <w:r>
        <w:rPr>
          <w:szCs w:val="21"/>
          <w:lang w:val="vi-VN"/>
        </w:rPr>
        <w:t>i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t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bao nhiêu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m”.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các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riêng cho DEV, QC, BA, Nhân s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, th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c, sau d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án, x</w:t>
      </w:r>
      <w:r>
        <w:rPr>
          <w:szCs w:val="21"/>
          <w:lang w:val="vi-VN"/>
        </w:rPr>
        <w:t>ét lương, thư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>ng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b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 xml:space="preserve"> nhi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m.</w:t>
      </w:r>
    </w:p>
    <w:p w14:paraId="6F8B9F13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đánh giá t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t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ánh đúng m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c đích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ng, có tiêu chí c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 lý và mô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đ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 xml:space="preserve"> rõ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nhi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có cách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nh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t.</w:t>
      </w:r>
    </w:p>
    <w:p w14:paraId="5A6296C9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1.1. Cấu trúc bốn tầng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282621BC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F72AA" w14:textId="77777777" w:rsidR="00000000" w:rsidRDefault="00536EB6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BẢNG ĐÁNH GIÁ</w:t>
            </w:r>
          </w:p>
          <w:p w14:paraId="041EAED7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Ví d</w:t>
            </w:r>
            <w:r>
              <w:rPr>
                <w:color w:val="374151"/>
                <w:sz w:val="18"/>
                <w:szCs w:val="18"/>
              </w:rPr>
              <w:t>ụ</w:t>
            </w:r>
            <w:r>
              <w:rPr>
                <w:color w:val="374151"/>
                <w:sz w:val="18"/>
                <w:szCs w:val="18"/>
              </w:rPr>
              <w:t>: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ng đánh giá xét tăng lương</w:t>
            </w:r>
          </w:p>
        </w:tc>
      </w:tr>
      <w:tr w:rsidR="00000000" w14:paraId="5647BFA4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8E28A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264FDC2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FEBEB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NHÓM TIÊU CHÍ</w:t>
            </w:r>
          </w:p>
          <w:p w14:paraId="415A5B15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Ví d</w:t>
            </w:r>
            <w:r>
              <w:rPr>
                <w:color w:val="374151"/>
                <w:sz w:val="18"/>
                <w:szCs w:val="18"/>
              </w:rPr>
              <w:t>ụ</w:t>
            </w:r>
            <w:r>
              <w:rPr>
                <w:color w:val="374151"/>
                <w:sz w:val="18"/>
                <w:szCs w:val="18"/>
              </w:rPr>
              <w:t>: Ch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>t lư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ng công vi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c, Năng l</w:t>
            </w:r>
            <w:r>
              <w:rPr>
                <w:color w:val="374151"/>
                <w:sz w:val="18"/>
                <w:szCs w:val="18"/>
              </w:rPr>
              <w:t>ự</w:t>
            </w:r>
            <w:r>
              <w:rPr>
                <w:color w:val="374151"/>
                <w:sz w:val="18"/>
                <w:szCs w:val="18"/>
              </w:rPr>
              <w:t>c chuyên môn, Thái đ</w:t>
            </w:r>
            <w:r>
              <w:rPr>
                <w:color w:val="374151"/>
                <w:sz w:val="18"/>
                <w:szCs w:val="18"/>
              </w:rPr>
              <w:t>ộ</w:t>
            </w:r>
          </w:p>
        </w:tc>
      </w:tr>
      <w:tr w:rsidR="00000000" w14:paraId="270D437A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7E01B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80631F6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266BA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TIÊU CHÍ + HỆ SỐ</w:t>
            </w:r>
          </w:p>
          <w:p w14:paraId="028BCB62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Ví d</w:t>
            </w:r>
            <w:r>
              <w:rPr>
                <w:color w:val="374151"/>
                <w:sz w:val="18"/>
                <w:szCs w:val="18"/>
              </w:rPr>
              <w:t>ụ</w:t>
            </w:r>
            <w:r>
              <w:rPr>
                <w:color w:val="374151"/>
                <w:sz w:val="18"/>
                <w:szCs w:val="18"/>
              </w:rPr>
              <w:t>: 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qu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công vi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c, 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s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 xml:space="preserve"> 5</w:t>
            </w:r>
          </w:p>
        </w:tc>
      </w:tr>
      <w:tr w:rsidR="00000000" w14:paraId="0D09DA67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78F86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2DBC7F0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C6946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MỨC ĐÁNH GIÁ + ĐIỂM</w:t>
            </w:r>
          </w:p>
          <w:p w14:paraId="4D2F83B0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Ví d</w:t>
            </w:r>
            <w:r>
              <w:rPr>
                <w:color w:val="374151"/>
                <w:sz w:val="18"/>
                <w:szCs w:val="18"/>
              </w:rPr>
              <w:t>ụ</w:t>
            </w:r>
            <w:r>
              <w:rPr>
                <w:color w:val="374151"/>
                <w:sz w:val="18"/>
                <w:szCs w:val="18"/>
              </w:rPr>
              <w:t>: Không đ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 xml:space="preserve">t (1)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cs="Roboto"/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 xml:space="preserve">t (3)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V</w:t>
            </w:r>
            <w:r>
              <w:rPr>
                <w:rFonts w:cs="Roboto"/>
                <w:color w:val="374151"/>
                <w:sz w:val="18"/>
                <w:szCs w:val="18"/>
              </w:rPr>
              <w:t>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t mong đ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i (5)</w:t>
            </w:r>
          </w:p>
        </w:tc>
      </w:tr>
    </w:tbl>
    <w:p w14:paraId="3492033A" w14:textId="77777777" w:rsidR="00000000" w:rsidRDefault="00536EB6">
      <w:pPr>
        <w:pStyle w:val="Heading2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1.2. Luồng thiết lập nên thực hiện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2D068C9F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29505" w14:textId="77777777" w:rsidR="00000000" w:rsidRDefault="00536EB6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1. Xác định mục đích</w:t>
            </w:r>
          </w:p>
          <w:p w14:paraId="726BCF8F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Ai đư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c đánh giá, dùng 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qu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đ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làm gì, chu k</w:t>
            </w:r>
            <w:r>
              <w:rPr>
                <w:color w:val="374151"/>
                <w:sz w:val="18"/>
                <w:szCs w:val="18"/>
              </w:rPr>
              <w:t>ỳ</w:t>
            </w:r>
            <w:r>
              <w:rPr>
                <w:color w:val="374151"/>
                <w:sz w:val="18"/>
                <w:szCs w:val="18"/>
              </w:rPr>
              <w:t xml:space="preserve"> nào.</w:t>
            </w:r>
          </w:p>
        </w:tc>
      </w:tr>
      <w:tr w:rsidR="00000000" w14:paraId="0CC16954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D8A59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3870543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26BB1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2. Tạo Bảng đánh giá</w:t>
            </w:r>
          </w:p>
          <w:p w14:paraId="591A5DA2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p tên, mô t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, th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 xml:space="preserve"> t</w:t>
            </w:r>
            <w:r>
              <w:rPr>
                <w:color w:val="374151"/>
                <w:sz w:val="18"/>
                <w:szCs w:val="18"/>
              </w:rPr>
              <w:t>ự</w:t>
            </w:r>
            <w:r>
              <w:rPr>
                <w:color w:val="374151"/>
                <w:sz w:val="18"/>
                <w:szCs w:val="18"/>
              </w:rPr>
              <w:t>; có th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đ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Ng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>ng ho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t đ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ng trong lúc chu</w:t>
            </w:r>
            <w:r>
              <w:rPr>
                <w:color w:val="374151"/>
                <w:sz w:val="18"/>
                <w:szCs w:val="18"/>
              </w:rPr>
              <w:t>ẩ</w:t>
            </w:r>
            <w:r>
              <w:rPr>
                <w:color w:val="374151"/>
                <w:sz w:val="18"/>
                <w:szCs w:val="18"/>
              </w:rPr>
              <w:t>n b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000000" w14:paraId="6A90ED9C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1CD61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F2E7770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5EAD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3. Tạo Nhóm tiêu chí</w:t>
            </w:r>
          </w:p>
          <w:p w14:paraId="5754E6FE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Gom các n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i dung cùng ch</w:t>
            </w:r>
            <w:r>
              <w:rPr>
                <w:color w:val="374151"/>
                <w:sz w:val="18"/>
                <w:szCs w:val="18"/>
              </w:rPr>
              <w:t>ủ</w:t>
            </w:r>
            <w:r>
              <w:rPr>
                <w:color w:val="374151"/>
                <w:sz w:val="18"/>
                <w:szCs w:val="18"/>
              </w:rPr>
              <w:t xml:space="preserve"> đ</w:t>
            </w:r>
            <w:r>
              <w:rPr>
                <w:color w:val="374151"/>
                <w:sz w:val="18"/>
                <w:szCs w:val="18"/>
              </w:rPr>
              <w:t>ề</w:t>
            </w:r>
            <w:r>
              <w:rPr>
                <w:color w:val="374151"/>
                <w:sz w:val="18"/>
                <w:szCs w:val="18"/>
              </w:rPr>
              <w:t xml:space="preserve"> đ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bi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u m</w:t>
            </w:r>
            <w:r>
              <w:rPr>
                <w:color w:val="374151"/>
                <w:sz w:val="18"/>
                <w:szCs w:val="18"/>
              </w:rPr>
              <w:t>ẫ</w:t>
            </w:r>
            <w:r>
              <w:rPr>
                <w:color w:val="374151"/>
                <w:sz w:val="18"/>
                <w:szCs w:val="18"/>
              </w:rPr>
              <w:t>u d</w:t>
            </w:r>
            <w:r>
              <w:rPr>
                <w:color w:val="374151"/>
                <w:sz w:val="18"/>
                <w:szCs w:val="18"/>
              </w:rPr>
              <w:t>ễ</w:t>
            </w:r>
            <w:r>
              <w:rPr>
                <w:color w:val="374151"/>
                <w:sz w:val="18"/>
                <w:szCs w:val="18"/>
              </w:rPr>
              <w:t xml:space="preserve"> đ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c.</w:t>
            </w:r>
          </w:p>
        </w:tc>
      </w:tr>
      <w:tr w:rsidR="00000000" w14:paraId="3E278BB4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8E35E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40069E5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74A37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4. Tạo Tiêu chí</w:t>
            </w:r>
          </w:p>
          <w:p w14:paraId="1456E0F2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Vi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tiêu chí c</w:t>
            </w:r>
            <w:r>
              <w:rPr>
                <w:color w:val="374151"/>
                <w:sz w:val="18"/>
                <w:szCs w:val="18"/>
              </w:rPr>
              <w:t>ụ</w:t>
            </w:r>
            <w:r>
              <w:rPr>
                <w:color w:val="374151"/>
                <w:sz w:val="18"/>
                <w:szCs w:val="18"/>
              </w:rPr>
              <w:t xml:space="preserve"> th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g</w:t>
            </w:r>
            <w:r>
              <w:rPr>
                <w:rFonts w:cs="Roboto"/>
                <w:color w:val="374151"/>
                <w:sz w:val="18"/>
                <w:szCs w:val="18"/>
              </w:rPr>
              <w:t>á</w:t>
            </w:r>
            <w:r>
              <w:rPr>
                <w:color w:val="374151"/>
                <w:sz w:val="18"/>
                <w:szCs w:val="18"/>
              </w:rPr>
              <w:t>n h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 xml:space="preserve"> s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s</w:t>
            </w:r>
            <w:r>
              <w:rPr>
                <w:color w:val="374151"/>
                <w:sz w:val="18"/>
                <w:szCs w:val="18"/>
              </w:rPr>
              <w:t>ắ</w:t>
            </w:r>
            <w:r>
              <w:rPr>
                <w:color w:val="374151"/>
                <w:sz w:val="18"/>
                <w:szCs w:val="18"/>
              </w:rPr>
              <w:t>p th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 xml:space="preserve"> t</w:t>
            </w:r>
            <w:r>
              <w:rPr>
                <w:color w:val="374151"/>
                <w:sz w:val="18"/>
                <w:szCs w:val="18"/>
              </w:rPr>
              <w:t>ự</w:t>
            </w:r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000000" w14:paraId="282A2963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EB690E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567CDA9F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272A2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5. Tạo Mức đánh giá</w:t>
            </w:r>
          </w:p>
          <w:p w14:paraId="4B74AF7B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Khai báo tiêu đ</w:t>
            </w:r>
            <w:r>
              <w:rPr>
                <w:color w:val="374151"/>
                <w:sz w:val="18"/>
                <w:szCs w:val="18"/>
              </w:rPr>
              <w:t>ề</w:t>
            </w:r>
            <w:r>
              <w:rPr>
                <w:color w:val="374151"/>
                <w:sz w:val="18"/>
                <w:szCs w:val="18"/>
              </w:rPr>
              <w:t>, đi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m và mô t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cho t</w:t>
            </w:r>
            <w:r>
              <w:rPr>
                <w:color w:val="374151"/>
                <w:sz w:val="18"/>
                <w:szCs w:val="18"/>
              </w:rPr>
              <w:t>ừ</w:t>
            </w:r>
            <w:r>
              <w:rPr>
                <w:color w:val="374151"/>
                <w:sz w:val="18"/>
                <w:szCs w:val="18"/>
              </w:rPr>
              <w:t>ng tiêu chí.</w:t>
            </w:r>
          </w:p>
        </w:tc>
      </w:tr>
      <w:tr w:rsidR="00000000" w14:paraId="279BE066" w14:textId="77777777" w:rsidTr="00536EB6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BF6E8" w14:textId="77777777" w:rsidR="00000000" w:rsidRDefault="00536EB6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672752E" w14:textId="77777777" w:rsidTr="00536EB6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C72C9" w14:textId="77777777" w:rsidR="00000000" w:rsidRDefault="00536EB6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6. Kiểm tra và đưa vào dùng</w:t>
            </w:r>
          </w:p>
          <w:p w14:paraId="6CCC58AA" w14:textId="77777777" w:rsidR="00000000" w:rsidRDefault="00536EB6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 chi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thang đi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 xml:space="preserve">m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ch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>m th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374151"/>
                <w:sz w:val="18"/>
                <w:szCs w:val="18"/>
              </w:rPr>
              <w:t>→</w:t>
            </w:r>
            <w:r>
              <w:rPr>
                <w:color w:val="374151"/>
                <w:sz w:val="18"/>
                <w:szCs w:val="18"/>
              </w:rPr>
              <w:t xml:space="preserve"> chuy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ng, Nhóm, Tiêu chí và M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>c c</w:t>
            </w:r>
            <w:r>
              <w:rPr>
                <w:color w:val="374151"/>
                <w:sz w:val="18"/>
                <w:szCs w:val="18"/>
              </w:rPr>
              <w:t>ầ</w:t>
            </w:r>
            <w:r>
              <w:rPr>
                <w:color w:val="374151"/>
                <w:sz w:val="18"/>
                <w:szCs w:val="18"/>
              </w:rPr>
              <w:t>n dùng sang Đang ho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t đ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ng.</w:t>
            </w:r>
          </w:p>
        </w:tc>
      </w:tr>
    </w:tbl>
    <w:p w14:paraId="200656A1" w14:textId="77777777" w:rsidR="00000000" w:rsidRDefault="00536EB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Điều kiện và phân quyền</w:t>
      </w:r>
    </w:p>
    <w:p w14:paraId="2E362E23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dùng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 xml:space="preserve">n </w:t>
      </w:r>
      <w:r>
        <w:rPr>
          <w:rStyle w:val="tag1"/>
          <w:lang w:val="vi-VN"/>
        </w:rPr>
        <w:t>Evaluation.Template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Đánh giá nhân viên &gt; B</w:t>
      </w:r>
      <w:r>
        <w:rPr>
          <w:rStyle w:val="route1"/>
          <w:szCs w:val="21"/>
          <w:lang w:val="vi-VN"/>
        </w:rPr>
        <w:t>ả</w:t>
      </w:r>
      <w:r>
        <w:rPr>
          <w:rStyle w:val="route1"/>
          <w:szCs w:val="21"/>
          <w:lang w:val="vi-VN"/>
        </w:rPr>
        <w:t>ng đánh giá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và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o,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a, xóa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ng, Nhóm, Tiêu chí,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đánh giá.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này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dùng cho thi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 m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u; mu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phi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K</w:t>
      </w:r>
      <w:r>
        <w:rPr>
          <w:szCs w:val="21"/>
          <w:lang w:val="vi-VN"/>
        </w:rPr>
        <w:t>ỳ</w:t>
      </w:r>
      <w:r>
        <w:rPr>
          <w:szCs w:val="21"/>
          <w:lang w:val="vi-VN"/>
        </w:rPr>
        <w:t xml:space="preserve"> đánh giá còn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 xml:space="preserve">n </w:t>
      </w:r>
      <w:r>
        <w:rPr>
          <w:rStyle w:val="tag1"/>
          <w:lang w:val="vi-VN"/>
        </w:rPr>
        <w:t>Evaluation.Create</w:t>
      </w:r>
      <w:r>
        <w:rPr>
          <w:szCs w:val="21"/>
          <w:lang w:val="vi-VN"/>
        </w:rPr>
        <w:t xml:space="preserve">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 xml:space="preserve">c </w:t>
      </w:r>
      <w:r>
        <w:rPr>
          <w:rStyle w:val="tag1"/>
          <w:lang w:val="vi-VN"/>
        </w:rPr>
        <w:t>Evaluation.DirectManager</w:t>
      </w:r>
      <w:r>
        <w:rPr>
          <w:szCs w:val="21"/>
          <w:lang w:val="vi-VN"/>
        </w:rPr>
        <w:t>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52"/>
        <w:gridCol w:w="7061"/>
      </w:tblGrid>
      <w:tr w:rsidR="00000000" w14:paraId="35EF59BE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4D1C6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Dữ liệu chuẩn bị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089B3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Khuyến nghị</w:t>
            </w:r>
          </w:p>
        </w:tc>
      </w:tr>
      <w:tr w:rsidR="00000000" w14:paraId="10CD03A6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28CF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Mục đích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6A96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Chốt trước thử việc, định kỳ,</w:t>
            </w:r>
            <w:r>
              <w:rPr>
                <w:rFonts w:eastAsia="Times New Roman"/>
                <w:sz w:val="19"/>
                <w:szCs w:val="19"/>
              </w:rPr>
              <w:t xml:space="preserve"> dự án, xét lương, thưởng hay bổ nhiệm; tránh dùng một bảng quá chung cho mọi mục đích.</w:t>
            </w:r>
          </w:p>
        </w:tc>
      </w:tr>
      <w:tr w:rsidR="00000000" w14:paraId="3CF5D531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1B22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lastRenderedPageBreak/>
              <w:t>Danh sách nhóm và tiêu chí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B3FA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Mỗi tiêu chí phải quan sát hoặc đo lường được; tránh trùng ý giữa các nhóm.</w:t>
            </w:r>
          </w:p>
        </w:tc>
      </w:tr>
      <w:tr w:rsidR="00000000" w14:paraId="4E378CFE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0856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Hệ số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9A624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Phản ánh mức ảnh hưởng tương đối. Tiêu chí quan trọng hơn có hệ số cao hơn; toàn bộ hệ số phải lớn hơn 0.</w:t>
            </w:r>
          </w:p>
        </w:tc>
      </w:tr>
      <w:tr w:rsidR="00000000" w14:paraId="7057E464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8C4E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Mức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71A4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Nên dùng số mức nhất quán, thường là 5 mức; tiêu đề và mô tả cần phân biệt rõ.</w:t>
            </w:r>
          </w:p>
        </w:tc>
      </w:tr>
      <w:tr w:rsidR="00000000" w14:paraId="5533C52F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1BEFF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duyệt nội dung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9216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Nên có đại diện Nhân sự và quản lý </w:t>
            </w:r>
            <w:r>
              <w:rPr>
                <w:rFonts w:eastAsia="Times New Roman"/>
                <w:sz w:val="19"/>
                <w:szCs w:val="19"/>
              </w:rPr>
              <w:t>chuyên môn kiểm tra trước khi bật Đang hoạt động.</w:t>
            </w:r>
          </w:p>
        </w:tc>
      </w:tr>
    </w:tbl>
    <w:p w14:paraId="3E208892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năng không có công t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c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riêng. Nh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>ng y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t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quy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nh là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Evaluation.Template,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ng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và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có đ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trúc 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 l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b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đánh giá.</w:t>
      </w:r>
    </w:p>
    <w:p w14:paraId="0124237B" w14:textId="77777777" w:rsidR="00000000" w:rsidRDefault="00536EB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 xml:space="preserve">3. Danh sách Bảng </w:t>
      </w:r>
      <w:r>
        <w:rPr>
          <w:rFonts w:eastAsia="Times New Roman"/>
          <w:lang w:val="vi-VN"/>
        </w:rPr>
        <w:t>đánh giá</w:t>
      </w:r>
    </w:p>
    <w:p w14:paraId="6271E260" w14:textId="77777777" w:rsidR="00000000" w:rsidRDefault="00536EB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lastRenderedPageBreak/>
        <w:drawing>
          <wp:inline distT="0" distB="0" distL="0" distR="0" wp14:anchorId="3A3BB416" wp14:editId="68F51303">
            <wp:extent cx="5733415" cy="3225046"/>
            <wp:effectExtent l="0" t="0" r="635" b="0"/>
            <wp:docPr id="1" name="Picture 1" descr="Danh sách Bảng đánh giá trên VIN-HRM ở giao diện rộng 1920 pixel, có bộ lọc trạng thái và nút Thêm bả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nh sách Bảng đánh giá trên VIN-HRM ở giao diện rộng 1920 pixel, có bộ lọc trạng thái và nút Thêm bảng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1. Danh sách Bảng đánh giá hiển thị số Nhóm, Ti</w:t>
      </w:r>
      <w:r>
        <w:rPr>
          <w:rFonts w:eastAsia="Times New Roman"/>
          <w:szCs w:val="21"/>
          <w:lang w:val="vi-VN"/>
        </w:rPr>
        <w:t>êu chí, người tạo và trạng thái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62"/>
        <w:gridCol w:w="7651"/>
      </w:tblGrid>
      <w:tr w:rsidR="00000000" w14:paraId="343BD68E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65BA9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73F14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60C897DA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2DBD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Tìm theo tên bảng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8307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theo một phần tên. Nên dùng tên riêng biệt để tìm nhanh.</w:t>
            </w:r>
          </w:p>
        </w:tc>
      </w:tr>
      <w:tr w:rsidR="00000000" w14:paraId="4ABAEDD0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676BE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603C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Đang hoạt động:</w:t>
            </w:r>
            <w:r>
              <w:rPr>
                <w:rFonts w:eastAsia="Times New Roman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sz w:val="19"/>
                <w:szCs w:val="19"/>
              </w:rPr>
              <w:t xml:space="preserve">có thể xuất hiện khi tạo đánh giá nếu đủ cấu trúc.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Ngừng hoạt động:</w:t>
            </w:r>
            <w:r>
              <w:rPr>
                <w:rFonts w:eastAsia="Times New Roman"/>
                <w:sz w:val="19"/>
                <w:szCs w:val="19"/>
              </w:rPr>
              <w:t xml:space="preserve"> giữ để xem lịch sử nhưng không dùng cho phiếu/kỳ mới.</w:t>
            </w:r>
          </w:p>
        </w:tc>
      </w:tr>
      <w:tr w:rsidR="00000000" w14:paraId="3BA0A9FE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2113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B3DDB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định thứ tự hiển thị tương đối. Có thể sắp xếp từ tiêu đề cột.</w:t>
            </w:r>
          </w:p>
        </w:tc>
      </w:tr>
      <w:tr w:rsidR="00000000" w14:paraId="55750423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6364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Nhóm – Tiêu chí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DE98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Cho biết nhanh mức độ hoàn thiện. Bảng có </w:t>
            </w:r>
            <w:r>
              <w:rPr>
                <w:rFonts w:eastAsia="Times New Roman"/>
                <w:sz w:val="19"/>
                <w:szCs w:val="19"/>
              </w:rPr>
              <w:t>0 nhóm hoặc 0 tiêu chí chưa thể dùng để chấm.</w:t>
            </w:r>
          </w:p>
        </w:tc>
      </w:tr>
      <w:tr w:rsidR="00000000" w14:paraId="445DE5F5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C849E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842F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Mở cấu hình chi tiết hoặc xóa theo điều kiện. Hãy ưu tiên Ngừng hoạt động nếu bảng đã được sử dụng.</w:t>
            </w:r>
          </w:p>
        </w:tc>
      </w:tr>
    </w:tbl>
    <w:p w14:paraId="614BB4E1" w14:textId="77777777" w:rsidR="00000000" w:rsidRDefault="00536EB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Tạo và khai báo thông tin bảng</w:t>
      </w:r>
    </w:p>
    <w:p w14:paraId="30670384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THÊM B</w:t>
      </w:r>
      <w:r>
        <w:rPr>
          <w:b/>
          <w:bCs/>
          <w:szCs w:val="21"/>
          <w:lang w:val="vi-VN"/>
        </w:rPr>
        <w:t>Ả</w:t>
      </w:r>
      <w:r>
        <w:rPr>
          <w:b/>
          <w:bCs/>
          <w:szCs w:val="21"/>
          <w:lang w:val="vi-VN"/>
        </w:rPr>
        <w:t>NG</w:t>
      </w:r>
      <w:r>
        <w:rPr>
          <w:szCs w:val="21"/>
          <w:lang w:val="vi-VN"/>
        </w:rPr>
        <w:t>,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p thông tin r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i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Lưu</w:t>
      </w:r>
      <w:r>
        <w:rPr>
          <w:szCs w:val="21"/>
          <w:lang w:val="vi-VN"/>
        </w:rPr>
        <w:t>.</w:t>
      </w:r>
    </w:p>
    <w:p w14:paraId="7AFEA861" w14:textId="77777777" w:rsidR="00000000" w:rsidRDefault="00536EB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6AC02AEA" wp14:editId="6F184522">
            <wp:extent cx="5733415" cy="3225046"/>
            <wp:effectExtent l="0" t="0" r="635" b="0"/>
            <wp:docPr id="2" name="Picture 2" descr="Hộp thoại Thêm bảng đánh giá với các trường tên, mô tả, số thứ tự và trạng th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ộp thoại Thêm bảng đánh giá với các trường tên, mô tả, số thứ tự và trạng thái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2. Thông tin nhận diện và trạng thái của một Bảng đánh giá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59"/>
        <w:gridCol w:w="2100"/>
        <w:gridCol w:w="5554"/>
      </w:tblGrid>
      <w:tr w:rsidR="00000000" w14:paraId="503105A8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E91BE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9ED47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0B308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38991D43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2F06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bảng đánh giá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C4D6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buộc, tối đa 255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1F03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được hiển thị khi tạo kỳ và phiếu. Nên gồm mục đích hoặc đối tượng, ví dụ “Đánh giá thử việc – Khối Kỹ thuật”.</w:t>
            </w:r>
          </w:p>
        </w:tc>
      </w:tr>
      <w:tr w:rsidR="00000000" w14:paraId="5A7FD224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47569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92524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bắt buộc, tối đa 1.000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2DAC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Giải thích phạm vi áp dụng, nguyên tắc chấm hoặc phiên bản nội dung.</w:t>
            </w:r>
          </w:p>
        </w:tc>
      </w:tr>
      <w:tr w:rsidR="00000000" w14:paraId="55D49B49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DA4B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thứ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4E11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nguyên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B01E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Điều khiể</w:t>
            </w:r>
            <w:r>
              <w:rPr>
                <w:rFonts w:eastAsia="Times New Roman"/>
                <w:sz w:val="19"/>
                <w:szCs w:val="19"/>
              </w:rPr>
              <w:t>n vị trí hiển thị. Số nhỏ thường đứng trước.</w:t>
            </w:r>
          </w:p>
        </w:tc>
      </w:tr>
      <w:tr w:rsidR="00000000" w14:paraId="220ACB23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62B5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9910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Đang hoạt động / Ngừng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EA7DE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Nên chọn Ngừng hoạt động khi còn biên soạn; chỉ bật Đang hoạt động sau khi đã đủ nhóm, tiêu chí và mức điểm.</w:t>
            </w:r>
          </w:p>
        </w:tc>
      </w:tr>
    </w:tbl>
    <w:p w14:paraId="131FCF3D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Sau khi lưu,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 v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a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dung.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 xml:space="preserve">n </w:t>
      </w:r>
      <w:r>
        <w:rPr>
          <w:szCs w:val="21"/>
          <w:lang w:val="vi-VN"/>
        </w:rPr>
        <w:t>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trang cho phép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tên, mô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, th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,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và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nhóm, tiêu chí,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cùng thang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n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i.</w:t>
      </w:r>
    </w:p>
    <w:p w14:paraId="465E229D" w14:textId="77777777" w:rsidR="00000000" w:rsidRDefault="00536EB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239254B0" wp14:editId="0E2275F2">
            <wp:extent cx="5733415" cy="3225046"/>
            <wp:effectExtent l="0" t="0" r="635" b="0"/>
            <wp:docPr id="3" name="Picture 3" descr="Trang cấu hình Bảng đánh giá gồm thông tin bảng, thống kê, Nhóm tiêu chí, Tiêu chí và Mức điể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g cấu hình Bảng đánh giá gồm thông tin bảng, thống kê, Nhóm tiêu chí, Tiêu chí và Mức điểm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 xml:space="preserve">Hình 3. Không gian cấu hình ba tầng: Nhóm tiêu chí </w:t>
      </w:r>
      <w:r>
        <w:rPr>
          <w:rFonts w:ascii="Times New Roman" w:eastAsia="Times New Roman" w:hAnsi="Times New Roman"/>
          <w:szCs w:val="21"/>
          <w:lang w:val="vi-VN"/>
        </w:rPr>
        <w:t>→</w:t>
      </w:r>
      <w:r>
        <w:rPr>
          <w:rFonts w:eastAsia="Times New Roman"/>
          <w:szCs w:val="21"/>
          <w:lang w:val="vi-VN"/>
        </w:rPr>
        <w:t xml:space="preserve"> Ti</w:t>
      </w:r>
      <w:r>
        <w:rPr>
          <w:rFonts w:eastAsia="Times New Roman" w:cs="Roboto"/>
          <w:szCs w:val="21"/>
          <w:lang w:val="vi-VN"/>
        </w:rPr>
        <w:t>ê</w:t>
      </w:r>
      <w:r>
        <w:rPr>
          <w:rFonts w:eastAsia="Times New Roman"/>
          <w:szCs w:val="21"/>
          <w:lang w:val="vi-VN"/>
        </w:rPr>
        <w:t>u ch</w:t>
      </w:r>
      <w:r>
        <w:rPr>
          <w:rFonts w:eastAsia="Times New Roman" w:cs="Roboto"/>
          <w:szCs w:val="21"/>
          <w:lang w:val="vi-VN"/>
        </w:rPr>
        <w:t>í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ascii="Times New Roman" w:eastAsia="Times New Roman" w:hAnsi="Times New Roman"/>
          <w:szCs w:val="21"/>
          <w:lang w:val="vi-VN"/>
        </w:rPr>
        <w:t>→</w:t>
      </w:r>
      <w:r>
        <w:rPr>
          <w:rFonts w:eastAsia="Times New Roman"/>
          <w:szCs w:val="21"/>
          <w:lang w:val="vi-VN"/>
        </w:rPr>
        <w:t xml:space="preserve"> M</w:t>
      </w:r>
      <w:r>
        <w:rPr>
          <w:rFonts w:eastAsia="Times New Roman" w:cs="Roboto"/>
          <w:szCs w:val="21"/>
          <w:lang w:val="vi-VN"/>
        </w:rPr>
        <w:t>ứ</w:t>
      </w:r>
      <w:r>
        <w:rPr>
          <w:rFonts w:eastAsia="Times New Roman"/>
          <w:szCs w:val="21"/>
          <w:lang w:val="vi-VN"/>
        </w:rPr>
        <w:t xml:space="preserve">c </w:t>
      </w:r>
      <w:r>
        <w:rPr>
          <w:rFonts w:eastAsia="Times New Roman" w:cs="Roboto"/>
          <w:szCs w:val="21"/>
          <w:lang w:val="vi-VN"/>
        </w:rPr>
        <w:t>đ</w:t>
      </w:r>
      <w:r>
        <w:rPr>
          <w:rFonts w:eastAsia="Times New Roman"/>
          <w:szCs w:val="21"/>
          <w:lang w:val="vi-VN"/>
        </w:rPr>
        <w:t>i</w:t>
      </w:r>
      <w:r>
        <w:rPr>
          <w:rFonts w:eastAsia="Times New Roman" w:cs="Roboto"/>
          <w:szCs w:val="21"/>
          <w:lang w:val="vi-VN"/>
        </w:rPr>
        <w:t>ể</w:t>
      </w:r>
      <w:r>
        <w:rPr>
          <w:rFonts w:eastAsia="Times New Roman"/>
          <w:szCs w:val="21"/>
          <w:lang w:val="vi-VN"/>
        </w:rPr>
        <w:t>m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2462B781" w14:textId="77777777" w:rsidR="00000000" w:rsidRDefault="00536EB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Quản lý Nhóm tiêu chí</w:t>
      </w:r>
    </w:p>
    <w:p w14:paraId="7A269ADD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Nhóm tiêu chí gom các tiêu chí cùng ch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, giúp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bi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m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u theo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ng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n. Ví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: “K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công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c”, “Năng l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chuyên môn”, “H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 tác và thái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”.</w:t>
      </w:r>
    </w:p>
    <w:p w14:paraId="361009AB" w14:textId="77777777" w:rsidR="00000000" w:rsidRDefault="00536EB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Trong trang cấu hình bảng, chọn </w:t>
      </w:r>
      <w:r>
        <w:rPr>
          <w:rFonts w:eastAsia="Times New Roman"/>
          <w:b/>
          <w:bCs/>
          <w:szCs w:val="21"/>
          <w:lang w:val="vi-VN"/>
        </w:rPr>
        <w:t>Thêm nhóm</w:t>
      </w:r>
      <w:r>
        <w:rPr>
          <w:rFonts w:eastAsia="Times New Roman"/>
          <w:szCs w:val="21"/>
          <w:lang w:val="vi-VN"/>
        </w:rPr>
        <w:t xml:space="preserve"> hoặc </w:t>
      </w:r>
      <w:r>
        <w:rPr>
          <w:rFonts w:eastAsia="Times New Roman"/>
          <w:b/>
          <w:bCs/>
          <w:szCs w:val="21"/>
          <w:lang w:val="vi-VN"/>
        </w:rPr>
        <w:t>Thêm nhóm tiêu chí</w:t>
      </w:r>
      <w:r>
        <w:rPr>
          <w:rFonts w:eastAsia="Times New Roman"/>
          <w:szCs w:val="21"/>
          <w:lang w:val="vi-VN"/>
        </w:rPr>
        <w:t>.</w:t>
      </w:r>
    </w:p>
    <w:p w14:paraId="204FC8DA" w14:textId="77777777" w:rsidR="00000000" w:rsidRDefault="00536EB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Nhập Tên nhóm, Mô tả, Thứ t</w:t>
      </w:r>
      <w:r>
        <w:rPr>
          <w:rFonts w:eastAsia="Times New Roman"/>
          <w:szCs w:val="21"/>
          <w:lang w:val="vi-VN"/>
        </w:rPr>
        <w:t>ự và Trạng thái.</w:t>
      </w:r>
    </w:p>
    <w:p w14:paraId="2FD923F8" w14:textId="77777777" w:rsidR="00000000" w:rsidRDefault="00536EB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Lưu</w:t>
      </w:r>
      <w:r>
        <w:rPr>
          <w:rFonts w:eastAsia="Times New Roman"/>
          <w:szCs w:val="21"/>
          <w:lang w:val="vi-VN"/>
        </w:rPr>
        <w:t>. Nhóm xuất hiện ở cột bên trái.</w:t>
      </w:r>
    </w:p>
    <w:p w14:paraId="3845B397" w14:textId="77777777" w:rsidR="00000000" w:rsidRDefault="00536EB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Chọn nhóm để cấu hình danh sách tiêu chí bên phải.</w:t>
      </w:r>
    </w:p>
    <w:p w14:paraId="6507812B" w14:textId="77777777" w:rsidR="00000000" w:rsidRDefault="00536EB6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Dùng menu ba chấm trên nhóm để Sửa hoặc Xóa.</w:t>
      </w:r>
    </w:p>
    <w:p w14:paraId="6BF33C3D" w14:textId="77777777" w:rsidR="00000000" w:rsidRDefault="00536EB6">
      <w:pPr>
        <w:spacing w:after="0"/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6AB764C2" wp14:editId="495007F4">
            <wp:extent cx="5733415" cy="3225046"/>
            <wp:effectExtent l="0" t="0" r="635" b="0"/>
            <wp:docPr id="4" name="Picture 4" descr="Hộp thoại Thêm nhóm tiêu chí gồm tên nhóm, mô tả, thứ tự và trạng th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ộp thoại Thêm nhóm tiêu chí gồm tên nhóm, mô tả, thứ tự và trạng thái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4. Mỗi nhóm có trạng thái riêng và chỉ các nhóm Đang hoạt động mới tham gia chấm điểm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43"/>
        <w:gridCol w:w="1503"/>
        <w:gridCol w:w="6267"/>
      </w:tblGrid>
      <w:tr w:rsidR="00000000" w14:paraId="234D9E1A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AE665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5A2CE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3AB41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dùng</w:t>
            </w:r>
          </w:p>
        </w:tc>
      </w:tr>
      <w:tr w:rsidR="00000000" w14:paraId="357D847A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71BD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nhóm tiêu chí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4037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buộc, tối đa 255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699F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Đặt theo một chủ đề lớn; không viết thành một câ</w:t>
            </w:r>
            <w:r>
              <w:rPr>
                <w:rFonts w:eastAsia="Times New Roman"/>
                <w:sz w:val="19"/>
                <w:szCs w:val="19"/>
              </w:rPr>
              <w:t>u hỏi chấm điểm.</w:t>
            </w:r>
          </w:p>
        </w:tc>
      </w:tr>
      <w:tr w:rsidR="00000000" w14:paraId="4040A715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01DCE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4276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Tối đa 1.000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768E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Giải thích phạm vi của nhóm để tránh đưa tiêu chí sai chỗ.</w:t>
            </w:r>
          </w:p>
        </w:tc>
      </w:tr>
      <w:tr w:rsidR="00000000" w14:paraId="2C178BED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6B4D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33D6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nguyên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8120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Quyết định trình tự nhóm trên biểu mẫu đánh giá.</w:t>
            </w:r>
          </w:p>
        </w:tc>
      </w:tr>
      <w:tr w:rsidR="00000000" w14:paraId="711A68A3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FDB9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7F73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Hai lựa chọn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2C34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Đang hoạt động:</w:t>
            </w:r>
            <w:r>
              <w:rPr>
                <w:rFonts w:eastAsia="Times New Roman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sz w:val="19"/>
                <w:szCs w:val="19"/>
              </w:rPr>
              <w:t xml:space="preserve">nhóm và các tiêu chí hợp lệ bên trong được đưa vào phiếu.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Ngừng hoạt động:</w:t>
            </w:r>
            <w:r>
              <w:rPr>
                <w:rFonts w:eastAsia="Times New Roman"/>
                <w:sz w:val="19"/>
                <w:szCs w:val="19"/>
              </w:rPr>
              <w:t xml:space="preserve"> loại toàn nhóm khỏi biểu mẫu mới nhưng vẫn giữ dữ liệu lịch sử.</w:t>
            </w:r>
          </w:p>
        </w:tc>
      </w:tr>
    </w:tbl>
    <w:p w14:paraId="1D2D19FF" w14:textId="77777777" w:rsidR="00000000" w:rsidRDefault="00536EB6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7C279E5D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B0AF3" w14:textId="77777777" w:rsidR="00000000" w:rsidRDefault="00536EB6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Không dùng trạng thái nhóm để “ẩn tạm” mà quên bật lại</w:t>
            </w:r>
          </w:p>
          <w:p w14:paraId="67EFF8C5" w14:textId="77777777" w:rsidR="00000000" w:rsidRDefault="00536EB6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Khi nhóm Ng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ng,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tiêu chí bên trong không tham gia tính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m, dù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tiêu chí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đang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ng. Sau khi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ng thái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ng, Nhóm, Tiêu chí và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c.</w:t>
            </w:r>
          </w:p>
        </w:tc>
      </w:tr>
    </w:tbl>
    <w:p w14:paraId="16F35F35" w14:textId="77777777" w:rsidR="00000000" w:rsidRDefault="00536EB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Quản lý Tiêu chí và Hệ số</w:t>
      </w:r>
    </w:p>
    <w:p w14:paraId="11982CD4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nhóm, sau đó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 xml:space="preserve">Thêm tiêu </w:t>
      </w:r>
      <w:r>
        <w:rPr>
          <w:b/>
          <w:bCs/>
          <w:szCs w:val="21"/>
          <w:lang w:val="vi-VN"/>
        </w:rPr>
        <w:t>chí</w:t>
      </w:r>
      <w:r>
        <w:rPr>
          <w:szCs w:val="21"/>
          <w:lang w:val="vi-VN"/>
        </w:rPr>
        <w:t>. Tiêu chí là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c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mà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đánh giá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quy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nh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t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c.</w:t>
      </w:r>
    </w:p>
    <w:p w14:paraId="15FC79D0" w14:textId="77777777" w:rsidR="00000000" w:rsidRDefault="00536EB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0182C32F" wp14:editId="6DED9F38">
            <wp:extent cx="5733415" cy="3225046"/>
            <wp:effectExtent l="0" t="0" r="635" b="0"/>
            <wp:docPr id="5" name="Picture 5" descr="Hộp thoại Thêm tiêu chí với các trường tên tiêu chí, mô tả, hệ số, thứ tự và trạng th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ộp thoại Thêm tiêu chí với các trường tên tiêu chí, mô tả, hệ số, thứ tự và trạng thái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5. Hệ số quyết định mức đóng góp của tiêu chí vào kết qu</w:t>
      </w:r>
      <w:r>
        <w:rPr>
          <w:rFonts w:eastAsia="Times New Roman"/>
          <w:szCs w:val="21"/>
          <w:lang w:val="vi-VN"/>
        </w:rPr>
        <w:t>ả tổng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84"/>
        <w:gridCol w:w="1640"/>
        <w:gridCol w:w="6389"/>
      </w:tblGrid>
      <w:tr w:rsidR="00000000" w14:paraId="1BA9D6D7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9EE44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6680A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23075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 và ví dụ</w:t>
            </w:r>
          </w:p>
        </w:tc>
      </w:tr>
      <w:tr w:rsidR="00000000" w14:paraId="4E4CEAAE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3C3E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tiêu chí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E7D6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buộc, tối đa 255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DE37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Viết ngắn, cụ thể, ví dụ “Hoàn thành công việc đúng hạn”. Tránh tên mơ hồ như “Tốt”.</w:t>
            </w:r>
          </w:p>
        </w:tc>
      </w:tr>
      <w:tr w:rsidR="00000000" w14:paraId="1BB30983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3FEDB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51C1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Tối đa 1.000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41E15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Nêu nội dung quan sát, bằng chứng hoặc phạm vi xem xét.</w:t>
            </w:r>
          </w:p>
        </w:tc>
      </w:tr>
      <w:tr w:rsidR="00000000" w14:paraId="56E99627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0A00F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Hệ số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9458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Lớn hơn 0; tối đa theo hệ thống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C287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Là trọng số tương đối. Hệ số 5 có ảnh hưởng gấp năm lần hệ số 1 nếu cùng điểm. Một số màn hình hiển thị tiêu đề “Trọng số (%)”, nhưng giá trị được dùng theo công</w:t>
            </w:r>
            <w:r>
              <w:rPr>
                <w:rFonts w:eastAsia="Times New Roman"/>
                <w:sz w:val="19"/>
                <w:szCs w:val="19"/>
              </w:rPr>
              <w:t xml:space="preserve"> thức hệ số, không bắt buộc tổng bằng 100.</w:t>
            </w:r>
          </w:p>
        </w:tc>
      </w:tr>
      <w:tr w:rsidR="00000000" w14:paraId="606E19A6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23B1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1FB4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nguyên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0F04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Quyết định thứ tự tiêu chí trong nhóm.</w:t>
            </w:r>
          </w:p>
        </w:tc>
      </w:tr>
      <w:tr w:rsidR="00000000" w14:paraId="74F473ED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AD0F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E8D0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Đang hoạt động / Ngừng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46F7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tiêu chí Đang hoạt động trong nhóm đang hoạt động mới xuất hiện khi chấm.</w:t>
            </w:r>
          </w:p>
        </w:tc>
      </w:tr>
    </w:tbl>
    <w:p w14:paraId="611053B1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6.1. Cách chọn hệ số</w:t>
      </w:r>
    </w:p>
    <w:p w14:paraId="4A678C3C" w14:textId="77777777" w:rsidR="00000000" w:rsidRDefault="00536EB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Dùng một thang thống nhất, ví dụ 1–5, để người thiết kế dễ so sánh mức quan trọng.</w:t>
      </w:r>
    </w:p>
    <w:p w14:paraId="017BB8F6" w14:textId="77777777" w:rsidR="00000000" w:rsidRDefault="00536EB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Hệ số cao cho tiêu chí ảnh hưởng trực tiếp đến mục đích đánh giá; hệ số thấp cho tiêu chí hỗ trợ.</w:t>
      </w:r>
    </w:p>
    <w:p w14:paraId="02735CB5" w14:textId="77777777" w:rsidR="00000000" w:rsidRDefault="00536EB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Không tăng đồng loạt mọi hệ số vì tỷ lệ tương đối khôn</w:t>
      </w:r>
      <w:r>
        <w:rPr>
          <w:rFonts w:eastAsia="Times New Roman"/>
          <w:szCs w:val="21"/>
          <w:lang w:val="vi-VN"/>
        </w:rPr>
        <w:t>g đổi nhưng số tổng trở nên khó đọc.</w:t>
      </w:r>
    </w:p>
    <w:p w14:paraId="1EB84D18" w14:textId="77777777" w:rsidR="00000000" w:rsidRDefault="00536EB6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Chấm thử một trường hợp tốt, trung bình và yếu để xem hệ số có làm một tiêu chí lấn át toàn bộ kết quả hay không.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40B98B2F" w14:textId="77777777" w:rsidTr="00536EB6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1F725FAE" w14:textId="77777777" w:rsidR="00000000" w:rsidRDefault="00536EB6">
            <w:pPr>
              <w:spacing w:before="200" w:after="0"/>
              <w:rPr>
                <w:rFonts w:eastAsia="Times New Roman"/>
                <w:szCs w:val="21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Ví dụ</w:t>
            </w:r>
          </w:p>
          <w:p w14:paraId="01CD6C1F" w14:textId="77777777" w:rsidR="00000000" w:rsidRDefault="00536EB6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“K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t qu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 xml:space="preserve"> công vi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>c” có h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 xml:space="preserve"> s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 xml:space="preserve"> 5, ch</w:t>
            </w:r>
            <w:r>
              <w:rPr>
                <w:szCs w:val="21"/>
              </w:rPr>
              <w:t>ấ</w:t>
            </w:r>
            <w:r>
              <w:rPr>
                <w:szCs w:val="21"/>
              </w:rPr>
              <w:t>m m</w:t>
            </w:r>
            <w:r>
              <w:rPr>
                <w:szCs w:val="21"/>
              </w:rPr>
              <w:t>ứ</w:t>
            </w:r>
            <w:r>
              <w:rPr>
                <w:szCs w:val="21"/>
              </w:rPr>
              <w:t xml:space="preserve">c 3 </w:t>
            </w:r>
            <w:r>
              <w:rPr>
                <w:rFonts w:ascii="Times New Roman" w:hAnsi="Times New Roman"/>
                <w:szCs w:val="21"/>
              </w:rPr>
              <w:t>→</w:t>
            </w:r>
            <w:r>
              <w:rPr>
                <w:szCs w:val="21"/>
              </w:rPr>
              <w:t xml:space="preserve"> </w:t>
            </w:r>
            <w:r>
              <w:rPr>
                <w:rFonts w:cs="Roboto"/>
                <w:szCs w:val="21"/>
              </w:rPr>
              <w:t>đ</w:t>
            </w:r>
            <w:r>
              <w:rPr>
                <w:szCs w:val="21"/>
              </w:rPr>
              <w:t>i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>m quy đ</w:t>
            </w:r>
            <w:r>
              <w:rPr>
                <w:szCs w:val="21"/>
              </w:rPr>
              <w:t>ổ</w:t>
            </w:r>
            <w:r>
              <w:rPr>
                <w:szCs w:val="21"/>
              </w:rPr>
              <w:t>i 15. “Tinh th</w:t>
            </w:r>
            <w:r>
              <w:rPr>
                <w:szCs w:val="21"/>
              </w:rPr>
              <w:t>ầ</w:t>
            </w:r>
            <w:r>
              <w:rPr>
                <w:szCs w:val="21"/>
              </w:rPr>
              <w:t>n h</w:t>
            </w:r>
            <w:r>
              <w:rPr>
                <w:szCs w:val="21"/>
              </w:rPr>
              <w:t>ợ</w:t>
            </w:r>
            <w:r>
              <w:rPr>
                <w:szCs w:val="21"/>
              </w:rPr>
              <w:t>p tác” có h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 xml:space="preserve"> s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 xml:space="preserve"> 2, ch</w:t>
            </w:r>
            <w:r>
              <w:rPr>
                <w:szCs w:val="21"/>
              </w:rPr>
              <w:t>ấ</w:t>
            </w:r>
            <w:r>
              <w:rPr>
                <w:szCs w:val="21"/>
              </w:rPr>
              <w:t>m m</w:t>
            </w:r>
            <w:r>
              <w:rPr>
                <w:szCs w:val="21"/>
              </w:rPr>
              <w:t>ứ</w:t>
            </w:r>
            <w:r>
              <w:rPr>
                <w:szCs w:val="21"/>
              </w:rPr>
              <w:t xml:space="preserve">c 4 </w:t>
            </w:r>
            <w:r>
              <w:rPr>
                <w:rFonts w:ascii="Times New Roman" w:hAnsi="Times New Roman"/>
                <w:szCs w:val="21"/>
              </w:rPr>
              <w:t>→</w:t>
            </w:r>
            <w:r>
              <w:rPr>
                <w:szCs w:val="21"/>
              </w:rPr>
              <w:t xml:space="preserve"> </w:t>
            </w:r>
            <w:r>
              <w:rPr>
                <w:rFonts w:cs="Roboto"/>
                <w:szCs w:val="21"/>
              </w:rPr>
              <w:t>đ</w:t>
            </w:r>
            <w:r>
              <w:rPr>
                <w:szCs w:val="21"/>
              </w:rPr>
              <w:t>i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>m quy đ</w:t>
            </w:r>
            <w:r>
              <w:rPr>
                <w:szCs w:val="21"/>
              </w:rPr>
              <w:t>ổ</w:t>
            </w:r>
            <w:r>
              <w:rPr>
                <w:szCs w:val="21"/>
              </w:rPr>
              <w:t>i 8. Dù m</w:t>
            </w:r>
            <w:r>
              <w:rPr>
                <w:szCs w:val="21"/>
              </w:rPr>
              <w:t>ứ</w:t>
            </w:r>
            <w:r>
              <w:rPr>
                <w:szCs w:val="21"/>
              </w:rPr>
              <w:t>c c</w:t>
            </w:r>
            <w:r>
              <w:rPr>
                <w:szCs w:val="21"/>
              </w:rPr>
              <w:t>ủ</w:t>
            </w:r>
            <w:r>
              <w:rPr>
                <w:szCs w:val="21"/>
              </w:rPr>
              <w:t>a tiêu chí th</w:t>
            </w:r>
            <w:r>
              <w:rPr>
                <w:szCs w:val="21"/>
              </w:rPr>
              <w:t>ứ</w:t>
            </w:r>
            <w:r>
              <w:rPr>
                <w:szCs w:val="21"/>
              </w:rPr>
              <w:t xml:space="preserve"> hai cao hơn, tiêu chí đ</w:t>
            </w:r>
            <w:r>
              <w:rPr>
                <w:szCs w:val="21"/>
              </w:rPr>
              <w:t>ầ</w:t>
            </w:r>
            <w:r>
              <w:rPr>
                <w:szCs w:val="21"/>
              </w:rPr>
              <w:t>u v</w:t>
            </w:r>
            <w:r>
              <w:rPr>
                <w:szCs w:val="21"/>
              </w:rPr>
              <w:t>ẫ</w:t>
            </w:r>
            <w:r>
              <w:rPr>
                <w:szCs w:val="21"/>
              </w:rPr>
              <w:t>n đóng góp nhi</w:t>
            </w:r>
            <w:r>
              <w:rPr>
                <w:szCs w:val="21"/>
              </w:rPr>
              <w:t>ề</w:t>
            </w:r>
            <w:r>
              <w:rPr>
                <w:szCs w:val="21"/>
              </w:rPr>
              <w:t>u hơn vì h</w:t>
            </w:r>
            <w:r>
              <w:rPr>
                <w:szCs w:val="21"/>
              </w:rPr>
              <w:t>ệ</w:t>
            </w:r>
            <w:r>
              <w:rPr>
                <w:szCs w:val="21"/>
              </w:rPr>
              <w:t xml:space="preserve"> s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 xml:space="preserve"> l</w:t>
            </w:r>
            <w:r>
              <w:rPr>
                <w:szCs w:val="21"/>
              </w:rPr>
              <w:t>ớ</w:t>
            </w:r>
            <w:r>
              <w:rPr>
                <w:szCs w:val="21"/>
              </w:rPr>
              <w:t>n hơn.</w:t>
            </w:r>
          </w:p>
        </w:tc>
      </w:tr>
    </w:tbl>
    <w:p w14:paraId="291D68D3" w14:textId="77777777" w:rsidR="00000000" w:rsidRDefault="00536EB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Quản lý Mức đánh giá</w:t>
      </w:r>
    </w:p>
    <w:p w14:paraId="684B382C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tiêu chí</w:t>
      </w:r>
      <w:r>
        <w:rPr>
          <w:szCs w:val="21"/>
          <w:lang w:val="vi-VN"/>
        </w:rPr>
        <w:t>, sau đó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Thêm m</w:t>
      </w:r>
      <w:r>
        <w:rPr>
          <w:b/>
          <w:bCs/>
          <w:szCs w:val="21"/>
          <w:lang w:val="vi-VN"/>
        </w:rPr>
        <w:t>ứ</w:t>
      </w:r>
      <w:r>
        <w:rPr>
          <w:b/>
          <w:bCs/>
          <w:szCs w:val="21"/>
          <w:lang w:val="vi-VN"/>
        </w:rPr>
        <w:t>c</w:t>
      </w:r>
      <w:r>
        <w:rPr>
          <w:szCs w:val="21"/>
          <w:lang w:val="vi-VN"/>
        </w:rPr>
        <w:t xml:space="preserve">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 xml:space="preserve">c </w:t>
      </w:r>
      <w:r>
        <w:rPr>
          <w:b/>
          <w:bCs/>
          <w:szCs w:val="21"/>
          <w:lang w:val="vi-VN"/>
        </w:rPr>
        <w:t>Thêm m</w:t>
      </w:r>
      <w:r>
        <w:rPr>
          <w:b/>
          <w:bCs/>
          <w:szCs w:val="21"/>
          <w:lang w:val="vi-VN"/>
        </w:rPr>
        <w:t>ứ</w:t>
      </w:r>
      <w:r>
        <w:rPr>
          <w:b/>
          <w:bCs/>
          <w:szCs w:val="21"/>
          <w:lang w:val="vi-VN"/>
        </w:rPr>
        <w:t>c đánh giá</w:t>
      </w:r>
      <w:r>
        <w:rPr>
          <w:szCs w:val="21"/>
          <w:lang w:val="vi-VN"/>
        </w:rPr>
        <w:t>.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đánh giá là l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a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s</w:t>
      </w:r>
      <w:r>
        <w:rPr>
          <w:szCs w:val="21"/>
          <w:lang w:val="vi-VN"/>
        </w:rPr>
        <w:t>ẽ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d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>ng, kèm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.</w:t>
      </w:r>
    </w:p>
    <w:p w14:paraId="28B6E1CD" w14:textId="77777777" w:rsidR="00000000" w:rsidRDefault="00536EB6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1366B374" wp14:editId="1251C571">
            <wp:extent cx="5733415" cy="3225046"/>
            <wp:effectExtent l="0" t="0" r="635" b="0"/>
            <wp:docPr id="6" name="Picture 6" descr="Hộp thoại Thêm mức đánh giá gồm tiêu đề mức, mô tả, điểm, thứ tự và trạng th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ộp thoại Thêm mức đánh giá gồm tiêu đề mức, mô tả, điểm, thứ tự và trạng thái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6. Mỗi tiêu chí cần có các mức điểm đang hoạt động để người dùng lựa chọn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09"/>
        <w:gridCol w:w="1709"/>
        <w:gridCol w:w="6195"/>
      </w:tblGrid>
      <w:tr w:rsidR="00000000" w14:paraId="1DB02F0A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14BF2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B278E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9459B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6EC3F96E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96369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Tiêu đề mức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75F4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Bắt buộc, tối đa 255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F001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Tên ngắn gọn như “Không đáp ứng”, “Đạt mong đợi”, “Vượt mong đợi”.</w:t>
            </w:r>
          </w:p>
        </w:tc>
      </w:tr>
      <w:tr w:rsidR="00000000" w14:paraId="301426A6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4D7D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915B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Tối đa 1.000 ký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2F9C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Nêu biểu hiện cụ thể của mức để giảm chấm theo cảm tính. Mô tả nên khác nhau rõ ràng giữa các mức liền kề.</w:t>
            </w:r>
          </w:p>
        </w:tc>
      </w:tr>
      <w:tr w:rsidR="00000000" w14:paraId="38CC9EE7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B775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Điểm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EE21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0 trở lên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41B6B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dùng để</w:t>
            </w:r>
            <w:r>
              <w:rPr>
                <w:rFonts w:eastAsia="Times New Roman"/>
                <w:sz w:val="19"/>
                <w:szCs w:val="19"/>
              </w:rPr>
              <w:t xml:space="preserve"> tính kết quả. Điểm cao hơn nên biểu thị mức tốt hơn, trừ khi doanh nghiệp có quy ước khác được giải thích rõ.</w:t>
            </w:r>
          </w:p>
        </w:tc>
      </w:tr>
      <w:tr w:rsidR="00000000" w14:paraId="7CFE74AA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8E54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FA03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nguyên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2414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Quyết định thứ tự hiển thị trong ô chọn mức.</w:t>
            </w:r>
          </w:p>
        </w:tc>
      </w:tr>
      <w:tr w:rsidR="00000000" w14:paraId="3A2F3286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E88FB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9DC5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Hai lựa chọn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63F8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Đang hoạt động để được chọn khi chấm; Ngừng hoạt động để </w:t>
            </w:r>
            <w:r>
              <w:rPr>
                <w:rFonts w:eastAsia="Times New Roman"/>
                <w:sz w:val="19"/>
                <w:szCs w:val="19"/>
              </w:rPr>
              <w:t>ngăn dùng cho phiếu mới nhưng giữ lịch sử.</w:t>
            </w:r>
          </w:p>
        </w:tc>
      </w:tr>
    </w:tbl>
    <w:p w14:paraId="3FB1FF6B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7.1. Thang 5 mức tham khảo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84"/>
        <w:gridCol w:w="2137"/>
        <w:gridCol w:w="6192"/>
      </w:tblGrid>
      <w:tr w:rsidR="00000000" w14:paraId="673E01BD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08350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Điểm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A6CED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Tiêu đề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1AA45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 tham khảo</w:t>
            </w:r>
          </w:p>
        </w:tc>
      </w:tr>
      <w:tr w:rsidR="00000000" w14:paraId="0809892B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5A659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B736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đáp ứng yêu cầu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6424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Kết quả hoặc hành vi thấp hơn rõ rệt so với yêu cầu tối thiểu.</w:t>
            </w:r>
          </w:p>
        </w:tc>
      </w:tr>
      <w:tr w:rsidR="00000000" w14:paraId="0378E42D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FF54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0DF7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Đáp ứng một phần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A714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Đạt một phần nhưng còn thiếu nội dung quan trọng; cần kế hoạch cải thiện.</w:t>
            </w:r>
          </w:p>
        </w:tc>
      </w:tr>
      <w:tr w:rsidR="00000000" w14:paraId="3B9200E8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63FF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14B69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Đáp ứng mong đợi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6E31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Hoàn thành đúng yêu cầu của vị trí hoặc mục tiêu.</w:t>
            </w:r>
          </w:p>
        </w:tc>
      </w:tr>
      <w:tr w:rsidR="00000000" w14:paraId="5BC954B6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9962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32AA5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Vượt mong đợi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BDC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Kết quả tốt hơn yêu cầu, có đóng góp nổi bật và ổn định.</w:t>
            </w:r>
          </w:p>
        </w:tc>
      </w:tr>
      <w:tr w:rsidR="00000000" w14:paraId="6610BD81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3B20B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2275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Vượt xa mong đợi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CECAF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Kết quả đặc biệt x</w:t>
            </w:r>
            <w:r>
              <w:rPr>
                <w:rFonts w:eastAsia="Times New Roman"/>
                <w:sz w:val="19"/>
                <w:szCs w:val="19"/>
              </w:rPr>
              <w:t>uất sắc, tạo ảnh hưởng vượt phạm vi thông thường.</w:t>
            </w:r>
          </w:p>
        </w:tc>
      </w:tr>
    </w:tbl>
    <w:p w14:paraId="2B42E617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Đây là g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i ý, không ph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 b</w:t>
      </w:r>
      <w:r>
        <w:rPr>
          <w:szCs w:val="21"/>
          <w:lang w:val="vi-VN"/>
        </w:rPr>
        <w:t>ắ</w:t>
      </w:r>
      <w:r>
        <w:rPr>
          <w:szCs w:val="21"/>
          <w:lang w:val="vi-VN"/>
        </w:rPr>
        <w:t>t bu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c. Doanh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dùng 3, 4, 5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nhi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c; đi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quan tr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ng là m</w:t>
      </w:r>
      <w:r>
        <w:rPr>
          <w:szCs w:val="21"/>
          <w:lang w:val="vi-VN"/>
        </w:rPr>
        <w:t>ỗ</w:t>
      </w:r>
      <w:r>
        <w:rPr>
          <w:szCs w:val="21"/>
          <w:lang w:val="vi-VN"/>
        </w:rPr>
        <w:t>i tiêu chí có ít nh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Đang ho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 và cách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gi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>a các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nh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quán.</w:t>
      </w:r>
    </w:p>
    <w:p w14:paraId="4081CD3B" w14:textId="77777777" w:rsidR="00000000" w:rsidRDefault="00536EB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Cách tính điểm và kiểm tra thang điểm</w:t>
      </w:r>
    </w:p>
    <w:p w14:paraId="4EAB3835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8.1. Công thức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016"/>
        <w:gridCol w:w="3161"/>
        <w:gridCol w:w="3836"/>
      </w:tblGrid>
      <w:tr w:rsidR="00000000" w14:paraId="04B076A2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8390D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 xml:space="preserve">Kết </w:t>
            </w: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quả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15B7F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Công thức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004AF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40721B1F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3DC2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Điểm quy đổi tiêu chí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17997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Điểm mức × Hệ số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2834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Đóng góp của một tiêu chí vào tổng.</w:t>
            </w:r>
          </w:p>
        </w:tc>
      </w:tr>
      <w:tr w:rsidR="00000000" w14:paraId="68A6BA12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74B2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điểm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BF22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điểm quy đổi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5EFA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kết quả có xét hệ số.</w:t>
            </w:r>
          </w:p>
        </w:tc>
      </w:tr>
      <w:tr w:rsidR="00000000" w14:paraId="3A268672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D226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Điểm tối đa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E79E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(điểm mức cao nhất × hệ số)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85A2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Mức tối đa có thể đạt với cấu hình hiện tại.</w:t>
            </w:r>
          </w:p>
        </w:tc>
      </w:tr>
      <w:tr w:rsidR="00000000" w14:paraId="1522144A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090D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Điểm trung bình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06DC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điểm ÷ Tổng hệ số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580F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Đưa kết quả về thang điểm trung bình.</w:t>
            </w:r>
          </w:p>
        </w:tc>
      </w:tr>
      <w:tr w:rsidR="00000000" w14:paraId="5D7AD8DF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1106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Tỷ lệ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E4D9B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Tổng điểm ÷ Điểm tối đa × 100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3EA29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Chuẩn hóa kết quả về phần trăm.</w:t>
            </w:r>
          </w:p>
        </w:tc>
      </w:tr>
    </w:tbl>
    <w:p w14:paraId="4CDEC2C5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“Thang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m”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trên trang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 là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trung bình t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đa,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tính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các Nhóm, Tiêu chí và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đang ho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ng.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tiêu chí có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cao nh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là 100 trong khi tiêu chí khác cao nh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là 5, thang đi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ng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khó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u. Vì v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y nên dùng cùng</w:t>
      </w:r>
      <w:r>
        <w:rPr>
          <w:szCs w:val="21"/>
          <w:lang w:val="vi-VN"/>
        </w:rPr>
        <w:t xml:space="preserve"> thang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cho các tiêu chí trong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ng.</w:t>
      </w:r>
    </w:p>
    <w:p w14:paraId="18E2DEA7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8.2. Kiểm tra trước khi đưa vào sử dụng</w:t>
      </w:r>
    </w:p>
    <w:p w14:paraId="52847366" w14:textId="77777777" w:rsidR="00000000" w:rsidRDefault="00536EB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Mỗi Nhóm cần dùng ở trạng thái Đang hoạt động.</w:t>
      </w:r>
    </w:p>
    <w:p w14:paraId="3E4BFBE0" w14:textId="77777777" w:rsidR="00000000" w:rsidRDefault="00536EB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Mỗi Nhóm có ít nhất một Tiêu chí Đang hoạt động.</w:t>
      </w:r>
    </w:p>
    <w:p w14:paraId="040AA8D4" w14:textId="77777777" w:rsidR="00000000" w:rsidRDefault="00536EB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Mỗi Tiêu chí có Hệ số lớn hơn 0 và ít nhất một Mức Đang hoạt động.</w:t>
      </w:r>
    </w:p>
    <w:p w14:paraId="27FB8870" w14:textId="77777777" w:rsidR="00000000" w:rsidRDefault="00536EB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Điểm và t</w:t>
      </w:r>
      <w:r>
        <w:rPr>
          <w:rFonts w:eastAsia="Times New Roman"/>
          <w:szCs w:val="21"/>
          <w:lang w:val="vi-VN"/>
        </w:rPr>
        <w:t>hứ tự các Mức đi từ thấp đến cao, mô tả không mâu thuẫn.</w:t>
      </w:r>
    </w:p>
    <w:p w14:paraId="77ADE5BC" w14:textId="77777777" w:rsidR="00000000" w:rsidRDefault="00536EB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Thang điểm hiển thị phù hợp dự kiến; chấm thử một phiếu và kiểm tra Tổng điểm, Điểm TB, Tỷ lệ.</w:t>
      </w:r>
    </w:p>
    <w:p w14:paraId="65534E36" w14:textId="77777777" w:rsidR="00000000" w:rsidRDefault="00536EB6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Chỉ sau khi kiểm tra xong mới chuyển Bảng sang Đang hoạt động.</w:t>
      </w:r>
    </w:p>
    <w:p w14:paraId="47EC63A1" w14:textId="77777777" w:rsidR="00000000" w:rsidRDefault="00536EB6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9. Trạng thái, sửa, xóa và ảnh hưởng dữ l</w:t>
      </w:r>
      <w:r>
        <w:rPr>
          <w:rFonts w:eastAsia="Times New Roman"/>
          <w:lang w:val="vi-VN"/>
        </w:rPr>
        <w:t>iệu</w:t>
      </w:r>
    </w:p>
    <w:p w14:paraId="52B6F48C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9.1. Khi cần sửa</w:t>
      </w:r>
    </w:p>
    <w:p w14:paraId="4FD08FA0" w14:textId="77777777" w:rsidR="00000000" w:rsidRDefault="00536EB6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Trong trang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hình,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đúng Nhóm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Tiêu chí; dùng bi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tư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ng bút chì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menu ba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đ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a. Sau khi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>a thông tin b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ng 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trang,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 xml:space="preserve">n </w:t>
      </w:r>
      <w:r>
        <w:rPr>
          <w:b/>
          <w:bCs/>
          <w:szCs w:val="21"/>
          <w:lang w:val="vi-VN"/>
        </w:rPr>
        <w:t>Lưu thông tin b</w:t>
      </w:r>
      <w:r>
        <w:rPr>
          <w:b/>
          <w:bCs/>
          <w:szCs w:val="21"/>
          <w:lang w:val="vi-VN"/>
        </w:rPr>
        <w:t>ả</w:t>
      </w:r>
      <w:r>
        <w:rPr>
          <w:b/>
          <w:bCs/>
          <w:szCs w:val="21"/>
          <w:lang w:val="vi-VN"/>
        </w:rPr>
        <w:t>ng</w:t>
      </w:r>
      <w:r>
        <w:rPr>
          <w:szCs w:val="21"/>
          <w:lang w:val="vi-VN"/>
        </w:rPr>
        <w:t xml:space="preserve">. Nút </w:t>
      </w:r>
      <w:r>
        <w:rPr>
          <w:b/>
          <w:bCs/>
          <w:szCs w:val="21"/>
          <w:lang w:val="vi-VN"/>
        </w:rPr>
        <w:t>Làm m</w:t>
      </w:r>
      <w:r>
        <w:rPr>
          <w:b/>
          <w:bCs/>
          <w:szCs w:val="21"/>
          <w:lang w:val="vi-VN"/>
        </w:rPr>
        <w:t>ớ</w:t>
      </w:r>
      <w:r>
        <w:rPr>
          <w:b/>
          <w:bCs/>
          <w:szCs w:val="21"/>
          <w:lang w:val="vi-VN"/>
        </w:rPr>
        <w:t>i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l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d</w:t>
      </w:r>
      <w:r>
        <w:rPr>
          <w:szCs w:val="21"/>
          <w:lang w:val="vi-VN"/>
        </w:rPr>
        <w:t>ữ</w:t>
      </w:r>
      <w:r>
        <w:rPr>
          <w:szCs w:val="21"/>
          <w:lang w:val="vi-VN"/>
        </w:rPr>
        <w:t xml:space="preserve">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và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làm m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t n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i dung chưa lưu</w:t>
      </w:r>
      <w:r>
        <w:rPr>
          <w:szCs w:val="21"/>
          <w:lang w:val="vi-VN"/>
        </w:rPr>
        <w:t>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144C4D25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2D521" w14:textId="77777777" w:rsidR="00000000" w:rsidRDefault="00536EB6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Kết quả cũ được bảo toàn bằng dữ liệu chụp nhanh</w:t>
            </w:r>
          </w:p>
          <w:p w14:paraId="46570AF6" w14:textId="77777777" w:rsidR="00000000" w:rsidRDefault="00536EB6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đánh giá đã lưu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tên nhóm, tiêu chí,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c,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và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m.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các phi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sau. Tuy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y,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báo cáo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thích, nên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đánh giá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i khi thay </w:t>
            </w: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thay vì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sâu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đang dùng.</w:t>
            </w:r>
          </w:p>
        </w:tc>
      </w:tr>
    </w:tbl>
    <w:p w14:paraId="4E384CBF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9.2. Khi nào tạo bảng mới</w:t>
      </w:r>
    </w:p>
    <w:p w14:paraId="60E52017" w14:textId="77777777" w:rsidR="00000000" w:rsidRDefault="00536EB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Thay đổi mục đích sử dụng, ví dụ từ đánh giá thử việc sang xét tăng lương.</w:t>
      </w:r>
    </w:p>
    <w:p w14:paraId="510CF0FD" w14:textId="77777777" w:rsidR="00000000" w:rsidRDefault="00536EB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Thay đổi nhiều nhóm, hệ số hoặc thang điểm.</w:t>
      </w:r>
    </w:p>
    <w:p w14:paraId="7886038E" w14:textId="77777777" w:rsidR="00000000" w:rsidRDefault="00536EB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Cần giữ nguyên một phiên bản cho kỳ cũ và đưa phiên bản mới vào kỳ tiếp theo.</w:t>
      </w:r>
    </w:p>
    <w:p w14:paraId="48436322" w14:textId="77777777" w:rsidR="00000000" w:rsidRDefault="00536EB6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Phạm vi nghề nghiệp khác biệt, ví dụ DEV và Nhân sự cần bộ tiêu chí riêng.</w:t>
      </w:r>
    </w:p>
    <w:p w14:paraId="5C3EF5A1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9.3. Xóa hay Ngừng hoạt động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52"/>
        <w:gridCol w:w="3147"/>
        <w:gridCol w:w="4714"/>
      </w:tblGrid>
      <w:tr w:rsidR="00000000" w14:paraId="6271EDD3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1F900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A7B33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Dùng khi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5134A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Lưu ý</w:t>
            </w:r>
          </w:p>
        </w:tc>
      </w:tr>
      <w:tr w:rsidR="00000000" w14:paraId="22A1A9FF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D9FE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Ngừng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B479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Dữ liệu đã hoặc có thể đã được sử</w:t>
            </w:r>
            <w:r>
              <w:rPr>
                <w:rFonts w:eastAsia="Times New Roman"/>
                <w:sz w:val="19"/>
                <w:szCs w:val="19"/>
              </w:rPr>
              <w:t xml:space="preserve"> dụng, nhưng không muốn dùng cho phiếu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739CF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Là lựa chọn an toàn, giữ lịch sử và có thể bật lại.</w:t>
            </w:r>
          </w:p>
        </w:tc>
      </w:tr>
      <w:tr w:rsidR="00000000" w14:paraId="7524AFFA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34F6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Xóa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A5CB1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Tạo nhầm, chưa phát sinh phụ thuộc và chắc chắn không cần giữ.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2BB3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Có thể bị hệ thống từ chối nếu đang được tham chiếu. Xóa nhóm có thể ảnh hưởng toàn bộ tiêu </w:t>
            </w:r>
            <w:r>
              <w:rPr>
                <w:rFonts w:eastAsia="Times New Roman"/>
                <w:sz w:val="19"/>
                <w:szCs w:val="19"/>
              </w:rPr>
              <w:t>chí bên trong; đọc kỹ hộp xác nhận.</w:t>
            </w:r>
          </w:p>
        </w:tc>
      </w:tr>
    </w:tbl>
    <w:p w14:paraId="1B7FEDDA" w14:textId="77777777" w:rsidR="00000000" w:rsidRDefault="00536EB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10. Lỗi thường gặp và danh sách kiểm tra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20"/>
        <w:gridCol w:w="3935"/>
        <w:gridCol w:w="2358"/>
      </w:tblGrid>
      <w:tr w:rsidR="00000000" w14:paraId="2E9D2449" w14:textId="77777777" w:rsidTr="00536EB6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49618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EDEA7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Nguyên nhân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06E87" w14:textId="77777777" w:rsidR="00000000" w:rsidRDefault="00536EB6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2228515F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5C5EE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thấy menu Bảng đánh giá.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72B4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Thiếu Evaluation.Template.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336C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Đề nghị quản trị cấp đúng quyền cho vai trò.</w:t>
            </w:r>
          </w:p>
        </w:tc>
      </w:tr>
      <w:tr w:rsidR="00000000" w14:paraId="30375156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6796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Bảng Đang hoạt động nhưng không chọn được khi đánh giá.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B9690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Thiếu nhóm/tiêu chí/mức hoạt động, hệ số không hợp lệ hoặc không nằm trong phạm vi truy cập.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C1D28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Kiểm tra lần lượt bốn tầng và chấm thử sau khi lưu.</w:t>
            </w:r>
          </w:p>
        </w:tc>
      </w:tr>
      <w:tr w:rsidR="00000000" w14:paraId="7EA3FD4A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826D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Thang đi</w:t>
            </w:r>
            <w:r>
              <w:rPr>
                <w:rFonts w:eastAsia="Times New Roman"/>
                <w:sz w:val="19"/>
                <w:szCs w:val="19"/>
              </w:rPr>
              <w:t>ểm bằng 0.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79ED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có tiêu chí hoạt động, tổng hệ số bằng 0 hoặc không có mức hoạt động.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64F0F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Bật và hoàn thiện dữ liệu cần dùng; hệ số phải lớn hơn 0.</w:t>
            </w:r>
          </w:p>
        </w:tc>
      </w:tr>
      <w:tr w:rsidR="00000000" w14:paraId="69FBAA66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8F00C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Kết quả bị lệch quá nhiều về một tiêu chí.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DF96A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Hệ số của tiêu chí đó quá cao.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6377D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Đối chiếu tỷ lệ hệ số giữa các tiêu </w:t>
            </w:r>
            <w:r>
              <w:rPr>
                <w:rFonts w:eastAsia="Times New Roman"/>
                <w:sz w:val="19"/>
                <w:szCs w:val="19"/>
              </w:rPr>
              <w:t>chí và chấm thử nhiều tình huống.</w:t>
            </w:r>
          </w:p>
        </w:tc>
      </w:tr>
      <w:tr w:rsidR="00000000" w14:paraId="0F0A2E8C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4EBC9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xóa được bảng/nhóm/tiêu chí/mức.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66AF6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Dữ liệu đã được sử dụng hoặc có phần tử con.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263C4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Chọn Ngừng hoạt động; chỉ xóa dữ liệu tạo nhầm chưa phát sinh.</w:t>
            </w:r>
          </w:p>
        </w:tc>
      </w:tr>
      <w:tr w:rsidR="00000000" w14:paraId="0B49214D" w14:textId="77777777" w:rsidTr="00536EB6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86A4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Mức điểm hiển thị không đúng thứ tự.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11EB3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 khai báo không đúng hoặc trùng.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37FC2" w14:textId="77777777" w:rsidR="00000000" w:rsidRDefault="00536EB6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Sửa Thứ tự theo trình tự mong muốn và tải lại.</w:t>
            </w:r>
          </w:p>
        </w:tc>
      </w:tr>
    </w:tbl>
    <w:p w14:paraId="0F8F4923" w14:textId="77777777" w:rsidR="00000000" w:rsidRDefault="00536EB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10.1. Danh sách kiểm tra nghiệm thu</w:t>
      </w:r>
    </w:p>
    <w:p w14:paraId="06F5861B" w14:textId="77777777" w:rsidR="00000000" w:rsidRDefault="00536EB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Tên và mô tả nói rõ mục đích, đối tượng áp dụng.</w:t>
      </w:r>
    </w:p>
    <w:p w14:paraId="14266ABD" w14:textId="77777777" w:rsidR="00000000" w:rsidRDefault="00536EB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Nhóm không trùng nội dung; thứ tự hợp lý.</w:t>
      </w:r>
    </w:p>
    <w:p w14:paraId="20D99F97" w14:textId="77777777" w:rsidR="00000000" w:rsidRDefault="00536EB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Tiêu chí cụ thể, có mô tả và hệ số đã được</w:t>
      </w:r>
      <w:r>
        <w:rPr>
          <w:rFonts w:eastAsia="Times New Roman"/>
          <w:szCs w:val="21"/>
          <w:lang w:val="vi-VN"/>
        </w:rPr>
        <w:t xml:space="preserve"> thống nhất.</w:t>
      </w:r>
    </w:p>
    <w:p w14:paraId="57CC2FE8" w14:textId="77777777" w:rsidR="00000000" w:rsidRDefault="00536EB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Mỗi tiêu chí có đủ mức, điểm và mô tả phân biệt rõ.</w:t>
      </w:r>
    </w:p>
    <w:p w14:paraId="4F56BF22" w14:textId="77777777" w:rsidR="00000000" w:rsidRDefault="00536EB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Thang điểm, Điểm TB và Tỷ lệ được kiểm tra bằng phiếu chấm thử.</w:t>
      </w:r>
    </w:p>
    <w:p w14:paraId="4DEF4BC0" w14:textId="77777777" w:rsidR="00000000" w:rsidRDefault="00536EB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Trạng thái Đang hoạt động chỉ bật cho nội dung đã duyệt.</w:t>
      </w:r>
    </w:p>
    <w:p w14:paraId="7039DAC4" w14:textId="77777777" w:rsidR="00000000" w:rsidRDefault="00536EB6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Nếu thay đổi lớn, đã cân nhắc tạo phiên bản Bảng mới.</w:t>
      </w:r>
    </w:p>
    <w:p w14:paraId="768A7F1F" w14:textId="77777777" w:rsidR="00000000" w:rsidRDefault="00536EB6">
      <w:pPr>
        <w:pStyle w:val="footer-note"/>
        <w:spacing w:after="180"/>
        <w:jc w:val="both"/>
        <w:rPr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đư</w:t>
      </w:r>
      <w:r>
        <w:rPr>
          <w:lang w:val="vi-VN"/>
        </w:rPr>
        <w:t>ợ</w:t>
      </w:r>
      <w:r>
        <w:rPr>
          <w:lang w:val="vi-VN"/>
        </w:rPr>
        <w:t>c bi</w:t>
      </w:r>
      <w:r>
        <w:rPr>
          <w:lang w:val="vi-VN"/>
        </w:rPr>
        <w:t>ên so</w:t>
      </w:r>
      <w:r>
        <w:rPr>
          <w:lang w:val="vi-VN"/>
        </w:rPr>
        <w:t>ạ</w:t>
      </w:r>
      <w:r>
        <w:rPr>
          <w:lang w:val="vi-VN"/>
        </w:rPr>
        <w:t>n theo VIN-HRM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24/08/2026. Tên nút ho</w:t>
      </w:r>
      <w:r>
        <w:rPr>
          <w:lang w:val="vi-VN"/>
        </w:rPr>
        <w:t>ặ</w:t>
      </w:r>
      <w:r>
        <w:rPr>
          <w:lang w:val="vi-VN"/>
        </w:rPr>
        <w:t>c quy t</w:t>
      </w:r>
      <w:r>
        <w:rPr>
          <w:lang w:val="vi-VN"/>
        </w:rPr>
        <w:t>ắ</w:t>
      </w:r>
      <w:r>
        <w:rPr>
          <w:lang w:val="vi-VN"/>
        </w:rPr>
        <w:t>c phân quy</w:t>
      </w:r>
      <w:r>
        <w:rPr>
          <w:lang w:val="vi-VN"/>
        </w:rPr>
        <w:t>ề</w:t>
      </w:r>
      <w:r>
        <w:rPr>
          <w:lang w:val="vi-VN"/>
        </w:rPr>
        <w:t>n có th</w:t>
      </w:r>
      <w:r>
        <w:rPr>
          <w:lang w:val="vi-VN"/>
        </w:rPr>
        <w:t>ể</w:t>
      </w:r>
      <w:r>
        <w:rPr>
          <w:lang w:val="vi-VN"/>
        </w:rPr>
        <w:t xml:space="preserve"> thay đ</w:t>
      </w:r>
      <w:r>
        <w:rPr>
          <w:lang w:val="vi-VN"/>
        </w:rPr>
        <w:t>ổ</w:t>
      </w:r>
      <w:r>
        <w:rPr>
          <w:lang w:val="vi-VN"/>
        </w:rPr>
        <w:t>i theo phiên b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ầ</w:t>
      </w:r>
      <w:r>
        <w:rPr>
          <w:lang w:val="vi-VN"/>
        </w:rPr>
        <w:t>n m</w:t>
      </w:r>
      <w:r>
        <w:rPr>
          <w:lang w:val="vi-VN"/>
        </w:rPr>
        <w:t>ề</w:t>
      </w:r>
      <w:r>
        <w:rPr>
          <w:lang w:val="vi-VN"/>
        </w:rPr>
        <w:t>m và chính sách c</w:t>
      </w:r>
      <w:r>
        <w:rPr>
          <w:lang w:val="vi-VN"/>
        </w:rPr>
        <w:t>ủ</w:t>
      </w:r>
      <w:r>
        <w:rPr>
          <w:lang w:val="vi-VN"/>
        </w:rPr>
        <w:t>a doanh nghi</w:t>
      </w:r>
      <w:r>
        <w:rPr>
          <w:lang w:val="vi-VN"/>
        </w:rPr>
        <w:t>ệ</w:t>
      </w:r>
      <w:r>
        <w:rPr>
          <w:lang w:val="vi-VN"/>
        </w:rPr>
        <w:t>p.</w:t>
      </w:r>
    </w:p>
    <w:sectPr w:rsidR="00000000" w:rsidSect="00536EB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0CCBD" w14:textId="77777777" w:rsidR="00536EB6" w:rsidRDefault="00536EB6" w:rsidP="00536EB6">
      <w:pPr>
        <w:spacing w:after="0"/>
      </w:pPr>
      <w:r>
        <w:separator/>
      </w:r>
    </w:p>
  </w:endnote>
  <w:endnote w:type="continuationSeparator" w:id="0">
    <w:p w14:paraId="7EDB2A04" w14:textId="77777777" w:rsidR="00536EB6" w:rsidRDefault="00536EB6" w:rsidP="00536E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323EE" w14:textId="77777777" w:rsidR="00536EB6" w:rsidRDefault="00536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D7FEE" w14:textId="77777777" w:rsidR="00536EB6" w:rsidRDefault="00536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B9D5" w14:textId="77777777" w:rsidR="00536EB6" w:rsidRDefault="00536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DF1D4" w14:textId="77777777" w:rsidR="00536EB6" w:rsidRDefault="00536EB6" w:rsidP="00536EB6">
      <w:pPr>
        <w:spacing w:after="0"/>
      </w:pPr>
      <w:r>
        <w:separator/>
      </w:r>
    </w:p>
  </w:footnote>
  <w:footnote w:type="continuationSeparator" w:id="0">
    <w:p w14:paraId="5A815B80" w14:textId="77777777" w:rsidR="00536EB6" w:rsidRDefault="00536EB6" w:rsidP="00536EB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8F556" w14:textId="77777777" w:rsidR="00536EB6" w:rsidRDefault="00536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149EB" w14:textId="77777777" w:rsidR="00536EB6" w:rsidRDefault="00536E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67891" w14:textId="77777777" w:rsidR="00536EB6" w:rsidRDefault="00536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4C3"/>
    <w:multiLevelType w:val="multilevel"/>
    <w:tmpl w:val="791E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4F43"/>
    <w:multiLevelType w:val="multilevel"/>
    <w:tmpl w:val="22B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E33"/>
    <w:multiLevelType w:val="multilevel"/>
    <w:tmpl w:val="B5A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748D"/>
    <w:multiLevelType w:val="multilevel"/>
    <w:tmpl w:val="45F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B2337"/>
    <w:multiLevelType w:val="multilevel"/>
    <w:tmpl w:val="6D1A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55E99"/>
    <w:multiLevelType w:val="multilevel"/>
    <w:tmpl w:val="B85A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B6"/>
    <w:rsid w:val="0053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6B59F5"/>
  <w15:chartTrackingRefBased/>
  <w15:docId w15:val="{F77C2A0D-0E50-4DE7-A79C-6CBC62F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794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tag">
    <w:name w:val="tag"/>
    <w:basedOn w:val="Normal"/>
    <w:pPr>
      <w:pBdr>
        <w:top w:val="single" w:sz="6" w:space="1" w:color="9CA3AF"/>
        <w:left w:val="single" w:sz="6" w:space="4" w:color="9CA3AF"/>
        <w:bottom w:val="single" w:sz="6" w:space="1" w:color="9CA3AF"/>
        <w:right w:val="single" w:sz="6" w:space="4" w:color="9CA3AF"/>
      </w:pBdr>
      <w:shd w:val="clear" w:color="auto" w:fill="F7F9FB"/>
      <w:spacing w:after="60"/>
    </w:pPr>
    <w:rPr>
      <w:b/>
      <w:bCs/>
      <w:sz w:val="18"/>
      <w:szCs w:val="18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character" w:customStyle="1" w:styleId="tag1">
    <w:name w:val="tag1"/>
    <w:basedOn w:val="DefaultParagraphFont"/>
    <w:rPr>
      <w:b/>
      <w:bCs/>
      <w:sz w:val="18"/>
      <w:szCs w:val="18"/>
      <w:bdr w:val="single" w:sz="6" w:space="1" w:color="9CA3AF" w:frame="1"/>
      <w:shd w:val="clear" w:color="auto" w:fill="F7F9FB"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536E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EB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36E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EB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200364">
      <w:marLeft w:val="0"/>
      <w:marRight w:val="0"/>
      <w:marTop w:val="79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675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2878</Words>
  <Characters>10040</Characters>
  <Application>Microsoft Office Word</Application>
  <DocSecurity>0</DocSecurity>
  <Lines>379</Lines>
  <Paragraphs>274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quản lý Bảng đánh giá | VIN-HRM</dc:title>
  <dc:subject/>
  <dc:creator>Dybi Web</dc:creator>
  <cp:keywords/>
  <dc:description/>
  <cp:lastModifiedBy>Dybi Web</cp:lastModifiedBy>
  <cp:revision>2</cp:revision>
  <dcterms:created xsi:type="dcterms:W3CDTF">2026-08-24T09:15:00Z</dcterms:created>
  <dcterms:modified xsi:type="dcterms:W3CDTF">2026-08-24T09:15:00Z</dcterms:modified>
</cp:coreProperties>
</file>