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051BEB" w14:textId="77777777" w:rsidR="009A6735" w:rsidRDefault="00000000">
      <w:pPr>
        <w:ind w:left="-5"/>
      </w:pPr>
      <w:r>
        <w:t xml:space="preserve">The </w:t>
      </w:r>
      <w:r>
        <w:rPr>
          <w:rFonts w:ascii="Courier New" w:eastAsia="Courier New" w:hAnsi="Courier New" w:cs="Courier New"/>
          <w:sz w:val="18"/>
        </w:rPr>
        <w:t xml:space="preserve">StatisticsImplementor </w:t>
      </w:r>
      <w:r>
        <w:t xml:space="preserve">interface defines the contract between the Hibernate internal API and the various custom statistics gathering implementations. For simplicity sake, the following </w:t>
      </w:r>
      <w:r>
        <w:rPr>
          <w:rFonts w:ascii="Courier New" w:eastAsia="Courier New" w:hAnsi="Courier New" w:cs="Courier New"/>
          <w:sz w:val="18"/>
        </w:rPr>
        <w:t xml:space="preserve">StatisticsImplementor </w:t>
      </w:r>
      <w:r>
        <w:t xml:space="preserve">interface implementation extends the default </w:t>
      </w:r>
      <w:r>
        <w:rPr>
          <w:rFonts w:ascii="Courier New" w:eastAsia="Courier New" w:hAnsi="Courier New" w:cs="Courier New"/>
          <w:sz w:val="18"/>
        </w:rPr>
        <w:t xml:space="preserve">ConcurrentStatisticsImpl </w:t>
      </w:r>
      <w:r>
        <w:t xml:space="preserve">class, as it only needs to override the </w:t>
      </w:r>
      <w:r>
        <w:rPr>
          <w:rFonts w:ascii="Courier New" w:eastAsia="Courier New" w:hAnsi="Courier New" w:cs="Courier New"/>
          <w:sz w:val="18"/>
        </w:rPr>
        <w:t xml:space="preserve">connect </w:t>
      </w:r>
      <w:r>
        <w:t xml:space="preserve">and </w:t>
      </w:r>
      <w:r>
        <w:rPr>
          <w:rFonts w:ascii="Courier New" w:eastAsia="Courier New" w:hAnsi="Courier New" w:cs="Courier New"/>
          <w:sz w:val="18"/>
        </w:rPr>
        <w:t xml:space="preserve">endTransaction </w:t>
      </w:r>
      <w:r>
        <w:t>methods.</w:t>
      </w:r>
    </w:p>
    <w:p w14:paraId="4F0CE66E" w14:textId="77777777" w:rsidR="009A6735" w:rsidRDefault="00000000">
      <w:pPr>
        <w:spacing w:after="313" w:line="265" w:lineRule="auto"/>
        <w:ind w:right="223"/>
        <w:jc w:val="left"/>
      </w:pPr>
      <w:r>
        <w:rPr>
          <w:rFonts w:ascii="Courier New" w:eastAsia="Courier New" w:hAnsi="Courier New" w:cs="Courier New"/>
          <w:b/>
          <w:color w:val="007F00"/>
          <w:sz w:val="20"/>
        </w:rPr>
        <w:t xml:space="preserve">public class </w:t>
      </w:r>
      <w:r>
        <w:rPr>
          <w:rFonts w:ascii="Courier New" w:eastAsia="Courier New" w:hAnsi="Courier New" w:cs="Courier New"/>
          <w:b/>
          <w:color w:val="0000FF"/>
          <w:sz w:val="20"/>
        </w:rPr>
        <w:t xml:space="preserve">TransactionStatistics </w:t>
      </w:r>
      <w:r>
        <w:rPr>
          <w:rFonts w:ascii="Courier New" w:eastAsia="Courier New" w:hAnsi="Courier New" w:cs="Courier New"/>
          <w:b/>
          <w:color w:val="007F00"/>
          <w:sz w:val="20"/>
        </w:rPr>
        <w:t xml:space="preserve">extends </w:t>
      </w:r>
      <w:r>
        <w:rPr>
          <w:rFonts w:ascii="Courier New" w:eastAsia="Courier New" w:hAnsi="Courier New" w:cs="Courier New"/>
          <w:sz w:val="20"/>
        </w:rPr>
        <w:t xml:space="preserve">ConcurrentStatisticsImpl </w:t>
      </w:r>
      <w:r>
        <w:rPr>
          <w:rFonts w:ascii="Courier New" w:eastAsia="Courier New" w:hAnsi="Courier New" w:cs="Courier New"/>
          <w:color w:val="666666"/>
          <w:sz w:val="20"/>
        </w:rPr>
        <w:t>{</w:t>
      </w:r>
    </w:p>
    <w:p w14:paraId="3CF0DE8E" w14:textId="77777777" w:rsidR="009A6735" w:rsidRDefault="00000000">
      <w:pPr>
        <w:spacing w:after="289" w:line="265" w:lineRule="auto"/>
        <w:ind w:left="1290" w:right="223" w:hanging="870"/>
        <w:jc w:val="left"/>
      </w:pPr>
      <w:r>
        <w:rPr>
          <w:rFonts w:ascii="Courier New" w:eastAsia="Courier New" w:hAnsi="Courier New" w:cs="Courier New"/>
          <w:b/>
          <w:color w:val="007F00"/>
          <w:sz w:val="20"/>
        </w:rPr>
        <w:t xml:space="preserve">private static final </w:t>
      </w:r>
      <w:r>
        <w:rPr>
          <w:rFonts w:ascii="Courier New" w:eastAsia="Courier New" w:hAnsi="Courier New" w:cs="Courier New"/>
          <w:sz w:val="20"/>
        </w:rPr>
        <w:t>ThreadLocal</w:t>
      </w:r>
      <w:r>
        <w:rPr>
          <w:rFonts w:ascii="Courier New" w:eastAsia="Courier New" w:hAnsi="Courier New" w:cs="Courier New"/>
          <w:color w:val="666666"/>
          <w:sz w:val="20"/>
        </w:rPr>
        <w:t>&lt;</w:t>
      </w:r>
      <w:r>
        <w:rPr>
          <w:rFonts w:ascii="Courier New" w:eastAsia="Courier New" w:hAnsi="Courier New" w:cs="Courier New"/>
          <w:sz w:val="20"/>
        </w:rPr>
        <w:t>AtomicLong</w:t>
      </w:r>
      <w:r>
        <w:rPr>
          <w:rFonts w:ascii="Courier New" w:eastAsia="Courier New" w:hAnsi="Courier New" w:cs="Courier New"/>
          <w:color w:val="666666"/>
          <w:sz w:val="20"/>
        </w:rPr>
        <w:t xml:space="preserve">&gt; </w:t>
      </w:r>
      <w:r>
        <w:rPr>
          <w:rFonts w:ascii="Courier New" w:eastAsia="Courier New" w:hAnsi="Courier New" w:cs="Courier New"/>
          <w:sz w:val="20"/>
        </w:rPr>
        <w:t xml:space="preserve">startNanos </w:t>
      </w:r>
      <w:r>
        <w:rPr>
          <w:rFonts w:ascii="Courier New" w:eastAsia="Courier New" w:hAnsi="Courier New" w:cs="Courier New"/>
          <w:color w:val="666666"/>
          <w:sz w:val="20"/>
        </w:rPr>
        <w:t xml:space="preserve">= </w:t>
      </w:r>
      <w:r>
        <w:rPr>
          <w:rFonts w:ascii="Courier New" w:eastAsia="Courier New" w:hAnsi="Courier New" w:cs="Courier New"/>
          <w:sz w:val="20"/>
        </w:rPr>
        <w:t>ThreadLocal</w:t>
      </w:r>
      <w:r>
        <w:rPr>
          <w:rFonts w:ascii="Courier New" w:eastAsia="Courier New" w:hAnsi="Courier New" w:cs="Courier New"/>
          <w:color w:val="666666"/>
          <w:sz w:val="20"/>
        </w:rPr>
        <w:t>.</w:t>
      </w:r>
      <w:r>
        <w:rPr>
          <w:rFonts w:ascii="Courier New" w:eastAsia="Courier New" w:hAnsi="Courier New" w:cs="Courier New"/>
          <w:color w:val="7D8F29"/>
          <w:sz w:val="20"/>
        </w:rPr>
        <w:t>withInitial</w:t>
      </w:r>
      <w:r>
        <w:rPr>
          <w:rFonts w:ascii="Courier New" w:eastAsia="Courier New" w:hAnsi="Courier New" w:cs="Courier New"/>
          <w:color w:val="666666"/>
          <w:sz w:val="20"/>
        </w:rPr>
        <w:t>(</w:t>
      </w:r>
      <w:r>
        <w:rPr>
          <w:rFonts w:ascii="Courier New" w:eastAsia="Courier New" w:hAnsi="Courier New" w:cs="Courier New"/>
          <w:sz w:val="20"/>
        </w:rPr>
        <w:t>AtomicLong</w:t>
      </w:r>
      <w:r>
        <w:rPr>
          <w:rFonts w:ascii="Courier New" w:eastAsia="Courier New" w:hAnsi="Courier New" w:cs="Courier New"/>
          <w:color w:val="666666"/>
          <w:sz w:val="20"/>
        </w:rPr>
        <w:t>::</w:t>
      </w:r>
      <w:r>
        <w:rPr>
          <w:rFonts w:ascii="Courier New" w:eastAsia="Courier New" w:hAnsi="Courier New" w:cs="Courier New"/>
          <w:b/>
          <w:color w:val="007F00"/>
          <w:sz w:val="20"/>
        </w:rPr>
        <w:t>new</w:t>
      </w:r>
      <w:r>
        <w:rPr>
          <w:rFonts w:ascii="Courier New" w:eastAsia="Courier New" w:hAnsi="Courier New" w:cs="Courier New"/>
          <w:color w:val="666666"/>
          <w:sz w:val="20"/>
        </w:rPr>
        <w:t>);</w:t>
      </w:r>
    </w:p>
    <w:p w14:paraId="7F96CA32" w14:textId="77777777" w:rsidR="009A6735" w:rsidRDefault="00000000">
      <w:pPr>
        <w:spacing w:after="145" w:line="443" w:lineRule="auto"/>
        <w:ind w:left="430" w:right="1964"/>
        <w:jc w:val="left"/>
      </w:pPr>
      <w:r>
        <w:rPr>
          <w:rFonts w:ascii="Courier New" w:eastAsia="Courier New" w:hAnsi="Courier New" w:cs="Courier New"/>
          <w:b/>
          <w:color w:val="007F00"/>
          <w:sz w:val="20"/>
        </w:rPr>
        <w:t xml:space="preserve">private static final </w:t>
      </w:r>
      <w:r>
        <w:rPr>
          <w:rFonts w:ascii="Courier New" w:eastAsia="Courier New" w:hAnsi="Courier New" w:cs="Courier New"/>
          <w:sz w:val="20"/>
        </w:rPr>
        <w:t>ThreadLocal</w:t>
      </w:r>
      <w:r>
        <w:rPr>
          <w:rFonts w:ascii="Courier New" w:eastAsia="Courier New" w:hAnsi="Courier New" w:cs="Courier New"/>
          <w:color w:val="666666"/>
          <w:sz w:val="20"/>
        </w:rPr>
        <w:t>&lt;</w:t>
      </w:r>
      <w:r>
        <w:rPr>
          <w:rFonts w:ascii="Courier New" w:eastAsia="Courier New" w:hAnsi="Courier New" w:cs="Courier New"/>
          <w:sz w:val="20"/>
        </w:rPr>
        <w:t>AtomicLong</w:t>
      </w:r>
      <w:r>
        <w:rPr>
          <w:rFonts w:ascii="Courier New" w:eastAsia="Courier New" w:hAnsi="Courier New" w:cs="Courier New"/>
          <w:color w:val="666666"/>
          <w:sz w:val="20"/>
        </w:rPr>
        <w:t xml:space="preserve">&gt; </w:t>
      </w:r>
      <w:r>
        <w:rPr>
          <w:rFonts w:ascii="Courier New" w:eastAsia="Courier New" w:hAnsi="Courier New" w:cs="Courier New"/>
          <w:sz w:val="20"/>
        </w:rPr>
        <w:t xml:space="preserve">connectionCounter </w:t>
      </w:r>
      <w:r>
        <w:rPr>
          <w:rFonts w:ascii="Courier New" w:eastAsia="Courier New" w:hAnsi="Courier New" w:cs="Courier New"/>
          <w:color w:val="666666"/>
          <w:sz w:val="20"/>
        </w:rPr>
        <w:t xml:space="preserve">= </w:t>
      </w:r>
      <w:r>
        <w:rPr>
          <w:rFonts w:ascii="Courier New" w:eastAsia="Courier New" w:hAnsi="Courier New" w:cs="Courier New"/>
          <w:sz w:val="20"/>
        </w:rPr>
        <w:t>ThreadLocal</w:t>
      </w:r>
      <w:r>
        <w:rPr>
          <w:rFonts w:ascii="Courier New" w:eastAsia="Courier New" w:hAnsi="Courier New" w:cs="Courier New"/>
          <w:color w:val="666666"/>
          <w:sz w:val="20"/>
        </w:rPr>
        <w:t>.</w:t>
      </w:r>
      <w:r>
        <w:rPr>
          <w:rFonts w:ascii="Courier New" w:eastAsia="Courier New" w:hAnsi="Courier New" w:cs="Courier New"/>
          <w:color w:val="7D8F29"/>
          <w:sz w:val="20"/>
        </w:rPr>
        <w:t>withInitial</w:t>
      </w:r>
      <w:r>
        <w:rPr>
          <w:rFonts w:ascii="Courier New" w:eastAsia="Courier New" w:hAnsi="Courier New" w:cs="Courier New"/>
          <w:color w:val="666666"/>
          <w:sz w:val="20"/>
        </w:rPr>
        <w:t>(</w:t>
      </w:r>
      <w:r>
        <w:rPr>
          <w:rFonts w:ascii="Courier New" w:eastAsia="Courier New" w:hAnsi="Courier New" w:cs="Courier New"/>
          <w:sz w:val="20"/>
        </w:rPr>
        <w:t>AtomicLong</w:t>
      </w:r>
      <w:r>
        <w:rPr>
          <w:rFonts w:ascii="Courier New" w:eastAsia="Courier New" w:hAnsi="Courier New" w:cs="Courier New"/>
          <w:color w:val="666666"/>
          <w:sz w:val="20"/>
        </w:rPr>
        <w:t>::</w:t>
      </w:r>
      <w:r>
        <w:rPr>
          <w:rFonts w:ascii="Courier New" w:eastAsia="Courier New" w:hAnsi="Courier New" w:cs="Courier New"/>
          <w:b/>
          <w:color w:val="007F00"/>
          <w:sz w:val="20"/>
        </w:rPr>
        <w:t>new</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private </w:t>
      </w:r>
      <w:r>
        <w:rPr>
          <w:rFonts w:ascii="Courier New" w:eastAsia="Courier New" w:hAnsi="Courier New" w:cs="Courier New"/>
          <w:sz w:val="20"/>
        </w:rPr>
        <w:t xml:space="preserve">StatisticsReport report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StatisticsReport</w:t>
      </w:r>
      <w:r>
        <w:rPr>
          <w:rFonts w:ascii="Courier New" w:eastAsia="Courier New" w:hAnsi="Courier New" w:cs="Courier New"/>
          <w:color w:val="666666"/>
          <w:sz w:val="20"/>
        </w:rPr>
        <w:t>();</w:t>
      </w:r>
    </w:p>
    <w:p w14:paraId="56D7CD7C" w14:textId="77777777" w:rsidR="009A6735" w:rsidRDefault="00000000">
      <w:pPr>
        <w:spacing w:after="30" w:line="259" w:lineRule="auto"/>
        <w:ind w:left="445" w:right="2725"/>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void </w:t>
      </w:r>
      <w:r>
        <w:rPr>
          <w:rFonts w:ascii="Courier New" w:eastAsia="Courier New" w:hAnsi="Courier New" w:cs="Courier New"/>
          <w:color w:val="0000FF"/>
          <w:sz w:val="20"/>
        </w:rPr>
        <w:t>connect</w:t>
      </w:r>
      <w:r>
        <w:rPr>
          <w:rFonts w:ascii="Courier New" w:eastAsia="Courier New" w:hAnsi="Courier New" w:cs="Courier New"/>
          <w:color w:val="666666"/>
          <w:sz w:val="20"/>
        </w:rPr>
        <w:t xml:space="preserve">() { </w:t>
      </w:r>
      <w:r>
        <w:rPr>
          <w:rFonts w:ascii="Courier New" w:eastAsia="Courier New" w:hAnsi="Courier New" w:cs="Courier New"/>
          <w:sz w:val="20"/>
        </w:rPr>
        <w:t>connectionCounter</w:t>
      </w:r>
      <w:r>
        <w:rPr>
          <w:rFonts w:ascii="Courier New" w:eastAsia="Courier New" w:hAnsi="Courier New" w:cs="Courier New"/>
          <w:color w:val="666666"/>
          <w:sz w:val="20"/>
        </w:rPr>
        <w:t>.</w:t>
      </w:r>
      <w:r>
        <w:rPr>
          <w:rFonts w:ascii="Courier New" w:eastAsia="Courier New" w:hAnsi="Courier New" w:cs="Courier New"/>
          <w:color w:val="7D8F29"/>
          <w:sz w:val="20"/>
        </w:rPr>
        <w:t>get</w:t>
      </w:r>
      <w:r>
        <w:rPr>
          <w:rFonts w:ascii="Courier New" w:eastAsia="Courier New" w:hAnsi="Courier New" w:cs="Courier New"/>
          <w:color w:val="666666"/>
          <w:sz w:val="20"/>
        </w:rPr>
        <w:t>().</w:t>
      </w:r>
      <w:r>
        <w:rPr>
          <w:rFonts w:ascii="Courier New" w:eastAsia="Courier New" w:hAnsi="Courier New" w:cs="Courier New"/>
          <w:color w:val="7D8F29"/>
          <w:sz w:val="20"/>
        </w:rPr>
        <w:t>incrementAndGet</w:t>
      </w:r>
      <w:r>
        <w:rPr>
          <w:rFonts w:ascii="Courier New" w:eastAsia="Courier New" w:hAnsi="Courier New" w:cs="Courier New"/>
          <w:color w:val="666666"/>
          <w:sz w:val="20"/>
        </w:rPr>
        <w:t xml:space="preserve">(); </w:t>
      </w:r>
      <w:r>
        <w:rPr>
          <w:rFonts w:ascii="Courier New" w:eastAsia="Courier New" w:hAnsi="Courier New" w:cs="Courier New"/>
          <w:sz w:val="20"/>
        </w:rPr>
        <w:t>startNanos</w:t>
      </w:r>
      <w:r>
        <w:rPr>
          <w:rFonts w:ascii="Courier New" w:eastAsia="Courier New" w:hAnsi="Courier New" w:cs="Courier New"/>
          <w:color w:val="666666"/>
          <w:sz w:val="20"/>
        </w:rPr>
        <w:t>.</w:t>
      </w:r>
      <w:r>
        <w:rPr>
          <w:rFonts w:ascii="Courier New" w:eastAsia="Courier New" w:hAnsi="Courier New" w:cs="Courier New"/>
          <w:color w:val="7D8F29"/>
          <w:sz w:val="20"/>
        </w:rPr>
        <w:t>get</w:t>
      </w:r>
      <w:r>
        <w:rPr>
          <w:rFonts w:ascii="Courier New" w:eastAsia="Courier New" w:hAnsi="Courier New" w:cs="Courier New"/>
          <w:color w:val="666666"/>
          <w:sz w:val="20"/>
        </w:rPr>
        <w:t>().</w:t>
      </w:r>
      <w:r>
        <w:rPr>
          <w:rFonts w:ascii="Courier New" w:eastAsia="Courier New" w:hAnsi="Courier New" w:cs="Courier New"/>
          <w:color w:val="7D8F29"/>
          <w:sz w:val="20"/>
        </w:rPr>
        <w:t>compareAndSet</w:t>
      </w:r>
      <w:r>
        <w:rPr>
          <w:rFonts w:ascii="Courier New" w:eastAsia="Courier New" w:hAnsi="Courier New" w:cs="Courier New"/>
          <w:color w:val="666666"/>
          <w:sz w:val="20"/>
        </w:rPr>
        <w:t xml:space="preserve">(0, </w:t>
      </w:r>
      <w:r>
        <w:rPr>
          <w:rFonts w:ascii="Courier New" w:eastAsia="Courier New" w:hAnsi="Courier New" w:cs="Courier New"/>
          <w:sz w:val="20"/>
        </w:rPr>
        <w:t>System</w:t>
      </w:r>
      <w:r>
        <w:rPr>
          <w:rFonts w:ascii="Courier New" w:eastAsia="Courier New" w:hAnsi="Courier New" w:cs="Courier New"/>
          <w:color w:val="666666"/>
          <w:sz w:val="20"/>
        </w:rPr>
        <w:t>.</w:t>
      </w:r>
      <w:r>
        <w:rPr>
          <w:rFonts w:ascii="Courier New" w:eastAsia="Courier New" w:hAnsi="Courier New" w:cs="Courier New"/>
          <w:color w:val="7D8F29"/>
          <w:sz w:val="20"/>
        </w:rPr>
        <w:t>nanoTime</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super</w:t>
      </w:r>
      <w:r>
        <w:rPr>
          <w:rFonts w:ascii="Courier New" w:eastAsia="Courier New" w:hAnsi="Courier New" w:cs="Courier New"/>
          <w:color w:val="666666"/>
          <w:sz w:val="20"/>
        </w:rPr>
        <w:t>.</w:t>
      </w:r>
      <w:r>
        <w:rPr>
          <w:rFonts w:ascii="Courier New" w:eastAsia="Courier New" w:hAnsi="Courier New" w:cs="Courier New"/>
          <w:color w:val="7D8F29"/>
          <w:sz w:val="20"/>
        </w:rPr>
        <w:t>connect</w:t>
      </w:r>
      <w:r>
        <w:rPr>
          <w:rFonts w:ascii="Courier New" w:eastAsia="Courier New" w:hAnsi="Courier New" w:cs="Courier New"/>
          <w:color w:val="666666"/>
          <w:sz w:val="20"/>
        </w:rPr>
        <w:t>();</w:t>
      </w:r>
    </w:p>
    <w:p w14:paraId="2FF2E87D" w14:textId="77777777" w:rsidR="009A6735" w:rsidRDefault="00000000">
      <w:pPr>
        <w:spacing w:after="295" w:line="265" w:lineRule="auto"/>
        <w:ind w:left="430"/>
        <w:jc w:val="left"/>
      </w:pPr>
      <w:r>
        <w:rPr>
          <w:rFonts w:ascii="Courier New" w:eastAsia="Courier New" w:hAnsi="Courier New" w:cs="Courier New"/>
          <w:color w:val="666666"/>
          <w:sz w:val="20"/>
        </w:rPr>
        <w:t>}</w:t>
      </w:r>
    </w:p>
    <w:p w14:paraId="14CDC01B" w14:textId="77777777" w:rsidR="009A6735" w:rsidRDefault="00000000">
      <w:pPr>
        <w:spacing w:after="41" w:line="260" w:lineRule="auto"/>
        <w:ind w:left="430" w:right="4030"/>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void </w:t>
      </w:r>
      <w:r>
        <w:rPr>
          <w:rFonts w:ascii="Courier New" w:eastAsia="Courier New" w:hAnsi="Courier New" w:cs="Courier New"/>
          <w:color w:val="0000FF"/>
          <w:sz w:val="20"/>
        </w:rPr>
        <w:t>endTransaction</w:t>
      </w:r>
      <w:r>
        <w:rPr>
          <w:rFonts w:ascii="Courier New" w:eastAsia="Courier New" w:hAnsi="Courier New" w:cs="Courier New"/>
          <w:color w:val="666666"/>
          <w:sz w:val="20"/>
        </w:rPr>
        <w:t>(</w:t>
      </w:r>
      <w:r>
        <w:rPr>
          <w:rFonts w:ascii="Courier New" w:eastAsia="Courier New" w:hAnsi="Courier New" w:cs="Courier New"/>
          <w:b/>
          <w:color w:val="B00040"/>
          <w:sz w:val="20"/>
        </w:rPr>
        <w:t xml:space="preserve">boolean </w:t>
      </w:r>
      <w:r>
        <w:rPr>
          <w:rFonts w:ascii="Courier New" w:eastAsia="Courier New" w:hAnsi="Courier New" w:cs="Courier New"/>
          <w:sz w:val="20"/>
        </w:rPr>
        <w:t>success</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try </w:t>
      </w:r>
      <w:r>
        <w:rPr>
          <w:rFonts w:ascii="Courier New" w:eastAsia="Courier New" w:hAnsi="Courier New" w:cs="Courier New"/>
          <w:color w:val="666666"/>
          <w:sz w:val="20"/>
        </w:rPr>
        <w:t>{</w:t>
      </w:r>
    </w:p>
    <w:p w14:paraId="344F843B" w14:textId="77777777" w:rsidR="009A6735" w:rsidRDefault="00000000">
      <w:pPr>
        <w:spacing w:after="30" w:line="259" w:lineRule="auto"/>
        <w:ind w:left="1315" w:right="115"/>
        <w:jc w:val="left"/>
      </w:pPr>
      <w:r>
        <w:rPr>
          <w:rFonts w:ascii="Courier New" w:eastAsia="Courier New" w:hAnsi="Courier New" w:cs="Courier New"/>
          <w:sz w:val="20"/>
        </w:rPr>
        <w:t>report</w:t>
      </w:r>
      <w:r>
        <w:rPr>
          <w:rFonts w:ascii="Courier New" w:eastAsia="Courier New" w:hAnsi="Courier New" w:cs="Courier New"/>
          <w:color w:val="666666"/>
          <w:sz w:val="20"/>
        </w:rPr>
        <w:t>.</w:t>
      </w:r>
      <w:r>
        <w:rPr>
          <w:rFonts w:ascii="Courier New" w:eastAsia="Courier New" w:hAnsi="Courier New" w:cs="Courier New"/>
          <w:color w:val="7D8F29"/>
          <w:sz w:val="20"/>
        </w:rPr>
        <w:t>transactionTime</w:t>
      </w:r>
      <w:r>
        <w:rPr>
          <w:rFonts w:ascii="Courier New" w:eastAsia="Courier New" w:hAnsi="Courier New" w:cs="Courier New"/>
          <w:color w:val="666666"/>
          <w:sz w:val="20"/>
        </w:rPr>
        <w:t>(</w:t>
      </w:r>
      <w:r>
        <w:rPr>
          <w:rFonts w:ascii="Courier New" w:eastAsia="Courier New" w:hAnsi="Courier New" w:cs="Courier New"/>
          <w:sz w:val="20"/>
        </w:rPr>
        <w:t>System</w:t>
      </w:r>
      <w:r>
        <w:rPr>
          <w:rFonts w:ascii="Courier New" w:eastAsia="Courier New" w:hAnsi="Courier New" w:cs="Courier New"/>
          <w:color w:val="666666"/>
          <w:sz w:val="20"/>
        </w:rPr>
        <w:t>.</w:t>
      </w:r>
      <w:r>
        <w:rPr>
          <w:rFonts w:ascii="Courier New" w:eastAsia="Courier New" w:hAnsi="Courier New" w:cs="Courier New"/>
          <w:color w:val="7D8F29"/>
          <w:sz w:val="20"/>
        </w:rPr>
        <w:t>nanoTime</w:t>
      </w:r>
      <w:r>
        <w:rPr>
          <w:rFonts w:ascii="Courier New" w:eastAsia="Courier New" w:hAnsi="Courier New" w:cs="Courier New"/>
          <w:color w:val="666666"/>
          <w:sz w:val="20"/>
        </w:rPr>
        <w:t xml:space="preserve">() - </w:t>
      </w:r>
      <w:r>
        <w:rPr>
          <w:rFonts w:ascii="Courier New" w:eastAsia="Courier New" w:hAnsi="Courier New" w:cs="Courier New"/>
          <w:sz w:val="20"/>
        </w:rPr>
        <w:t>startNanos</w:t>
      </w:r>
      <w:r>
        <w:rPr>
          <w:rFonts w:ascii="Courier New" w:eastAsia="Courier New" w:hAnsi="Courier New" w:cs="Courier New"/>
          <w:color w:val="666666"/>
          <w:sz w:val="20"/>
        </w:rPr>
        <w:t>.</w:t>
      </w:r>
      <w:r>
        <w:rPr>
          <w:rFonts w:ascii="Courier New" w:eastAsia="Courier New" w:hAnsi="Courier New" w:cs="Courier New"/>
          <w:color w:val="7D8F29"/>
          <w:sz w:val="20"/>
        </w:rPr>
        <w:t>get</w:t>
      </w:r>
      <w:r>
        <w:rPr>
          <w:rFonts w:ascii="Courier New" w:eastAsia="Courier New" w:hAnsi="Courier New" w:cs="Courier New"/>
          <w:color w:val="666666"/>
          <w:sz w:val="20"/>
        </w:rPr>
        <w:t>().</w:t>
      </w:r>
      <w:r>
        <w:rPr>
          <w:rFonts w:ascii="Courier New" w:eastAsia="Courier New" w:hAnsi="Courier New" w:cs="Courier New"/>
          <w:color w:val="7D8F29"/>
          <w:sz w:val="20"/>
        </w:rPr>
        <w:t>get</w:t>
      </w:r>
      <w:r>
        <w:rPr>
          <w:rFonts w:ascii="Courier New" w:eastAsia="Courier New" w:hAnsi="Courier New" w:cs="Courier New"/>
          <w:color w:val="666666"/>
          <w:sz w:val="20"/>
        </w:rPr>
        <w:t xml:space="preserve">()); </w:t>
      </w:r>
      <w:r>
        <w:rPr>
          <w:rFonts w:ascii="Courier New" w:eastAsia="Courier New" w:hAnsi="Courier New" w:cs="Courier New"/>
          <w:sz w:val="20"/>
        </w:rPr>
        <w:t>report</w:t>
      </w:r>
      <w:r>
        <w:rPr>
          <w:rFonts w:ascii="Courier New" w:eastAsia="Courier New" w:hAnsi="Courier New" w:cs="Courier New"/>
          <w:color w:val="666666"/>
          <w:sz w:val="20"/>
        </w:rPr>
        <w:t>.</w:t>
      </w:r>
      <w:r>
        <w:rPr>
          <w:rFonts w:ascii="Courier New" w:eastAsia="Courier New" w:hAnsi="Courier New" w:cs="Courier New"/>
          <w:color w:val="7D8F29"/>
          <w:sz w:val="20"/>
        </w:rPr>
        <w:t>connectionsCount</w:t>
      </w:r>
      <w:r>
        <w:rPr>
          <w:rFonts w:ascii="Courier New" w:eastAsia="Courier New" w:hAnsi="Courier New" w:cs="Courier New"/>
          <w:color w:val="666666"/>
          <w:sz w:val="20"/>
        </w:rPr>
        <w:t>(</w:t>
      </w:r>
      <w:r>
        <w:rPr>
          <w:rFonts w:ascii="Courier New" w:eastAsia="Courier New" w:hAnsi="Courier New" w:cs="Courier New"/>
          <w:sz w:val="20"/>
        </w:rPr>
        <w:t>connectionCounter</w:t>
      </w:r>
      <w:r>
        <w:rPr>
          <w:rFonts w:ascii="Courier New" w:eastAsia="Courier New" w:hAnsi="Courier New" w:cs="Courier New"/>
          <w:color w:val="666666"/>
          <w:sz w:val="20"/>
        </w:rPr>
        <w:t>.</w:t>
      </w:r>
      <w:r>
        <w:rPr>
          <w:rFonts w:ascii="Courier New" w:eastAsia="Courier New" w:hAnsi="Courier New" w:cs="Courier New"/>
          <w:color w:val="7D8F29"/>
          <w:sz w:val="20"/>
        </w:rPr>
        <w:t>get</w:t>
      </w:r>
      <w:r>
        <w:rPr>
          <w:rFonts w:ascii="Courier New" w:eastAsia="Courier New" w:hAnsi="Courier New" w:cs="Courier New"/>
          <w:color w:val="666666"/>
          <w:sz w:val="20"/>
        </w:rPr>
        <w:t>().</w:t>
      </w:r>
      <w:r>
        <w:rPr>
          <w:rFonts w:ascii="Courier New" w:eastAsia="Courier New" w:hAnsi="Courier New" w:cs="Courier New"/>
          <w:color w:val="7D8F29"/>
          <w:sz w:val="20"/>
        </w:rPr>
        <w:t>get</w:t>
      </w:r>
      <w:r>
        <w:rPr>
          <w:rFonts w:ascii="Courier New" w:eastAsia="Courier New" w:hAnsi="Courier New" w:cs="Courier New"/>
          <w:color w:val="666666"/>
          <w:sz w:val="20"/>
        </w:rPr>
        <w:t xml:space="preserve">()); </w:t>
      </w:r>
      <w:r>
        <w:rPr>
          <w:rFonts w:ascii="Courier New" w:eastAsia="Courier New" w:hAnsi="Courier New" w:cs="Courier New"/>
          <w:sz w:val="20"/>
        </w:rPr>
        <w:t>report</w:t>
      </w:r>
      <w:r>
        <w:rPr>
          <w:rFonts w:ascii="Courier New" w:eastAsia="Courier New" w:hAnsi="Courier New" w:cs="Courier New"/>
          <w:color w:val="666666"/>
          <w:sz w:val="20"/>
        </w:rPr>
        <w:t>.</w:t>
      </w:r>
      <w:r>
        <w:rPr>
          <w:rFonts w:ascii="Courier New" w:eastAsia="Courier New" w:hAnsi="Courier New" w:cs="Courier New"/>
          <w:color w:val="7D8F29"/>
          <w:sz w:val="20"/>
        </w:rPr>
        <w:t>generate</w:t>
      </w:r>
      <w:r>
        <w:rPr>
          <w:rFonts w:ascii="Courier New" w:eastAsia="Courier New" w:hAnsi="Courier New" w:cs="Courier New"/>
          <w:color w:val="666666"/>
          <w:sz w:val="20"/>
        </w:rPr>
        <w:t>();</w:t>
      </w:r>
    </w:p>
    <w:p w14:paraId="69909CA7" w14:textId="77777777" w:rsidR="009A6735" w:rsidRDefault="00000000">
      <w:pPr>
        <w:spacing w:after="5" w:line="298" w:lineRule="auto"/>
        <w:ind w:left="880" w:right="1405"/>
        <w:jc w:val="left"/>
      </w:pP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finally </w:t>
      </w:r>
      <w:r>
        <w:rPr>
          <w:rFonts w:ascii="Courier New" w:eastAsia="Courier New" w:hAnsi="Courier New" w:cs="Courier New"/>
          <w:color w:val="666666"/>
          <w:sz w:val="20"/>
        </w:rPr>
        <w:t>{</w:t>
      </w:r>
    </w:p>
    <w:p w14:paraId="6BD6AEF9" w14:textId="77777777" w:rsidR="009A6735" w:rsidRDefault="00000000">
      <w:pPr>
        <w:spacing w:after="36" w:line="265" w:lineRule="auto"/>
        <w:ind w:left="1315" w:right="2943"/>
        <w:jc w:val="left"/>
      </w:pPr>
      <w:r>
        <w:rPr>
          <w:rFonts w:ascii="Courier New" w:eastAsia="Courier New" w:hAnsi="Courier New" w:cs="Courier New"/>
          <w:sz w:val="20"/>
        </w:rPr>
        <w:t>startNanos</w:t>
      </w:r>
      <w:r>
        <w:rPr>
          <w:rFonts w:ascii="Courier New" w:eastAsia="Courier New" w:hAnsi="Courier New" w:cs="Courier New"/>
          <w:color w:val="666666"/>
          <w:sz w:val="20"/>
        </w:rPr>
        <w:t>.</w:t>
      </w:r>
      <w:r>
        <w:rPr>
          <w:rFonts w:ascii="Courier New" w:eastAsia="Courier New" w:hAnsi="Courier New" w:cs="Courier New"/>
          <w:color w:val="7D8F29"/>
          <w:sz w:val="20"/>
        </w:rPr>
        <w:t>remove</w:t>
      </w:r>
      <w:r>
        <w:rPr>
          <w:rFonts w:ascii="Courier New" w:eastAsia="Courier New" w:hAnsi="Courier New" w:cs="Courier New"/>
          <w:color w:val="666666"/>
          <w:sz w:val="20"/>
        </w:rPr>
        <w:t xml:space="preserve">(); </w:t>
      </w:r>
      <w:r>
        <w:rPr>
          <w:rFonts w:ascii="Courier New" w:eastAsia="Courier New" w:hAnsi="Courier New" w:cs="Courier New"/>
          <w:sz w:val="20"/>
        </w:rPr>
        <w:t>connectionCounter</w:t>
      </w:r>
      <w:r>
        <w:rPr>
          <w:rFonts w:ascii="Courier New" w:eastAsia="Courier New" w:hAnsi="Courier New" w:cs="Courier New"/>
          <w:color w:val="666666"/>
          <w:sz w:val="20"/>
        </w:rPr>
        <w:t>.</w:t>
      </w:r>
      <w:r>
        <w:rPr>
          <w:rFonts w:ascii="Courier New" w:eastAsia="Courier New" w:hAnsi="Courier New" w:cs="Courier New"/>
          <w:color w:val="7D8F29"/>
          <w:sz w:val="20"/>
        </w:rPr>
        <w:t>remove</w:t>
      </w:r>
      <w:r>
        <w:rPr>
          <w:rFonts w:ascii="Courier New" w:eastAsia="Courier New" w:hAnsi="Courier New" w:cs="Courier New"/>
          <w:color w:val="666666"/>
          <w:sz w:val="20"/>
        </w:rPr>
        <w:t>();</w:t>
      </w:r>
    </w:p>
    <w:p w14:paraId="26036D69" w14:textId="77777777" w:rsidR="009A6735" w:rsidRDefault="00000000">
      <w:pPr>
        <w:spacing w:after="23" w:line="265" w:lineRule="auto"/>
        <w:ind w:left="880"/>
        <w:jc w:val="left"/>
      </w:pPr>
      <w:r>
        <w:rPr>
          <w:rFonts w:ascii="Courier New" w:eastAsia="Courier New" w:hAnsi="Courier New" w:cs="Courier New"/>
          <w:color w:val="666666"/>
          <w:sz w:val="20"/>
        </w:rPr>
        <w:t>}</w:t>
      </w:r>
    </w:p>
    <w:p w14:paraId="6C891ECC" w14:textId="77777777" w:rsidR="009A6735" w:rsidRDefault="00000000">
      <w:pPr>
        <w:spacing w:after="30" w:line="259" w:lineRule="auto"/>
        <w:ind w:left="865" w:right="115"/>
        <w:jc w:val="left"/>
      </w:pPr>
      <w:r>
        <w:rPr>
          <w:rFonts w:ascii="Courier New" w:eastAsia="Courier New" w:hAnsi="Courier New" w:cs="Courier New"/>
          <w:b/>
          <w:color w:val="007F00"/>
          <w:sz w:val="20"/>
        </w:rPr>
        <w:t>super</w:t>
      </w:r>
      <w:r>
        <w:rPr>
          <w:rFonts w:ascii="Courier New" w:eastAsia="Courier New" w:hAnsi="Courier New" w:cs="Courier New"/>
          <w:color w:val="666666"/>
          <w:sz w:val="20"/>
        </w:rPr>
        <w:t>.</w:t>
      </w:r>
      <w:r>
        <w:rPr>
          <w:rFonts w:ascii="Courier New" w:eastAsia="Courier New" w:hAnsi="Courier New" w:cs="Courier New"/>
          <w:color w:val="7D8F29"/>
          <w:sz w:val="20"/>
        </w:rPr>
        <w:t>endTransaction</w:t>
      </w:r>
      <w:r>
        <w:rPr>
          <w:rFonts w:ascii="Courier New" w:eastAsia="Courier New" w:hAnsi="Courier New" w:cs="Courier New"/>
          <w:color w:val="666666"/>
          <w:sz w:val="20"/>
        </w:rPr>
        <w:t>(</w:t>
      </w:r>
      <w:r>
        <w:rPr>
          <w:rFonts w:ascii="Courier New" w:eastAsia="Courier New" w:hAnsi="Courier New" w:cs="Courier New"/>
          <w:sz w:val="20"/>
        </w:rPr>
        <w:t>success</w:t>
      </w:r>
      <w:r>
        <w:rPr>
          <w:rFonts w:ascii="Courier New" w:eastAsia="Courier New" w:hAnsi="Courier New" w:cs="Courier New"/>
          <w:color w:val="666666"/>
          <w:sz w:val="20"/>
        </w:rPr>
        <w:t>);</w:t>
      </w:r>
    </w:p>
    <w:p w14:paraId="636F6727" w14:textId="77777777" w:rsidR="009A6735" w:rsidRDefault="00000000">
      <w:pPr>
        <w:spacing w:after="23" w:line="265" w:lineRule="auto"/>
        <w:ind w:left="430"/>
        <w:jc w:val="left"/>
      </w:pPr>
      <w:r>
        <w:rPr>
          <w:rFonts w:ascii="Courier New" w:eastAsia="Courier New" w:hAnsi="Courier New" w:cs="Courier New"/>
          <w:color w:val="666666"/>
          <w:sz w:val="20"/>
        </w:rPr>
        <w:t>}</w:t>
      </w:r>
    </w:p>
    <w:p w14:paraId="43D52480" w14:textId="77777777" w:rsidR="009A6735" w:rsidRDefault="00000000">
      <w:pPr>
        <w:spacing w:after="392" w:line="265" w:lineRule="auto"/>
        <w:jc w:val="left"/>
      </w:pPr>
      <w:r>
        <w:rPr>
          <w:rFonts w:ascii="Courier New" w:eastAsia="Courier New" w:hAnsi="Courier New" w:cs="Courier New"/>
          <w:color w:val="666666"/>
          <w:sz w:val="20"/>
        </w:rPr>
        <w:t>}</w:t>
      </w:r>
    </w:p>
    <w:p w14:paraId="62E61A77" w14:textId="77777777" w:rsidR="009A6735" w:rsidRDefault="00000000">
      <w:pPr>
        <w:ind w:left="-5"/>
      </w:pPr>
      <w:r>
        <w:t xml:space="preserve">The </w:t>
      </w:r>
      <w:r>
        <w:rPr>
          <w:rFonts w:ascii="Courier New" w:eastAsia="Courier New" w:hAnsi="Courier New" w:cs="Courier New"/>
          <w:sz w:val="18"/>
        </w:rPr>
        <w:t xml:space="preserve">StatisticsImplementor </w:t>
      </w:r>
      <w:r>
        <w:t xml:space="preserve">is a singleton instance, therefore the </w:t>
      </w:r>
      <w:r>
        <w:rPr>
          <w:rFonts w:ascii="Courier New" w:eastAsia="Courier New" w:hAnsi="Courier New" w:cs="Courier New"/>
          <w:sz w:val="18"/>
        </w:rPr>
        <w:t xml:space="preserve">ThreadLocal </w:t>
      </w:r>
      <w:r>
        <w:t>counters must be reset after a transaction is ended. When a transaction ends, the report is generated, and both the physical transaction time and the number of connection requests, issued during a particular transaction, are flushed to the log.</w:t>
      </w:r>
    </w:p>
    <w:p w14:paraId="30922A83" w14:textId="77777777" w:rsidR="009A6735" w:rsidRDefault="00000000">
      <w:pPr>
        <w:spacing w:after="144"/>
        <w:ind w:left="-5"/>
      </w:pPr>
      <w:r>
        <w:t>Because a Persistence Context can run multiple concurrent transactions, the report is generated at the end of each individual transaction.</w:t>
      </w:r>
    </w:p>
    <w:p w14:paraId="7275B0EA" w14:textId="77777777" w:rsidR="009A6735" w:rsidRDefault="00000000">
      <w:pPr>
        <w:ind w:left="-5"/>
      </w:pPr>
      <w:r>
        <w:lastRenderedPageBreak/>
        <w:t xml:space="preserve">To use a custom </w:t>
      </w:r>
      <w:r>
        <w:rPr>
          <w:rFonts w:ascii="Courier New" w:eastAsia="Courier New" w:hAnsi="Courier New" w:cs="Courier New"/>
          <w:sz w:val="18"/>
        </w:rPr>
        <w:t xml:space="preserve">StatisticsImplementor </w:t>
      </w:r>
      <w:r>
        <w:t xml:space="preserve">instance, Hibernate requires a </w:t>
      </w:r>
      <w:r>
        <w:rPr>
          <w:rFonts w:ascii="Courier New" w:eastAsia="Courier New" w:hAnsi="Courier New" w:cs="Courier New"/>
          <w:sz w:val="18"/>
        </w:rPr>
        <w:t xml:space="preserve">StatisticsFactory </w:t>
      </w:r>
      <w:r>
        <w:t xml:space="preserve">supplied as a configuration property. Taking a </w:t>
      </w:r>
      <w:r>
        <w:rPr>
          <w:rFonts w:ascii="Courier New" w:eastAsia="Courier New" w:hAnsi="Courier New" w:cs="Courier New"/>
          <w:sz w:val="18"/>
        </w:rPr>
        <w:t xml:space="preserve">SessionFactoryImplementor </w:t>
      </w:r>
      <w:r>
        <w:t xml:space="preserve">parameter, the </w:t>
      </w:r>
      <w:r>
        <w:rPr>
          <w:rFonts w:ascii="Courier New" w:eastAsia="Courier New" w:hAnsi="Courier New" w:cs="Courier New"/>
          <w:sz w:val="18"/>
        </w:rPr>
        <w:t xml:space="preserve">StatisticsImplementor </w:t>
      </w:r>
      <w:r>
        <w:t>building process has access to the Hibernate configuration data as well.</w:t>
      </w:r>
    </w:p>
    <w:p w14:paraId="2810EC3B" w14:textId="77777777" w:rsidR="009A6735" w:rsidRDefault="00000000">
      <w:pPr>
        <w:spacing w:after="46" w:line="259" w:lineRule="auto"/>
        <w:ind w:left="0" w:firstLine="0"/>
        <w:jc w:val="left"/>
      </w:pPr>
      <w:r>
        <w:rPr>
          <w:rFonts w:ascii="Courier New" w:eastAsia="Courier New" w:hAnsi="Courier New" w:cs="Courier New"/>
          <w:b/>
          <w:color w:val="007F00"/>
          <w:sz w:val="20"/>
        </w:rPr>
        <w:t xml:space="preserve">public class </w:t>
      </w:r>
      <w:r>
        <w:rPr>
          <w:rFonts w:ascii="Courier New" w:eastAsia="Courier New" w:hAnsi="Courier New" w:cs="Courier New"/>
          <w:b/>
          <w:color w:val="0000FF"/>
          <w:sz w:val="20"/>
        </w:rPr>
        <w:t xml:space="preserve">TransactionStatisticsFactory </w:t>
      </w:r>
      <w:r>
        <w:rPr>
          <w:rFonts w:ascii="Courier New" w:eastAsia="Courier New" w:hAnsi="Courier New" w:cs="Courier New"/>
          <w:b/>
          <w:color w:val="007F00"/>
          <w:sz w:val="20"/>
        </w:rPr>
        <w:t xml:space="preserve">implements </w:t>
      </w:r>
      <w:r>
        <w:rPr>
          <w:rFonts w:ascii="Courier New" w:eastAsia="Courier New" w:hAnsi="Courier New" w:cs="Courier New"/>
          <w:sz w:val="20"/>
        </w:rPr>
        <w:t xml:space="preserve">StatisticsFactory </w:t>
      </w:r>
      <w:r>
        <w:rPr>
          <w:rFonts w:ascii="Courier New" w:eastAsia="Courier New" w:hAnsi="Courier New" w:cs="Courier New"/>
          <w:color w:val="666666"/>
          <w:sz w:val="20"/>
        </w:rPr>
        <w:t>{</w:t>
      </w:r>
    </w:p>
    <w:p w14:paraId="2C436A94" w14:textId="77777777" w:rsidR="009A6735" w:rsidRDefault="00000000">
      <w:pPr>
        <w:spacing w:after="36" w:line="265" w:lineRule="auto"/>
        <w:ind w:left="430" w:right="2943"/>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sz w:val="20"/>
        </w:rPr>
        <w:t xml:space="preserve">StatisticsImplementor </w:t>
      </w:r>
      <w:r>
        <w:rPr>
          <w:rFonts w:ascii="Courier New" w:eastAsia="Courier New" w:hAnsi="Courier New" w:cs="Courier New"/>
          <w:color w:val="0000FF"/>
          <w:sz w:val="20"/>
        </w:rPr>
        <w:t>buildStatistics</w:t>
      </w:r>
      <w:r>
        <w:rPr>
          <w:rFonts w:ascii="Courier New" w:eastAsia="Courier New" w:hAnsi="Courier New" w:cs="Courier New"/>
          <w:color w:val="666666"/>
          <w:sz w:val="20"/>
        </w:rPr>
        <w:t xml:space="preserve">( </w:t>
      </w:r>
      <w:r>
        <w:rPr>
          <w:rFonts w:ascii="Courier New" w:eastAsia="Courier New" w:hAnsi="Courier New" w:cs="Courier New"/>
          <w:sz w:val="20"/>
        </w:rPr>
        <w:t>SessionFactoryImplementor sessionFactory</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return new </w:t>
      </w:r>
      <w:r>
        <w:rPr>
          <w:rFonts w:ascii="Courier New" w:eastAsia="Courier New" w:hAnsi="Courier New" w:cs="Courier New"/>
          <w:sz w:val="20"/>
        </w:rPr>
        <w:t>TransactionStatistics</w:t>
      </w:r>
      <w:r>
        <w:rPr>
          <w:rFonts w:ascii="Courier New" w:eastAsia="Courier New" w:hAnsi="Courier New" w:cs="Courier New"/>
          <w:color w:val="666666"/>
          <w:sz w:val="20"/>
        </w:rPr>
        <w:t>(); }</w:t>
      </w:r>
    </w:p>
    <w:p w14:paraId="315C6CC2" w14:textId="77777777" w:rsidR="009A6735" w:rsidRDefault="00000000">
      <w:pPr>
        <w:spacing w:after="386" w:line="265" w:lineRule="auto"/>
        <w:jc w:val="left"/>
      </w:pPr>
      <w:r>
        <w:rPr>
          <w:rFonts w:ascii="Courier New" w:eastAsia="Courier New" w:hAnsi="Courier New" w:cs="Courier New"/>
          <w:color w:val="666666"/>
          <w:sz w:val="20"/>
        </w:rPr>
        <w:t>}</w:t>
      </w:r>
    </w:p>
    <w:p w14:paraId="41C522C5" w14:textId="77777777" w:rsidR="009A6735" w:rsidRDefault="00000000">
      <w:pPr>
        <w:ind w:left="-5"/>
      </w:pPr>
      <w:r>
        <w:t xml:space="preserve">The </w:t>
      </w:r>
      <w:r>
        <w:rPr>
          <w:rFonts w:ascii="Courier New" w:eastAsia="Courier New" w:hAnsi="Courier New" w:cs="Courier New"/>
          <w:sz w:val="18"/>
        </w:rPr>
        <w:t xml:space="preserve">hibernate.stats.factory </w:t>
      </w:r>
      <w:r>
        <w:t xml:space="preserve">configuration property must contain the fully qualified name of the </w:t>
      </w:r>
      <w:r>
        <w:rPr>
          <w:rFonts w:ascii="Courier New" w:eastAsia="Courier New" w:hAnsi="Courier New" w:cs="Courier New"/>
          <w:sz w:val="18"/>
        </w:rPr>
        <w:t xml:space="preserve">StatisticsFactory </w:t>
      </w:r>
      <w:r>
        <w:t>implementation class:</w:t>
      </w:r>
    </w:p>
    <w:p w14:paraId="42D3C6AB" w14:textId="77777777" w:rsidR="009A6735" w:rsidRDefault="00000000">
      <w:pPr>
        <w:spacing w:after="41" w:line="265" w:lineRule="auto"/>
        <w:ind w:left="-5"/>
        <w:jc w:val="left"/>
      </w:pPr>
      <w:r>
        <w:rPr>
          <w:rFonts w:ascii="Courier New" w:eastAsia="Courier New" w:hAnsi="Courier New" w:cs="Courier New"/>
          <w:b/>
          <w:color w:val="007F00"/>
          <w:sz w:val="20"/>
        </w:rPr>
        <w:t xml:space="preserve">&lt;property </w:t>
      </w:r>
      <w:r>
        <w:rPr>
          <w:rFonts w:ascii="Courier New" w:eastAsia="Courier New" w:hAnsi="Courier New" w:cs="Courier New"/>
          <w:color w:val="7D8F29"/>
          <w:sz w:val="20"/>
        </w:rPr>
        <w:t>name=</w:t>
      </w:r>
      <w:r>
        <w:rPr>
          <w:rFonts w:ascii="Courier New" w:eastAsia="Courier New" w:hAnsi="Courier New" w:cs="Courier New"/>
          <w:color w:val="BA2121"/>
          <w:sz w:val="20"/>
        </w:rPr>
        <w:t xml:space="preserve">"hibernate.stats.factory" </w:t>
      </w:r>
      <w:r>
        <w:rPr>
          <w:rFonts w:ascii="Courier New" w:eastAsia="Courier New" w:hAnsi="Courier New" w:cs="Courier New"/>
          <w:color w:val="7D8F29"/>
          <w:sz w:val="20"/>
        </w:rPr>
        <w:t>value=</w:t>
      </w:r>
      <w:r>
        <w:rPr>
          <w:rFonts w:ascii="Courier New" w:eastAsia="Courier New" w:hAnsi="Courier New" w:cs="Courier New"/>
          <w:color w:val="BA2121"/>
          <w:sz w:val="20"/>
        </w:rPr>
        <w:t>"com.vladmihalcea.book.hpjp.hibernate\</w:t>
      </w:r>
    </w:p>
    <w:p w14:paraId="51796590" w14:textId="77777777" w:rsidR="009A6735" w:rsidRDefault="00000000">
      <w:pPr>
        <w:spacing w:after="390" w:line="265" w:lineRule="auto"/>
        <w:ind w:left="-5"/>
        <w:jc w:val="left"/>
      </w:pPr>
      <w:r>
        <w:rPr>
          <w:rFonts w:ascii="Courier New" w:eastAsia="Courier New" w:hAnsi="Courier New" w:cs="Courier New"/>
          <w:color w:val="BA2121"/>
          <w:sz w:val="20"/>
        </w:rPr>
        <w:t xml:space="preserve">.statistics.TransactionStatisticsFactory" </w:t>
      </w:r>
      <w:r>
        <w:rPr>
          <w:rFonts w:ascii="Courier New" w:eastAsia="Courier New" w:hAnsi="Courier New" w:cs="Courier New"/>
          <w:b/>
          <w:color w:val="007F00"/>
          <w:sz w:val="20"/>
        </w:rPr>
        <w:t>/&gt;</w:t>
      </w:r>
    </w:p>
    <w:p w14:paraId="393A1E2E" w14:textId="77777777" w:rsidR="009A6735" w:rsidRDefault="00000000">
      <w:pPr>
        <w:ind w:left="-5"/>
      </w:pPr>
      <w:r>
        <w:t>When running the previous JTA connection release mode example along with this custom statistics collector, the following output is being displayed:</w:t>
      </w:r>
    </w:p>
    <w:p w14:paraId="05A48E86" w14:textId="77777777" w:rsidR="009A6735" w:rsidRDefault="00000000">
      <w:pPr>
        <w:spacing w:after="292" w:line="265" w:lineRule="auto"/>
        <w:ind w:right="2071"/>
        <w:jc w:val="left"/>
      </w:pPr>
      <w:r>
        <w:rPr>
          <w:rFonts w:ascii="Courier New" w:eastAsia="Courier New" w:hAnsi="Courier New" w:cs="Courier New"/>
          <w:sz w:val="20"/>
        </w:rPr>
        <w:t>type=HISTOGRAM, name=connectionCounterHistogram, count=107, min=1, max=10000, mean=162.41, stddev=1096.69, median=1.0, p75=1.0, p95=50.0, p98=1000.0, p99=5000.0, p999=10000.0</w:t>
      </w:r>
    </w:p>
    <w:p w14:paraId="14FC6CEB" w14:textId="77777777" w:rsidR="009A6735" w:rsidRDefault="00000000">
      <w:pPr>
        <w:spacing w:after="139" w:line="265" w:lineRule="auto"/>
        <w:ind w:right="1636"/>
        <w:jc w:val="left"/>
      </w:pPr>
      <w:r>
        <w:rPr>
          <w:rFonts w:ascii="Courier New" w:eastAsia="Courier New" w:hAnsi="Courier New" w:cs="Courier New"/>
          <w:sz w:val="20"/>
        </w:rPr>
        <w:t>type=TIMER, name=transactionTimer, count=107, min=0.557524, max=1272.75, mean=27.16, stddev=152.57, median=0.85, p75=1.24, p95=41.25, p98=283.50, p99=856.19, p999=1272.75, mean_rate=36.32, rate_unit=events/second, duration_unit=milliseconds</w:t>
      </w:r>
    </w:p>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9A6735" w14:paraId="05857EBF" w14:textId="77777777">
        <w:trPr>
          <w:trHeight w:val="2118"/>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32EB3CBA" w14:textId="77777777" w:rsidR="009A6735" w:rsidRDefault="00000000">
            <w:pPr>
              <w:spacing w:after="0" w:line="259" w:lineRule="auto"/>
              <w:ind w:left="806" w:firstLine="0"/>
            </w:pPr>
            <w:r>
              <w:rPr>
                <w:noProof/>
              </w:rPr>
              <w:drawing>
                <wp:anchor distT="0" distB="0" distL="114300" distR="114300" simplePos="0" relativeHeight="251658240" behindDoc="0" locked="0" layoutInCell="1" allowOverlap="0" wp14:anchorId="48232D88" wp14:editId="08969AC5">
                  <wp:simplePos x="0" y="0"/>
                  <wp:positionH relativeFrom="column">
                    <wp:posOffset>432724</wp:posOffset>
                  </wp:positionH>
                  <wp:positionV relativeFrom="paragraph">
                    <wp:posOffset>-7052</wp:posOffset>
                  </wp:positionV>
                  <wp:extent cx="360001" cy="360001"/>
                  <wp:effectExtent l="0" t="0" r="0" b="0"/>
                  <wp:wrapSquare wrapText="bothSides"/>
                  <wp:docPr id="266" name="Picture 266"/>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7"/>
                          <a:stretch>
                            <a:fillRect/>
                          </a:stretch>
                        </pic:blipFill>
                        <pic:spPr>
                          <a:xfrm>
                            <a:off x="0" y="0"/>
                            <a:ext cx="360001" cy="360001"/>
                          </a:xfrm>
                          <a:prstGeom prst="rect">
                            <a:avLst/>
                          </a:prstGeom>
                        </pic:spPr>
                      </pic:pic>
                    </a:graphicData>
                  </a:graphic>
                </wp:anchor>
              </w:drawing>
            </w:r>
            <w:r>
              <w:rPr>
                <w:sz w:val="20"/>
              </w:rPr>
              <w:t>For a high-performance data access layer, statistics and metrics becomes mandatory requirements. The Hibernate statistics mechanism is a very powerful tool, allowing the development team to get a better insight into Hibernate inner workings.</w:t>
            </w:r>
          </w:p>
        </w:tc>
      </w:tr>
    </w:tbl>
    <w:p w14:paraId="6D5C0A53" w14:textId="77777777" w:rsidR="009A6735" w:rsidRDefault="00000000">
      <w:pPr>
        <w:pStyle w:val="Heading1"/>
        <w:numPr>
          <w:ilvl w:val="0"/>
          <w:numId w:val="0"/>
        </w:numPr>
        <w:spacing w:after="227"/>
        <w:ind w:left="-5" w:hanging="10"/>
      </w:pPr>
      <w:r>
        <w:rPr>
          <w:sz w:val="32"/>
        </w:rPr>
        <w:lastRenderedPageBreak/>
        <w:t>8.4 Statement logging</w:t>
      </w:r>
    </w:p>
    <w:p w14:paraId="7F05010B" w14:textId="77777777" w:rsidR="009A6735" w:rsidRDefault="00000000">
      <w:pPr>
        <w:spacing w:after="0"/>
        <w:ind w:left="-5"/>
      </w:pPr>
      <w:r>
        <w:t>An ORM tool can automatically generate DML statements, and it is the application developer responsibility to validate both their effectiveness as well as their overall performance impact. Deferring the SQL statement validation until the data access layer starts showing performance issues is risky, and it can even impact development cost. For this reason, SQL statement logging becomes relevant from the early stages of application development.</w:t>
      </w:r>
    </w:p>
    <w:tbl>
      <w:tblPr>
        <w:tblStyle w:val="TableGrid"/>
        <w:tblW w:w="9352" w:type="dxa"/>
        <w:tblInd w:w="4" w:type="dxa"/>
        <w:tblCellMar>
          <w:top w:w="578" w:type="dxa"/>
          <w:left w:w="681" w:type="dxa"/>
          <w:bottom w:w="0" w:type="dxa"/>
          <w:right w:w="116" w:type="dxa"/>
        </w:tblCellMar>
        <w:tblLook w:val="04A0" w:firstRow="1" w:lastRow="0" w:firstColumn="1" w:lastColumn="0" w:noHBand="0" w:noVBand="1"/>
      </w:tblPr>
      <w:tblGrid>
        <w:gridCol w:w="9352"/>
      </w:tblGrid>
      <w:tr w:rsidR="009A6735" w14:paraId="46B898A8" w14:textId="77777777">
        <w:trPr>
          <w:trHeight w:val="2118"/>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7E05FC9A" w14:textId="77777777" w:rsidR="009A6735" w:rsidRDefault="00000000">
            <w:pPr>
              <w:spacing w:after="0" w:line="259" w:lineRule="auto"/>
              <w:ind w:left="806" w:firstLine="0"/>
            </w:pPr>
            <w:r>
              <w:rPr>
                <w:noProof/>
              </w:rPr>
              <w:drawing>
                <wp:anchor distT="0" distB="0" distL="114300" distR="114300" simplePos="0" relativeHeight="251659264" behindDoc="0" locked="0" layoutInCell="1" allowOverlap="0" wp14:anchorId="14BC1B4F" wp14:editId="0F7071D4">
                  <wp:simplePos x="0" y="0"/>
                  <wp:positionH relativeFrom="column">
                    <wp:posOffset>432724</wp:posOffset>
                  </wp:positionH>
                  <wp:positionV relativeFrom="paragraph">
                    <wp:posOffset>-7066</wp:posOffset>
                  </wp:positionV>
                  <wp:extent cx="360001" cy="360001"/>
                  <wp:effectExtent l="0" t="0" r="0" b="0"/>
                  <wp:wrapSquare wrapText="bothSides"/>
                  <wp:docPr id="287" name="Picture 287"/>
                  <wp:cNvGraphicFramePr/>
                  <a:graphic xmlns:a="http://schemas.openxmlformats.org/drawingml/2006/main">
                    <a:graphicData uri="http://schemas.openxmlformats.org/drawingml/2006/picture">
                      <pic:pic xmlns:pic="http://schemas.openxmlformats.org/drawingml/2006/picture">
                        <pic:nvPicPr>
                          <pic:cNvPr id="287" name="Picture 287"/>
                          <pic:cNvPicPr/>
                        </pic:nvPicPr>
                        <pic:blipFill>
                          <a:blip r:embed="rId7"/>
                          <a:stretch>
                            <a:fillRect/>
                          </a:stretch>
                        </pic:blipFill>
                        <pic:spPr>
                          <a:xfrm>
                            <a:off x="0" y="0"/>
                            <a:ext cx="360001" cy="360001"/>
                          </a:xfrm>
                          <a:prstGeom prst="rect">
                            <a:avLst/>
                          </a:prstGeom>
                        </pic:spPr>
                      </pic:pic>
                    </a:graphicData>
                  </a:graphic>
                </wp:anchor>
              </w:drawing>
            </w:r>
            <w:r>
              <w:rPr>
                <w:sz w:val="20"/>
              </w:rPr>
              <w:t>When a business logic is implemented, the Definition of Done should include a review of all the associated data access layer operations. Following this rule can save much hassle when the enterprise system is deployed into production.</w:t>
            </w:r>
          </w:p>
        </w:tc>
      </w:tr>
    </w:tbl>
    <w:p w14:paraId="32C5307C" w14:textId="77777777" w:rsidR="009A6735" w:rsidRDefault="00000000">
      <w:pPr>
        <w:spacing w:after="377"/>
        <w:ind w:left="-5"/>
      </w:pPr>
      <w:r>
        <w:t>Although the JPA 2.1 does not feature a standard configuration property for logging SQL statements, most JPA implementations support this feature through framework-specific setups. For this purpose, Hibernate defines the following configuration properties:</w:t>
      </w:r>
    </w:p>
    <w:p w14:paraId="51E1DB83" w14:textId="77777777" w:rsidR="009A6735" w:rsidRDefault="00000000">
      <w:pPr>
        <w:spacing w:after="206" w:line="265" w:lineRule="auto"/>
        <w:ind w:right="53"/>
        <w:jc w:val="center"/>
      </w:pPr>
      <w:r>
        <w:rPr>
          <w:b/>
          <w:sz w:val="18"/>
        </w:rPr>
        <w:t>Table 8.4: Connection release modes</w:t>
      </w:r>
    </w:p>
    <w:p w14:paraId="60AF21F4" w14:textId="77777777" w:rsidR="009A6735" w:rsidRDefault="00000000">
      <w:pPr>
        <w:pStyle w:val="Heading2"/>
        <w:numPr>
          <w:ilvl w:val="0"/>
          <w:numId w:val="0"/>
        </w:numPr>
        <w:tabs>
          <w:tab w:val="center" w:pos="3240"/>
        </w:tabs>
        <w:spacing w:after="24"/>
      </w:pPr>
      <w:r>
        <w:rPr>
          <w:rFonts w:ascii="Times New Roman" w:eastAsia="Times New Roman" w:hAnsi="Times New Roman" w:cs="Times New Roman"/>
          <w:sz w:val="20"/>
        </w:rPr>
        <w:t>Property</w:t>
      </w:r>
      <w:r>
        <w:rPr>
          <w:rFonts w:ascii="Times New Roman" w:eastAsia="Times New Roman" w:hAnsi="Times New Roman" w:cs="Times New Roman"/>
          <w:sz w:val="20"/>
        </w:rPr>
        <w:tab/>
        <w:t>Description</w:t>
      </w:r>
    </w:p>
    <w:p w14:paraId="39B68706" w14:textId="77777777" w:rsidR="009A6735" w:rsidRDefault="00000000">
      <w:pPr>
        <w:spacing w:before="7" w:after="0" w:line="543" w:lineRule="auto"/>
        <w:ind w:left="120" w:right="215"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67CB9A78" wp14:editId="08F1E03D">
                <wp:simplePos x="0" y="0"/>
                <wp:positionH relativeFrom="column">
                  <wp:posOffset>0</wp:posOffset>
                </wp:positionH>
                <wp:positionV relativeFrom="paragraph">
                  <wp:posOffset>-4693</wp:posOffset>
                </wp:positionV>
                <wp:extent cx="5943626" cy="5061"/>
                <wp:effectExtent l="0" t="0" r="0" b="0"/>
                <wp:wrapNone/>
                <wp:docPr id="17834" name="Group 17834"/>
                <wp:cNvGraphicFramePr/>
                <a:graphic xmlns:a="http://schemas.openxmlformats.org/drawingml/2006/main">
                  <a:graphicData uri="http://schemas.microsoft.com/office/word/2010/wordprocessingGroup">
                    <wpg:wgp>
                      <wpg:cNvGrpSpPr/>
                      <wpg:grpSpPr>
                        <a:xfrm>
                          <a:off x="0" y="0"/>
                          <a:ext cx="5943626" cy="5061"/>
                          <a:chOff x="0" y="0"/>
                          <a:chExt cx="5943626" cy="5061"/>
                        </a:xfrm>
                      </wpg:grpSpPr>
                      <wps:wsp>
                        <wps:cNvPr id="297" name="Shape 297"/>
                        <wps:cNvSpPr/>
                        <wps:spPr>
                          <a:xfrm>
                            <a:off x="0" y="0"/>
                            <a:ext cx="5943626" cy="0"/>
                          </a:xfrm>
                          <a:custGeom>
                            <a:avLst/>
                            <a:gdLst/>
                            <a:ahLst/>
                            <a:cxnLst/>
                            <a:rect l="0" t="0" r="0" b="0"/>
                            <a:pathLst>
                              <a:path w="5943626">
                                <a:moveTo>
                                  <a:pt x="0" y="0"/>
                                </a:moveTo>
                                <a:lnTo>
                                  <a:pt x="5943626"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98" name="Shape 298"/>
                        <wps:cNvSpPr/>
                        <wps:spPr>
                          <a:xfrm>
                            <a:off x="0" y="0"/>
                            <a:ext cx="5943626" cy="0"/>
                          </a:xfrm>
                          <a:custGeom>
                            <a:avLst/>
                            <a:gdLst/>
                            <a:ahLst/>
                            <a:cxnLst/>
                            <a:rect l="0" t="0" r="0" b="0"/>
                            <a:pathLst>
                              <a:path w="5943626">
                                <a:moveTo>
                                  <a:pt x="0" y="0"/>
                                </a:moveTo>
                                <a:lnTo>
                                  <a:pt x="5943626"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834" style="width:468.002pt;height:0.3985pt;position:absolute;z-index:22;mso-position-horizontal-relative:text;mso-position-horizontal:absolute;margin-left:3.05176e-05pt;mso-position-vertical-relative:text;margin-top:-0.369568pt;" coordsize="59436,50">
                <v:shape id="Shape 297" style="position:absolute;width:59436;height:0;left:0;top:0;" coordsize="5943626,0" path="m0,0l5943626,0">
                  <v:stroke weight="0.3985pt" endcap="flat" joinstyle="miter" miterlimit="10" on="true" color="#000000"/>
                  <v:fill on="false" color="#000000" opacity="0"/>
                </v:shape>
                <v:shape id="Shape 298" style="position:absolute;width:59436;height:0;left:0;top:0;" coordsize="5943626,0" path="m0,0l5943626,0">
                  <v:stroke weight="0.3985pt" endcap="flat" joinstyle="miter" miterlimit="10" on="true" color="#000000"/>
                  <v:fill on="false" color="#000000" opacity="0"/>
                </v:shape>
              </v:group>
            </w:pict>
          </mc:Fallback>
        </mc:AlternateContent>
      </w:r>
      <w:r>
        <w:rPr>
          <w:rFonts w:ascii="Courier New" w:eastAsia="Courier New" w:hAnsi="Courier New" w:cs="Courier New"/>
          <w:sz w:val="16"/>
        </w:rPr>
        <w:t>hibernate.show_sql</w:t>
      </w:r>
      <w:r>
        <w:rPr>
          <w:rFonts w:ascii="Courier New" w:eastAsia="Courier New" w:hAnsi="Courier New" w:cs="Courier New"/>
          <w:sz w:val="16"/>
        </w:rPr>
        <w:tab/>
      </w:r>
      <w:r>
        <w:rPr>
          <w:sz w:val="20"/>
        </w:rPr>
        <w:t xml:space="preserve">Prints SQL statements to the console </w:t>
      </w:r>
      <w:r>
        <w:rPr>
          <w:rFonts w:ascii="Courier New" w:eastAsia="Courier New" w:hAnsi="Courier New" w:cs="Courier New"/>
          <w:sz w:val="16"/>
        </w:rPr>
        <w:t>hibernate.format_sql</w:t>
      </w:r>
      <w:r>
        <w:rPr>
          <w:rFonts w:ascii="Courier New" w:eastAsia="Courier New" w:hAnsi="Courier New" w:cs="Courier New"/>
          <w:sz w:val="16"/>
        </w:rPr>
        <w:tab/>
      </w:r>
      <w:r>
        <w:rPr>
          <w:sz w:val="20"/>
        </w:rPr>
        <w:t xml:space="preserve">Formats SQL statements before being logged or printed to the console </w:t>
      </w:r>
      <w:r>
        <w:rPr>
          <w:rFonts w:ascii="Courier New" w:eastAsia="Courier New" w:hAnsi="Courier New" w:cs="Courier New"/>
          <w:sz w:val="16"/>
        </w:rPr>
        <w:t>hibernate.use_sql_comments</w:t>
      </w:r>
      <w:r>
        <w:rPr>
          <w:rFonts w:ascii="Courier New" w:eastAsia="Courier New" w:hAnsi="Courier New" w:cs="Courier New"/>
          <w:sz w:val="16"/>
        </w:rPr>
        <w:tab/>
      </w:r>
      <w:r>
        <w:rPr>
          <w:sz w:val="20"/>
        </w:rPr>
        <w:t>Adds comments to the automatically generated SQL statement</w:t>
      </w:r>
    </w:p>
    <w:p w14:paraId="2A66D4E9" w14:textId="77777777" w:rsidR="009A6735" w:rsidRDefault="00000000">
      <w:pPr>
        <w:spacing w:after="0"/>
        <w:ind w:left="-5"/>
      </w:pPr>
      <w:r>
        <w:t xml:space="preserve">Using the </w:t>
      </w:r>
      <w:r>
        <w:rPr>
          <w:rFonts w:ascii="Courier New" w:eastAsia="Courier New" w:hAnsi="Courier New" w:cs="Courier New"/>
          <w:sz w:val="18"/>
        </w:rPr>
        <w:t xml:space="preserve">System </w:t>
      </w:r>
      <w:r>
        <w:t>console for logging is bad practice, a logging framework (e.g. Logback or Log4j) being a better alternative for it supports configurable appenders and logging levels.</w:t>
      </w:r>
    </w:p>
    <w:tbl>
      <w:tblPr>
        <w:tblStyle w:val="TableGrid"/>
        <w:tblW w:w="9352" w:type="dxa"/>
        <w:tblInd w:w="4" w:type="dxa"/>
        <w:tblCellMar>
          <w:top w:w="578" w:type="dxa"/>
          <w:left w:w="681" w:type="dxa"/>
          <w:bottom w:w="0" w:type="dxa"/>
          <w:right w:w="115" w:type="dxa"/>
        </w:tblCellMar>
        <w:tblLook w:val="04A0" w:firstRow="1" w:lastRow="0" w:firstColumn="1" w:lastColumn="0" w:noHBand="0" w:noVBand="1"/>
      </w:tblPr>
      <w:tblGrid>
        <w:gridCol w:w="9352"/>
      </w:tblGrid>
      <w:tr w:rsidR="009A6735" w14:paraId="72763E5D" w14:textId="77777777">
        <w:trPr>
          <w:trHeight w:val="1939"/>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4602BF6B" w14:textId="77777777" w:rsidR="009A6735" w:rsidRDefault="00000000">
            <w:pPr>
              <w:tabs>
                <w:tab w:val="right" w:pos="8556"/>
              </w:tabs>
              <w:spacing w:after="0" w:line="259" w:lineRule="auto"/>
              <w:ind w:left="0" w:firstLine="0"/>
              <w:jc w:val="left"/>
            </w:pPr>
            <w:r>
              <w:rPr>
                <w:noProof/>
              </w:rPr>
              <w:drawing>
                <wp:inline distT="0" distB="0" distL="0" distR="0" wp14:anchorId="42343430" wp14:editId="67C2FFD5">
                  <wp:extent cx="360001" cy="360001"/>
                  <wp:effectExtent l="0" t="0" r="0" b="0"/>
                  <wp:docPr id="313" name="Picture 313"/>
                  <wp:cNvGraphicFramePr/>
                  <a:graphic xmlns:a="http://schemas.openxmlformats.org/drawingml/2006/main">
                    <a:graphicData uri="http://schemas.openxmlformats.org/drawingml/2006/picture">
                      <pic:pic xmlns:pic="http://schemas.openxmlformats.org/drawingml/2006/picture">
                        <pic:nvPicPr>
                          <pic:cNvPr id="313" name="Picture 313"/>
                          <pic:cNvPicPr/>
                        </pic:nvPicPr>
                        <pic:blipFill>
                          <a:blip r:embed="rId7"/>
                          <a:stretch>
                            <a:fillRect/>
                          </a:stretch>
                        </pic:blipFill>
                        <pic:spPr>
                          <a:xfrm>
                            <a:off x="0" y="0"/>
                            <a:ext cx="360001" cy="360001"/>
                          </a:xfrm>
                          <a:prstGeom prst="rect">
                            <a:avLst/>
                          </a:prstGeom>
                        </pic:spPr>
                      </pic:pic>
                    </a:graphicData>
                  </a:graphic>
                </wp:inline>
              </w:drawing>
            </w:r>
            <w:r>
              <w:rPr>
                <w:sz w:val="20"/>
              </w:rPr>
              <w:tab/>
              <w:t xml:space="preserve">Because it prints to the console, the </w:t>
            </w:r>
            <w:r>
              <w:rPr>
                <w:rFonts w:ascii="Courier New" w:eastAsia="Courier New" w:hAnsi="Courier New" w:cs="Courier New"/>
                <w:sz w:val="16"/>
              </w:rPr>
              <w:t xml:space="preserve">hibernate.show_sql </w:t>
            </w:r>
            <w:r>
              <w:rPr>
                <w:sz w:val="20"/>
              </w:rPr>
              <w:t>property should be avoided.</w:t>
            </w:r>
          </w:p>
        </w:tc>
      </w:tr>
    </w:tbl>
    <w:p w14:paraId="3D437577" w14:textId="77777777" w:rsidR="009A6735" w:rsidRDefault="00000000">
      <w:pPr>
        <w:ind w:left="-5"/>
      </w:pPr>
      <w:r>
        <w:t xml:space="preserve">Hibernate logs all SQL statements on a </w:t>
      </w:r>
      <w:r>
        <w:rPr>
          <w:rFonts w:ascii="Courier New" w:eastAsia="Courier New" w:hAnsi="Courier New" w:cs="Courier New"/>
          <w:sz w:val="18"/>
        </w:rPr>
        <w:t xml:space="preserve">debug </w:t>
      </w:r>
      <w:r>
        <w:t xml:space="preserve">level in the </w:t>
      </w:r>
      <w:r>
        <w:rPr>
          <w:rFonts w:ascii="Courier New" w:eastAsia="Courier New" w:hAnsi="Courier New" w:cs="Courier New"/>
          <w:sz w:val="18"/>
        </w:rPr>
        <w:t xml:space="preserve">org.hibernate.SQL </w:t>
      </w:r>
      <w:r>
        <w:t>logging hierarchy.</w:t>
      </w:r>
    </w:p>
    <w:p w14:paraId="5FFE1D7C" w14:textId="77777777" w:rsidR="009A6735" w:rsidRDefault="00000000">
      <w:pPr>
        <w:spacing w:after="282"/>
        <w:ind w:left="-5"/>
      </w:pPr>
      <w:r>
        <w:lastRenderedPageBreak/>
        <w:t>To enable statement logging, the following Logback logger must be added to the associated configuration file:</w:t>
      </w:r>
    </w:p>
    <w:p w14:paraId="32BE1449" w14:textId="77777777" w:rsidR="009A6735" w:rsidRDefault="00000000">
      <w:pPr>
        <w:spacing w:after="343" w:line="265" w:lineRule="auto"/>
        <w:ind w:left="-5"/>
        <w:jc w:val="left"/>
      </w:pPr>
      <w:r>
        <w:rPr>
          <w:rFonts w:ascii="Courier New" w:eastAsia="Courier New" w:hAnsi="Courier New" w:cs="Courier New"/>
          <w:b/>
          <w:color w:val="007F00"/>
          <w:sz w:val="20"/>
        </w:rPr>
        <w:t xml:space="preserve">&lt;logger </w:t>
      </w:r>
      <w:r>
        <w:rPr>
          <w:rFonts w:ascii="Courier New" w:eastAsia="Courier New" w:hAnsi="Courier New" w:cs="Courier New"/>
          <w:color w:val="7D8F29"/>
          <w:sz w:val="20"/>
        </w:rPr>
        <w:t>name=</w:t>
      </w:r>
      <w:r>
        <w:rPr>
          <w:rFonts w:ascii="Courier New" w:eastAsia="Courier New" w:hAnsi="Courier New" w:cs="Courier New"/>
          <w:color w:val="BA2121"/>
          <w:sz w:val="20"/>
        </w:rPr>
        <w:t xml:space="preserve">"org.hibernate.SQL" </w:t>
      </w:r>
      <w:r>
        <w:rPr>
          <w:rFonts w:ascii="Courier New" w:eastAsia="Courier New" w:hAnsi="Courier New" w:cs="Courier New"/>
          <w:color w:val="7D8F29"/>
          <w:sz w:val="20"/>
        </w:rPr>
        <w:t>level=</w:t>
      </w:r>
      <w:r>
        <w:rPr>
          <w:rFonts w:ascii="Courier New" w:eastAsia="Courier New" w:hAnsi="Courier New" w:cs="Courier New"/>
          <w:color w:val="BA2121"/>
          <w:sz w:val="20"/>
        </w:rPr>
        <w:t>"debug"</w:t>
      </w:r>
      <w:r>
        <w:rPr>
          <w:rFonts w:ascii="Courier New" w:eastAsia="Courier New" w:hAnsi="Courier New" w:cs="Courier New"/>
          <w:b/>
          <w:color w:val="007F00"/>
          <w:sz w:val="20"/>
        </w:rPr>
        <w:t>/&gt;</w:t>
      </w:r>
    </w:p>
    <w:p w14:paraId="411D001F" w14:textId="77777777" w:rsidR="009A6735" w:rsidRDefault="00000000">
      <w:pPr>
        <w:spacing w:after="281"/>
        <w:ind w:left="-5"/>
      </w:pPr>
      <w:r>
        <w:t xml:space="preserve">Because Hibernate uses </w:t>
      </w:r>
      <w:r>
        <w:rPr>
          <w:rFonts w:ascii="Courier New" w:eastAsia="Courier New" w:hAnsi="Courier New" w:cs="Courier New"/>
          <w:sz w:val="18"/>
        </w:rPr>
        <w:t xml:space="preserve">PreparedStatement(s) </w:t>
      </w:r>
      <w:r>
        <w:t>exclusively, the bind parameter values are not available when the statement gets printed into the log:</w:t>
      </w:r>
    </w:p>
    <w:p w14:paraId="109A89AB" w14:textId="77777777" w:rsidR="009A6735" w:rsidRDefault="00000000">
      <w:pPr>
        <w:spacing w:after="62" w:line="298" w:lineRule="auto"/>
        <w:ind w:left="-5" w:right="1405"/>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 (title, </w:t>
      </w:r>
      <w:r>
        <w:rPr>
          <w:rFonts w:ascii="Courier New" w:eastAsia="Courier New" w:hAnsi="Courier New" w:cs="Courier New"/>
          <w:b/>
          <w:color w:val="007F00"/>
          <w:sz w:val="20"/>
        </w:rPr>
        <w:t>version</w:t>
      </w:r>
      <w:r>
        <w:rPr>
          <w:rFonts w:ascii="Courier New" w:eastAsia="Courier New" w:hAnsi="Courier New" w:cs="Courier New"/>
          <w:sz w:val="20"/>
        </w:rPr>
        <w:t xml:space="preserve">,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666666"/>
          <w:sz w:val="20"/>
        </w:rPr>
        <w:t>?</w:t>
      </w:r>
      <w:r>
        <w:rPr>
          <w:rFonts w:ascii="Courier New" w:eastAsia="Courier New" w:hAnsi="Courier New" w:cs="Courier New"/>
          <w:sz w:val="20"/>
        </w:rPr>
        <w:t xml:space="preserve">, </w:t>
      </w:r>
      <w:r>
        <w:rPr>
          <w:rFonts w:ascii="Courier New" w:eastAsia="Courier New" w:hAnsi="Courier New" w:cs="Courier New"/>
          <w:color w:val="666666"/>
          <w:sz w:val="20"/>
        </w:rPr>
        <w:t>?</w:t>
      </w:r>
      <w:r>
        <w:rPr>
          <w:rFonts w:ascii="Courier New" w:eastAsia="Courier New" w:hAnsi="Courier New" w:cs="Courier New"/>
          <w:sz w:val="20"/>
        </w:rPr>
        <w:t xml:space="preserve">, </w:t>
      </w:r>
      <w:r>
        <w:rPr>
          <w:rFonts w:ascii="Courier New" w:eastAsia="Courier New" w:hAnsi="Courier New" w:cs="Courier New"/>
          <w:color w:val="666666"/>
          <w:sz w:val="20"/>
        </w:rPr>
        <w:t>?</w:t>
      </w:r>
      <w:r>
        <w:rPr>
          <w:rFonts w:ascii="Courier New" w:eastAsia="Courier New" w:hAnsi="Courier New" w:cs="Courier New"/>
          <w:sz w:val="20"/>
        </w:rPr>
        <w:t>)</w:t>
      </w:r>
    </w:p>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9A6735" w14:paraId="0226DCE0" w14:textId="77777777">
        <w:trPr>
          <w:trHeight w:val="2611"/>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13A027E3" w14:textId="77777777" w:rsidR="009A6735" w:rsidRDefault="00000000">
            <w:pPr>
              <w:spacing w:after="0" w:line="259" w:lineRule="auto"/>
              <w:ind w:left="806" w:firstLine="0"/>
            </w:pPr>
            <w:r>
              <w:rPr>
                <w:noProof/>
              </w:rPr>
              <w:drawing>
                <wp:anchor distT="0" distB="0" distL="114300" distR="114300" simplePos="0" relativeHeight="251661312" behindDoc="0" locked="0" layoutInCell="1" allowOverlap="0" wp14:anchorId="3EDD8BE2" wp14:editId="544C4075">
                  <wp:simplePos x="0" y="0"/>
                  <wp:positionH relativeFrom="column">
                    <wp:posOffset>432724</wp:posOffset>
                  </wp:positionH>
                  <wp:positionV relativeFrom="paragraph">
                    <wp:posOffset>-7065</wp:posOffset>
                  </wp:positionV>
                  <wp:extent cx="360001" cy="360001"/>
                  <wp:effectExtent l="0" t="0" r="0" b="0"/>
                  <wp:wrapSquare wrapText="bothSides"/>
                  <wp:docPr id="355" name="Picture 355"/>
                  <wp:cNvGraphicFramePr/>
                  <a:graphic xmlns:a="http://schemas.openxmlformats.org/drawingml/2006/main">
                    <a:graphicData uri="http://schemas.openxmlformats.org/drawingml/2006/picture">
                      <pic:pic xmlns:pic="http://schemas.openxmlformats.org/drawingml/2006/picture">
                        <pic:nvPicPr>
                          <pic:cNvPr id="355" name="Picture 355"/>
                          <pic:cNvPicPr/>
                        </pic:nvPicPr>
                        <pic:blipFill>
                          <a:blip r:embed="rId7"/>
                          <a:stretch>
                            <a:fillRect/>
                          </a:stretch>
                        </pic:blipFill>
                        <pic:spPr>
                          <a:xfrm>
                            <a:off x="0" y="0"/>
                            <a:ext cx="360001" cy="360001"/>
                          </a:xfrm>
                          <a:prstGeom prst="rect">
                            <a:avLst/>
                          </a:prstGeom>
                        </pic:spPr>
                      </pic:pic>
                    </a:graphicData>
                  </a:graphic>
                </wp:anchor>
              </w:drawing>
            </w:r>
            <w:r>
              <w:rPr>
                <w:sz w:val="20"/>
              </w:rPr>
              <w:t xml:space="preserve">Although bind parameters might be logged separately (e.g. </w:t>
            </w:r>
            <w:r>
              <w:rPr>
                <w:rFonts w:ascii="Courier New" w:eastAsia="Courier New" w:hAnsi="Courier New" w:cs="Courier New"/>
                <w:sz w:val="16"/>
              </w:rPr>
              <w:t>org.hibernate.type.descriptor.sql</w:t>
            </w:r>
            <w:r>
              <w:rPr>
                <w:sz w:val="20"/>
              </w:rPr>
              <w:t xml:space="preserve">), the most straight-forward way of logging SQL statements along with their runtime bind parameter values is to use an external </w:t>
            </w:r>
            <w:r>
              <w:rPr>
                <w:rFonts w:ascii="Courier New" w:eastAsia="Courier New" w:hAnsi="Courier New" w:cs="Courier New"/>
                <w:sz w:val="16"/>
              </w:rPr>
              <w:t xml:space="preserve">DataSource </w:t>
            </w:r>
            <w:r>
              <w:rPr>
                <w:sz w:val="20"/>
              </w:rPr>
              <w:t>proxy. Because the proxy intercepts all statement executions, the bind parameter values can be introspected and printed as well.</w:t>
            </w:r>
          </w:p>
        </w:tc>
      </w:tr>
    </w:tbl>
    <w:p w14:paraId="27F433B3" w14:textId="77777777" w:rsidR="009A6735" w:rsidRDefault="00000000">
      <w:pPr>
        <w:pStyle w:val="Heading2"/>
        <w:numPr>
          <w:ilvl w:val="0"/>
          <w:numId w:val="0"/>
        </w:numPr>
        <w:ind w:left="-5"/>
      </w:pPr>
      <w:r>
        <w:t>8.4.1 Statement formatting</w:t>
      </w:r>
    </w:p>
    <w:p w14:paraId="5E7027F4" w14:textId="77777777" w:rsidR="009A6735" w:rsidRDefault="00000000">
      <w:pPr>
        <w:spacing w:after="282"/>
        <w:ind w:left="-5"/>
      </w:pPr>
      <w:r>
        <w:t>By default, every SQL statement, no matter how long, is written as a single line of text. To increase readability, Hibernate can transform SQL statements in a human-readable format that spans over multiple log lines. This feature can be activated by setting the following configuration property:</w:t>
      </w:r>
    </w:p>
    <w:p w14:paraId="0FB9A8E4" w14:textId="77777777" w:rsidR="009A6735" w:rsidRDefault="00000000">
      <w:pPr>
        <w:spacing w:after="331" w:line="265" w:lineRule="auto"/>
        <w:ind w:left="-5"/>
        <w:jc w:val="left"/>
      </w:pPr>
      <w:r>
        <w:rPr>
          <w:rFonts w:ascii="Courier New" w:eastAsia="Courier New" w:hAnsi="Courier New" w:cs="Courier New"/>
          <w:b/>
          <w:color w:val="007F00"/>
          <w:sz w:val="20"/>
        </w:rPr>
        <w:t xml:space="preserve">&lt;property </w:t>
      </w:r>
      <w:r>
        <w:rPr>
          <w:rFonts w:ascii="Courier New" w:eastAsia="Courier New" w:hAnsi="Courier New" w:cs="Courier New"/>
          <w:color w:val="7D8F29"/>
          <w:sz w:val="20"/>
        </w:rPr>
        <w:t>name=</w:t>
      </w:r>
      <w:r>
        <w:rPr>
          <w:rFonts w:ascii="Courier New" w:eastAsia="Courier New" w:hAnsi="Courier New" w:cs="Courier New"/>
          <w:color w:val="BA2121"/>
          <w:sz w:val="20"/>
        </w:rPr>
        <w:t xml:space="preserve">"hibernate.format_sql" </w:t>
      </w:r>
      <w:r>
        <w:rPr>
          <w:rFonts w:ascii="Courier New" w:eastAsia="Courier New" w:hAnsi="Courier New" w:cs="Courier New"/>
          <w:color w:val="7D8F29"/>
          <w:sz w:val="20"/>
        </w:rPr>
        <w:t>value=</w:t>
      </w:r>
      <w:r>
        <w:rPr>
          <w:rFonts w:ascii="Courier New" w:eastAsia="Courier New" w:hAnsi="Courier New" w:cs="Courier New"/>
          <w:color w:val="BA2121"/>
          <w:sz w:val="20"/>
        </w:rPr>
        <w:t xml:space="preserve">"true" </w:t>
      </w:r>
      <w:r>
        <w:rPr>
          <w:rFonts w:ascii="Courier New" w:eastAsia="Courier New" w:hAnsi="Courier New" w:cs="Courier New"/>
          <w:b/>
          <w:color w:val="007F00"/>
          <w:sz w:val="20"/>
        </w:rPr>
        <w:t>/&gt;</w:t>
      </w:r>
    </w:p>
    <w:p w14:paraId="6090DFDC" w14:textId="77777777" w:rsidR="009A6735" w:rsidRDefault="00000000">
      <w:pPr>
        <w:spacing w:after="282"/>
        <w:ind w:left="-5"/>
      </w:pPr>
      <w:r>
        <w:t>With this setting in place, the previous statement can be formatted as follows:</w:t>
      </w:r>
    </w:p>
    <w:p w14:paraId="30E8DB22" w14:textId="77777777" w:rsidR="009A6735" w:rsidRDefault="00000000">
      <w:pPr>
        <w:spacing w:after="5" w:line="298" w:lineRule="auto"/>
        <w:ind w:left="420" w:right="8055" w:hanging="435"/>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post</w:t>
      </w:r>
    </w:p>
    <w:p w14:paraId="702B6384" w14:textId="77777777" w:rsidR="009A6735" w:rsidRDefault="00000000">
      <w:pPr>
        <w:spacing w:after="5" w:line="298" w:lineRule="auto"/>
        <w:ind w:left="435" w:right="5662" w:firstLine="435"/>
        <w:jc w:val="left"/>
      </w:pPr>
      <w:r>
        <w:rPr>
          <w:rFonts w:ascii="Courier New" w:eastAsia="Courier New" w:hAnsi="Courier New" w:cs="Courier New"/>
          <w:sz w:val="20"/>
        </w:rPr>
        <w:t xml:space="preserve">(title, </w:t>
      </w:r>
      <w:r>
        <w:rPr>
          <w:rFonts w:ascii="Courier New" w:eastAsia="Courier New" w:hAnsi="Courier New" w:cs="Courier New"/>
          <w:b/>
          <w:color w:val="007F00"/>
          <w:sz w:val="20"/>
        </w:rPr>
        <w:t>version</w:t>
      </w:r>
      <w:r>
        <w:rPr>
          <w:rFonts w:ascii="Courier New" w:eastAsia="Courier New" w:hAnsi="Courier New" w:cs="Courier New"/>
          <w:sz w:val="20"/>
        </w:rPr>
        <w:t xml:space="preserve">, id) </w:t>
      </w:r>
      <w:r>
        <w:rPr>
          <w:rFonts w:ascii="Courier New" w:eastAsia="Courier New" w:hAnsi="Courier New" w:cs="Courier New"/>
          <w:b/>
          <w:color w:val="007F00"/>
          <w:sz w:val="20"/>
        </w:rPr>
        <w:t>values</w:t>
      </w:r>
    </w:p>
    <w:p w14:paraId="4B95B9AF" w14:textId="77777777" w:rsidR="009A6735" w:rsidRDefault="00000000">
      <w:pPr>
        <w:spacing w:after="331" w:line="265" w:lineRule="auto"/>
        <w:ind w:left="880" w:right="223"/>
        <w:jc w:val="left"/>
      </w:pPr>
      <w:r>
        <w:rPr>
          <w:rFonts w:ascii="Courier New" w:eastAsia="Courier New" w:hAnsi="Courier New" w:cs="Courier New"/>
          <w:sz w:val="20"/>
        </w:rPr>
        <w:t>(</w:t>
      </w:r>
      <w:r>
        <w:rPr>
          <w:rFonts w:ascii="Courier New" w:eastAsia="Courier New" w:hAnsi="Courier New" w:cs="Courier New"/>
          <w:color w:val="666666"/>
          <w:sz w:val="20"/>
        </w:rPr>
        <w:t>?</w:t>
      </w:r>
      <w:r>
        <w:rPr>
          <w:rFonts w:ascii="Courier New" w:eastAsia="Courier New" w:hAnsi="Courier New" w:cs="Courier New"/>
          <w:sz w:val="20"/>
        </w:rPr>
        <w:t xml:space="preserve">, </w:t>
      </w:r>
      <w:r>
        <w:rPr>
          <w:rFonts w:ascii="Courier New" w:eastAsia="Courier New" w:hAnsi="Courier New" w:cs="Courier New"/>
          <w:color w:val="666666"/>
          <w:sz w:val="20"/>
        </w:rPr>
        <w:t>?</w:t>
      </w:r>
      <w:r>
        <w:rPr>
          <w:rFonts w:ascii="Courier New" w:eastAsia="Courier New" w:hAnsi="Courier New" w:cs="Courier New"/>
          <w:sz w:val="20"/>
        </w:rPr>
        <w:t xml:space="preserve">, </w:t>
      </w:r>
      <w:r>
        <w:rPr>
          <w:rFonts w:ascii="Courier New" w:eastAsia="Courier New" w:hAnsi="Courier New" w:cs="Courier New"/>
          <w:color w:val="666666"/>
          <w:sz w:val="20"/>
        </w:rPr>
        <w:t>?</w:t>
      </w:r>
      <w:r>
        <w:rPr>
          <w:rFonts w:ascii="Courier New" w:eastAsia="Courier New" w:hAnsi="Courier New" w:cs="Courier New"/>
          <w:sz w:val="20"/>
        </w:rPr>
        <w:t>)</w:t>
      </w:r>
    </w:p>
    <w:p w14:paraId="4A015CCB" w14:textId="77777777" w:rsidR="009A6735" w:rsidRDefault="00000000">
      <w:pPr>
        <w:ind w:left="-5"/>
      </w:pPr>
      <w:r>
        <w:t>Although formatting statements can improve readability, this setting is only suitable for the development phase. In a production system, logs are often parsed and aggregated in a centralized system, and the multi-line statement format can impact the log parsing mechanism. Once aggregated, logged queries can be formatted prior to being displayed in the application performance monitoring user interface.</w:t>
      </w:r>
    </w:p>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9A6735" w14:paraId="7139ACD2" w14:textId="77777777">
        <w:trPr>
          <w:trHeight w:val="2746"/>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3151B901" w14:textId="77777777" w:rsidR="009A6735" w:rsidRDefault="00000000">
            <w:pPr>
              <w:spacing w:after="126"/>
              <w:ind w:left="806" w:firstLine="0"/>
            </w:pPr>
            <w:r>
              <w:rPr>
                <w:noProof/>
              </w:rPr>
              <w:lastRenderedPageBreak/>
              <w:drawing>
                <wp:anchor distT="0" distB="0" distL="114300" distR="114300" simplePos="0" relativeHeight="251662336" behindDoc="0" locked="0" layoutInCell="1" allowOverlap="0" wp14:anchorId="0C519CCD" wp14:editId="31F92536">
                  <wp:simplePos x="0" y="0"/>
                  <wp:positionH relativeFrom="column">
                    <wp:posOffset>432724</wp:posOffset>
                  </wp:positionH>
                  <wp:positionV relativeFrom="paragraph">
                    <wp:posOffset>-14356</wp:posOffset>
                  </wp:positionV>
                  <wp:extent cx="360001" cy="360001"/>
                  <wp:effectExtent l="0" t="0" r="0" b="0"/>
                  <wp:wrapSquare wrapText="bothSides"/>
                  <wp:docPr id="411" name="Picture 411"/>
                  <wp:cNvGraphicFramePr/>
                  <a:graphic xmlns:a="http://schemas.openxmlformats.org/drawingml/2006/main">
                    <a:graphicData uri="http://schemas.openxmlformats.org/drawingml/2006/picture">
                      <pic:pic xmlns:pic="http://schemas.openxmlformats.org/drawingml/2006/picture">
                        <pic:nvPicPr>
                          <pic:cNvPr id="411" name="Picture 411"/>
                          <pic:cNvPicPr/>
                        </pic:nvPicPr>
                        <pic:blipFill>
                          <a:blip r:embed="rId7"/>
                          <a:stretch>
                            <a:fillRect/>
                          </a:stretch>
                        </pic:blipFill>
                        <pic:spPr>
                          <a:xfrm>
                            <a:off x="0" y="0"/>
                            <a:ext cx="360001" cy="360001"/>
                          </a:xfrm>
                          <a:prstGeom prst="rect">
                            <a:avLst/>
                          </a:prstGeom>
                        </pic:spPr>
                      </pic:pic>
                    </a:graphicData>
                  </a:graphic>
                </wp:anchor>
              </w:drawing>
            </w:r>
            <w:r>
              <w:rPr>
                <w:sz w:val="20"/>
              </w:rPr>
              <w:t xml:space="preserve">The </w:t>
            </w:r>
            <w:r>
              <w:rPr>
                <w:rFonts w:ascii="Courier New" w:eastAsia="Courier New" w:hAnsi="Courier New" w:cs="Courier New"/>
                <w:sz w:val="16"/>
              </w:rPr>
              <w:t xml:space="preserve">hibernate.format_sql </w:t>
            </w:r>
            <w:r>
              <w:rPr>
                <w:sz w:val="20"/>
              </w:rPr>
              <w:t xml:space="preserve">property applies to logged statements only, and it does not propagate to the underlying JDBC </w:t>
            </w:r>
            <w:r>
              <w:rPr>
                <w:rFonts w:ascii="Courier New" w:eastAsia="Courier New" w:hAnsi="Courier New" w:cs="Courier New"/>
                <w:sz w:val="16"/>
              </w:rPr>
              <w:t xml:space="preserve">Driver </w:t>
            </w:r>
            <w:r>
              <w:rPr>
                <w:sz w:val="20"/>
              </w:rPr>
              <w:t>(SQL statements are still sent as single lines of text).</w:t>
            </w:r>
          </w:p>
          <w:p w14:paraId="27332C5D" w14:textId="77777777" w:rsidR="009A6735" w:rsidRDefault="00000000">
            <w:pPr>
              <w:spacing w:after="0" w:line="259" w:lineRule="auto"/>
              <w:ind w:left="806" w:firstLine="0"/>
            </w:pPr>
            <w:r>
              <w:rPr>
                <w:sz w:val="20"/>
              </w:rPr>
              <w:t xml:space="preserve">This way, the statement formatting does not have any effect when statements are logged through an external </w:t>
            </w:r>
            <w:r>
              <w:rPr>
                <w:rFonts w:ascii="Courier New" w:eastAsia="Courier New" w:hAnsi="Courier New" w:cs="Courier New"/>
                <w:sz w:val="16"/>
              </w:rPr>
              <w:t xml:space="preserve">DataSource </w:t>
            </w:r>
            <w:r>
              <w:rPr>
                <w:sz w:val="20"/>
              </w:rPr>
              <w:t>proxy.</w:t>
            </w:r>
          </w:p>
        </w:tc>
      </w:tr>
    </w:tbl>
    <w:p w14:paraId="4CA7E79A" w14:textId="77777777" w:rsidR="009A6735" w:rsidRDefault="00000000">
      <w:pPr>
        <w:pStyle w:val="Heading2"/>
        <w:numPr>
          <w:ilvl w:val="0"/>
          <w:numId w:val="0"/>
        </w:numPr>
        <w:ind w:left="-5"/>
      </w:pPr>
      <w:r>
        <w:t>8.4.2 Statement-level comments</w:t>
      </w:r>
    </w:p>
    <w:p w14:paraId="606CEDC3" w14:textId="77777777" w:rsidR="009A6735" w:rsidRDefault="00000000">
      <w:pPr>
        <w:ind w:left="-5"/>
      </w:pPr>
      <w:r>
        <w:t>Besides formatting, Hibernate can explain the statement generation process by appending SQL-level comments into the statement body. This feature allows the application developer to get a better understanding of the following processes:</w:t>
      </w:r>
    </w:p>
    <w:p w14:paraId="4DEA447B" w14:textId="77777777" w:rsidR="009A6735" w:rsidRDefault="00000000">
      <w:pPr>
        <w:numPr>
          <w:ilvl w:val="0"/>
          <w:numId w:val="1"/>
        </w:numPr>
        <w:spacing w:after="0"/>
        <w:ind w:left="499" w:right="993" w:hanging="188"/>
      </w:pPr>
      <w:r>
        <w:t>the entity state transition that triggered the currently executing statement</w:t>
      </w:r>
    </w:p>
    <w:p w14:paraId="2F51F914" w14:textId="77777777" w:rsidR="009A6735" w:rsidRDefault="00000000">
      <w:pPr>
        <w:numPr>
          <w:ilvl w:val="0"/>
          <w:numId w:val="1"/>
        </w:numPr>
        <w:ind w:left="499" w:right="993" w:hanging="188"/>
      </w:pPr>
      <w:r>
        <w:t>the reason for choosing a join when fetching a given result set • the explicit locking mechanism employed by the current statement.</w:t>
      </w:r>
    </w:p>
    <w:p w14:paraId="76CD384C" w14:textId="77777777" w:rsidR="009A6735" w:rsidRDefault="00000000">
      <w:pPr>
        <w:ind w:left="-5"/>
      </w:pPr>
      <w:r>
        <w:t>By default, Hibernate does not append any SQL comment in the automatically generated statements, and, to enable this mechanism, the following Hibernate property must be configured:</w:t>
      </w:r>
    </w:p>
    <w:p w14:paraId="39F5B91D" w14:textId="77777777" w:rsidR="009A6735" w:rsidRDefault="00000000">
      <w:pPr>
        <w:spacing w:after="393" w:line="265" w:lineRule="auto"/>
        <w:ind w:left="-5"/>
        <w:jc w:val="left"/>
      </w:pPr>
      <w:r>
        <w:rPr>
          <w:rFonts w:ascii="Courier New" w:eastAsia="Courier New" w:hAnsi="Courier New" w:cs="Courier New"/>
          <w:b/>
          <w:color w:val="007F00"/>
          <w:sz w:val="20"/>
        </w:rPr>
        <w:t xml:space="preserve">&lt;property </w:t>
      </w:r>
      <w:r>
        <w:rPr>
          <w:rFonts w:ascii="Courier New" w:eastAsia="Courier New" w:hAnsi="Courier New" w:cs="Courier New"/>
          <w:color w:val="7D8F29"/>
          <w:sz w:val="20"/>
        </w:rPr>
        <w:t>name=</w:t>
      </w:r>
      <w:r>
        <w:rPr>
          <w:rFonts w:ascii="Courier New" w:eastAsia="Courier New" w:hAnsi="Courier New" w:cs="Courier New"/>
          <w:color w:val="BA2121"/>
          <w:sz w:val="20"/>
        </w:rPr>
        <w:t xml:space="preserve">"hibernate.use_sql_comments" </w:t>
      </w:r>
      <w:r>
        <w:rPr>
          <w:rFonts w:ascii="Courier New" w:eastAsia="Courier New" w:hAnsi="Courier New" w:cs="Courier New"/>
          <w:color w:val="7D8F29"/>
          <w:sz w:val="20"/>
        </w:rPr>
        <w:t>value=</w:t>
      </w:r>
      <w:r>
        <w:rPr>
          <w:rFonts w:ascii="Courier New" w:eastAsia="Courier New" w:hAnsi="Courier New" w:cs="Courier New"/>
          <w:color w:val="BA2121"/>
          <w:sz w:val="20"/>
        </w:rPr>
        <w:t xml:space="preserve">"true" </w:t>
      </w:r>
      <w:r>
        <w:rPr>
          <w:rFonts w:ascii="Courier New" w:eastAsia="Courier New" w:hAnsi="Courier New" w:cs="Courier New"/>
          <w:b/>
          <w:color w:val="007F00"/>
          <w:sz w:val="20"/>
        </w:rPr>
        <w:t>/&gt;</w:t>
      </w:r>
    </w:p>
    <w:p w14:paraId="22CB70F8" w14:textId="77777777" w:rsidR="009A6735" w:rsidRDefault="00000000">
      <w:pPr>
        <w:ind w:left="-5"/>
      </w:pPr>
      <w:r>
        <w:t xml:space="preserve">When persisting a </w:t>
      </w:r>
      <w:r>
        <w:rPr>
          <w:rFonts w:ascii="Courier New" w:eastAsia="Courier New" w:hAnsi="Courier New" w:cs="Courier New"/>
          <w:sz w:val="18"/>
        </w:rPr>
        <w:t xml:space="preserve">Post </w:t>
      </w:r>
      <w:r>
        <w:t>entity, Hibernate explains the entity state transition associated with this particular statement through the following comment:</w:t>
      </w:r>
    </w:p>
    <w:p w14:paraId="71B98EFE" w14:textId="77777777" w:rsidR="009A6735" w:rsidRDefault="00000000">
      <w:pPr>
        <w:spacing w:after="46" w:line="259" w:lineRule="auto"/>
        <w:ind w:left="0" w:firstLine="0"/>
        <w:jc w:val="left"/>
      </w:pPr>
      <w:r>
        <w:rPr>
          <w:rFonts w:ascii="Courier New" w:eastAsia="Courier New" w:hAnsi="Courier New" w:cs="Courier New"/>
          <w:i/>
          <w:color w:val="407F7F"/>
          <w:sz w:val="20"/>
        </w:rPr>
        <w:t>/* insert com.vladmihalcea.book.hpjp.util.providers.BlogEntityProvider$Post */</w:t>
      </w:r>
    </w:p>
    <w:p w14:paraId="76AF8940" w14:textId="77777777" w:rsidR="009A6735" w:rsidRDefault="00000000">
      <w:pPr>
        <w:spacing w:after="112" w:line="298" w:lineRule="auto"/>
        <w:ind w:left="-5" w:right="1405"/>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 (title, </w:t>
      </w:r>
      <w:r>
        <w:rPr>
          <w:rFonts w:ascii="Courier New" w:eastAsia="Courier New" w:hAnsi="Courier New" w:cs="Courier New"/>
          <w:b/>
          <w:color w:val="007F00"/>
          <w:sz w:val="20"/>
        </w:rPr>
        <w:t>version</w:t>
      </w:r>
      <w:r>
        <w:rPr>
          <w:rFonts w:ascii="Courier New" w:eastAsia="Courier New" w:hAnsi="Courier New" w:cs="Courier New"/>
          <w:sz w:val="20"/>
        </w:rPr>
        <w:t xml:space="preserve">,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666666"/>
          <w:sz w:val="20"/>
        </w:rPr>
        <w:t>?</w:t>
      </w:r>
      <w:r>
        <w:rPr>
          <w:rFonts w:ascii="Courier New" w:eastAsia="Courier New" w:hAnsi="Courier New" w:cs="Courier New"/>
          <w:sz w:val="20"/>
        </w:rPr>
        <w:t xml:space="preserve">, </w:t>
      </w:r>
      <w:r>
        <w:rPr>
          <w:rFonts w:ascii="Courier New" w:eastAsia="Courier New" w:hAnsi="Courier New" w:cs="Courier New"/>
          <w:color w:val="666666"/>
          <w:sz w:val="20"/>
        </w:rPr>
        <w:t>?</w:t>
      </w:r>
      <w:r>
        <w:rPr>
          <w:rFonts w:ascii="Courier New" w:eastAsia="Courier New" w:hAnsi="Courier New" w:cs="Courier New"/>
          <w:sz w:val="20"/>
        </w:rPr>
        <w:t xml:space="preserve">, </w:t>
      </w:r>
      <w:r>
        <w:rPr>
          <w:rFonts w:ascii="Courier New" w:eastAsia="Courier New" w:hAnsi="Courier New" w:cs="Courier New"/>
          <w:color w:val="666666"/>
          <w:sz w:val="20"/>
        </w:rPr>
        <w:t>?</w:t>
      </w:r>
      <w:r>
        <w:rPr>
          <w:rFonts w:ascii="Courier New" w:eastAsia="Courier New" w:hAnsi="Courier New" w:cs="Courier New"/>
          <w:sz w:val="20"/>
        </w:rPr>
        <w:t>)</w:t>
      </w:r>
    </w:p>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9A6735" w14:paraId="4B69E340" w14:textId="77777777">
        <w:trPr>
          <w:trHeight w:val="1939"/>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47315A81" w14:textId="77777777" w:rsidR="009A6735" w:rsidRDefault="00000000">
            <w:pPr>
              <w:spacing w:after="0" w:line="259" w:lineRule="auto"/>
              <w:ind w:left="806" w:firstLine="0"/>
            </w:pPr>
            <w:r>
              <w:rPr>
                <w:noProof/>
              </w:rPr>
              <w:drawing>
                <wp:anchor distT="0" distB="0" distL="114300" distR="114300" simplePos="0" relativeHeight="251663360" behindDoc="0" locked="0" layoutInCell="1" allowOverlap="0" wp14:anchorId="3E15600F" wp14:editId="5512F850">
                  <wp:simplePos x="0" y="0"/>
                  <wp:positionH relativeFrom="column">
                    <wp:posOffset>432724</wp:posOffset>
                  </wp:positionH>
                  <wp:positionV relativeFrom="paragraph">
                    <wp:posOffset>-7065</wp:posOffset>
                  </wp:positionV>
                  <wp:extent cx="360001" cy="360001"/>
                  <wp:effectExtent l="0" t="0" r="0" b="0"/>
                  <wp:wrapSquare wrapText="bothSides"/>
                  <wp:docPr id="467" name="Picture 467"/>
                  <wp:cNvGraphicFramePr/>
                  <a:graphic xmlns:a="http://schemas.openxmlformats.org/drawingml/2006/main">
                    <a:graphicData uri="http://schemas.openxmlformats.org/drawingml/2006/picture">
                      <pic:pic xmlns:pic="http://schemas.openxmlformats.org/drawingml/2006/picture">
                        <pic:nvPicPr>
                          <pic:cNvPr id="467" name="Picture 467"/>
                          <pic:cNvPicPr/>
                        </pic:nvPicPr>
                        <pic:blipFill>
                          <a:blip r:embed="rId7"/>
                          <a:stretch>
                            <a:fillRect/>
                          </a:stretch>
                        </pic:blipFill>
                        <pic:spPr>
                          <a:xfrm>
                            <a:off x="0" y="0"/>
                            <a:ext cx="360001" cy="360001"/>
                          </a:xfrm>
                          <a:prstGeom prst="rect">
                            <a:avLst/>
                          </a:prstGeom>
                        </pic:spPr>
                      </pic:pic>
                    </a:graphicData>
                  </a:graphic>
                </wp:anchor>
              </w:drawing>
            </w:r>
            <w:r>
              <w:rPr>
                <w:sz w:val="20"/>
              </w:rPr>
              <w:t xml:space="preserve">As opposed to SQL statement formatting, SQL comments are generated not only during logging as they propagate to the underlying </w:t>
            </w:r>
            <w:r>
              <w:rPr>
                <w:rFonts w:ascii="Courier New" w:eastAsia="Courier New" w:hAnsi="Courier New" w:cs="Courier New"/>
                <w:sz w:val="16"/>
              </w:rPr>
              <w:t xml:space="preserve">Driver </w:t>
            </w:r>
            <w:r>
              <w:rPr>
                <w:sz w:val="20"/>
              </w:rPr>
              <w:t>as well.</w:t>
            </w:r>
          </w:p>
        </w:tc>
      </w:tr>
      <w:tr w:rsidR="009A6735" w14:paraId="0680EE7D" w14:textId="77777777">
        <w:trPr>
          <w:trHeight w:val="2067"/>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383FE6AB" w14:textId="77777777" w:rsidR="009A6735" w:rsidRDefault="00000000">
            <w:pPr>
              <w:spacing w:after="0" w:line="259" w:lineRule="auto"/>
              <w:ind w:left="806" w:firstLine="0"/>
            </w:pPr>
            <w:r>
              <w:rPr>
                <w:noProof/>
              </w:rPr>
              <w:lastRenderedPageBreak/>
              <w:drawing>
                <wp:anchor distT="0" distB="0" distL="114300" distR="114300" simplePos="0" relativeHeight="251664384" behindDoc="0" locked="0" layoutInCell="1" allowOverlap="0" wp14:anchorId="53CCFF3C" wp14:editId="7A688965">
                  <wp:simplePos x="0" y="0"/>
                  <wp:positionH relativeFrom="column">
                    <wp:posOffset>432724</wp:posOffset>
                  </wp:positionH>
                  <wp:positionV relativeFrom="paragraph">
                    <wp:posOffset>-7053</wp:posOffset>
                  </wp:positionV>
                  <wp:extent cx="360001" cy="360001"/>
                  <wp:effectExtent l="0" t="0" r="0" b="0"/>
                  <wp:wrapSquare wrapText="bothSides"/>
                  <wp:docPr id="484" name="Picture 484"/>
                  <wp:cNvGraphicFramePr/>
                  <a:graphic xmlns:a="http://schemas.openxmlformats.org/drawingml/2006/main">
                    <a:graphicData uri="http://schemas.openxmlformats.org/drawingml/2006/picture">
                      <pic:pic xmlns:pic="http://schemas.openxmlformats.org/drawingml/2006/picture">
                        <pic:nvPicPr>
                          <pic:cNvPr id="484" name="Picture 484"/>
                          <pic:cNvPicPr/>
                        </pic:nvPicPr>
                        <pic:blipFill>
                          <a:blip r:embed="rId7"/>
                          <a:stretch>
                            <a:fillRect/>
                          </a:stretch>
                        </pic:blipFill>
                        <pic:spPr>
                          <a:xfrm>
                            <a:off x="0" y="0"/>
                            <a:ext cx="360001" cy="360001"/>
                          </a:xfrm>
                          <a:prstGeom prst="rect">
                            <a:avLst/>
                          </a:prstGeom>
                        </pic:spPr>
                      </pic:pic>
                    </a:graphicData>
                  </a:graphic>
                </wp:anchor>
              </w:drawing>
            </w:r>
            <w:r>
              <w:rPr>
                <w:sz w:val="20"/>
              </w:rPr>
              <w:t>Although it might be a useful technique for debugging purposes, in a production environment, it is better to leave it disabled, to reduce the database request networking overhead.</w:t>
            </w:r>
          </w:p>
        </w:tc>
      </w:tr>
    </w:tbl>
    <w:p w14:paraId="1B49E603" w14:textId="77777777" w:rsidR="009A6735" w:rsidRDefault="00000000">
      <w:pPr>
        <w:pStyle w:val="Heading2"/>
        <w:numPr>
          <w:ilvl w:val="0"/>
          <w:numId w:val="0"/>
        </w:numPr>
        <w:ind w:left="-5"/>
      </w:pPr>
      <w:r>
        <w:t>8.4.3 Logging parameters</w:t>
      </w:r>
    </w:p>
    <w:p w14:paraId="7D09C832" w14:textId="77777777" w:rsidR="009A6735" w:rsidRDefault="00000000">
      <w:pPr>
        <w:spacing w:after="371"/>
        <w:ind w:left="-5"/>
      </w:pPr>
      <w:r>
        <w:t xml:space="preserve">Either the JDBC </w:t>
      </w:r>
      <w:r>
        <w:rPr>
          <w:rFonts w:ascii="Courier New" w:eastAsia="Courier New" w:hAnsi="Courier New" w:cs="Courier New"/>
          <w:sz w:val="18"/>
        </w:rPr>
        <w:t xml:space="preserve">Driver </w:t>
      </w:r>
      <w:r>
        <w:t xml:space="preserve">or the </w:t>
      </w:r>
      <w:r>
        <w:rPr>
          <w:rFonts w:ascii="Courier New" w:eastAsia="Courier New" w:hAnsi="Courier New" w:cs="Courier New"/>
          <w:sz w:val="18"/>
        </w:rPr>
        <w:t xml:space="preserve">DataSource </w:t>
      </w:r>
      <w:r>
        <w:t>must be proxied to intercept statement executions and log them along with the actual parameter values. Besides statement logging, a JDBC proxy can provide other cross-cutting features like long-running query detection or custom statement execution listeners.</w:t>
      </w:r>
    </w:p>
    <w:p w14:paraId="7B520E76" w14:textId="77777777" w:rsidR="009A6735" w:rsidRDefault="00000000">
      <w:pPr>
        <w:pStyle w:val="Heading3"/>
        <w:numPr>
          <w:ilvl w:val="0"/>
          <w:numId w:val="0"/>
        </w:numPr>
        <w:spacing w:after="165"/>
        <w:ind w:left="-5"/>
      </w:pPr>
      <w:r>
        <w:rPr>
          <w:sz w:val="22"/>
        </w:rPr>
        <w:t>8.4.3.1 DataSource-proxy</w:t>
      </w:r>
    </w:p>
    <w:p w14:paraId="1601BF14" w14:textId="77777777" w:rsidR="009A6735" w:rsidRDefault="00000000">
      <w:pPr>
        <w:spacing w:after="0"/>
        <w:ind w:left="-5"/>
      </w:pPr>
      <w:r>
        <w:t xml:space="preserve">A lesser-known JDBC logging framework, </w:t>
      </w:r>
      <w:hyperlink r:id="rId8">
        <w:r>
          <w:rPr>
            <w:color w:val="000099"/>
          </w:rPr>
          <w:t>datasource-proxy</w:t>
        </w:r>
      </w:hyperlink>
      <w:r>
        <w:rPr>
          <w:color w:val="000099"/>
          <w:vertAlign w:val="superscript"/>
        </w:rPr>
        <w:footnoteReference w:id="1"/>
      </w:r>
      <w:r>
        <w:rPr>
          <w:color w:val="000099"/>
          <w:vertAlign w:val="superscript"/>
        </w:rPr>
        <w:t xml:space="preserve"> </w:t>
      </w:r>
      <w:r>
        <w:t xml:space="preserve">provides support for custom JDBC statement execution listeners. In Java EE, not all application servers allow configuring an external </w:t>
      </w:r>
      <w:r>
        <w:rPr>
          <w:rFonts w:ascii="Courier New" w:eastAsia="Courier New" w:hAnsi="Courier New" w:cs="Courier New"/>
          <w:sz w:val="18"/>
        </w:rPr>
        <w:t>DataSource</w:t>
      </w:r>
      <w:r>
        <w:t xml:space="preserve">, as they rely on their own custom implementations that bind the user supplied JDBC </w:t>
      </w:r>
      <w:r>
        <w:rPr>
          <w:rFonts w:ascii="Courier New" w:eastAsia="Courier New" w:hAnsi="Courier New" w:cs="Courier New"/>
          <w:sz w:val="18"/>
        </w:rPr>
        <w:t>Driver</w:t>
      </w:r>
      <w:r>
        <w:t xml:space="preserve">. Because it can only decorate a </w:t>
      </w:r>
      <w:r>
        <w:rPr>
          <w:rFonts w:ascii="Courier New" w:eastAsia="Courier New" w:hAnsi="Courier New" w:cs="Courier New"/>
          <w:sz w:val="18"/>
        </w:rPr>
        <w:t>DataSource</w:t>
      </w:r>
      <w:r>
        <w:t>, datasource-proxy might not be suitable for all Java EE environments.</w:t>
      </w:r>
    </w:p>
    <w:p w14:paraId="5C0C1FA1" w14:textId="77777777" w:rsidR="009A6735" w:rsidRDefault="00000000">
      <w:pPr>
        <w:spacing w:after="87" w:line="259" w:lineRule="auto"/>
        <w:ind w:left="0" w:firstLine="0"/>
        <w:jc w:val="left"/>
      </w:pPr>
      <w:r>
        <w:rPr>
          <w:noProof/>
        </w:rPr>
        <w:drawing>
          <wp:inline distT="0" distB="0" distL="0" distR="0" wp14:anchorId="176BD76A" wp14:editId="1F33AA64">
            <wp:extent cx="5943613" cy="621741"/>
            <wp:effectExtent l="0" t="0" r="0" b="0"/>
            <wp:docPr id="515" name="Picture 515"/>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9"/>
                    <a:stretch>
                      <a:fillRect/>
                    </a:stretch>
                  </pic:blipFill>
                  <pic:spPr>
                    <a:xfrm>
                      <a:off x="0" y="0"/>
                      <a:ext cx="5943613" cy="621741"/>
                    </a:xfrm>
                    <a:prstGeom prst="rect">
                      <a:avLst/>
                    </a:prstGeom>
                  </pic:spPr>
                </pic:pic>
              </a:graphicData>
            </a:graphic>
          </wp:inline>
        </w:drawing>
      </w:r>
    </w:p>
    <w:p w14:paraId="58265AA0" w14:textId="77777777" w:rsidR="009A6735" w:rsidRDefault="00000000">
      <w:pPr>
        <w:spacing w:after="235" w:line="265" w:lineRule="auto"/>
        <w:ind w:right="1"/>
        <w:jc w:val="center"/>
      </w:pPr>
      <w:r>
        <w:rPr>
          <w:b/>
          <w:sz w:val="18"/>
        </w:rPr>
        <w:t>Figure 8.4: DataSource-Proxy Architecture</w:t>
      </w:r>
    </w:p>
    <w:p w14:paraId="526F7E9F" w14:textId="77777777" w:rsidR="009A6735" w:rsidRDefault="00000000">
      <w:pPr>
        <w:ind w:left="-5"/>
      </w:pPr>
      <w:r>
        <w:t>On the other hand, the programmatic configuration support fits the Java-based configuration approach taken by most modern Spring applications:</w:t>
      </w:r>
    </w:p>
    <w:p w14:paraId="1A597314" w14:textId="77777777" w:rsidR="009A6735" w:rsidRDefault="00000000">
      <w:pPr>
        <w:spacing w:after="28" w:line="259" w:lineRule="auto"/>
        <w:ind w:right="6097"/>
        <w:jc w:val="left"/>
      </w:pPr>
      <w:r>
        <w:rPr>
          <w:rFonts w:ascii="Courier New" w:eastAsia="Courier New" w:hAnsi="Courier New" w:cs="Courier New"/>
          <w:color w:val="AB21FF"/>
          <w:sz w:val="20"/>
        </w:rPr>
        <w:t>@Bean</w:t>
      </w:r>
    </w:p>
    <w:p w14:paraId="74A08D85" w14:textId="77777777" w:rsidR="009A6735" w:rsidRDefault="00000000">
      <w:pPr>
        <w:spacing w:after="36" w:line="265" w:lineRule="auto"/>
        <w:ind w:right="223"/>
        <w:jc w:val="left"/>
      </w:pPr>
      <w:r>
        <w:rPr>
          <w:rFonts w:ascii="Courier New" w:eastAsia="Courier New" w:hAnsi="Courier New" w:cs="Courier New"/>
          <w:b/>
          <w:color w:val="007F00"/>
          <w:sz w:val="20"/>
        </w:rPr>
        <w:t xml:space="preserve">public </w:t>
      </w:r>
      <w:r>
        <w:rPr>
          <w:rFonts w:ascii="Courier New" w:eastAsia="Courier New" w:hAnsi="Courier New" w:cs="Courier New"/>
          <w:sz w:val="20"/>
        </w:rPr>
        <w:t xml:space="preserve">DataSource </w:t>
      </w:r>
      <w:r>
        <w:rPr>
          <w:rFonts w:ascii="Courier New" w:eastAsia="Courier New" w:hAnsi="Courier New" w:cs="Courier New"/>
          <w:color w:val="0000FF"/>
          <w:sz w:val="20"/>
        </w:rPr>
        <w:t>dataSource</w:t>
      </w:r>
      <w:r>
        <w:rPr>
          <w:rFonts w:ascii="Courier New" w:eastAsia="Courier New" w:hAnsi="Courier New" w:cs="Courier New"/>
          <w:color w:val="666666"/>
          <w:sz w:val="20"/>
        </w:rPr>
        <w:t>() {</w:t>
      </w:r>
    </w:p>
    <w:p w14:paraId="4E621D8D" w14:textId="77777777" w:rsidR="009A6735" w:rsidRDefault="00000000">
      <w:pPr>
        <w:spacing w:after="36" w:line="265" w:lineRule="auto"/>
        <w:ind w:left="430" w:right="223"/>
        <w:jc w:val="left"/>
      </w:pPr>
      <w:r>
        <w:rPr>
          <w:rFonts w:ascii="Courier New" w:eastAsia="Courier New" w:hAnsi="Courier New" w:cs="Courier New"/>
          <w:sz w:val="20"/>
        </w:rPr>
        <w:t xml:space="preserve">SLF4JQueryLoggingListener loggingListener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SLF4JQueryLoggingListener</w:t>
      </w:r>
      <w:r>
        <w:rPr>
          <w:rFonts w:ascii="Courier New" w:eastAsia="Courier New" w:hAnsi="Courier New" w:cs="Courier New"/>
          <w:color w:val="666666"/>
          <w:sz w:val="20"/>
        </w:rPr>
        <w:t xml:space="preserve">(); </w:t>
      </w:r>
      <w:r>
        <w:rPr>
          <w:rFonts w:ascii="Courier New" w:eastAsia="Courier New" w:hAnsi="Courier New" w:cs="Courier New"/>
          <w:sz w:val="20"/>
        </w:rPr>
        <w:t>loggingListener</w:t>
      </w:r>
      <w:r>
        <w:rPr>
          <w:rFonts w:ascii="Courier New" w:eastAsia="Courier New" w:hAnsi="Courier New" w:cs="Courier New"/>
          <w:color w:val="666666"/>
          <w:sz w:val="20"/>
        </w:rPr>
        <w:t>.</w:t>
      </w:r>
      <w:r>
        <w:rPr>
          <w:rFonts w:ascii="Courier New" w:eastAsia="Courier New" w:hAnsi="Courier New" w:cs="Courier New"/>
          <w:color w:val="7D8F29"/>
          <w:sz w:val="20"/>
        </w:rPr>
        <w:t>setQueryLogEntryCreator</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new </w:t>
      </w:r>
      <w:r>
        <w:rPr>
          <w:rFonts w:ascii="Courier New" w:eastAsia="Courier New" w:hAnsi="Courier New" w:cs="Courier New"/>
          <w:sz w:val="20"/>
        </w:rPr>
        <w:t>InlineQueryLogEntryCreator</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return </w:t>
      </w:r>
      <w:r>
        <w:rPr>
          <w:rFonts w:ascii="Courier New" w:eastAsia="Courier New" w:hAnsi="Courier New" w:cs="Courier New"/>
          <w:sz w:val="20"/>
        </w:rPr>
        <w:t>ProxyDataSourceBuilder</w:t>
      </w:r>
    </w:p>
    <w:p w14:paraId="25149C57" w14:textId="77777777" w:rsidR="009A6735" w:rsidRDefault="00000000">
      <w:pPr>
        <w:spacing w:after="36" w:line="265" w:lineRule="auto"/>
        <w:ind w:left="880" w:right="223"/>
        <w:jc w:val="left"/>
      </w:pPr>
      <w:r>
        <w:rPr>
          <w:rFonts w:ascii="Courier New" w:eastAsia="Courier New" w:hAnsi="Courier New" w:cs="Courier New"/>
          <w:color w:val="666666"/>
          <w:sz w:val="20"/>
        </w:rPr>
        <w:t>.</w:t>
      </w:r>
      <w:r>
        <w:rPr>
          <w:rFonts w:ascii="Courier New" w:eastAsia="Courier New" w:hAnsi="Courier New" w:cs="Courier New"/>
          <w:color w:val="7D8F29"/>
          <w:sz w:val="20"/>
        </w:rPr>
        <w:t>create</w:t>
      </w:r>
      <w:r>
        <w:rPr>
          <w:rFonts w:ascii="Courier New" w:eastAsia="Courier New" w:hAnsi="Courier New" w:cs="Courier New"/>
          <w:color w:val="666666"/>
          <w:sz w:val="20"/>
        </w:rPr>
        <w:t>(</w:t>
      </w:r>
      <w:r>
        <w:rPr>
          <w:rFonts w:ascii="Courier New" w:eastAsia="Courier New" w:hAnsi="Courier New" w:cs="Courier New"/>
          <w:sz w:val="20"/>
        </w:rPr>
        <w:t>actualDataSource</w:t>
      </w:r>
      <w:r>
        <w:rPr>
          <w:rFonts w:ascii="Courier New" w:eastAsia="Courier New" w:hAnsi="Courier New" w:cs="Courier New"/>
          <w:color w:val="666666"/>
          <w:sz w:val="20"/>
        </w:rPr>
        <w:t>())</w:t>
      </w:r>
    </w:p>
    <w:p w14:paraId="22BE8196" w14:textId="77777777" w:rsidR="009A6735" w:rsidRDefault="00000000">
      <w:pPr>
        <w:spacing w:after="36" w:line="265" w:lineRule="auto"/>
        <w:ind w:left="880" w:right="223"/>
        <w:jc w:val="left"/>
      </w:pPr>
      <w:r>
        <w:rPr>
          <w:rFonts w:ascii="Courier New" w:eastAsia="Courier New" w:hAnsi="Courier New" w:cs="Courier New"/>
          <w:color w:val="666666"/>
          <w:sz w:val="20"/>
        </w:rPr>
        <w:t>.</w:t>
      </w:r>
      <w:r>
        <w:rPr>
          <w:rFonts w:ascii="Courier New" w:eastAsia="Courier New" w:hAnsi="Courier New" w:cs="Courier New"/>
          <w:color w:val="7D8F29"/>
          <w:sz w:val="20"/>
        </w:rPr>
        <w:t>name</w:t>
      </w:r>
      <w:r>
        <w:rPr>
          <w:rFonts w:ascii="Courier New" w:eastAsia="Courier New" w:hAnsi="Courier New" w:cs="Courier New"/>
          <w:color w:val="666666"/>
          <w:sz w:val="20"/>
        </w:rPr>
        <w:t>(</w:t>
      </w:r>
      <w:r>
        <w:rPr>
          <w:rFonts w:ascii="Courier New" w:eastAsia="Courier New" w:hAnsi="Courier New" w:cs="Courier New"/>
          <w:sz w:val="20"/>
        </w:rPr>
        <w:t>DATA_SOURCE_PROXY_NAME</w:t>
      </w:r>
      <w:r>
        <w:rPr>
          <w:rFonts w:ascii="Courier New" w:eastAsia="Courier New" w:hAnsi="Courier New" w:cs="Courier New"/>
          <w:color w:val="666666"/>
          <w:sz w:val="20"/>
        </w:rPr>
        <w:t>)</w:t>
      </w:r>
    </w:p>
    <w:p w14:paraId="017E1204" w14:textId="77777777" w:rsidR="009A6735" w:rsidRDefault="00000000">
      <w:pPr>
        <w:spacing w:after="36" w:line="265" w:lineRule="auto"/>
        <w:ind w:left="880" w:right="223"/>
        <w:jc w:val="left"/>
      </w:pPr>
      <w:r>
        <w:rPr>
          <w:rFonts w:ascii="Courier New" w:eastAsia="Courier New" w:hAnsi="Courier New" w:cs="Courier New"/>
          <w:color w:val="666666"/>
          <w:sz w:val="20"/>
        </w:rPr>
        <w:t>.</w:t>
      </w:r>
      <w:r>
        <w:rPr>
          <w:rFonts w:ascii="Courier New" w:eastAsia="Courier New" w:hAnsi="Courier New" w:cs="Courier New"/>
          <w:color w:val="7D8F29"/>
          <w:sz w:val="20"/>
        </w:rPr>
        <w:t>listener</w:t>
      </w:r>
      <w:r>
        <w:rPr>
          <w:rFonts w:ascii="Courier New" w:eastAsia="Courier New" w:hAnsi="Courier New" w:cs="Courier New"/>
          <w:color w:val="666666"/>
          <w:sz w:val="20"/>
        </w:rPr>
        <w:t>(</w:t>
      </w:r>
      <w:r>
        <w:rPr>
          <w:rFonts w:ascii="Courier New" w:eastAsia="Courier New" w:hAnsi="Courier New" w:cs="Courier New"/>
          <w:sz w:val="20"/>
        </w:rPr>
        <w:t>loggingListener</w:t>
      </w:r>
      <w:r>
        <w:rPr>
          <w:rFonts w:ascii="Courier New" w:eastAsia="Courier New" w:hAnsi="Courier New" w:cs="Courier New"/>
          <w:color w:val="666666"/>
          <w:sz w:val="20"/>
        </w:rPr>
        <w:t>)</w:t>
      </w:r>
    </w:p>
    <w:p w14:paraId="5C85D19C" w14:textId="77777777" w:rsidR="009A6735" w:rsidRDefault="00000000">
      <w:pPr>
        <w:spacing w:after="30" w:line="259" w:lineRule="auto"/>
        <w:ind w:left="865" w:right="115"/>
        <w:jc w:val="left"/>
      </w:pPr>
      <w:r>
        <w:rPr>
          <w:rFonts w:ascii="Courier New" w:eastAsia="Courier New" w:hAnsi="Courier New" w:cs="Courier New"/>
          <w:color w:val="666666"/>
          <w:sz w:val="20"/>
        </w:rPr>
        <w:t>.</w:t>
      </w:r>
      <w:r>
        <w:rPr>
          <w:rFonts w:ascii="Courier New" w:eastAsia="Courier New" w:hAnsi="Courier New" w:cs="Courier New"/>
          <w:color w:val="7D8F29"/>
          <w:sz w:val="20"/>
        </w:rPr>
        <w:t>build</w:t>
      </w:r>
      <w:r>
        <w:rPr>
          <w:rFonts w:ascii="Courier New" w:eastAsia="Courier New" w:hAnsi="Courier New" w:cs="Courier New"/>
          <w:color w:val="666666"/>
          <w:sz w:val="20"/>
        </w:rPr>
        <w:t>();</w:t>
      </w:r>
    </w:p>
    <w:p w14:paraId="14C72352" w14:textId="77777777" w:rsidR="009A6735" w:rsidRDefault="00000000">
      <w:pPr>
        <w:spacing w:after="295" w:line="265" w:lineRule="auto"/>
        <w:jc w:val="left"/>
      </w:pPr>
      <w:r>
        <w:rPr>
          <w:rFonts w:ascii="Courier New" w:eastAsia="Courier New" w:hAnsi="Courier New" w:cs="Courier New"/>
          <w:color w:val="666666"/>
          <w:sz w:val="20"/>
        </w:rPr>
        <w:t>}</w:t>
      </w:r>
    </w:p>
    <w:p w14:paraId="36A2B0F8" w14:textId="77777777" w:rsidR="009A6735" w:rsidRDefault="00000000">
      <w:pPr>
        <w:ind w:left="-5"/>
      </w:pPr>
      <w:r>
        <w:lastRenderedPageBreak/>
        <w:t xml:space="preserve">In the following example, datasource-proxy is used to log a batch insert of three </w:t>
      </w:r>
      <w:r>
        <w:rPr>
          <w:rFonts w:ascii="Courier New" w:eastAsia="Courier New" w:hAnsi="Courier New" w:cs="Courier New"/>
          <w:sz w:val="18"/>
        </w:rPr>
        <w:t>PreparedStatement(s)</w:t>
      </w:r>
      <w:r>
        <w:t>. Although normally a batch is printed in a single line of log, the output was split into multiple lines to fit the current page layout.</w:t>
      </w:r>
    </w:p>
    <w:p w14:paraId="1A6BEC11" w14:textId="77777777" w:rsidR="009A6735" w:rsidRDefault="00000000">
      <w:pPr>
        <w:spacing w:after="36" w:line="265" w:lineRule="auto"/>
        <w:ind w:right="223"/>
        <w:jc w:val="left"/>
      </w:pPr>
      <w:r>
        <w:rPr>
          <w:rFonts w:ascii="Courier New" w:eastAsia="Courier New" w:hAnsi="Courier New" w:cs="Courier New"/>
          <w:sz w:val="20"/>
        </w:rPr>
        <w:t>Name:DATA_SOURCE_PROXY, Time:</w:t>
      </w:r>
      <w:r>
        <w:rPr>
          <w:rFonts w:ascii="Courier New" w:eastAsia="Courier New" w:hAnsi="Courier New" w:cs="Courier New"/>
          <w:color w:val="666666"/>
          <w:sz w:val="20"/>
        </w:rPr>
        <w:t>6</w:t>
      </w:r>
      <w:r>
        <w:rPr>
          <w:rFonts w:ascii="Courier New" w:eastAsia="Courier New" w:hAnsi="Courier New" w:cs="Courier New"/>
          <w:sz w:val="20"/>
        </w:rPr>
        <w:t>, Success:</w:t>
      </w:r>
      <w:r>
        <w:rPr>
          <w:rFonts w:ascii="Courier New" w:eastAsia="Courier New" w:hAnsi="Courier New" w:cs="Courier New"/>
          <w:b/>
          <w:color w:val="007F00"/>
          <w:sz w:val="20"/>
        </w:rPr>
        <w:t>True</w:t>
      </w:r>
      <w:r>
        <w:rPr>
          <w:rFonts w:ascii="Courier New" w:eastAsia="Courier New" w:hAnsi="Courier New" w:cs="Courier New"/>
          <w:sz w:val="20"/>
        </w:rPr>
        <w:t>,</w:t>
      </w:r>
    </w:p>
    <w:p w14:paraId="394C1713" w14:textId="77777777" w:rsidR="009A6735" w:rsidRDefault="00000000">
      <w:pPr>
        <w:spacing w:after="36" w:line="265" w:lineRule="auto"/>
        <w:ind w:right="223"/>
        <w:jc w:val="left"/>
      </w:pPr>
      <w:r>
        <w:rPr>
          <w:rFonts w:ascii="Courier New" w:eastAsia="Courier New" w:hAnsi="Courier New" w:cs="Courier New"/>
          <w:b/>
          <w:color w:val="007F00"/>
          <w:sz w:val="20"/>
        </w:rPr>
        <w:t>Type</w:t>
      </w:r>
      <w:r>
        <w:rPr>
          <w:rFonts w:ascii="Courier New" w:eastAsia="Courier New" w:hAnsi="Courier New" w:cs="Courier New"/>
          <w:sz w:val="20"/>
        </w:rPr>
        <w:t>:Prepared, Batch:</w:t>
      </w:r>
      <w:r>
        <w:rPr>
          <w:rFonts w:ascii="Courier New" w:eastAsia="Courier New" w:hAnsi="Courier New" w:cs="Courier New"/>
          <w:b/>
          <w:color w:val="007F00"/>
          <w:sz w:val="20"/>
        </w:rPr>
        <w:t>True</w:t>
      </w:r>
      <w:r>
        <w:rPr>
          <w:rFonts w:ascii="Courier New" w:eastAsia="Courier New" w:hAnsi="Courier New" w:cs="Courier New"/>
          <w:sz w:val="20"/>
        </w:rPr>
        <w:t>, QuerySize:</w:t>
      </w:r>
      <w:r>
        <w:rPr>
          <w:rFonts w:ascii="Courier New" w:eastAsia="Courier New" w:hAnsi="Courier New" w:cs="Courier New"/>
          <w:color w:val="666666"/>
          <w:sz w:val="20"/>
        </w:rPr>
        <w:t>1</w:t>
      </w:r>
      <w:r>
        <w:rPr>
          <w:rFonts w:ascii="Courier New" w:eastAsia="Courier New" w:hAnsi="Courier New" w:cs="Courier New"/>
          <w:sz w:val="20"/>
        </w:rPr>
        <w:t>, BatchSize:</w:t>
      </w:r>
      <w:r>
        <w:rPr>
          <w:rFonts w:ascii="Courier New" w:eastAsia="Courier New" w:hAnsi="Courier New" w:cs="Courier New"/>
          <w:color w:val="666666"/>
          <w:sz w:val="20"/>
        </w:rPr>
        <w:t>3</w:t>
      </w:r>
      <w:r>
        <w:rPr>
          <w:rFonts w:ascii="Courier New" w:eastAsia="Courier New" w:hAnsi="Courier New" w:cs="Courier New"/>
          <w:sz w:val="20"/>
        </w:rPr>
        <w:t>,</w:t>
      </w:r>
    </w:p>
    <w:p w14:paraId="371E1802" w14:textId="77777777" w:rsidR="009A6735" w:rsidRDefault="00000000">
      <w:pPr>
        <w:spacing w:after="28" w:line="259" w:lineRule="auto"/>
        <w:ind w:left="0" w:firstLine="0"/>
        <w:jc w:val="left"/>
      </w:pPr>
      <w:r>
        <w:rPr>
          <w:rFonts w:ascii="Courier New" w:eastAsia="Courier New" w:hAnsi="Courier New" w:cs="Courier New"/>
          <w:sz w:val="20"/>
        </w:rPr>
        <w:t>Query:[</w:t>
      </w:r>
      <w:r>
        <w:rPr>
          <w:rFonts w:ascii="Courier New" w:eastAsia="Courier New" w:hAnsi="Courier New" w:cs="Courier New"/>
          <w:color w:val="19177D"/>
          <w:sz w:val="20"/>
        </w:rPr>
        <w:t>"insert into post (title, version, id) values (?, ?, ?)"</w:t>
      </w:r>
      <w:r>
        <w:rPr>
          <w:rFonts w:ascii="Courier New" w:eastAsia="Courier New" w:hAnsi="Courier New" w:cs="Courier New"/>
          <w:sz w:val="20"/>
        </w:rPr>
        <w:t>],</w:t>
      </w:r>
    </w:p>
    <w:p w14:paraId="188BD1FB" w14:textId="77777777" w:rsidR="009A6735" w:rsidRDefault="00000000">
      <w:pPr>
        <w:spacing w:after="390" w:line="265" w:lineRule="auto"/>
        <w:ind w:right="223"/>
        <w:jc w:val="left"/>
      </w:pPr>
      <w:r>
        <w:rPr>
          <w:rFonts w:ascii="Courier New" w:eastAsia="Courier New" w:hAnsi="Courier New" w:cs="Courier New"/>
          <w:sz w:val="20"/>
        </w:rPr>
        <w:t xml:space="preserve">Params:[(Post </w:t>
      </w:r>
      <w:r>
        <w:rPr>
          <w:rFonts w:ascii="Courier New" w:eastAsia="Courier New" w:hAnsi="Courier New" w:cs="Courier New"/>
          <w:b/>
          <w:color w:val="007F00"/>
          <w:sz w:val="20"/>
        </w:rPr>
        <w:t>no</w:t>
      </w:r>
      <w:r>
        <w:rPr>
          <w:rFonts w:ascii="Courier New" w:eastAsia="Courier New" w:hAnsi="Courier New" w:cs="Courier New"/>
          <w:sz w:val="20"/>
        </w:rPr>
        <w:t xml:space="preserve">. </w:t>
      </w:r>
      <w:r>
        <w:rPr>
          <w:rFonts w:ascii="Courier New" w:eastAsia="Courier New" w:hAnsi="Courier New" w:cs="Courier New"/>
          <w:color w:val="666666"/>
          <w:sz w:val="20"/>
        </w:rPr>
        <w:t>0</w:t>
      </w:r>
      <w:r>
        <w:rPr>
          <w:rFonts w:ascii="Courier New" w:eastAsia="Courier New" w:hAnsi="Courier New" w:cs="Courier New"/>
          <w:sz w:val="20"/>
        </w:rPr>
        <w:t xml:space="preserve">, </w:t>
      </w:r>
      <w:r>
        <w:rPr>
          <w:rFonts w:ascii="Courier New" w:eastAsia="Courier New" w:hAnsi="Courier New" w:cs="Courier New"/>
          <w:color w:val="666666"/>
          <w:sz w:val="20"/>
        </w:rPr>
        <w:t>0</w:t>
      </w:r>
      <w:r>
        <w:rPr>
          <w:rFonts w:ascii="Courier New" w:eastAsia="Courier New" w:hAnsi="Courier New" w:cs="Courier New"/>
          <w:sz w:val="20"/>
        </w:rPr>
        <w:t xml:space="preserve">, </w:t>
      </w:r>
      <w:r>
        <w:rPr>
          <w:rFonts w:ascii="Courier New" w:eastAsia="Courier New" w:hAnsi="Courier New" w:cs="Courier New"/>
          <w:color w:val="666666"/>
          <w:sz w:val="20"/>
        </w:rPr>
        <w:t>0</w:t>
      </w:r>
      <w:r>
        <w:rPr>
          <w:rFonts w:ascii="Courier New" w:eastAsia="Courier New" w:hAnsi="Courier New" w:cs="Courier New"/>
          <w:sz w:val="20"/>
        </w:rPr>
        <w:t xml:space="preserve">), (Post </w:t>
      </w:r>
      <w:r>
        <w:rPr>
          <w:rFonts w:ascii="Courier New" w:eastAsia="Courier New" w:hAnsi="Courier New" w:cs="Courier New"/>
          <w:b/>
          <w:color w:val="007F00"/>
          <w:sz w:val="20"/>
        </w:rPr>
        <w:t>no</w:t>
      </w:r>
      <w:r>
        <w:rPr>
          <w:rFonts w:ascii="Courier New" w:eastAsia="Courier New" w:hAnsi="Courier New" w:cs="Courier New"/>
          <w:sz w:val="20"/>
        </w:rPr>
        <w:t xml:space="preserve">. </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666666"/>
          <w:sz w:val="20"/>
        </w:rPr>
        <w:t>0</w:t>
      </w:r>
      <w:r>
        <w:rPr>
          <w:rFonts w:ascii="Courier New" w:eastAsia="Courier New" w:hAnsi="Courier New" w:cs="Courier New"/>
          <w:sz w:val="20"/>
        </w:rPr>
        <w:t xml:space="preserve">, </w:t>
      </w:r>
      <w:r>
        <w:rPr>
          <w:rFonts w:ascii="Courier New" w:eastAsia="Courier New" w:hAnsi="Courier New" w:cs="Courier New"/>
          <w:color w:val="666666"/>
          <w:sz w:val="20"/>
        </w:rPr>
        <w:t>1</w:t>
      </w:r>
      <w:r>
        <w:rPr>
          <w:rFonts w:ascii="Courier New" w:eastAsia="Courier New" w:hAnsi="Courier New" w:cs="Courier New"/>
          <w:sz w:val="20"/>
        </w:rPr>
        <w:t xml:space="preserve">), (Post </w:t>
      </w:r>
      <w:r>
        <w:rPr>
          <w:rFonts w:ascii="Courier New" w:eastAsia="Courier New" w:hAnsi="Courier New" w:cs="Courier New"/>
          <w:b/>
          <w:color w:val="007F00"/>
          <w:sz w:val="20"/>
        </w:rPr>
        <w:t>no</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 xml:space="preserve">, </w:t>
      </w:r>
      <w:r>
        <w:rPr>
          <w:rFonts w:ascii="Courier New" w:eastAsia="Courier New" w:hAnsi="Courier New" w:cs="Courier New"/>
          <w:color w:val="666666"/>
          <w:sz w:val="20"/>
        </w:rPr>
        <w:t>0</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w:t>
      </w:r>
    </w:p>
    <w:p w14:paraId="47034813" w14:textId="77777777" w:rsidR="009A6735" w:rsidRDefault="00000000">
      <w:pPr>
        <w:spacing w:after="0"/>
        <w:ind w:left="-5"/>
      </w:pPr>
      <w:r>
        <w:t>Not only the bind parameter values are now present, but, because they are grouped all together, it is very easy to visualize the batching mechanism too.</w:t>
      </w:r>
    </w:p>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9A6735" w14:paraId="2A383A5E" w14:textId="77777777">
        <w:trPr>
          <w:trHeight w:val="2118"/>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63F0DC17" w14:textId="77777777" w:rsidR="009A6735" w:rsidRDefault="00000000">
            <w:pPr>
              <w:spacing w:after="0" w:line="259" w:lineRule="auto"/>
              <w:ind w:left="806" w:firstLine="0"/>
            </w:pPr>
            <w:r>
              <w:rPr>
                <w:noProof/>
              </w:rPr>
              <w:drawing>
                <wp:anchor distT="0" distB="0" distL="114300" distR="114300" simplePos="0" relativeHeight="251665408" behindDoc="0" locked="0" layoutInCell="1" allowOverlap="0" wp14:anchorId="1C1C909A" wp14:editId="0EE4285C">
                  <wp:simplePos x="0" y="0"/>
                  <wp:positionH relativeFrom="column">
                    <wp:posOffset>432724</wp:posOffset>
                  </wp:positionH>
                  <wp:positionV relativeFrom="paragraph">
                    <wp:posOffset>-7065</wp:posOffset>
                  </wp:positionV>
                  <wp:extent cx="360001" cy="360001"/>
                  <wp:effectExtent l="0" t="0" r="0" b="0"/>
                  <wp:wrapSquare wrapText="bothSides"/>
                  <wp:docPr id="634" name="Picture 634"/>
                  <wp:cNvGraphicFramePr/>
                  <a:graphic xmlns:a="http://schemas.openxmlformats.org/drawingml/2006/main">
                    <a:graphicData uri="http://schemas.openxmlformats.org/drawingml/2006/picture">
                      <pic:pic xmlns:pic="http://schemas.openxmlformats.org/drawingml/2006/picture">
                        <pic:nvPicPr>
                          <pic:cNvPr id="634" name="Picture 634"/>
                          <pic:cNvPicPr/>
                        </pic:nvPicPr>
                        <pic:blipFill>
                          <a:blip r:embed="rId7"/>
                          <a:stretch>
                            <a:fillRect/>
                          </a:stretch>
                        </pic:blipFill>
                        <pic:spPr>
                          <a:xfrm>
                            <a:off x="0" y="0"/>
                            <a:ext cx="360001" cy="360001"/>
                          </a:xfrm>
                          <a:prstGeom prst="rect">
                            <a:avLst/>
                          </a:prstGeom>
                        </pic:spPr>
                      </pic:pic>
                    </a:graphicData>
                  </a:graphic>
                </wp:anchor>
              </w:drawing>
            </w:r>
            <w:r>
              <w:rPr>
                <w:sz w:val="20"/>
              </w:rPr>
              <w:t>With the custom statement listener support, datasource-proxy allows building a query count validator to assert the auto-generated statement count and, therefore, prevent N+1 query problems during the development phase.</w:t>
            </w:r>
          </w:p>
        </w:tc>
      </w:tr>
    </w:tbl>
    <w:p w14:paraId="4A240416" w14:textId="77777777" w:rsidR="009A6735" w:rsidRDefault="00000000">
      <w:pPr>
        <w:pStyle w:val="Heading3"/>
        <w:numPr>
          <w:ilvl w:val="0"/>
          <w:numId w:val="0"/>
        </w:numPr>
        <w:spacing w:after="165"/>
        <w:ind w:left="-5"/>
      </w:pPr>
      <w:r>
        <w:rPr>
          <w:sz w:val="22"/>
        </w:rPr>
        <w:t>8.4.3.2 P6Spy</w:t>
      </w:r>
    </w:p>
    <w:p w14:paraId="62BD94F6" w14:textId="77777777" w:rsidR="009A6735" w:rsidRDefault="00000000">
      <w:pPr>
        <w:spacing w:after="122"/>
        <w:ind w:left="-5"/>
      </w:pPr>
      <w:hyperlink r:id="rId10">
        <w:r>
          <w:rPr>
            <w:color w:val="000099"/>
          </w:rPr>
          <w:t>P6Spy</w:t>
        </w:r>
      </w:hyperlink>
      <w:r>
        <w:rPr>
          <w:color w:val="000099"/>
          <w:vertAlign w:val="superscript"/>
        </w:rPr>
        <w:t xml:space="preserve">10 </w:t>
      </w:r>
      <w:r>
        <w:t xml:space="preserve">was released in 2002, in an era when J2EE application servers were ruling the world of enterprise systems. Because Java EE application servers do not allow programmatic </w:t>
      </w:r>
      <w:r>
        <w:rPr>
          <w:rFonts w:ascii="Courier New" w:eastAsia="Courier New" w:hAnsi="Courier New" w:cs="Courier New"/>
          <w:sz w:val="18"/>
        </w:rPr>
        <w:t xml:space="preserve">DataSource </w:t>
      </w:r>
      <w:r>
        <w:t xml:space="preserve">configuration, P6Spy supports a declarative configuration approach (through a </w:t>
      </w:r>
      <w:r>
        <w:rPr>
          <w:rFonts w:ascii="Courier New" w:eastAsia="Courier New" w:hAnsi="Courier New" w:cs="Courier New"/>
          <w:sz w:val="18"/>
        </w:rPr>
        <w:t xml:space="preserve">spy.properties </w:t>
      </w:r>
      <w:r>
        <w:t>file).</w:t>
      </w:r>
    </w:p>
    <w:p w14:paraId="1E087A76" w14:textId="77777777" w:rsidR="009A6735" w:rsidRDefault="00000000">
      <w:pPr>
        <w:spacing w:after="0"/>
        <w:ind w:left="-5"/>
      </w:pPr>
      <w:r>
        <w:t xml:space="preserve">P6Spy offers support for proxying both a JDBC </w:t>
      </w:r>
      <w:r>
        <w:rPr>
          <w:rFonts w:ascii="Courier New" w:eastAsia="Courier New" w:hAnsi="Courier New" w:cs="Courier New"/>
          <w:sz w:val="18"/>
        </w:rPr>
        <w:t xml:space="preserve">Driver </w:t>
      </w:r>
      <w:r>
        <w:t xml:space="preserve">(which is suitable for Java EE applications) or a JDBC </w:t>
      </w:r>
      <w:r>
        <w:rPr>
          <w:rFonts w:ascii="Courier New" w:eastAsia="Courier New" w:hAnsi="Courier New" w:cs="Courier New"/>
          <w:sz w:val="18"/>
        </w:rPr>
        <w:t xml:space="preserve">DataSource </w:t>
      </w:r>
      <w:r>
        <w:t>(supported by some Java EE containers and common practice for Spring enterprise applications).</w:t>
      </w:r>
    </w:p>
    <w:p w14:paraId="464EB338" w14:textId="77777777" w:rsidR="009A6735" w:rsidRDefault="00000000">
      <w:pPr>
        <w:spacing w:after="0" w:line="259" w:lineRule="auto"/>
        <w:ind w:left="0" w:firstLine="0"/>
        <w:jc w:val="left"/>
      </w:pPr>
      <w:r>
        <w:rPr>
          <w:rFonts w:ascii="Calibri" w:eastAsia="Calibri" w:hAnsi="Calibri" w:cs="Calibri"/>
          <w:noProof/>
        </w:rPr>
        <mc:AlternateContent>
          <mc:Choice Requires="wpg">
            <w:drawing>
              <wp:inline distT="0" distB="0" distL="0" distR="0" wp14:anchorId="61ECFEAD" wp14:editId="5BF327F6">
                <wp:extent cx="5943613" cy="2227808"/>
                <wp:effectExtent l="0" t="0" r="0" b="0"/>
                <wp:docPr id="22700" name="Group 22700"/>
                <wp:cNvGraphicFramePr/>
                <a:graphic xmlns:a="http://schemas.openxmlformats.org/drawingml/2006/main">
                  <a:graphicData uri="http://schemas.microsoft.com/office/word/2010/wordprocessingGroup">
                    <wpg:wgp>
                      <wpg:cNvGrpSpPr/>
                      <wpg:grpSpPr>
                        <a:xfrm>
                          <a:off x="0" y="0"/>
                          <a:ext cx="5943613" cy="2227808"/>
                          <a:chOff x="0" y="0"/>
                          <a:chExt cx="5943613" cy="2227808"/>
                        </a:xfrm>
                      </wpg:grpSpPr>
                      <pic:pic xmlns:pic="http://schemas.openxmlformats.org/drawingml/2006/picture">
                        <pic:nvPicPr>
                          <pic:cNvPr id="656" name="Picture 656"/>
                          <pic:cNvPicPr/>
                        </pic:nvPicPr>
                        <pic:blipFill>
                          <a:blip r:embed="rId11"/>
                          <a:stretch>
                            <a:fillRect/>
                          </a:stretch>
                        </pic:blipFill>
                        <pic:spPr>
                          <a:xfrm>
                            <a:off x="0" y="0"/>
                            <a:ext cx="5943613" cy="1753756"/>
                          </a:xfrm>
                          <a:prstGeom prst="rect">
                            <a:avLst/>
                          </a:prstGeom>
                        </pic:spPr>
                      </pic:pic>
                      <wps:wsp>
                        <wps:cNvPr id="657" name="Rectangle 657"/>
                        <wps:cNvSpPr/>
                        <wps:spPr>
                          <a:xfrm>
                            <a:off x="2163826" y="1809142"/>
                            <a:ext cx="2149183" cy="189736"/>
                          </a:xfrm>
                          <a:prstGeom prst="rect">
                            <a:avLst/>
                          </a:prstGeom>
                          <a:ln>
                            <a:noFill/>
                          </a:ln>
                        </wps:spPr>
                        <wps:txbx>
                          <w:txbxContent>
                            <w:p w14:paraId="7FA2F3F9" w14:textId="77777777" w:rsidR="009A6735" w:rsidRDefault="00000000">
                              <w:pPr>
                                <w:spacing w:after="160" w:line="259" w:lineRule="auto"/>
                                <w:ind w:left="0" w:firstLine="0"/>
                                <w:jc w:val="left"/>
                              </w:pPr>
                              <w:r>
                                <w:rPr>
                                  <w:b/>
                                  <w:w w:val="116"/>
                                  <w:sz w:val="18"/>
                                </w:rPr>
                                <w:t>Figure</w:t>
                              </w:r>
                              <w:r>
                                <w:rPr>
                                  <w:b/>
                                  <w:spacing w:val="2"/>
                                  <w:w w:val="116"/>
                                  <w:sz w:val="18"/>
                                </w:rPr>
                                <w:t xml:space="preserve"> </w:t>
                              </w:r>
                              <w:r>
                                <w:rPr>
                                  <w:b/>
                                  <w:w w:val="116"/>
                                  <w:sz w:val="18"/>
                                </w:rPr>
                                <w:t>8.5:</w:t>
                              </w:r>
                              <w:r>
                                <w:rPr>
                                  <w:b/>
                                  <w:spacing w:val="2"/>
                                  <w:w w:val="116"/>
                                  <w:sz w:val="18"/>
                                </w:rPr>
                                <w:t xml:space="preserve"> </w:t>
                              </w:r>
                              <w:r>
                                <w:rPr>
                                  <w:b/>
                                  <w:w w:val="116"/>
                                  <w:sz w:val="18"/>
                                </w:rPr>
                                <w:t>P6Spy</w:t>
                              </w:r>
                              <w:r>
                                <w:rPr>
                                  <w:b/>
                                  <w:spacing w:val="2"/>
                                  <w:w w:val="116"/>
                                  <w:sz w:val="18"/>
                                </w:rPr>
                                <w:t xml:space="preserve"> </w:t>
                              </w:r>
                              <w:r>
                                <w:rPr>
                                  <w:b/>
                                  <w:w w:val="116"/>
                                  <w:sz w:val="18"/>
                                </w:rPr>
                                <w:t>Architecture</w:t>
                              </w:r>
                            </w:p>
                          </w:txbxContent>
                        </wps:txbx>
                        <wps:bodyPr horzOverflow="overflow" vert="horz" lIns="0" tIns="0" rIns="0" bIns="0" rtlCol="0">
                          <a:noAutofit/>
                        </wps:bodyPr>
                      </wps:wsp>
                      <wps:wsp>
                        <wps:cNvPr id="658" name="Shape 658"/>
                        <wps:cNvSpPr/>
                        <wps:spPr>
                          <a:xfrm>
                            <a:off x="0" y="2070633"/>
                            <a:ext cx="2377402" cy="0"/>
                          </a:xfrm>
                          <a:custGeom>
                            <a:avLst/>
                            <a:gdLst/>
                            <a:ahLst/>
                            <a:cxnLst/>
                            <a:rect l="0" t="0" r="0" b="0"/>
                            <a:pathLst>
                              <a:path w="2377402">
                                <a:moveTo>
                                  <a:pt x="0" y="0"/>
                                </a:moveTo>
                                <a:lnTo>
                                  <a:pt x="2377402"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659" name="Rectangle 659"/>
                        <wps:cNvSpPr/>
                        <wps:spPr>
                          <a:xfrm>
                            <a:off x="139179" y="2087011"/>
                            <a:ext cx="109399" cy="134764"/>
                          </a:xfrm>
                          <a:prstGeom prst="rect">
                            <a:avLst/>
                          </a:prstGeom>
                          <a:ln>
                            <a:noFill/>
                          </a:ln>
                        </wps:spPr>
                        <wps:txbx>
                          <w:txbxContent>
                            <w:p w14:paraId="460C7B7C" w14:textId="77777777" w:rsidR="009A6735" w:rsidRDefault="00000000">
                              <w:pPr>
                                <w:spacing w:after="160" w:line="259" w:lineRule="auto"/>
                                <w:ind w:left="0" w:firstLine="0"/>
                                <w:jc w:val="left"/>
                              </w:pPr>
                              <w:r>
                                <w:rPr>
                                  <w:w w:val="98"/>
                                  <w:sz w:val="13"/>
                                </w:rPr>
                                <w:t>10</w:t>
                              </w:r>
                            </w:p>
                          </w:txbxContent>
                        </wps:txbx>
                        <wps:bodyPr horzOverflow="overflow" vert="horz" lIns="0" tIns="0" rIns="0" bIns="0" rtlCol="0">
                          <a:noAutofit/>
                        </wps:bodyPr>
                      </wps:wsp>
                      <wps:wsp>
                        <wps:cNvPr id="666" name="Rectangle 666"/>
                        <wps:cNvSpPr/>
                        <wps:spPr>
                          <a:xfrm>
                            <a:off x="227749" y="2109594"/>
                            <a:ext cx="2033953" cy="157224"/>
                          </a:xfrm>
                          <a:prstGeom prst="rect">
                            <a:avLst/>
                          </a:prstGeom>
                          <a:ln>
                            <a:noFill/>
                          </a:ln>
                        </wps:spPr>
                        <wps:txbx>
                          <w:txbxContent>
                            <w:p w14:paraId="1D46EB18" w14:textId="77777777" w:rsidR="009A6735" w:rsidRDefault="00000000">
                              <w:pPr>
                                <w:spacing w:after="160" w:line="259" w:lineRule="auto"/>
                                <w:ind w:left="0" w:firstLine="0"/>
                                <w:jc w:val="left"/>
                              </w:pPr>
                              <w:r>
                                <w:rPr>
                                  <w:color w:val="000099"/>
                                  <w:w w:val="129"/>
                                  <w:sz w:val="15"/>
                                </w:rPr>
                                <w:t>https://github.com/p6spy/p6sp</w:t>
                              </w:r>
                            </w:p>
                          </w:txbxContent>
                        </wps:txbx>
                        <wps:bodyPr horzOverflow="overflow" vert="horz" lIns="0" tIns="0" rIns="0" bIns="0" rtlCol="0">
                          <a:noAutofit/>
                        </wps:bodyPr>
                      </wps:wsp>
                      <wps:wsp>
                        <wps:cNvPr id="667" name="Rectangle 667"/>
                        <wps:cNvSpPr/>
                        <wps:spPr>
                          <a:xfrm>
                            <a:off x="1757037" y="2109594"/>
                            <a:ext cx="68416" cy="157224"/>
                          </a:xfrm>
                          <a:prstGeom prst="rect">
                            <a:avLst/>
                          </a:prstGeom>
                          <a:ln>
                            <a:noFill/>
                          </a:ln>
                        </wps:spPr>
                        <wps:txbx>
                          <w:txbxContent>
                            <w:p w14:paraId="0A66B877" w14:textId="77777777" w:rsidR="009A6735" w:rsidRDefault="00000000">
                              <w:pPr>
                                <w:spacing w:after="160" w:line="259" w:lineRule="auto"/>
                                <w:ind w:left="0" w:firstLine="0"/>
                                <w:jc w:val="left"/>
                              </w:pPr>
                              <w:hyperlink r:id="rId12">
                                <w:r>
                                  <w:rPr>
                                    <w:color w:val="000099"/>
                                    <w:w w:val="105"/>
                                    <w:sz w:val="15"/>
                                  </w:rPr>
                                  <w:t>y</w:t>
                                </w:r>
                              </w:hyperlink>
                            </w:p>
                          </w:txbxContent>
                        </wps:txbx>
                        <wps:bodyPr horzOverflow="overflow" vert="horz" lIns="0" tIns="0" rIns="0" bIns="0" rtlCol="0">
                          <a:noAutofit/>
                        </wps:bodyPr>
                      </wps:wsp>
                    </wpg:wgp>
                  </a:graphicData>
                </a:graphic>
              </wp:inline>
            </w:drawing>
          </mc:Choice>
          <mc:Fallback>
            <w:pict>
              <v:group w14:anchorId="61ECFEAD" id="Group 22700" o:spid="_x0000_s1026" style="width:468pt;height:175.4pt;mso-position-horizontal-relative:char;mso-position-vertical-relative:line" coordsize="59436,2227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56" o:spid="_x0000_s1027" type="#_x0000_t75" style="position:absolute;width:59436;height:17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">
                  <v:imagedata r:id="rId13" o:title=""/>
                </v:shape>
                <v:rect id="Rectangle 657" o:spid="_x0000_s1028" style="position:absolute;left:21638;top:18091;width:21492;height:1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5ZGxQAAANwAAAAPAAAAZHJzL2Rvd25yZXYueG1sRI9Pi8Iw&#10;FMTvC36H8ARva6qg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CTy5ZGxQAAANwAAAAP&#10;AAAAAAAAAAAAAAAAAAcCAABkcnMvZG93bnJldi54bWxQSwUGAAAAAAMAAwC3AAAA+QIAAAAA&#10;" filled="f" stroked="f">
                  <v:textbox inset="0,0,0,0">
                    <w:txbxContent>
                      <w:p w14:paraId="7FA2F3F9" w14:textId="77777777" w:rsidR="009A6735" w:rsidRDefault="00000000">
                        <w:pPr>
                          <w:spacing w:after="160" w:line="259" w:lineRule="auto"/>
                          <w:ind w:left="0" w:firstLine="0"/>
                          <w:jc w:val="left"/>
                        </w:pPr>
                        <w:r>
                          <w:rPr>
                            <w:b/>
                            <w:w w:val="116"/>
                            <w:sz w:val="18"/>
                          </w:rPr>
                          <w:t>Figure</w:t>
                        </w:r>
                        <w:r>
                          <w:rPr>
                            <w:b/>
                            <w:spacing w:val="2"/>
                            <w:w w:val="116"/>
                            <w:sz w:val="18"/>
                          </w:rPr>
                          <w:t xml:space="preserve"> </w:t>
                        </w:r>
                        <w:r>
                          <w:rPr>
                            <w:b/>
                            <w:w w:val="116"/>
                            <w:sz w:val="18"/>
                          </w:rPr>
                          <w:t>8.5:</w:t>
                        </w:r>
                        <w:r>
                          <w:rPr>
                            <w:b/>
                            <w:spacing w:val="2"/>
                            <w:w w:val="116"/>
                            <w:sz w:val="18"/>
                          </w:rPr>
                          <w:t xml:space="preserve"> </w:t>
                        </w:r>
                        <w:r>
                          <w:rPr>
                            <w:b/>
                            <w:w w:val="116"/>
                            <w:sz w:val="18"/>
                          </w:rPr>
                          <w:t>P6Spy</w:t>
                        </w:r>
                        <w:r>
                          <w:rPr>
                            <w:b/>
                            <w:spacing w:val="2"/>
                            <w:w w:val="116"/>
                            <w:sz w:val="18"/>
                          </w:rPr>
                          <w:t xml:space="preserve"> </w:t>
                        </w:r>
                        <w:r>
                          <w:rPr>
                            <w:b/>
                            <w:w w:val="116"/>
                            <w:sz w:val="18"/>
                          </w:rPr>
                          <w:t>Architecture</w:t>
                        </w:r>
                      </w:p>
                    </w:txbxContent>
                  </v:textbox>
                </v:rect>
                <v:shape id="Shape 658" o:spid="_x0000_s1029" style="position:absolute;top:20706;width:23774;height:0;visibility:visible;mso-wrap-style:square;v-text-anchor:top" coordsize="2377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" path="m,l2377402,e" filled="f" strokeweight=".14058mm">
                  <v:stroke miterlimit="83231f" joinstyle="miter"/>
                  <v:path arrowok="t" textboxrect="0,0,2377402,0"/>
                </v:shape>
                <v:rect id="Rectangle 659" o:spid="_x0000_s1030" style="position:absolute;left:1391;top:20870;width:1094;height: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KevxQAAANwAAAAPAAAAZHJzL2Rvd25yZXYueG1sRI9Pi8Iw&#10;FMTvwn6H8Ba8aaqg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CNGKevxQAAANwAAAAP&#10;AAAAAAAAAAAAAAAAAAcCAABkcnMvZG93bnJldi54bWxQSwUGAAAAAAMAAwC3AAAA+QIAAAAA&#10;" filled="f" stroked="f">
                  <v:textbox inset="0,0,0,0">
                    <w:txbxContent>
                      <w:p w14:paraId="460C7B7C" w14:textId="77777777" w:rsidR="009A6735" w:rsidRDefault="00000000">
                        <w:pPr>
                          <w:spacing w:after="160" w:line="259" w:lineRule="auto"/>
                          <w:ind w:left="0" w:firstLine="0"/>
                          <w:jc w:val="left"/>
                        </w:pPr>
                        <w:r>
                          <w:rPr>
                            <w:w w:val="98"/>
                            <w:sz w:val="13"/>
                          </w:rPr>
                          <w:t>10</w:t>
                        </w:r>
                      </w:p>
                    </w:txbxContent>
                  </v:textbox>
                </v:rect>
                <v:rect id="Rectangle 666" o:spid="_x0000_s1031" style="position:absolute;left:2277;top:21095;width:20340;height: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" filled="f" stroked="f">
                  <v:textbox inset="0,0,0,0">
                    <w:txbxContent>
                      <w:p w14:paraId="1D46EB18" w14:textId="77777777" w:rsidR="009A6735" w:rsidRDefault="00000000">
                        <w:pPr>
                          <w:spacing w:after="160" w:line="259" w:lineRule="auto"/>
                          <w:ind w:left="0" w:firstLine="0"/>
                          <w:jc w:val="left"/>
                        </w:pPr>
                        <w:r>
                          <w:rPr>
                            <w:color w:val="000099"/>
                            <w:w w:val="129"/>
                            <w:sz w:val="15"/>
                          </w:rPr>
                          <w:t>https://github.com/p6spy/p6sp</w:t>
                        </w:r>
                      </w:p>
                    </w:txbxContent>
                  </v:textbox>
                </v:rect>
                <v:rect id="Rectangle 667" o:spid="_x0000_s1032" style="position:absolute;left:17570;top:21095;width:684;height: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" filled="f" stroked="f">
                  <v:textbox inset="0,0,0,0">
                    <w:txbxContent>
                      <w:p w14:paraId="0A66B877" w14:textId="77777777" w:rsidR="009A6735" w:rsidRDefault="00000000">
                        <w:pPr>
                          <w:spacing w:after="160" w:line="259" w:lineRule="auto"/>
                          <w:ind w:left="0" w:firstLine="0"/>
                          <w:jc w:val="left"/>
                        </w:pPr>
                        <w:hyperlink r:id="rId14">
                          <w:r>
                            <w:rPr>
                              <w:color w:val="000099"/>
                              <w:w w:val="105"/>
                              <w:sz w:val="15"/>
                            </w:rPr>
                            <w:t>y</w:t>
                          </w:r>
                        </w:hyperlink>
                      </w:p>
                    </w:txbxContent>
                  </v:textbox>
                </v:rect>
                <w10:anchorlock/>
              </v:group>
            </w:pict>
          </mc:Fallback>
        </mc:AlternateContent>
      </w:r>
    </w:p>
    <w:p w14:paraId="543E4794" w14:textId="77777777" w:rsidR="009A6735" w:rsidRDefault="00000000">
      <w:pPr>
        <w:ind w:left="-5"/>
      </w:pPr>
      <w:r>
        <w:t>Running the previous example gives the following output (formatting was also applied):</w:t>
      </w:r>
    </w:p>
    <w:p w14:paraId="744CE99B" w14:textId="77777777" w:rsidR="009A6735" w:rsidRDefault="00000000">
      <w:pPr>
        <w:spacing w:after="5" w:line="298" w:lineRule="auto"/>
        <w:ind w:left="855" w:right="1405" w:hanging="870"/>
        <w:jc w:val="left"/>
      </w:pPr>
      <w:r>
        <w:rPr>
          <w:rFonts w:ascii="Courier New" w:eastAsia="Courier New" w:hAnsi="Courier New" w:cs="Courier New"/>
          <w:sz w:val="20"/>
        </w:rPr>
        <w:lastRenderedPageBreak/>
        <w:t xml:space="preserve">p6spy </w:t>
      </w:r>
      <w:r>
        <w:rPr>
          <w:rFonts w:ascii="Courier New" w:eastAsia="Courier New" w:hAnsi="Courier New" w:cs="Courier New"/>
          <w:color w:val="666666"/>
          <w:sz w:val="20"/>
        </w:rPr>
        <w:t>- 1448122491807|0|</w:t>
      </w:r>
      <w:r>
        <w:rPr>
          <w:rFonts w:ascii="Courier New" w:eastAsia="Courier New" w:hAnsi="Courier New" w:cs="Courier New"/>
          <w:sz w:val="20"/>
        </w:rPr>
        <w:t>batch</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connection </w:t>
      </w:r>
      <w:r>
        <w:rPr>
          <w:rFonts w:ascii="Courier New" w:eastAsia="Courier New" w:hAnsi="Courier New" w:cs="Courier New"/>
          <w:color w:val="666666"/>
          <w:sz w:val="20"/>
        </w:rPr>
        <w:t xml:space="preserve">7| </w:t>
      </w: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 (title, </w:t>
      </w:r>
      <w:r>
        <w:rPr>
          <w:rFonts w:ascii="Courier New" w:eastAsia="Courier New" w:hAnsi="Courier New" w:cs="Courier New"/>
          <w:b/>
          <w:color w:val="007F00"/>
          <w:sz w:val="20"/>
        </w:rPr>
        <w:t>version</w:t>
      </w:r>
      <w:r>
        <w:rPr>
          <w:rFonts w:ascii="Courier New" w:eastAsia="Courier New" w:hAnsi="Courier New" w:cs="Courier New"/>
          <w:sz w:val="20"/>
        </w:rPr>
        <w:t xml:space="preserve">,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666666"/>
          <w:sz w:val="20"/>
        </w:rPr>
        <w:t>?</w:t>
      </w:r>
      <w:r>
        <w:rPr>
          <w:rFonts w:ascii="Courier New" w:eastAsia="Courier New" w:hAnsi="Courier New" w:cs="Courier New"/>
          <w:sz w:val="20"/>
        </w:rPr>
        <w:t xml:space="preserve">, </w:t>
      </w:r>
      <w:r>
        <w:rPr>
          <w:rFonts w:ascii="Courier New" w:eastAsia="Courier New" w:hAnsi="Courier New" w:cs="Courier New"/>
          <w:color w:val="666666"/>
          <w:sz w:val="20"/>
        </w:rPr>
        <w:t>?</w:t>
      </w:r>
      <w:r>
        <w:rPr>
          <w:rFonts w:ascii="Courier New" w:eastAsia="Courier New" w:hAnsi="Courier New" w:cs="Courier New"/>
          <w:sz w:val="20"/>
        </w:rPr>
        <w:t xml:space="preserve">, </w:t>
      </w:r>
      <w:r>
        <w:rPr>
          <w:rFonts w:ascii="Courier New" w:eastAsia="Courier New" w:hAnsi="Courier New" w:cs="Courier New"/>
          <w:color w:val="666666"/>
          <w:sz w:val="20"/>
        </w:rPr>
        <w:t>?</w:t>
      </w:r>
      <w:r>
        <w:rPr>
          <w:rFonts w:ascii="Courier New" w:eastAsia="Courier New" w:hAnsi="Courier New" w:cs="Courier New"/>
          <w:sz w:val="20"/>
        </w:rPr>
        <w:t>)</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 (title, </w:t>
      </w:r>
      <w:r>
        <w:rPr>
          <w:rFonts w:ascii="Courier New" w:eastAsia="Courier New" w:hAnsi="Courier New" w:cs="Courier New"/>
          <w:b/>
          <w:color w:val="007F00"/>
          <w:sz w:val="20"/>
        </w:rPr>
        <w:t>version</w:t>
      </w:r>
      <w:r>
        <w:rPr>
          <w:rFonts w:ascii="Courier New" w:eastAsia="Courier New" w:hAnsi="Courier New" w:cs="Courier New"/>
          <w:sz w:val="20"/>
        </w:rPr>
        <w:t xml:space="preserve">,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BA2121"/>
          <w:sz w:val="20"/>
        </w:rPr>
        <w:t>'Post no. 0'</w:t>
      </w:r>
      <w:r>
        <w:rPr>
          <w:rFonts w:ascii="Courier New" w:eastAsia="Courier New" w:hAnsi="Courier New" w:cs="Courier New"/>
          <w:sz w:val="20"/>
        </w:rPr>
        <w:t xml:space="preserve">, </w:t>
      </w:r>
      <w:r>
        <w:rPr>
          <w:rFonts w:ascii="Courier New" w:eastAsia="Courier New" w:hAnsi="Courier New" w:cs="Courier New"/>
          <w:color w:val="666666"/>
          <w:sz w:val="20"/>
        </w:rPr>
        <w:t>0</w:t>
      </w:r>
      <w:r>
        <w:rPr>
          <w:rFonts w:ascii="Courier New" w:eastAsia="Courier New" w:hAnsi="Courier New" w:cs="Courier New"/>
          <w:sz w:val="20"/>
        </w:rPr>
        <w:t xml:space="preserve">, </w:t>
      </w:r>
      <w:r>
        <w:rPr>
          <w:rFonts w:ascii="Courier New" w:eastAsia="Courier New" w:hAnsi="Courier New" w:cs="Courier New"/>
          <w:color w:val="666666"/>
          <w:sz w:val="20"/>
        </w:rPr>
        <w:t>0</w:t>
      </w:r>
      <w:r>
        <w:rPr>
          <w:rFonts w:ascii="Courier New" w:eastAsia="Courier New" w:hAnsi="Courier New" w:cs="Courier New"/>
          <w:sz w:val="20"/>
        </w:rPr>
        <w:t>)</w:t>
      </w:r>
    </w:p>
    <w:p w14:paraId="45AACE47" w14:textId="77777777" w:rsidR="009A6735" w:rsidRDefault="00000000">
      <w:pPr>
        <w:spacing w:after="5" w:line="298" w:lineRule="auto"/>
        <w:ind w:left="855" w:right="1405" w:hanging="870"/>
        <w:jc w:val="left"/>
      </w:pPr>
      <w:r>
        <w:rPr>
          <w:rFonts w:ascii="Courier New" w:eastAsia="Courier New" w:hAnsi="Courier New" w:cs="Courier New"/>
          <w:sz w:val="20"/>
        </w:rPr>
        <w:t xml:space="preserve">p6spy </w:t>
      </w:r>
      <w:r>
        <w:rPr>
          <w:rFonts w:ascii="Courier New" w:eastAsia="Courier New" w:hAnsi="Courier New" w:cs="Courier New"/>
          <w:color w:val="666666"/>
          <w:sz w:val="20"/>
        </w:rPr>
        <w:t>- 1448122491807|0|</w:t>
      </w:r>
      <w:r>
        <w:rPr>
          <w:rFonts w:ascii="Courier New" w:eastAsia="Courier New" w:hAnsi="Courier New" w:cs="Courier New"/>
          <w:sz w:val="20"/>
        </w:rPr>
        <w:t>batch</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connection </w:t>
      </w:r>
      <w:r>
        <w:rPr>
          <w:rFonts w:ascii="Courier New" w:eastAsia="Courier New" w:hAnsi="Courier New" w:cs="Courier New"/>
          <w:color w:val="666666"/>
          <w:sz w:val="20"/>
        </w:rPr>
        <w:t xml:space="preserve">7| </w:t>
      </w: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 (title, </w:t>
      </w:r>
      <w:r>
        <w:rPr>
          <w:rFonts w:ascii="Courier New" w:eastAsia="Courier New" w:hAnsi="Courier New" w:cs="Courier New"/>
          <w:b/>
          <w:color w:val="007F00"/>
          <w:sz w:val="20"/>
        </w:rPr>
        <w:t>version</w:t>
      </w:r>
      <w:r>
        <w:rPr>
          <w:rFonts w:ascii="Courier New" w:eastAsia="Courier New" w:hAnsi="Courier New" w:cs="Courier New"/>
          <w:sz w:val="20"/>
        </w:rPr>
        <w:t xml:space="preserve">,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666666"/>
          <w:sz w:val="20"/>
        </w:rPr>
        <w:t>?</w:t>
      </w:r>
      <w:r>
        <w:rPr>
          <w:rFonts w:ascii="Courier New" w:eastAsia="Courier New" w:hAnsi="Courier New" w:cs="Courier New"/>
          <w:sz w:val="20"/>
        </w:rPr>
        <w:t xml:space="preserve">, </w:t>
      </w:r>
      <w:r>
        <w:rPr>
          <w:rFonts w:ascii="Courier New" w:eastAsia="Courier New" w:hAnsi="Courier New" w:cs="Courier New"/>
          <w:color w:val="666666"/>
          <w:sz w:val="20"/>
        </w:rPr>
        <w:t>?</w:t>
      </w:r>
      <w:r>
        <w:rPr>
          <w:rFonts w:ascii="Courier New" w:eastAsia="Courier New" w:hAnsi="Courier New" w:cs="Courier New"/>
          <w:sz w:val="20"/>
        </w:rPr>
        <w:t xml:space="preserve">, </w:t>
      </w:r>
      <w:r>
        <w:rPr>
          <w:rFonts w:ascii="Courier New" w:eastAsia="Courier New" w:hAnsi="Courier New" w:cs="Courier New"/>
          <w:color w:val="666666"/>
          <w:sz w:val="20"/>
        </w:rPr>
        <w:t>?</w:t>
      </w:r>
      <w:r>
        <w:rPr>
          <w:rFonts w:ascii="Courier New" w:eastAsia="Courier New" w:hAnsi="Courier New" w:cs="Courier New"/>
          <w:sz w:val="20"/>
        </w:rPr>
        <w:t>)</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 (title, </w:t>
      </w:r>
      <w:r>
        <w:rPr>
          <w:rFonts w:ascii="Courier New" w:eastAsia="Courier New" w:hAnsi="Courier New" w:cs="Courier New"/>
          <w:b/>
          <w:color w:val="007F00"/>
          <w:sz w:val="20"/>
        </w:rPr>
        <w:t>version</w:t>
      </w:r>
      <w:r>
        <w:rPr>
          <w:rFonts w:ascii="Courier New" w:eastAsia="Courier New" w:hAnsi="Courier New" w:cs="Courier New"/>
          <w:sz w:val="20"/>
        </w:rPr>
        <w:t xml:space="preserve">,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BA2121"/>
          <w:sz w:val="20"/>
        </w:rPr>
        <w:t>'Post no. 1'</w:t>
      </w:r>
      <w:r>
        <w:rPr>
          <w:rFonts w:ascii="Courier New" w:eastAsia="Courier New" w:hAnsi="Courier New" w:cs="Courier New"/>
          <w:sz w:val="20"/>
        </w:rPr>
        <w:t xml:space="preserve">, </w:t>
      </w:r>
      <w:r>
        <w:rPr>
          <w:rFonts w:ascii="Courier New" w:eastAsia="Courier New" w:hAnsi="Courier New" w:cs="Courier New"/>
          <w:color w:val="666666"/>
          <w:sz w:val="20"/>
        </w:rPr>
        <w:t>0</w:t>
      </w:r>
      <w:r>
        <w:rPr>
          <w:rFonts w:ascii="Courier New" w:eastAsia="Courier New" w:hAnsi="Courier New" w:cs="Courier New"/>
          <w:sz w:val="20"/>
        </w:rPr>
        <w:t xml:space="preserve">, </w:t>
      </w:r>
      <w:r>
        <w:rPr>
          <w:rFonts w:ascii="Courier New" w:eastAsia="Courier New" w:hAnsi="Courier New" w:cs="Courier New"/>
          <w:color w:val="666666"/>
          <w:sz w:val="20"/>
        </w:rPr>
        <w:t>1</w:t>
      </w:r>
      <w:r>
        <w:rPr>
          <w:rFonts w:ascii="Courier New" w:eastAsia="Courier New" w:hAnsi="Courier New" w:cs="Courier New"/>
          <w:sz w:val="20"/>
        </w:rPr>
        <w:t>)</w:t>
      </w:r>
    </w:p>
    <w:p w14:paraId="44B85415" w14:textId="77777777" w:rsidR="009A6735" w:rsidRDefault="00000000">
      <w:pPr>
        <w:spacing w:after="5" w:line="298" w:lineRule="auto"/>
        <w:ind w:left="855" w:right="1405" w:hanging="870"/>
        <w:jc w:val="left"/>
      </w:pPr>
      <w:r>
        <w:rPr>
          <w:rFonts w:ascii="Courier New" w:eastAsia="Courier New" w:hAnsi="Courier New" w:cs="Courier New"/>
          <w:sz w:val="20"/>
        </w:rPr>
        <w:t xml:space="preserve">p6spy </w:t>
      </w:r>
      <w:r>
        <w:rPr>
          <w:rFonts w:ascii="Courier New" w:eastAsia="Courier New" w:hAnsi="Courier New" w:cs="Courier New"/>
          <w:color w:val="666666"/>
          <w:sz w:val="20"/>
        </w:rPr>
        <w:t>- 1448122491807|0|</w:t>
      </w:r>
      <w:r>
        <w:rPr>
          <w:rFonts w:ascii="Courier New" w:eastAsia="Courier New" w:hAnsi="Courier New" w:cs="Courier New"/>
          <w:sz w:val="20"/>
        </w:rPr>
        <w:t>batch</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connection </w:t>
      </w:r>
      <w:r>
        <w:rPr>
          <w:rFonts w:ascii="Courier New" w:eastAsia="Courier New" w:hAnsi="Courier New" w:cs="Courier New"/>
          <w:color w:val="666666"/>
          <w:sz w:val="20"/>
        </w:rPr>
        <w:t xml:space="preserve">7| </w:t>
      </w: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 (title, </w:t>
      </w:r>
      <w:r>
        <w:rPr>
          <w:rFonts w:ascii="Courier New" w:eastAsia="Courier New" w:hAnsi="Courier New" w:cs="Courier New"/>
          <w:b/>
          <w:color w:val="007F00"/>
          <w:sz w:val="20"/>
        </w:rPr>
        <w:t>version</w:t>
      </w:r>
      <w:r>
        <w:rPr>
          <w:rFonts w:ascii="Courier New" w:eastAsia="Courier New" w:hAnsi="Courier New" w:cs="Courier New"/>
          <w:sz w:val="20"/>
        </w:rPr>
        <w:t xml:space="preserve">,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666666"/>
          <w:sz w:val="20"/>
        </w:rPr>
        <w:t>?</w:t>
      </w:r>
      <w:r>
        <w:rPr>
          <w:rFonts w:ascii="Courier New" w:eastAsia="Courier New" w:hAnsi="Courier New" w:cs="Courier New"/>
          <w:sz w:val="20"/>
        </w:rPr>
        <w:t xml:space="preserve">, </w:t>
      </w:r>
      <w:r>
        <w:rPr>
          <w:rFonts w:ascii="Courier New" w:eastAsia="Courier New" w:hAnsi="Courier New" w:cs="Courier New"/>
          <w:color w:val="666666"/>
          <w:sz w:val="20"/>
        </w:rPr>
        <w:t>?</w:t>
      </w:r>
      <w:r>
        <w:rPr>
          <w:rFonts w:ascii="Courier New" w:eastAsia="Courier New" w:hAnsi="Courier New" w:cs="Courier New"/>
          <w:sz w:val="20"/>
        </w:rPr>
        <w:t xml:space="preserve">, </w:t>
      </w:r>
      <w:r>
        <w:rPr>
          <w:rFonts w:ascii="Courier New" w:eastAsia="Courier New" w:hAnsi="Courier New" w:cs="Courier New"/>
          <w:color w:val="666666"/>
          <w:sz w:val="20"/>
        </w:rPr>
        <w:t>?</w:t>
      </w:r>
      <w:r>
        <w:rPr>
          <w:rFonts w:ascii="Courier New" w:eastAsia="Courier New" w:hAnsi="Courier New" w:cs="Courier New"/>
          <w:sz w:val="20"/>
        </w:rPr>
        <w:t>)</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 (title, </w:t>
      </w:r>
      <w:r>
        <w:rPr>
          <w:rFonts w:ascii="Courier New" w:eastAsia="Courier New" w:hAnsi="Courier New" w:cs="Courier New"/>
          <w:b/>
          <w:color w:val="007F00"/>
          <w:sz w:val="20"/>
        </w:rPr>
        <w:t>version</w:t>
      </w:r>
      <w:r>
        <w:rPr>
          <w:rFonts w:ascii="Courier New" w:eastAsia="Courier New" w:hAnsi="Courier New" w:cs="Courier New"/>
          <w:sz w:val="20"/>
        </w:rPr>
        <w:t xml:space="preserve">,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BA2121"/>
          <w:sz w:val="20"/>
        </w:rPr>
        <w:t>'Post no. 2'</w:t>
      </w:r>
      <w:r>
        <w:rPr>
          <w:rFonts w:ascii="Courier New" w:eastAsia="Courier New" w:hAnsi="Courier New" w:cs="Courier New"/>
          <w:sz w:val="20"/>
        </w:rPr>
        <w:t xml:space="preserve">, </w:t>
      </w:r>
      <w:r>
        <w:rPr>
          <w:rFonts w:ascii="Courier New" w:eastAsia="Courier New" w:hAnsi="Courier New" w:cs="Courier New"/>
          <w:color w:val="666666"/>
          <w:sz w:val="20"/>
        </w:rPr>
        <w:t>0</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w:t>
      </w:r>
    </w:p>
    <w:p w14:paraId="6E7E7EBF" w14:textId="77777777" w:rsidR="009A6735" w:rsidRDefault="00000000">
      <w:pPr>
        <w:spacing w:after="358" w:line="298" w:lineRule="auto"/>
        <w:ind w:left="855" w:right="1405" w:hanging="870"/>
        <w:jc w:val="left"/>
      </w:pPr>
      <w:r>
        <w:rPr>
          <w:rFonts w:ascii="Courier New" w:eastAsia="Courier New" w:hAnsi="Courier New" w:cs="Courier New"/>
          <w:sz w:val="20"/>
        </w:rPr>
        <w:t xml:space="preserve">p6spy </w:t>
      </w:r>
      <w:r>
        <w:rPr>
          <w:rFonts w:ascii="Courier New" w:eastAsia="Courier New" w:hAnsi="Courier New" w:cs="Courier New"/>
          <w:color w:val="666666"/>
          <w:sz w:val="20"/>
        </w:rPr>
        <w:t>- 1448122491812|5|</w:t>
      </w:r>
      <w:r>
        <w:rPr>
          <w:rFonts w:ascii="Courier New" w:eastAsia="Courier New" w:hAnsi="Courier New" w:cs="Courier New"/>
          <w:b/>
          <w:color w:val="007F00"/>
          <w:sz w:val="20"/>
        </w:rPr>
        <w:t>statement</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connection </w:t>
      </w:r>
      <w:r>
        <w:rPr>
          <w:rFonts w:ascii="Courier New" w:eastAsia="Courier New" w:hAnsi="Courier New" w:cs="Courier New"/>
          <w:color w:val="666666"/>
          <w:sz w:val="20"/>
        </w:rPr>
        <w:t xml:space="preserve">7| </w:t>
      </w: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 (title, </w:t>
      </w:r>
      <w:r>
        <w:rPr>
          <w:rFonts w:ascii="Courier New" w:eastAsia="Courier New" w:hAnsi="Courier New" w:cs="Courier New"/>
          <w:b/>
          <w:color w:val="007F00"/>
          <w:sz w:val="20"/>
        </w:rPr>
        <w:t>version</w:t>
      </w:r>
      <w:r>
        <w:rPr>
          <w:rFonts w:ascii="Courier New" w:eastAsia="Courier New" w:hAnsi="Courier New" w:cs="Courier New"/>
          <w:sz w:val="20"/>
        </w:rPr>
        <w:t xml:space="preserve">,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666666"/>
          <w:sz w:val="20"/>
        </w:rPr>
        <w:t>?</w:t>
      </w:r>
      <w:r>
        <w:rPr>
          <w:rFonts w:ascii="Courier New" w:eastAsia="Courier New" w:hAnsi="Courier New" w:cs="Courier New"/>
          <w:sz w:val="20"/>
        </w:rPr>
        <w:t xml:space="preserve">, </w:t>
      </w:r>
      <w:r>
        <w:rPr>
          <w:rFonts w:ascii="Courier New" w:eastAsia="Courier New" w:hAnsi="Courier New" w:cs="Courier New"/>
          <w:color w:val="666666"/>
          <w:sz w:val="20"/>
        </w:rPr>
        <w:t>?</w:t>
      </w:r>
      <w:r>
        <w:rPr>
          <w:rFonts w:ascii="Courier New" w:eastAsia="Courier New" w:hAnsi="Courier New" w:cs="Courier New"/>
          <w:sz w:val="20"/>
        </w:rPr>
        <w:t xml:space="preserve">, </w:t>
      </w:r>
      <w:r>
        <w:rPr>
          <w:rFonts w:ascii="Courier New" w:eastAsia="Courier New" w:hAnsi="Courier New" w:cs="Courier New"/>
          <w:color w:val="666666"/>
          <w:sz w:val="20"/>
        </w:rPr>
        <w:t>?</w:t>
      </w:r>
      <w:r>
        <w:rPr>
          <w:rFonts w:ascii="Courier New" w:eastAsia="Courier New" w:hAnsi="Courier New" w:cs="Courier New"/>
          <w:sz w:val="20"/>
        </w:rPr>
        <w:t>)</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 (title, </w:t>
      </w:r>
      <w:r>
        <w:rPr>
          <w:rFonts w:ascii="Courier New" w:eastAsia="Courier New" w:hAnsi="Courier New" w:cs="Courier New"/>
          <w:b/>
          <w:color w:val="007F00"/>
          <w:sz w:val="20"/>
        </w:rPr>
        <w:t>version</w:t>
      </w:r>
      <w:r>
        <w:rPr>
          <w:rFonts w:ascii="Courier New" w:eastAsia="Courier New" w:hAnsi="Courier New" w:cs="Courier New"/>
          <w:sz w:val="20"/>
        </w:rPr>
        <w:t xml:space="preserve">,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BA2121"/>
          <w:sz w:val="20"/>
        </w:rPr>
        <w:t>'Post no. 2'</w:t>
      </w:r>
      <w:r>
        <w:rPr>
          <w:rFonts w:ascii="Courier New" w:eastAsia="Courier New" w:hAnsi="Courier New" w:cs="Courier New"/>
          <w:sz w:val="20"/>
        </w:rPr>
        <w:t xml:space="preserve">, </w:t>
      </w:r>
      <w:r>
        <w:rPr>
          <w:rFonts w:ascii="Courier New" w:eastAsia="Courier New" w:hAnsi="Courier New" w:cs="Courier New"/>
          <w:color w:val="666666"/>
          <w:sz w:val="20"/>
        </w:rPr>
        <w:t>0</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w:t>
      </w:r>
    </w:p>
    <w:p w14:paraId="05D14C6B" w14:textId="77777777" w:rsidR="009A6735" w:rsidRDefault="00000000">
      <w:pPr>
        <w:spacing w:after="377"/>
        <w:ind w:left="-5"/>
      </w:pPr>
      <w:r>
        <w:t>In the order of their occurrence, the output is built out of the following columns:</w:t>
      </w:r>
    </w:p>
    <w:tbl>
      <w:tblPr>
        <w:tblStyle w:val="TableGrid"/>
        <w:tblpPr w:vertAnchor="text" w:tblpX="120" w:tblpY="408"/>
        <w:tblOverlap w:val="never"/>
        <w:tblW w:w="8732" w:type="dxa"/>
        <w:tblInd w:w="0" w:type="dxa"/>
        <w:tblCellMar>
          <w:top w:w="0" w:type="dxa"/>
          <w:left w:w="0" w:type="dxa"/>
          <w:bottom w:w="0" w:type="dxa"/>
          <w:right w:w="0" w:type="dxa"/>
        </w:tblCellMar>
        <w:tblLook w:val="04A0" w:firstRow="1" w:lastRow="0" w:firstColumn="1" w:lastColumn="0" w:noHBand="0" w:noVBand="1"/>
      </w:tblPr>
      <w:tblGrid>
        <w:gridCol w:w="2184"/>
        <w:gridCol w:w="6548"/>
      </w:tblGrid>
      <w:tr w:rsidR="009A6735" w14:paraId="7434554F" w14:textId="77777777">
        <w:trPr>
          <w:trHeight w:val="261"/>
        </w:trPr>
        <w:tc>
          <w:tcPr>
            <w:tcW w:w="2184" w:type="dxa"/>
            <w:tcBorders>
              <w:top w:val="nil"/>
              <w:left w:val="nil"/>
              <w:bottom w:val="nil"/>
              <w:right w:val="nil"/>
            </w:tcBorders>
          </w:tcPr>
          <w:p w14:paraId="496D4F0E" w14:textId="77777777" w:rsidR="009A6735" w:rsidRDefault="00000000">
            <w:pPr>
              <w:spacing w:after="0" w:line="259" w:lineRule="auto"/>
              <w:ind w:left="0" w:firstLine="0"/>
              <w:jc w:val="left"/>
            </w:pPr>
            <w:r>
              <w:rPr>
                <w:b/>
                <w:sz w:val="20"/>
              </w:rPr>
              <w:t>Field</w:t>
            </w:r>
          </w:p>
        </w:tc>
        <w:tc>
          <w:tcPr>
            <w:tcW w:w="6549" w:type="dxa"/>
            <w:tcBorders>
              <w:top w:val="nil"/>
              <w:left w:val="nil"/>
              <w:bottom w:val="nil"/>
              <w:right w:val="nil"/>
            </w:tcBorders>
          </w:tcPr>
          <w:p w14:paraId="017EB00B" w14:textId="77777777" w:rsidR="009A6735" w:rsidRDefault="00000000">
            <w:pPr>
              <w:spacing w:after="0" w:line="259" w:lineRule="auto"/>
              <w:ind w:left="0" w:firstLine="0"/>
              <w:jc w:val="left"/>
            </w:pPr>
            <w:r>
              <w:rPr>
                <w:b/>
                <w:sz w:val="20"/>
              </w:rPr>
              <w:t>Description</w:t>
            </w:r>
          </w:p>
        </w:tc>
      </w:tr>
      <w:tr w:rsidR="009A6735" w14:paraId="3A285F16" w14:textId="77777777">
        <w:trPr>
          <w:trHeight w:val="376"/>
        </w:trPr>
        <w:tc>
          <w:tcPr>
            <w:tcW w:w="2184" w:type="dxa"/>
            <w:tcBorders>
              <w:top w:val="nil"/>
              <w:left w:val="nil"/>
              <w:bottom w:val="nil"/>
              <w:right w:val="nil"/>
            </w:tcBorders>
          </w:tcPr>
          <w:p w14:paraId="16B9A433" w14:textId="77777777" w:rsidR="009A6735" w:rsidRDefault="00000000">
            <w:pPr>
              <w:spacing w:after="0" w:line="259" w:lineRule="auto"/>
              <w:ind w:left="0" w:firstLine="0"/>
              <w:jc w:val="left"/>
            </w:pPr>
            <w:r>
              <w:rPr>
                <w:sz w:val="20"/>
              </w:rPr>
              <w:t>Timestamp</w:t>
            </w:r>
          </w:p>
        </w:tc>
        <w:tc>
          <w:tcPr>
            <w:tcW w:w="6549" w:type="dxa"/>
            <w:tcBorders>
              <w:top w:val="nil"/>
              <w:left w:val="nil"/>
              <w:bottom w:val="nil"/>
              <w:right w:val="nil"/>
            </w:tcBorders>
          </w:tcPr>
          <w:p w14:paraId="6ADCF824" w14:textId="77777777" w:rsidR="009A6735" w:rsidRDefault="00000000">
            <w:pPr>
              <w:spacing w:after="0" w:line="259" w:lineRule="auto"/>
              <w:ind w:left="0" w:firstLine="0"/>
              <w:jc w:val="left"/>
            </w:pPr>
            <w:r>
              <w:rPr>
                <w:sz w:val="20"/>
              </w:rPr>
              <w:t>The statement execution timestamp</w:t>
            </w:r>
          </w:p>
        </w:tc>
      </w:tr>
      <w:tr w:rsidR="009A6735" w14:paraId="0C0DAC4C" w14:textId="77777777">
        <w:trPr>
          <w:trHeight w:val="497"/>
        </w:trPr>
        <w:tc>
          <w:tcPr>
            <w:tcW w:w="2184" w:type="dxa"/>
            <w:tcBorders>
              <w:top w:val="nil"/>
              <w:left w:val="nil"/>
              <w:bottom w:val="nil"/>
              <w:right w:val="nil"/>
            </w:tcBorders>
            <w:vAlign w:val="center"/>
          </w:tcPr>
          <w:p w14:paraId="39D498F2" w14:textId="77777777" w:rsidR="009A6735" w:rsidRDefault="00000000">
            <w:pPr>
              <w:spacing w:after="0" w:line="259" w:lineRule="auto"/>
              <w:ind w:left="0" w:firstLine="0"/>
              <w:jc w:val="left"/>
            </w:pPr>
            <w:r>
              <w:rPr>
                <w:sz w:val="20"/>
              </w:rPr>
              <w:t>Execution time</w:t>
            </w:r>
          </w:p>
        </w:tc>
        <w:tc>
          <w:tcPr>
            <w:tcW w:w="6549" w:type="dxa"/>
            <w:tcBorders>
              <w:top w:val="nil"/>
              <w:left w:val="nil"/>
              <w:bottom w:val="nil"/>
              <w:right w:val="nil"/>
            </w:tcBorders>
            <w:vAlign w:val="center"/>
          </w:tcPr>
          <w:p w14:paraId="2BFC6078" w14:textId="77777777" w:rsidR="009A6735" w:rsidRDefault="00000000">
            <w:pPr>
              <w:spacing w:after="0" w:line="259" w:lineRule="auto"/>
              <w:ind w:left="0" w:firstLine="0"/>
              <w:jc w:val="left"/>
            </w:pPr>
            <w:r>
              <w:rPr>
                <w:sz w:val="20"/>
              </w:rPr>
              <w:t>The statement execution duration (in milliseconds)</w:t>
            </w:r>
          </w:p>
        </w:tc>
      </w:tr>
      <w:tr w:rsidR="009A6735" w14:paraId="744F4607" w14:textId="77777777">
        <w:trPr>
          <w:trHeight w:val="497"/>
        </w:trPr>
        <w:tc>
          <w:tcPr>
            <w:tcW w:w="2184" w:type="dxa"/>
            <w:tcBorders>
              <w:top w:val="nil"/>
              <w:left w:val="nil"/>
              <w:bottom w:val="nil"/>
              <w:right w:val="nil"/>
            </w:tcBorders>
            <w:vAlign w:val="center"/>
          </w:tcPr>
          <w:p w14:paraId="039784C7" w14:textId="77777777" w:rsidR="009A6735" w:rsidRDefault="00000000">
            <w:pPr>
              <w:spacing w:after="0" w:line="259" w:lineRule="auto"/>
              <w:ind w:left="0" w:firstLine="0"/>
              <w:jc w:val="left"/>
            </w:pPr>
            <w:r>
              <w:rPr>
                <w:sz w:val="20"/>
              </w:rPr>
              <w:t>Category</w:t>
            </w:r>
          </w:p>
        </w:tc>
        <w:tc>
          <w:tcPr>
            <w:tcW w:w="6549" w:type="dxa"/>
            <w:tcBorders>
              <w:top w:val="nil"/>
              <w:left w:val="nil"/>
              <w:bottom w:val="nil"/>
              <w:right w:val="nil"/>
            </w:tcBorders>
            <w:vAlign w:val="center"/>
          </w:tcPr>
          <w:p w14:paraId="66CD7D5D" w14:textId="77777777" w:rsidR="009A6735" w:rsidRDefault="00000000">
            <w:pPr>
              <w:spacing w:after="0" w:line="259" w:lineRule="auto"/>
              <w:ind w:left="0" w:firstLine="0"/>
              <w:jc w:val="left"/>
            </w:pPr>
            <w:r>
              <w:rPr>
                <w:sz w:val="20"/>
              </w:rPr>
              <w:t>The current statement category (e.g. statement, batch)</w:t>
            </w:r>
          </w:p>
        </w:tc>
      </w:tr>
      <w:tr w:rsidR="009A6735" w14:paraId="0B5E3D1E" w14:textId="77777777">
        <w:trPr>
          <w:trHeight w:val="497"/>
        </w:trPr>
        <w:tc>
          <w:tcPr>
            <w:tcW w:w="2184" w:type="dxa"/>
            <w:tcBorders>
              <w:top w:val="nil"/>
              <w:left w:val="nil"/>
              <w:bottom w:val="nil"/>
              <w:right w:val="nil"/>
            </w:tcBorders>
            <w:vAlign w:val="center"/>
          </w:tcPr>
          <w:p w14:paraId="203E744E" w14:textId="77777777" w:rsidR="009A6735" w:rsidRDefault="00000000">
            <w:pPr>
              <w:spacing w:after="0" w:line="259" w:lineRule="auto"/>
              <w:ind w:left="0" w:firstLine="0"/>
              <w:jc w:val="left"/>
            </w:pPr>
            <w:r>
              <w:rPr>
                <w:sz w:val="20"/>
              </w:rPr>
              <w:t>Connection</w:t>
            </w:r>
          </w:p>
        </w:tc>
        <w:tc>
          <w:tcPr>
            <w:tcW w:w="6549" w:type="dxa"/>
            <w:tcBorders>
              <w:top w:val="nil"/>
              <w:left w:val="nil"/>
              <w:bottom w:val="nil"/>
              <w:right w:val="nil"/>
            </w:tcBorders>
            <w:vAlign w:val="center"/>
          </w:tcPr>
          <w:p w14:paraId="17008E42" w14:textId="77777777" w:rsidR="009A6735" w:rsidRDefault="00000000">
            <w:pPr>
              <w:spacing w:after="0" w:line="259" w:lineRule="auto"/>
              <w:ind w:left="0" w:firstLine="0"/>
              <w:jc w:val="left"/>
            </w:pPr>
            <w:r>
              <w:rPr>
                <w:sz w:val="20"/>
              </w:rPr>
              <w:t>The database connection identifier (as assigned by P6Spy)</w:t>
            </w:r>
          </w:p>
        </w:tc>
      </w:tr>
      <w:tr w:rsidR="009A6735" w14:paraId="3A70393F" w14:textId="77777777">
        <w:trPr>
          <w:trHeight w:val="497"/>
        </w:trPr>
        <w:tc>
          <w:tcPr>
            <w:tcW w:w="2184" w:type="dxa"/>
            <w:tcBorders>
              <w:top w:val="nil"/>
              <w:left w:val="nil"/>
              <w:bottom w:val="nil"/>
              <w:right w:val="nil"/>
            </w:tcBorders>
            <w:vAlign w:val="center"/>
          </w:tcPr>
          <w:p w14:paraId="395B51C9" w14:textId="77777777" w:rsidR="009A6735" w:rsidRDefault="00000000">
            <w:pPr>
              <w:spacing w:after="0" w:line="259" w:lineRule="auto"/>
              <w:ind w:left="0" w:firstLine="0"/>
              <w:jc w:val="left"/>
            </w:pPr>
            <w:r>
              <w:rPr>
                <w:sz w:val="20"/>
              </w:rPr>
              <w:t>Original statement</w:t>
            </w:r>
          </w:p>
        </w:tc>
        <w:tc>
          <w:tcPr>
            <w:tcW w:w="6549" w:type="dxa"/>
            <w:tcBorders>
              <w:top w:val="nil"/>
              <w:left w:val="nil"/>
              <w:bottom w:val="nil"/>
              <w:right w:val="nil"/>
            </w:tcBorders>
            <w:vAlign w:val="center"/>
          </w:tcPr>
          <w:p w14:paraId="7F5D5419" w14:textId="77777777" w:rsidR="009A6735" w:rsidRDefault="00000000">
            <w:pPr>
              <w:spacing w:after="0" w:line="259" w:lineRule="auto"/>
              <w:ind w:left="0" w:firstLine="0"/>
              <w:jc w:val="left"/>
            </w:pPr>
            <w:r>
              <w:rPr>
                <w:sz w:val="20"/>
              </w:rPr>
              <w:t>The original statement that was intercepted by P6Spy</w:t>
            </w:r>
          </w:p>
        </w:tc>
      </w:tr>
      <w:tr w:rsidR="009A6735" w14:paraId="446F02BF" w14:textId="77777777">
        <w:trPr>
          <w:trHeight w:val="616"/>
        </w:trPr>
        <w:tc>
          <w:tcPr>
            <w:tcW w:w="2184" w:type="dxa"/>
            <w:tcBorders>
              <w:top w:val="nil"/>
              <w:left w:val="nil"/>
              <w:bottom w:val="nil"/>
              <w:right w:val="nil"/>
            </w:tcBorders>
          </w:tcPr>
          <w:p w14:paraId="7E50EA98" w14:textId="77777777" w:rsidR="009A6735" w:rsidRDefault="00000000">
            <w:pPr>
              <w:spacing w:after="0" w:line="259" w:lineRule="auto"/>
              <w:ind w:left="0" w:firstLine="0"/>
              <w:jc w:val="left"/>
            </w:pPr>
            <w:r>
              <w:rPr>
                <w:sz w:val="20"/>
              </w:rPr>
              <w:t>Formatted statement</w:t>
            </w:r>
          </w:p>
        </w:tc>
        <w:tc>
          <w:tcPr>
            <w:tcW w:w="6549" w:type="dxa"/>
            <w:tcBorders>
              <w:top w:val="nil"/>
              <w:left w:val="nil"/>
              <w:bottom w:val="nil"/>
              <w:right w:val="nil"/>
            </w:tcBorders>
            <w:vAlign w:val="bottom"/>
          </w:tcPr>
          <w:p w14:paraId="0144B8B7" w14:textId="77777777" w:rsidR="009A6735" w:rsidRDefault="00000000">
            <w:pPr>
              <w:spacing w:after="0" w:line="259" w:lineRule="auto"/>
              <w:ind w:left="0" w:firstLine="0"/>
              <w:jc w:val="left"/>
            </w:pPr>
            <w:r>
              <w:rPr>
                <w:sz w:val="20"/>
              </w:rPr>
              <w:t>The statement with all parameter placeholders replaced with the actual bind values</w:t>
            </w:r>
          </w:p>
        </w:tc>
      </w:tr>
    </w:tbl>
    <w:p w14:paraId="71C9310D" w14:textId="77777777" w:rsidR="009A6735" w:rsidRDefault="00000000">
      <w:pPr>
        <w:spacing w:after="179" w:line="265" w:lineRule="auto"/>
        <w:ind w:right="52"/>
        <w:jc w:val="center"/>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1A50DE8A" wp14:editId="2B760344">
                <wp:simplePos x="0" y="0"/>
                <wp:positionH relativeFrom="column">
                  <wp:posOffset>0</wp:posOffset>
                </wp:positionH>
                <wp:positionV relativeFrom="paragraph">
                  <wp:posOffset>434897</wp:posOffset>
                </wp:positionV>
                <wp:extent cx="5943600" cy="5061"/>
                <wp:effectExtent l="0" t="0" r="0" b="0"/>
                <wp:wrapSquare wrapText="bothSides"/>
                <wp:docPr id="22094" name="Group 22094"/>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843" name="Shape 843"/>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844" name="Shape 844"/>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094" style="width:468pt;height:0.3985pt;position:absolute;mso-position-horizontal-relative:text;mso-position-horizontal:absolute;margin-left:3.05176e-05pt;mso-position-vertical-relative:text;margin-top:34.2438pt;" coordsize="59436,50">
                <v:shape id="Shape 843" style="position:absolute;width:59436;height:0;left:0;top:0;" coordsize="5943600,0" path="m0,0l5943600,0">
                  <v:stroke weight="0.3985pt" endcap="flat" joinstyle="miter" miterlimit="10" on="true" color="#000000"/>
                  <v:fill on="false" color="#000000" opacity="0"/>
                </v:shape>
                <v:shape id="Shape 844" style="position:absolute;width:59436;height:0;left:0;top:0;" coordsize="5943600,0" path="m0,0l5943600,0">
                  <v:stroke weight="0.3985pt" endcap="flat" joinstyle="miter" miterlimit="10" on="true" color="#000000"/>
                  <v:fill on="false" color="#000000" opacity="0"/>
                </v:shape>
                <w10:wrap type="square"/>
              </v:group>
            </w:pict>
          </mc:Fallback>
        </mc:AlternateContent>
      </w:r>
      <w:r>
        <w:rPr>
          <w:b/>
          <w:sz w:val="18"/>
        </w:rPr>
        <w:t>Table 8.5: P6Spy output</w:t>
      </w:r>
    </w:p>
    <w:p w14:paraId="4E6BB8F5" w14:textId="77777777" w:rsidR="009A6735" w:rsidRDefault="00000000">
      <w:pPr>
        <w:spacing w:before="146" w:after="0"/>
        <w:ind w:left="-5"/>
      </w:pPr>
      <w:r>
        <w:t xml:space="preserve">The first three lines are associated with adding statements to the batch, while the fourth line is logging the actual batch execution (which also explains the </w:t>
      </w:r>
      <w:r>
        <w:rPr>
          <w:i/>
        </w:rPr>
        <w:t xml:space="preserve">execution time </w:t>
      </w:r>
      <w:r>
        <w:t>column value).</w:t>
      </w:r>
    </w:p>
    <w:tbl>
      <w:tblPr>
        <w:tblStyle w:val="TableGrid"/>
        <w:tblW w:w="9352" w:type="dxa"/>
        <w:tblInd w:w="4" w:type="dxa"/>
        <w:tblCellMar>
          <w:top w:w="578" w:type="dxa"/>
          <w:left w:w="681" w:type="dxa"/>
          <w:bottom w:w="0" w:type="dxa"/>
          <w:right w:w="115" w:type="dxa"/>
        </w:tblCellMar>
        <w:tblLook w:val="04A0" w:firstRow="1" w:lastRow="0" w:firstColumn="1" w:lastColumn="0" w:noHBand="0" w:noVBand="1"/>
      </w:tblPr>
      <w:tblGrid>
        <w:gridCol w:w="9352"/>
      </w:tblGrid>
      <w:tr w:rsidR="009A6735" w14:paraId="38647EDE" w14:textId="77777777">
        <w:trPr>
          <w:trHeight w:val="1939"/>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15A364F3" w14:textId="77777777" w:rsidR="009A6735" w:rsidRDefault="00000000">
            <w:pPr>
              <w:spacing w:after="0" w:line="259" w:lineRule="auto"/>
              <w:ind w:left="806" w:firstLine="0"/>
              <w:jc w:val="left"/>
            </w:pPr>
            <w:r>
              <w:rPr>
                <w:noProof/>
              </w:rPr>
              <w:drawing>
                <wp:anchor distT="0" distB="0" distL="114300" distR="114300" simplePos="0" relativeHeight="251667456" behindDoc="0" locked="0" layoutInCell="1" allowOverlap="0" wp14:anchorId="696804D8" wp14:editId="568EB4B3">
                  <wp:simplePos x="0" y="0"/>
                  <wp:positionH relativeFrom="column">
                    <wp:posOffset>432724</wp:posOffset>
                  </wp:positionH>
                  <wp:positionV relativeFrom="paragraph">
                    <wp:posOffset>-12526</wp:posOffset>
                  </wp:positionV>
                  <wp:extent cx="360001" cy="360001"/>
                  <wp:effectExtent l="0" t="0" r="0" b="0"/>
                  <wp:wrapSquare wrapText="bothSides"/>
                  <wp:docPr id="864" name="Picture 864"/>
                  <wp:cNvGraphicFramePr/>
                  <a:graphic xmlns:a="http://schemas.openxmlformats.org/drawingml/2006/main">
                    <a:graphicData uri="http://schemas.openxmlformats.org/drawingml/2006/picture">
                      <pic:pic xmlns:pic="http://schemas.openxmlformats.org/drawingml/2006/picture">
                        <pic:nvPicPr>
                          <pic:cNvPr id="864" name="Picture 864"/>
                          <pic:cNvPicPr/>
                        </pic:nvPicPr>
                        <pic:blipFill>
                          <a:blip r:embed="rId7"/>
                          <a:stretch>
                            <a:fillRect/>
                          </a:stretch>
                        </pic:blipFill>
                        <pic:spPr>
                          <a:xfrm>
                            <a:off x="0" y="0"/>
                            <a:ext cx="360001" cy="360001"/>
                          </a:xfrm>
                          <a:prstGeom prst="rect">
                            <a:avLst/>
                          </a:prstGeom>
                        </pic:spPr>
                      </pic:pic>
                    </a:graphicData>
                  </a:graphic>
                </wp:anchor>
              </w:drawing>
            </w:r>
            <w:r>
              <w:rPr>
                <w:sz w:val="20"/>
              </w:rPr>
              <w:t xml:space="preserve">One very useful configuration is the </w:t>
            </w:r>
            <w:r>
              <w:rPr>
                <w:rFonts w:ascii="Courier New" w:eastAsia="Courier New" w:hAnsi="Courier New" w:cs="Courier New"/>
                <w:sz w:val="16"/>
              </w:rPr>
              <w:t xml:space="preserve">outagedetection </w:t>
            </w:r>
            <w:r>
              <w:rPr>
                <w:sz w:val="20"/>
              </w:rPr>
              <w:t>property, which can detect longrunning statements.</w:t>
            </w:r>
          </w:p>
        </w:tc>
      </w:tr>
    </w:tbl>
    <w:p w14:paraId="0263D428" w14:textId="77777777" w:rsidR="009A6735" w:rsidRDefault="009A6735">
      <w:pPr>
        <w:sectPr w:rsidR="009A6735">
          <w:headerReference w:type="even" r:id="rId15"/>
          <w:headerReference w:type="default" r:id="rId16"/>
          <w:headerReference w:type="first" r:id="rId17"/>
          <w:pgSz w:w="12240" w:h="15840"/>
          <w:pgMar w:top="1779" w:right="1440" w:bottom="1633" w:left="1440" w:header="1112" w:footer="720" w:gutter="0"/>
          <w:pgNumType w:start="144"/>
          <w:cols w:space="720"/>
        </w:sectPr>
      </w:pPr>
    </w:p>
    <w:p w14:paraId="4ACEBD46" w14:textId="77777777" w:rsidR="009A6735" w:rsidRDefault="00000000">
      <w:pPr>
        <w:pStyle w:val="Heading1"/>
        <w:ind w:left="507" w:hanging="507"/>
      </w:pPr>
      <w:r>
        <w:lastRenderedPageBreak/>
        <w:t>Mapping Types and Identifiers</w:t>
      </w:r>
    </w:p>
    <w:p w14:paraId="78400FDA" w14:textId="77777777" w:rsidR="009A6735" w:rsidRDefault="00000000">
      <w:pPr>
        <w:spacing w:after="5"/>
        <w:ind w:left="-5"/>
      </w:pPr>
      <w:r>
        <w:t xml:space="preserve">JPA addresses the Object/Relational mismatch by associating Java object types to database structures Assuming there is a </w:t>
      </w:r>
      <w:r>
        <w:rPr>
          <w:rFonts w:ascii="Courier New" w:eastAsia="Courier New" w:hAnsi="Courier New" w:cs="Courier New"/>
          <w:sz w:val="18"/>
        </w:rPr>
        <w:t xml:space="preserve">task </w:t>
      </w:r>
      <w:r>
        <w:t xml:space="preserve">database table having four columns (e.g. </w:t>
      </w:r>
      <w:r>
        <w:rPr>
          <w:rFonts w:ascii="Courier New" w:eastAsia="Courier New" w:hAnsi="Courier New" w:cs="Courier New"/>
          <w:sz w:val="18"/>
        </w:rPr>
        <w:t>id</w:t>
      </w:r>
      <w:r>
        <w:t>,</w:t>
      </w:r>
      <w:r>
        <w:rPr>
          <w:rFonts w:ascii="Courier New" w:eastAsia="Courier New" w:hAnsi="Courier New" w:cs="Courier New"/>
          <w:sz w:val="18"/>
        </w:rPr>
        <w:t>created_by</w:t>
      </w:r>
      <w:r>
        <w:t xml:space="preserve">, </w:t>
      </w:r>
      <w:r>
        <w:rPr>
          <w:rFonts w:ascii="Courier New" w:eastAsia="Courier New" w:hAnsi="Courier New" w:cs="Courier New"/>
          <w:sz w:val="18"/>
        </w:rPr>
        <w:t>created_on</w:t>
      </w:r>
      <w:r>
        <w:t xml:space="preserve">, and </w:t>
      </w:r>
      <w:r>
        <w:rPr>
          <w:rFonts w:ascii="Courier New" w:eastAsia="Courier New" w:hAnsi="Courier New" w:cs="Courier New"/>
          <w:sz w:val="18"/>
        </w:rPr>
        <w:t>status</w:t>
      </w:r>
      <w:r>
        <w:t xml:space="preserve">), the JPA provider must map it to Domain Model consisting of two Java class (e.g. </w:t>
      </w:r>
      <w:r>
        <w:rPr>
          <w:rFonts w:ascii="Courier New" w:eastAsia="Courier New" w:hAnsi="Courier New" w:cs="Courier New"/>
          <w:sz w:val="18"/>
        </w:rPr>
        <w:t xml:space="preserve">Task </w:t>
      </w:r>
      <w:r>
        <w:t xml:space="preserve">and </w:t>
      </w:r>
      <w:r>
        <w:rPr>
          <w:rFonts w:ascii="Courier New" w:eastAsia="Courier New" w:hAnsi="Courier New" w:cs="Courier New"/>
          <w:sz w:val="18"/>
        </w:rPr>
        <w:t>Change</w:t>
      </w:r>
      <w:r>
        <w:t>).</w:t>
      </w:r>
    </w:p>
    <w:p w14:paraId="4CAD24D7" w14:textId="77777777" w:rsidR="009A6735" w:rsidRDefault="00000000">
      <w:pPr>
        <w:spacing w:after="87" w:line="259" w:lineRule="auto"/>
        <w:ind w:left="0" w:firstLine="0"/>
        <w:jc w:val="left"/>
      </w:pPr>
      <w:r>
        <w:rPr>
          <w:noProof/>
        </w:rPr>
        <w:drawing>
          <wp:inline distT="0" distB="0" distL="0" distR="0" wp14:anchorId="3BB715E3" wp14:editId="79CF7DA7">
            <wp:extent cx="5943613" cy="3980701"/>
            <wp:effectExtent l="0" t="0" r="0" b="0"/>
            <wp:docPr id="891" name="Picture 891"/>
            <wp:cNvGraphicFramePr/>
            <a:graphic xmlns:a="http://schemas.openxmlformats.org/drawingml/2006/main">
              <a:graphicData uri="http://schemas.openxmlformats.org/drawingml/2006/picture">
                <pic:pic xmlns:pic="http://schemas.openxmlformats.org/drawingml/2006/picture">
                  <pic:nvPicPr>
                    <pic:cNvPr id="891" name="Picture 891"/>
                    <pic:cNvPicPr/>
                  </pic:nvPicPr>
                  <pic:blipFill>
                    <a:blip r:embed="rId18"/>
                    <a:stretch>
                      <a:fillRect/>
                    </a:stretch>
                  </pic:blipFill>
                  <pic:spPr>
                    <a:xfrm>
                      <a:off x="0" y="0"/>
                      <a:ext cx="5943613" cy="3980701"/>
                    </a:xfrm>
                    <a:prstGeom prst="rect">
                      <a:avLst/>
                    </a:prstGeom>
                  </pic:spPr>
                </pic:pic>
              </a:graphicData>
            </a:graphic>
          </wp:inline>
        </w:drawing>
      </w:r>
    </w:p>
    <w:p w14:paraId="296B35AE" w14:textId="77777777" w:rsidR="009A6735" w:rsidRDefault="00000000">
      <w:pPr>
        <w:spacing w:after="238" w:line="265" w:lineRule="auto"/>
        <w:jc w:val="center"/>
      </w:pPr>
      <w:r>
        <w:rPr>
          <w:b/>
          <w:sz w:val="18"/>
        </w:rPr>
        <w:t>Figure 9.1: Type Mapping</w:t>
      </w:r>
    </w:p>
    <w:p w14:paraId="10F72B6E" w14:textId="77777777" w:rsidR="009A6735" w:rsidRDefault="00000000">
      <w:pPr>
        <w:spacing w:after="124"/>
        <w:ind w:left="-5"/>
      </w:pPr>
      <w:r>
        <w:t xml:space="preserve">JPA uses three main Object-Relational mapping elements: </w:t>
      </w:r>
      <w:r>
        <w:rPr>
          <w:i/>
        </w:rPr>
        <w:t>type</w:t>
      </w:r>
      <w:r>
        <w:t xml:space="preserve">, </w:t>
      </w:r>
      <w:r>
        <w:rPr>
          <w:i/>
        </w:rPr>
        <w:t>embeddable</w:t>
      </w:r>
      <w:r>
        <w:t xml:space="preserve">, and </w:t>
      </w:r>
      <w:r>
        <w:rPr>
          <w:i/>
        </w:rPr>
        <w:t>entity</w:t>
      </w:r>
      <w:r>
        <w:t xml:space="preserve">. In the previous diagram, the </w:t>
      </w:r>
      <w:r>
        <w:rPr>
          <w:rFonts w:ascii="Courier New" w:eastAsia="Courier New" w:hAnsi="Courier New" w:cs="Courier New"/>
          <w:sz w:val="18"/>
        </w:rPr>
        <w:t xml:space="preserve">Task </w:t>
      </w:r>
      <w:r>
        <w:t xml:space="preserve">object is an entity, while the </w:t>
      </w:r>
      <w:r>
        <w:rPr>
          <w:rFonts w:ascii="Courier New" w:eastAsia="Courier New" w:hAnsi="Courier New" w:cs="Courier New"/>
          <w:sz w:val="18"/>
        </w:rPr>
        <w:t xml:space="preserve">Change </w:t>
      </w:r>
      <w:r>
        <w:t>object is an embeddable type.</w:t>
      </w:r>
    </w:p>
    <w:p w14:paraId="7549DEEB" w14:textId="77777777" w:rsidR="009A6735" w:rsidRDefault="00000000">
      <w:pPr>
        <w:ind w:left="-5"/>
      </w:pPr>
      <w:r>
        <w:t xml:space="preserve">Both the entity and the embeddable group multiple Domain Model attributes by relying on Hibernate </w:t>
      </w:r>
      <w:r>
        <w:rPr>
          <w:rFonts w:ascii="Courier New" w:eastAsia="Courier New" w:hAnsi="Courier New" w:cs="Courier New"/>
          <w:sz w:val="18"/>
        </w:rPr>
        <w:t xml:space="preserve">Type(s) </w:t>
      </w:r>
      <w:r>
        <w:t xml:space="preserve">to associate database column types with Java value objects (e.g. </w:t>
      </w:r>
      <w:r>
        <w:rPr>
          <w:rFonts w:ascii="Courier New" w:eastAsia="Courier New" w:hAnsi="Courier New" w:cs="Courier New"/>
          <w:sz w:val="18"/>
        </w:rPr>
        <w:t>String</w:t>
      </w:r>
      <w:r>
        <w:t xml:space="preserve">, </w:t>
      </w:r>
      <w:r>
        <w:rPr>
          <w:rFonts w:ascii="Courier New" w:eastAsia="Courier New" w:hAnsi="Courier New" w:cs="Courier New"/>
          <w:sz w:val="18"/>
        </w:rPr>
        <w:t>Integer</w:t>
      </w:r>
      <w:r>
        <w:t xml:space="preserve">, </w:t>
      </w:r>
      <w:r>
        <w:rPr>
          <w:rFonts w:ascii="Courier New" w:eastAsia="Courier New" w:hAnsi="Courier New" w:cs="Courier New"/>
          <w:sz w:val="18"/>
        </w:rPr>
        <w:t>Date</w:t>
      </w:r>
      <w:r>
        <w:t>). The major difference between an entity and an embeddable is the presence of an identifier, which is used to associate a database table unique key (usually the primary key) with a Domain Model object attribute.</w:t>
      </w:r>
    </w:p>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9A6735" w14:paraId="644352E8" w14:textId="77777777">
        <w:trPr>
          <w:trHeight w:val="2366"/>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2DF9D3E9" w14:textId="77777777" w:rsidR="009A6735" w:rsidRDefault="00000000">
            <w:pPr>
              <w:spacing w:after="0" w:line="259" w:lineRule="auto"/>
              <w:ind w:left="806" w:firstLine="0"/>
            </w:pPr>
            <w:r>
              <w:rPr>
                <w:noProof/>
              </w:rPr>
              <w:lastRenderedPageBreak/>
              <w:drawing>
                <wp:anchor distT="0" distB="0" distL="114300" distR="114300" simplePos="0" relativeHeight="251668480" behindDoc="0" locked="0" layoutInCell="1" allowOverlap="0" wp14:anchorId="281467DB" wp14:editId="31E0FD86">
                  <wp:simplePos x="0" y="0"/>
                  <wp:positionH relativeFrom="column">
                    <wp:posOffset>432724</wp:posOffset>
                  </wp:positionH>
                  <wp:positionV relativeFrom="paragraph">
                    <wp:posOffset>-7053</wp:posOffset>
                  </wp:positionV>
                  <wp:extent cx="360001" cy="360001"/>
                  <wp:effectExtent l="0" t="0" r="0" b="0"/>
                  <wp:wrapSquare wrapText="bothSides"/>
                  <wp:docPr id="929" name="Picture 929"/>
                  <wp:cNvGraphicFramePr/>
                  <a:graphic xmlns:a="http://schemas.openxmlformats.org/drawingml/2006/main">
                    <a:graphicData uri="http://schemas.openxmlformats.org/drawingml/2006/picture">
                      <pic:pic xmlns:pic="http://schemas.openxmlformats.org/drawingml/2006/picture">
                        <pic:nvPicPr>
                          <pic:cNvPr id="929" name="Picture 929"/>
                          <pic:cNvPicPr/>
                        </pic:nvPicPr>
                        <pic:blipFill>
                          <a:blip r:embed="rId7"/>
                          <a:stretch>
                            <a:fillRect/>
                          </a:stretch>
                        </pic:blipFill>
                        <pic:spPr>
                          <a:xfrm>
                            <a:off x="0" y="0"/>
                            <a:ext cx="360001" cy="360001"/>
                          </a:xfrm>
                          <a:prstGeom prst="rect">
                            <a:avLst/>
                          </a:prstGeom>
                        </pic:spPr>
                      </pic:pic>
                    </a:graphicData>
                  </a:graphic>
                </wp:anchor>
              </w:drawing>
            </w:r>
            <w:r>
              <w:rPr>
                <w:sz w:val="20"/>
              </w:rPr>
              <w:t>Although it is common practice to map all database columns, this is not a strict requirement. Sometimes it is more practical to use a root entity and several subentities, so each business case fetches just as much info as needed (while still benefiting from entity state management).</w:t>
            </w:r>
          </w:p>
        </w:tc>
      </w:tr>
    </w:tbl>
    <w:p w14:paraId="05D07024" w14:textId="77777777" w:rsidR="009A6735" w:rsidRDefault="00000000">
      <w:pPr>
        <w:spacing w:after="121"/>
        <w:ind w:left="-5"/>
      </w:pPr>
      <w:r>
        <w:t>Identifiers are mandatory for entity elements, and an embeddable type is forbidden to have an identity of its own. Knowing the database table and the column that uniquely identifies any given row, Hibernate can correlate database rows with Domain Model entities.</w:t>
      </w:r>
    </w:p>
    <w:p w14:paraId="286AD119" w14:textId="77777777" w:rsidR="009A6735" w:rsidRDefault="00000000">
      <w:pPr>
        <w:ind w:left="-5"/>
      </w:pPr>
      <w:r>
        <w:t>An embeddable type groups multiple attributes in a single reusable component.</w:t>
      </w:r>
    </w:p>
    <w:p w14:paraId="24E47284" w14:textId="77777777" w:rsidR="009A6735" w:rsidRDefault="00000000">
      <w:pPr>
        <w:spacing w:after="5" w:line="298" w:lineRule="auto"/>
        <w:ind w:left="-5" w:right="7076"/>
        <w:jc w:val="left"/>
      </w:pPr>
      <w:r>
        <w:rPr>
          <w:rFonts w:ascii="Courier New" w:eastAsia="Courier New" w:hAnsi="Courier New" w:cs="Courier New"/>
          <w:color w:val="AB21FF"/>
          <w:sz w:val="20"/>
        </w:rPr>
        <w:t xml:space="preserve">@Embeddable </w:t>
      </w:r>
      <w:r>
        <w:rPr>
          <w:rFonts w:ascii="Courier New" w:eastAsia="Courier New" w:hAnsi="Courier New" w:cs="Courier New"/>
          <w:b/>
          <w:color w:val="007F00"/>
          <w:sz w:val="20"/>
        </w:rPr>
        <w:t xml:space="preserve">public class </w:t>
      </w:r>
      <w:r>
        <w:rPr>
          <w:rFonts w:ascii="Courier New" w:eastAsia="Courier New" w:hAnsi="Courier New" w:cs="Courier New"/>
          <w:b/>
          <w:color w:val="0000FF"/>
          <w:sz w:val="20"/>
        </w:rPr>
        <w:t xml:space="preserve">Change </w:t>
      </w:r>
      <w:r>
        <w:rPr>
          <w:rFonts w:ascii="Courier New" w:eastAsia="Courier New" w:hAnsi="Courier New" w:cs="Courier New"/>
          <w:color w:val="666666"/>
          <w:sz w:val="20"/>
        </w:rPr>
        <w:t>{</w:t>
      </w:r>
    </w:p>
    <w:p w14:paraId="6B0A01E6" w14:textId="77777777" w:rsidR="009A6735" w:rsidRDefault="00000000">
      <w:pPr>
        <w:spacing w:after="307" w:line="265" w:lineRule="auto"/>
        <w:ind w:left="430" w:right="5118"/>
        <w:jc w:val="left"/>
      </w:pPr>
      <w:r>
        <w:rPr>
          <w:rFonts w:ascii="Courier New" w:eastAsia="Courier New" w:hAnsi="Courier New" w:cs="Courier New"/>
          <w:color w:val="AB21FF"/>
          <w:sz w:val="20"/>
        </w:rPr>
        <w:t>@Column</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"changed_on"</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private </w:t>
      </w:r>
      <w:r>
        <w:rPr>
          <w:rFonts w:ascii="Courier New" w:eastAsia="Courier New" w:hAnsi="Courier New" w:cs="Courier New"/>
          <w:sz w:val="20"/>
        </w:rPr>
        <w:t>Date changedOn</w:t>
      </w:r>
      <w:r>
        <w:rPr>
          <w:rFonts w:ascii="Courier New" w:eastAsia="Courier New" w:hAnsi="Courier New" w:cs="Courier New"/>
          <w:color w:val="666666"/>
          <w:sz w:val="20"/>
        </w:rPr>
        <w:t>;</w:t>
      </w:r>
    </w:p>
    <w:p w14:paraId="79F7CD7C" w14:textId="77777777" w:rsidR="009A6735" w:rsidRDefault="00000000">
      <w:pPr>
        <w:spacing w:after="36" w:line="265" w:lineRule="auto"/>
        <w:ind w:left="430" w:right="5118"/>
        <w:jc w:val="left"/>
      </w:pPr>
      <w:r>
        <w:rPr>
          <w:rFonts w:ascii="Courier New" w:eastAsia="Courier New" w:hAnsi="Courier New" w:cs="Courier New"/>
          <w:color w:val="AB21FF"/>
          <w:sz w:val="20"/>
        </w:rPr>
        <w:t>@Column</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"created_by"</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private </w:t>
      </w:r>
      <w:r>
        <w:rPr>
          <w:rFonts w:ascii="Courier New" w:eastAsia="Courier New" w:hAnsi="Courier New" w:cs="Courier New"/>
          <w:sz w:val="20"/>
        </w:rPr>
        <w:t>String changedBy</w:t>
      </w:r>
      <w:r>
        <w:rPr>
          <w:rFonts w:ascii="Courier New" w:eastAsia="Courier New" w:hAnsi="Courier New" w:cs="Courier New"/>
          <w:color w:val="666666"/>
          <w:sz w:val="20"/>
        </w:rPr>
        <w:t>;</w:t>
      </w:r>
    </w:p>
    <w:p w14:paraId="329314D8" w14:textId="77777777" w:rsidR="009A6735" w:rsidRDefault="00000000">
      <w:pPr>
        <w:spacing w:after="139" w:line="265" w:lineRule="auto"/>
        <w:jc w:val="left"/>
      </w:pPr>
      <w:r>
        <w:rPr>
          <w:rFonts w:ascii="Courier New" w:eastAsia="Courier New" w:hAnsi="Courier New" w:cs="Courier New"/>
          <w:color w:val="666666"/>
          <w:sz w:val="20"/>
        </w:rPr>
        <w:t>}</w:t>
      </w:r>
    </w:p>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9A6735" w14:paraId="66C7435F" w14:textId="77777777">
        <w:trPr>
          <w:trHeight w:val="1939"/>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4F93739E" w14:textId="77777777" w:rsidR="009A6735" w:rsidRDefault="00000000">
            <w:pPr>
              <w:spacing w:after="0" w:line="259" w:lineRule="auto"/>
              <w:ind w:left="806" w:firstLine="0"/>
            </w:pPr>
            <w:r>
              <w:rPr>
                <w:noProof/>
              </w:rPr>
              <w:drawing>
                <wp:anchor distT="0" distB="0" distL="114300" distR="114300" simplePos="0" relativeHeight="251669504" behindDoc="0" locked="0" layoutInCell="1" allowOverlap="0" wp14:anchorId="1F6AC3AA" wp14:editId="5DE11D42">
                  <wp:simplePos x="0" y="0"/>
                  <wp:positionH relativeFrom="column">
                    <wp:posOffset>432724</wp:posOffset>
                  </wp:positionH>
                  <wp:positionV relativeFrom="paragraph">
                    <wp:posOffset>-7066</wp:posOffset>
                  </wp:positionV>
                  <wp:extent cx="360001" cy="360001"/>
                  <wp:effectExtent l="0" t="0" r="0" b="0"/>
                  <wp:wrapSquare wrapText="bothSides"/>
                  <wp:docPr id="966" name="Picture 966"/>
                  <wp:cNvGraphicFramePr/>
                  <a:graphic xmlns:a="http://schemas.openxmlformats.org/drawingml/2006/main">
                    <a:graphicData uri="http://schemas.openxmlformats.org/drawingml/2006/picture">
                      <pic:pic xmlns:pic="http://schemas.openxmlformats.org/drawingml/2006/picture">
                        <pic:nvPicPr>
                          <pic:cNvPr id="966" name="Picture 966"/>
                          <pic:cNvPicPr/>
                        </pic:nvPicPr>
                        <pic:blipFill>
                          <a:blip r:embed="rId7"/>
                          <a:stretch>
                            <a:fillRect/>
                          </a:stretch>
                        </pic:blipFill>
                        <pic:spPr>
                          <a:xfrm>
                            <a:off x="0" y="0"/>
                            <a:ext cx="360001" cy="360001"/>
                          </a:xfrm>
                          <a:prstGeom prst="rect">
                            <a:avLst/>
                          </a:prstGeom>
                        </pic:spPr>
                      </pic:pic>
                    </a:graphicData>
                  </a:graphic>
                </wp:anchor>
              </w:drawing>
            </w:r>
            <w:r>
              <w:rPr>
                <w:sz w:val="20"/>
              </w:rPr>
              <w:t>The Domain Model can share state between multiple entities either by using inheritance or composition. Embeddable types can reuse state through composition.</w:t>
            </w:r>
          </w:p>
        </w:tc>
      </w:tr>
    </w:tbl>
    <w:p w14:paraId="05707E97" w14:textId="77777777" w:rsidR="009A6735" w:rsidRDefault="00000000">
      <w:pPr>
        <w:spacing w:after="120"/>
        <w:ind w:left="-5"/>
      </w:pPr>
      <w:r>
        <w:t xml:space="preserve">The </w:t>
      </w:r>
      <w:hyperlink r:id="rId19">
        <w:r>
          <w:rPr>
            <w:color w:val="000099"/>
          </w:rPr>
          <w:t>composition association</w:t>
        </w:r>
      </w:hyperlink>
      <w:r>
        <w:rPr>
          <w:color w:val="000099"/>
          <w:vertAlign w:val="superscript"/>
        </w:rPr>
        <w:footnoteReference w:id="2"/>
      </w:r>
      <w:r>
        <w:t>, defined by UML, is the perfect analogy for the relationship between an entity and an embeddable. When an entity includes an embeddable type, all its attributes become part of the owner entity.</w:t>
      </w:r>
    </w:p>
    <w:p w14:paraId="47B5099F" w14:textId="77777777" w:rsidR="009A6735" w:rsidRDefault="00000000">
      <w:pPr>
        <w:spacing w:after="121"/>
        <w:ind w:left="-5"/>
      </w:pPr>
      <w:r>
        <w:t>The embeddable object cannot define its own identifier because otherwise, the entity has more than one identities. Lacking an identifier, the embeddable object cannot be managed by a Persistence Context, and its state is controlled by its parent entity.</w:t>
      </w:r>
    </w:p>
    <w:p w14:paraId="073EFD65" w14:textId="77777777" w:rsidR="009A6735" w:rsidRDefault="00000000">
      <w:pPr>
        <w:ind w:left="-5"/>
      </w:pPr>
      <w:r>
        <w:lastRenderedPageBreak/>
        <w:t>Because they can have a significant impact on the overall application performance, the rest of the chapter discusses types and identifiers in greater detail.</w:t>
      </w:r>
    </w:p>
    <w:p w14:paraId="168BBCFF" w14:textId="77777777" w:rsidR="009A6735" w:rsidRDefault="00000000">
      <w:pPr>
        <w:pStyle w:val="Heading2"/>
        <w:spacing w:after="227"/>
        <w:ind w:left="517" w:hanging="532"/>
      </w:pPr>
      <w:r>
        <w:rPr>
          <w:sz w:val="32"/>
        </w:rPr>
        <w:t>Types</w:t>
      </w:r>
    </w:p>
    <w:p w14:paraId="09DE4A0C" w14:textId="77777777" w:rsidR="009A6735" w:rsidRDefault="00000000">
      <w:pPr>
        <w:spacing w:after="419"/>
        <w:ind w:left="-5"/>
      </w:pPr>
      <w:r>
        <w:t xml:space="preserve">For every supported database type, JDBC defines a </w:t>
      </w:r>
      <w:r>
        <w:rPr>
          <w:rFonts w:ascii="Courier New" w:eastAsia="Courier New" w:hAnsi="Courier New" w:cs="Courier New"/>
          <w:sz w:val="18"/>
        </w:rPr>
        <w:t xml:space="preserve">java.sql.JDBCType </w:t>
      </w:r>
      <w:r>
        <w:t>enumeration. Since it builds on top of JDBC, Hibernate does the mapping between JDBC types and their associated Java counterparts (primitives or Objects).</w:t>
      </w:r>
    </w:p>
    <w:p w14:paraId="2FCB65CF" w14:textId="77777777" w:rsidR="009A6735" w:rsidRDefault="00000000">
      <w:pPr>
        <w:pStyle w:val="Heading3"/>
        <w:spacing w:after="217"/>
        <w:ind w:left="654" w:hanging="669"/>
      </w:pPr>
      <w:r>
        <w:t>Primitive types</w:t>
      </w:r>
    </w:p>
    <w:tbl>
      <w:tblPr>
        <w:tblStyle w:val="TableGrid"/>
        <w:tblW w:w="9360" w:type="dxa"/>
        <w:tblInd w:w="0" w:type="dxa"/>
        <w:tblCellMar>
          <w:top w:w="0" w:type="dxa"/>
          <w:left w:w="0" w:type="dxa"/>
          <w:bottom w:w="0" w:type="dxa"/>
          <w:right w:w="0" w:type="dxa"/>
        </w:tblCellMar>
        <w:tblLook w:val="04A0" w:firstRow="1" w:lastRow="0" w:firstColumn="1" w:lastColumn="0" w:noHBand="0" w:noVBand="1"/>
      </w:tblPr>
      <w:tblGrid>
        <w:gridCol w:w="1844"/>
        <w:gridCol w:w="6461"/>
        <w:gridCol w:w="1055"/>
      </w:tblGrid>
      <w:tr w:rsidR="009A6735" w14:paraId="0EC8DEF8" w14:textId="77777777">
        <w:trPr>
          <w:trHeight w:val="316"/>
        </w:trPr>
        <w:tc>
          <w:tcPr>
            <w:tcW w:w="2884" w:type="dxa"/>
            <w:tcBorders>
              <w:top w:val="nil"/>
              <w:left w:val="nil"/>
              <w:bottom w:val="nil"/>
              <w:right w:val="nil"/>
            </w:tcBorders>
          </w:tcPr>
          <w:p w14:paraId="290D7990" w14:textId="77777777" w:rsidR="009A6735" w:rsidRDefault="009A6735">
            <w:pPr>
              <w:spacing w:after="160" w:line="259" w:lineRule="auto"/>
              <w:ind w:left="0" w:firstLine="0"/>
              <w:jc w:val="left"/>
            </w:pPr>
          </w:p>
        </w:tc>
        <w:tc>
          <w:tcPr>
            <w:tcW w:w="3810" w:type="dxa"/>
            <w:tcBorders>
              <w:top w:val="nil"/>
              <w:left w:val="nil"/>
              <w:bottom w:val="nil"/>
              <w:right w:val="nil"/>
            </w:tcBorders>
          </w:tcPr>
          <w:p w14:paraId="04FD481B" w14:textId="77777777" w:rsidR="009A6735" w:rsidRDefault="00000000">
            <w:pPr>
              <w:spacing w:after="0" w:line="259" w:lineRule="auto"/>
              <w:ind w:left="709" w:firstLine="0"/>
              <w:jc w:val="left"/>
            </w:pPr>
            <w:r>
              <w:rPr>
                <w:b/>
                <w:sz w:val="18"/>
              </w:rPr>
              <w:t>Table 9.1: Primitive Types</w:t>
            </w:r>
          </w:p>
        </w:tc>
        <w:tc>
          <w:tcPr>
            <w:tcW w:w="2666" w:type="dxa"/>
            <w:tcBorders>
              <w:top w:val="nil"/>
              <w:left w:val="nil"/>
              <w:bottom w:val="nil"/>
              <w:right w:val="nil"/>
            </w:tcBorders>
          </w:tcPr>
          <w:p w14:paraId="03C3EF88" w14:textId="77777777" w:rsidR="009A6735" w:rsidRDefault="009A6735">
            <w:pPr>
              <w:spacing w:after="160" w:line="259" w:lineRule="auto"/>
              <w:ind w:left="0" w:firstLine="0"/>
              <w:jc w:val="left"/>
            </w:pPr>
          </w:p>
        </w:tc>
      </w:tr>
      <w:tr w:rsidR="009A6735" w14:paraId="10216F60" w14:textId="77777777">
        <w:trPr>
          <w:trHeight w:val="352"/>
        </w:trPr>
        <w:tc>
          <w:tcPr>
            <w:tcW w:w="2884" w:type="dxa"/>
            <w:tcBorders>
              <w:top w:val="nil"/>
              <w:left w:val="nil"/>
              <w:bottom w:val="nil"/>
              <w:right w:val="nil"/>
            </w:tcBorders>
          </w:tcPr>
          <w:p w14:paraId="4B1E8A2A" w14:textId="77777777" w:rsidR="009A6735" w:rsidRDefault="00000000">
            <w:pPr>
              <w:spacing w:after="0" w:line="259" w:lineRule="auto"/>
              <w:ind w:left="120" w:firstLine="0"/>
              <w:jc w:val="left"/>
            </w:pPr>
            <w:r>
              <w:rPr>
                <w:b/>
                <w:sz w:val="20"/>
              </w:rPr>
              <w:t>Hibernate type</w:t>
            </w:r>
          </w:p>
        </w:tc>
        <w:tc>
          <w:tcPr>
            <w:tcW w:w="3810" w:type="dxa"/>
            <w:tcBorders>
              <w:top w:val="nil"/>
              <w:left w:val="nil"/>
              <w:bottom w:val="nil"/>
              <w:right w:val="nil"/>
            </w:tcBorders>
          </w:tcPr>
          <w:p w14:paraId="6DA73E54" w14:textId="77777777" w:rsidR="009A6735" w:rsidRDefault="00000000">
            <w:pPr>
              <w:spacing w:after="0" w:line="259" w:lineRule="auto"/>
              <w:ind w:left="0" w:firstLine="0"/>
              <w:jc w:val="left"/>
            </w:pPr>
            <w:r>
              <w:rPr>
                <w:b/>
                <w:sz w:val="20"/>
              </w:rPr>
              <w:t>JDBC type</w:t>
            </w:r>
          </w:p>
        </w:tc>
        <w:tc>
          <w:tcPr>
            <w:tcW w:w="2666" w:type="dxa"/>
            <w:tcBorders>
              <w:top w:val="nil"/>
              <w:left w:val="nil"/>
              <w:bottom w:val="nil"/>
              <w:right w:val="nil"/>
            </w:tcBorders>
          </w:tcPr>
          <w:p w14:paraId="440F0AE3" w14:textId="77777777" w:rsidR="009A6735" w:rsidRDefault="00000000">
            <w:pPr>
              <w:spacing w:after="0" w:line="259" w:lineRule="auto"/>
              <w:ind w:left="0" w:firstLine="0"/>
              <w:jc w:val="left"/>
            </w:pPr>
            <w:r>
              <w:rPr>
                <w:b/>
                <w:sz w:val="20"/>
              </w:rPr>
              <w:t>Java type</w:t>
            </w:r>
          </w:p>
        </w:tc>
      </w:tr>
      <w:tr w:rsidR="009A6735" w14:paraId="6D9C5E40" w14:textId="77777777">
        <w:trPr>
          <w:trHeight w:val="252"/>
        </w:trPr>
        <w:tc>
          <w:tcPr>
            <w:tcW w:w="2884" w:type="dxa"/>
            <w:tcBorders>
              <w:top w:val="nil"/>
              <w:left w:val="nil"/>
              <w:bottom w:val="nil"/>
              <w:right w:val="nil"/>
            </w:tcBorders>
          </w:tcPr>
          <w:p w14:paraId="6DBA5F3C" w14:textId="77777777" w:rsidR="009A6735" w:rsidRDefault="00000000">
            <w:pPr>
              <w:spacing w:after="0" w:line="259" w:lineRule="auto"/>
              <w:ind w:left="120" w:firstLine="0"/>
              <w:jc w:val="left"/>
            </w:pPr>
            <w:r>
              <w:rPr>
                <w:rFonts w:ascii="Courier New" w:eastAsia="Courier New" w:hAnsi="Courier New" w:cs="Courier New"/>
                <w:sz w:val="16"/>
              </w:rPr>
              <w:t>BooleanType</w:t>
            </w:r>
          </w:p>
        </w:tc>
        <w:tc>
          <w:tcPr>
            <w:tcW w:w="3810" w:type="dxa"/>
            <w:tcBorders>
              <w:top w:val="nil"/>
              <w:left w:val="nil"/>
              <w:bottom w:val="nil"/>
              <w:right w:val="nil"/>
            </w:tcBorders>
          </w:tcPr>
          <w:p w14:paraId="21E464D4" w14:textId="77777777" w:rsidR="009A6735" w:rsidRDefault="00000000">
            <w:pPr>
              <w:spacing w:after="41" w:line="259" w:lineRule="auto"/>
              <w:ind w:left="-2884" w:right="-2666" w:firstLine="0"/>
              <w:jc w:val="left"/>
            </w:pPr>
            <w:r>
              <w:rPr>
                <w:rFonts w:ascii="Calibri" w:eastAsia="Calibri" w:hAnsi="Calibri" w:cs="Calibri"/>
                <w:noProof/>
              </w:rPr>
              <mc:AlternateContent>
                <mc:Choice Requires="wpg">
                  <w:drawing>
                    <wp:inline distT="0" distB="0" distL="0" distR="0" wp14:anchorId="202C5847" wp14:editId="60435377">
                      <wp:extent cx="5943575" cy="5061"/>
                      <wp:effectExtent l="0" t="0" r="0" b="0"/>
                      <wp:docPr id="21684" name="Group 21684"/>
                      <wp:cNvGraphicFramePr/>
                      <a:graphic xmlns:a="http://schemas.openxmlformats.org/drawingml/2006/main">
                        <a:graphicData uri="http://schemas.microsoft.com/office/word/2010/wordprocessingGroup">
                          <wpg:wgp>
                            <wpg:cNvGrpSpPr/>
                            <wpg:grpSpPr>
                              <a:xfrm>
                                <a:off x="0" y="0"/>
                                <a:ext cx="5943575" cy="5061"/>
                                <a:chOff x="0" y="0"/>
                                <a:chExt cx="5943575" cy="5061"/>
                              </a:xfrm>
                            </wpg:grpSpPr>
                            <wps:wsp>
                              <wps:cNvPr id="1007" name="Shape 1007"/>
                              <wps:cNvSpPr/>
                              <wps:spPr>
                                <a:xfrm>
                                  <a:off x="0" y="0"/>
                                  <a:ext cx="5943575" cy="0"/>
                                </a:xfrm>
                                <a:custGeom>
                                  <a:avLst/>
                                  <a:gdLst/>
                                  <a:ahLst/>
                                  <a:cxnLst/>
                                  <a:rect l="0" t="0" r="0" b="0"/>
                                  <a:pathLst>
                                    <a:path w="5943575">
                                      <a:moveTo>
                                        <a:pt x="0" y="0"/>
                                      </a:moveTo>
                                      <a:lnTo>
                                        <a:pt x="594357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008" name="Shape 1008"/>
                              <wps:cNvSpPr/>
                              <wps:spPr>
                                <a:xfrm>
                                  <a:off x="0" y="0"/>
                                  <a:ext cx="5943575" cy="0"/>
                                </a:xfrm>
                                <a:custGeom>
                                  <a:avLst/>
                                  <a:gdLst/>
                                  <a:ahLst/>
                                  <a:cxnLst/>
                                  <a:rect l="0" t="0" r="0" b="0"/>
                                  <a:pathLst>
                                    <a:path w="5943575">
                                      <a:moveTo>
                                        <a:pt x="0" y="0"/>
                                      </a:moveTo>
                                      <a:lnTo>
                                        <a:pt x="594357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684" style="width:467.998pt;height:0.3985pt;mso-position-horizontal-relative:char;mso-position-vertical-relative:line" coordsize="59435,50">
                      <v:shape id="Shape 1007" style="position:absolute;width:59435;height:0;left:0;top:0;" coordsize="5943575,0" path="m0,0l5943575,0">
                        <v:stroke weight="0.3985pt" endcap="flat" joinstyle="miter" miterlimit="10" on="true" color="#000000"/>
                        <v:fill on="false" color="#000000" opacity="0"/>
                      </v:shape>
                      <v:shape id="Shape 1008" style="position:absolute;width:59435;height:0;left:0;top:0;" coordsize="5943575,0" path="m0,0l5943575,0">
                        <v:stroke weight="0.3985pt" endcap="flat" joinstyle="miter" miterlimit="10" on="true" color="#000000"/>
                        <v:fill on="false" color="#000000" opacity="0"/>
                      </v:shape>
                    </v:group>
                  </w:pict>
                </mc:Fallback>
              </mc:AlternateContent>
            </w:r>
          </w:p>
          <w:p w14:paraId="51FCDF5F" w14:textId="77777777" w:rsidR="009A6735" w:rsidRDefault="00000000">
            <w:pPr>
              <w:spacing w:after="0" w:line="259" w:lineRule="auto"/>
              <w:ind w:left="0" w:firstLine="0"/>
              <w:jc w:val="left"/>
            </w:pPr>
            <w:r>
              <w:rPr>
                <w:rFonts w:ascii="Courier New" w:eastAsia="Courier New" w:hAnsi="Courier New" w:cs="Courier New"/>
                <w:sz w:val="16"/>
              </w:rPr>
              <w:t>BIT</w:t>
            </w:r>
          </w:p>
        </w:tc>
        <w:tc>
          <w:tcPr>
            <w:tcW w:w="2666" w:type="dxa"/>
            <w:tcBorders>
              <w:top w:val="nil"/>
              <w:left w:val="nil"/>
              <w:bottom w:val="nil"/>
              <w:right w:val="nil"/>
            </w:tcBorders>
          </w:tcPr>
          <w:p w14:paraId="6D122EDA" w14:textId="77777777" w:rsidR="009A6735" w:rsidRDefault="00000000">
            <w:pPr>
              <w:spacing w:after="0" w:line="259" w:lineRule="auto"/>
              <w:ind w:left="0" w:firstLine="0"/>
              <w:jc w:val="left"/>
            </w:pPr>
            <w:r>
              <w:rPr>
                <w:rFonts w:ascii="Courier New" w:eastAsia="Courier New" w:hAnsi="Courier New" w:cs="Courier New"/>
                <w:sz w:val="16"/>
              </w:rPr>
              <w:t>boolean</w:t>
            </w:r>
            <w:r>
              <w:rPr>
                <w:sz w:val="20"/>
              </w:rPr>
              <w:t xml:space="preserve">, </w:t>
            </w:r>
            <w:r>
              <w:rPr>
                <w:rFonts w:ascii="Courier New" w:eastAsia="Courier New" w:hAnsi="Courier New" w:cs="Courier New"/>
                <w:sz w:val="16"/>
              </w:rPr>
              <w:t>Boolean</w:t>
            </w:r>
          </w:p>
        </w:tc>
      </w:tr>
      <w:tr w:rsidR="009A6735" w14:paraId="531F4191" w14:textId="77777777">
        <w:trPr>
          <w:trHeight w:val="248"/>
        </w:trPr>
        <w:tc>
          <w:tcPr>
            <w:tcW w:w="2884" w:type="dxa"/>
            <w:tcBorders>
              <w:top w:val="nil"/>
              <w:left w:val="nil"/>
              <w:bottom w:val="nil"/>
              <w:right w:val="nil"/>
            </w:tcBorders>
          </w:tcPr>
          <w:p w14:paraId="22D89D3C" w14:textId="77777777" w:rsidR="009A6735" w:rsidRDefault="00000000">
            <w:pPr>
              <w:spacing w:after="0" w:line="259" w:lineRule="auto"/>
              <w:ind w:left="120" w:firstLine="0"/>
              <w:jc w:val="left"/>
            </w:pPr>
            <w:r>
              <w:rPr>
                <w:rFonts w:ascii="Courier New" w:eastAsia="Courier New" w:hAnsi="Courier New" w:cs="Courier New"/>
                <w:sz w:val="16"/>
              </w:rPr>
              <w:t>NumericBooleanType</w:t>
            </w:r>
          </w:p>
        </w:tc>
        <w:tc>
          <w:tcPr>
            <w:tcW w:w="3810" w:type="dxa"/>
            <w:tcBorders>
              <w:top w:val="nil"/>
              <w:left w:val="nil"/>
              <w:bottom w:val="nil"/>
              <w:right w:val="nil"/>
            </w:tcBorders>
          </w:tcPr>
          <w:p w14:paraId="6B14D47F" w14:textId="77777777" w:rsidR="009A6735" w:rsidRDefault="00000000">
            <w:pPr>
              <w:spacing w:after="0" w:line="259" w:lineRule="auto"/>
              <w:ind w:left="0" w:firstLine="0"/>
              <w:jc w:val="left"/>
            </w:pPr>
            <w:r>
              <w:rPr>
                <w:rFonts w:ascii="Courier New" w:eastAsia="Courier New" w:hAnsi="Courier New" w:cs="Courier New"/>
                <w:sz w:val="16"/>
              </w:rPr>
              <w:t xml:space="preserve">INTEGER </w:t>
            </w:r>
            <w:r>
              <w:rPr>
                <w:sz w:val="20"/>
              </w:rPr>
              <w:t xml:space="preserve">(e.g. </w:t>
            </w:r>
            <w:r>
              <w:rPr>
                <w:rFonts w:ascii="Courier New" w:eastAsia="Courier New" w:hAnsi="Courier New" w:cs="Courier New"/>
                <w:sz w:val="16"/>
              </w:rPr>
              <w:t>0</w:t>
            </w:r>
            <w:r>
              <w:rPr>
                <w:sz w:val="20"/>
              </w:rPr>
              <w:t xml:space="preserve">, </w:t>
            </w:r>
            <w:r>
              <w:rPr>
                <w:rFonts w:ascii="Courier New" w:eastAsia="Courier New" w:hAnsi="Courier New" w:cs="Courier New"/>
                <w:sz w:val="16"/>
              </w:rPr>
              <w:t>1</w:t>
            </w:r>
            <w:r>
              <w:rPr>
                <w:sz w:val="20"/>
              </w:rPr>
              <w:t>)</w:t>
            </w:r>
          </w:p>
        </w:tc>
        <w:tc>
          <w:tcPr>
            <w:tcW w:w="2666" w:type="dxa"/>
            <w:tcBorders>
              <w:top w:val="nil"/>
              <w:left w:val="nil"/>
              <w:bottom w:val="nil"/>
              <w:right w:val="nil"/>
            </w:tcBorders>
          </w:tcPr>
          <w:p w14:paraId="1928F3D7" w14:textId="77777777" w:rsidR="009A6735" w:rsidRDefault="00000000">
            <w:pPr>
              <w:spacing w:after="0" w:line="259" w:lineRule="auto"/>
              <w:ind w:left="0" w:firstLine="0"/>
              <w:jc w:val="left"/>
            </w:pPr>
            <w:r>
              <w:rPr>
                <w:rFonts w:ascii="Courier New" w:eastAsia="Courier New" w:hAnsi="Courier New" w:cs="Courier New"/>
                <w:sz w:val="16"/>
              </w:rPr>
              <w:t>boolean</w:t>
            </w:r>
            <w:r>
              <w:rPr>
                <w:sz w:val="20"/>
              </w:rPr>
              <w:t xml:space="preserve">, </w:t>
            </w:r>
            <w:r>
              <w:rPr>
                <w:rFonts w:ascii="Courier New" w:eastAsia="Courier New" w:hAnsi="Courier New" w:cs="Courier New"/>
                <w:sz w:val="16"/>
              </w:rPr>
              <w:t>Boolean</w:t>
            </w:r>
          </w:p>
        </w:tc>
      </w:tr>
      <w:tr w:rsidR="009A6735" w14:paraId="4CF1AF16" w14:textId="77777777">
        <w:trPr>
          <w:trHeight w:val="248"/>
        </w:trPr>
        <w:tc>
          <w:tcPr>
            <w:tcW w:w="2884" w:type="dxa"/>
            <w:tcBorders>
              <w:top w:val="nil"/>
              <w:left w:val="nil"/>
              <w:bottom w:val="nil"/>
              <w:right w:val="nil"/>
            </w:tcBorders>
          </w:tcPr>
          <w:p w14:paraId="712335EF" w14:textId="77777777" w:rsidR="009A6735" w:rsidRDefault="00000000">
            <w:pPr>
              <w:spacing w:after="0" w:line="259" w:lineRule="auto"/>
              <w:ind w:left="120" w:firstLine="0"/>
              <w:jc w:val="left"/>
            </w:pPr>
            <w:r>
              <w:rPr>
                <w:rFonts w:ascii="Courier New" w:eastAsia="Courier New" w:hAnsi="Courier New" w:cs="Courier New"/>
                <w:sz w:val="16"/>
              </w:rPr>
              <w:t>TrueFalseType</w:t>
            </w:r>
          </w:p>
        </w:tc>
        <w:tc>
          <w:tcPr>
            <w:tcW w:w="3810" w:type="dxa"/>
            <w:tcBorders>
              <w:top w:val="nil"/>
              <w:left w:val="nil"/>
              <w:bottom w:val="nil"/>
              <w:right w:val="nil"/>
            </w:tcBorders>
          </w:tcPr>
          <w:p w14:paraId="6ED8FEFE" w14:textId="77777777" w:rsidR="009A6735" w:rsidRDefault="00000000">
            <w:pPr>
              <w:spacing w:after="0" w:line="259" w:lineRule="auto"/>
              <w:ind w:left="0" w:firstLine="0"/>
              <w:jc w:val="left"/>
            </w:pPr>
            <w:r>
              <w:rPr>
                <w:rFonts w:ascii="Courier New" w:eastAsia="Courier New" w:hAnsi="Courier New" w:cs="Courier New"/>
                <w:sz w:val="16"/>
              </w:rPr>
              <w:t xml:space="preserve">CHAR </w:t>
            </w:r>
            <w:r>
              <w:rPr>
                <w:sz w:val="20"/>
              </w:rPr>
              <w:t xml:space="preserve">(e.g. </w:t>
            </w:r>
            <w:r>
              <w:rPr>
                <w:rFonts w:ascii="Courier New" w:eastAsia="Courier New" w:hAnsi="Courier New" w:cs="Courier New"/>
                <w:sz w:val="16"/>
              </w:rPr>
              <w:t>'F'</w:t>
            </w:r>
            <w:r>
              <w:rPr>
                <w:sz w:val="20"/>
              </w:rPr>
              <w:t xml:space="preserve">, </w:t>
            </w:r>
            <w:r>
              <w:rPr>
                <w:rFonts w:ascii="Courier New" w:eastAsia="Courier New" w:hAnsi="Courier New" w:cs="Courier New"/>
                <w:sz w:val="16"/>
              </w:rPr>
              <w:t>'f'</w:t>
            </w:r>
            <w:r>
              <w:rPr>
                <w:sz w:val="20"/>
              </w:rPr>
              <w:t xml:space="preserve">, </w:t>
            </w:r>
            <w:r>
              <w:rPr>
                <w:rFonts w:ascii="Courier New" w:eastAsia="Courier New" w:hAnsi="Courier New" w:cs="Courier New"/>
                <w:sz w:val="16"/>
              </w:rPr>
              <w:t>'T'</w:t>
            </w:r>
            <w:r>
              <w:rPr>
                <w:sz w:val="20"/>
              </w:rPr>
              <w:t xml:space="preserve">, </w:t>
            </w:r>
            <w:r>
              <w:rPr>
                <w:rFonts w:ascii="Courier New" w:eastAsia="Courier New" w:hAnsi="Courier New" w:cs="Courier New"/>
                <w:sz w:val="16"/>
              </w:rPr>
              <w:t>'t'</w:t>
            </w:r>
            <w:r>
              <w:rPr>
                <w:sz w:val="20"/>
              </w:rPr>
              <w:t>)</w:t>
            </w:r>
          </w:p>
        </w:tc>
        <w:tc>
          <w:tcPr>
            <w:tcW w:w="2666" w:type="dxa"/>
            <w:tcBorders>
              <w:top w:val="nil"/>
              <w:left w:val="nil"/>
              <w:bottom w:val="nil"/>
              <w:right w:val="nil"/>
            </w:tcBorders>
          </w:tcPr>
          <w:p w14:paraId="15BB4924" w14:textId="77777777" w:rsidR="009A6735" w:rsidRDefault="00000000">
            <w:pPr>
              <w:spacing w:after="0" w:line="259" w:lineRule="auto"/>
              <w:ind w:left="0" w:firstLine="0"/>
              <w:jc w:val="left"/>
            </w:pPr>
            <w:r>
              <w:rPr>
                <w:rFonts w:ascii="Courier New" w:eastAsia="Courier New" w:hAnsi="Courier New" w:cs="Courier New"/>
                <w:sz w:val="16"/>
              </w:rPr>
              <w:t>boolean</w:t>
            </w:r>
            <w:r>
              <w:rPr>
                <w:sz w:val="20"/>
              </w:rPr>
              <w:t xml:space="preserve">, </w:t>
            </w:r>
            <w:r>
              <w:rPr>
                <w:rFonts w:ascii="Courier New" w:eastAsia="Courier New" w:hAnsi="Courier New" w:cs="Courier New"/>
                <w:sz w:val="16"/>
              </w:rPr>
              <w:t>Boolean</w:t>
            </w:r>
          </w:p>
        </w:tc>
      </w:tr>
      <w:tr w:rsidR="009A6735" w14:paraId="7FC1CDD7" w14:textId="77777777">
        <w:trPr>
          <w:trHeight w:val="248"/>
        </w:trPr>
        <w:tc>
          <w:tcPr>
            <w:tcW w:w="2884" w:type="dxa"/>
            <w:tcBorders>
              <w:top w:val="nil"/>
              <w:left w:val="nil"/>
              <w:bottom w:val="nil"/>
              <w:right w:val="nil"/>
            </w:tcBorders>
          </w:tcPr>
          <w:p w14:paraId="6ED6C3FE" w14:textId="77777777" w:rsidR="009A6735" w:rsidRDefault="00000000">
            <w:pPr>
              <w:spacing w:after="0" w:line="259" w:lineRule="auto"/>
              <w:ind w:left="120" w:firstLine="0"/>
              <w:jc w:val="left"/>
            </w:pPr>
            <w:r>
              <w:rPr>
                <w:rFonts w:ascii="Courier New" w:eastAsia="Courier New" w:hAnsi="Courier New" w:cs="Courier New"/>
                <w:sz w:val="16"/>
              </w:rPr>
              <w:t>YesNoType</w:t>
            </w:r>
          </w:p>
        </w:tc>
        <w:tc>
          <w:tcPr>
            <w:tcW w:w="3810" w:type="dxa"/>
            <w:tcBorders>
              <w:top w:val="nil"/>
              <w:left w:val="nil"/>
              <w:bottom w:val="nil"/>
              <w:right w:val="nil"/>
            </w:tcBorders>
          </w:tcPr>
          <w:p w14:paraId="4029E1C8" w14:textId="77777777" w:rsidR="009A6735" w:rsidRDefault="00000000">
            <w:pPr>
              <w:spacing w:after="0" w:line="259" w:lineRule="auto"/>
              <w:ind w:left="0" w:firstLine="0"/>
              <w:jc w:val="left"/>
            </w:pPr>
            <w:r>
              <w:rPr>
                <w:rFonts w:ascii="Courier New" w:eastAsia="Courier New" w:hAnsi="Courier New" w:cs="Courier New"/>
                <w:sz w:val="16"/>
              </w:rPr>
              <w:t xml:space="preserve">CHAR </w:t>
            </w:r>
            <w:r>
              <w:rPr>
                <w:sz w:val="20"/>
              </w:rPr>
              <w:t xml:space="preserve">(e.g. </w:t>
            </w:r>
            <w:r>
              <w:rPr>
                <w:rFonts w:ascii="Courier New" w:eastAsia="Courier New" w:hAnsi="Courier New" w:cs="Courier New"/>
                <w:sz w:val="16"/>
              </w:rPr>
              <w:t>'N'</w:t>
            </w:r>
            <w:r>
              <w:rPr>
                <w:sz w:val="20"/>
              </w:rPr>
              <w:t xml:space="preserve">, </w:t>
            </w:r>
            <w:r>
              <w:rPr>
                <w:rFonts w:ascii="Courier New" w:eastAsia="Courier New" w:hAnsi="Courier New" w:cs="Courier New"/>
                <w:sz w:val="16"/>
              </w:rPr>
              <w:t>'n'</w:t>
            </w:r>
            <w:r>
              <w:rPr>
                <w:sz w:val="20"/>
              </w:rPr>
              <w:t xml:space="preserve">, </w:t>
            </w:r>
            <w:r>
              <w:rPr>
                <w:rFonts w:ascii="Courier New" w:eastAsia="Courier New" w:hAnsi="Courier New" w:cs="Courier New"/>
                <w:sz w:val="16"/>
              </w:rPr>
              <w:t>'Y'</w:t>
            </w:r>
            <w:r>
              <w:rPr>
                <w:sz w:val="20"/>
              </w:rPr>
              <w:t xml:space="preserve">, </w:t>
            </w:r>
            <w:r>
              <w:rPr>
                <w:rFonts w:ascii="Courier New" w:eastAsia="Courier New" w:hAnsi="Courier New" w:cs="Courier New"/>
                <w:sz w:val="16"/>
              </w:rPr>
              <w:t>'y'</w:t>
            </w:r>
            <w:r>
              <w:rPr>
                <w:sz w:val="20"/>
              </w:rPr>
              <w:t>)</w:t>
            </w:r>
          </w:p>
        </w:tc>
        <w:tc>
          <w:tcPr>
            <w:tcW w:w="2666" w:type="dxa"/>
            <w:tcBorders>
              <w:top w:val="nil"/>
              <w:left w:val="nil"/>
              <w:bottom w:val="nil"/>
              <w:right w:val="nil"/>
            </w:tcBorders>
          </w:tcPr>
          <w:p w14:paraId="21C78EE6" w14:textId="77777777" w:rsidR="009A6735" w:rsidRDefault="00000000">
            <w:pPr>
              <w:spacing w:after="0" w:line="259" w:lineRule="auto"/>
              <w:ind w:left="0" w:firstLine="0"/>
              <w:jc w:val="left"/>
            </w:pPr>
            <w:r>
              <w:rPr>
                <w:rFonts w:ascii="Courier New" w:eastAsia="Courier New" w:hAnsi="Courier New" w:cs="Courier New"/>
                <w:sz w:val="16"/>
              </w:rPr>
              <w:t>boolean</w:t>
            </w:r>
            <w:r>
              <w:rPr>
                <w:sz w:val="20"/>
              </w:rPr>
              <w:t xml:space="preserve">, </w:t>
            </w:r>
            <w:r>
              <w:rPr>
                <w:rFonts w:ascii="Courier New" w:eastAsia="Courier New" w:hAnsi="Courier New" w:cs="Courier New"/>
                <w:sz w:val="16"/>
              </w:rPr>
              <w:t>Boolean</w:t>
            </w:r>
          </w:p>
        </w:tc>
      </w:tr>
      <w:tr w:rsidR="009A6735" w14:paraId="22E36438" w14:textId="77777777">
        <w:trPr>
          <w:trHeight w:val="248"/>
        </w:trPr>
        <w:tc>
          <w:tcPr>
            <w:tcW w:w="2884" w:type="dxa"/>
            <w:tcBorders>
              <w:top w:val="nil"/>
              <w:left w:val="nil"/>
              <w:bottom w:val="nil"/>
              <w:right w:val="nil"/>
            </w:tcBorders>
          </w:tcPr>
          <w:p w14:paraId="4902AB77" w14:textId="77777777" w:rsidR="009A6735" w:rsidRDefault="00000000">
            <w:pPr>
              <w:spacing w:after="0" w:line="259" w:lineRule="auto"/>
              <w:ind w:left="120" w:firstLine="0"/>
              <w:jc w:val="left"/>
            </w:pPr>
            <w:r>
              <w:rPr>
                <w:rFonts w:ascii="Courier New" w:eastAsia="Courier New" w:hAnsi="Courier New" w:cs="Courier New"/>
                <w:sz w:val="16"/>
              </w:rPr>
              <w:t>ByteType</w:t>
            </w:r>
          </w:p>
        </w:tc>
        <w:tc>
          <w:tcPr>
            <w:tcW w:w="3810" w:type="dxa"/>
            <w:tcBorders>
              <w:top w:val="nil"/>
              <w:left w:val="nil"/>
              <w:bottom w:val="nil"/>
              <w:right w:val="nil"/>
            </w:tcBorders>
          </w:tcPr>
          <w:p w14:paraId="0678BF8A" w14:textId="77777777" w:rsidR="009A6735" w:rsidRDefault="00000000">
            <w:pPr>
              <w:spacing w:after="0" w:line="259" w:lineRule="auto"/>
              <w:ind w:left="0" w:firstLine="0"/>
              <w:jc w:val="left"/>
            </w:pPr>
            <w:r>
              <w:rPr>
                <w:rFonts w:ascii="Courier New" w:eastAsia="Courier New" w:hAnsi="Courier New" w:cs="Courier New"/>
                <w:sz w:val="16"/>
              </w:rPr>
              <w:t>TINYINT</w:t>
            </w:r>
          </w:p>
        </w:tc>
        <w:tc>
          <w:tcPr>
            <w:tcW w:w="2666" w:type="dxa"/>
            <w:tcBorders>
              <w:top w:val="nil"/>
              <w:left w:val="nil"/>
              <w:bottom w:val="nil"/>
              <w:right w:val="nil"/>
            </w:tcBorders>
          </w:tcPr>
          <w:p w14:paraId="6158B34C" w14:textId="77777777" w:rsidR="009A6735" w:rsidRDefault="00000000">
            <w:pPr>
              <w:spacing w:after="0" w:line="259" w:lineRule="auto"/>
              <w:ind w:left="0" w:firstLine="0"/>
              <w:jc w:val="left"/>
            </w:pPr>
            <w:r>
              <w:rPr>
                <w:rFonts w:ascii="Courier New" w:eastAsia="Courier New" w:hAnsi="Courier New" w:cs="Courier New"/>
                <w:sz w:val="16"/>
              </w:rPr>
              <w:t>byte</w:t>
            </w:r>
            <w:r>
              <w:rPr>
                <w:sz w:val="20"/>
              </w:rPr>
              <w:t xml:space="preserve">, </w:t>
            </w:r>
            <w:r>
              <w:rPr>
                <w:rFonts w:ascii="Courier New" w:eastAsia="Courier New" w:hAnsi="Courier New" w:cs="Courier New"/>
                <w:sz w:val="16"/>
              </w:rPr>
              <w:t>Byte</w:t>
            </w:r>
          </w:p>
        </w:tc>
      </w:tr>
      <w:tr w:rsidR="009A6735" w14:paraId="16AE2A0B" w14:textId="77777777">
        <w:trPr>
          <w:trHeight w:val="248"/>
        </w:trPr>
        <w:tc>
          <w:tcPr>
            <w:tcW w:w="2884" w:type="dxa"/>
            <w:tcBorders>
              <w:top w:val="nil"/>
              <w:left w:val="nil"/>
              <w:bottom w:val="nil"/>
              <w:right w:val="nil"/>
            </w:tcBorders>
          </w:tcPr>
          <w:p w14:paraId="08888A9E" w14:textId="77777777" w:rsidR="009A6735" w:rsidRDefault="00000000">
            <w:pPr>
              <w:spacing w:after="0" w:line="259" w:lineRule="auto"/>
              <w:ind w:left="120" w:firstLine="0"/>
              <w:jc w:val="left"/>
            </w:pPr>
            <w:r>
              <w:rPr>
                <w:rFonts w:ascii="Courier New" w:eastAsia="Courier New" w:hAnsi="Courier New" w:cs="Courier New"/>
                <w:sz w:val="16"/>
              </w:rPr>
              <w:t>ShortType</w:t>
            </w:r>
          </w:p>
        </w:tc>
        <w:tc>
          <w:tcPr>
            <w:tcW w:w="3810" w:type="dxa"/>
            <w:tcBorders>
              <w:top w:val="nil"/>
              <w:left w:val="nil"/>
              <w:bottom w:val="nil"/>
              <w:right w:val="nil"/>
            </w:tcBorders>
          </w:tcPr>
          <w:p w14:paraId="793A93CE" w14:textId="77777777" w:rsidR="009A6735" w:rsidRDefault="00000000">
            <w:pPr>
              <w:spacing w:after="0" w:line="259" w:lineRule="auto"/>
              <w:ind w:left="0" w:firstLine="0"/>
              <w:jc w:val="left"/>
            </w:pPr>
            <w:r>
              <w:rPr>
                <w:rFonts w:ascii="Courier New" w:eastAsia="Courier New" w:hAnsi="Courier New" w:cs="Courier New"/>
                <w:sz w:val="16"/>
              </w:rPr>
              <w:t>SMALLINT</w:t>
            </w:r>
          </w:p>
        </w:tc>
        <w:tc>
          <w:tcPr>
            <w:tcW w:w="2666" w:type="dxa"/>
            <w:tcBorders>
              <w:top w:val="nil"/>
              <w:left w:val="nil"/>
              <w:bottom w:val="nil"/>
              <w:right w:val="nil"/>
            </w:tcBorders>
          </w:tcPr>
          <w:p w14:paraId="57453FD1" w14:textId="77777777" w:rsidR="009A6735" w:rsidRDefault="00000000">
            <w:pPr>
              <w:spacing w:after="0" w:line="259" w:lineRule="auto"/>
              <w:ind w:left="0" w:firstLine="0"/>
              <w:jc w:val="left"/>
            </w:pPr>
            <w:r>
              <w:rPr>
                <w:rFonts w:ascii="Courier New" w:eastAsia="Courier New" w:hAnsi="Courier New" w:cs="Courier New"/>
                <w:sz w:val="16"/>
              </w:rPr>
              <w:t>short</w:t>
            </w:r>
            <w:r>
              <w:rPr>
                <w:sz w:val="20"/>
              </w:rPr>
              <w:t xml:space="preserve">, </w:t>
            </w:r>
            <w:r>
              <w:rPr>
                <w:rFonts w:ascii="Courier New" w:eastAsia="Courier New" w:hAnsi="Courier New" w:cs="Courier New"/>
                <w:sz w:val="16"/>
              </w:rPr>
              <w:t>Short</w:t>
            </w:r>
          </w:p>
        </w:tc>
      </w:tr>
      <w:tr w:rsidR="009A6735" w14:paraId="33917307" w14:textId="77777777">
        <w:trPr>
          <w:trHeight w:val="248"/>
        </w:trPr>
        <w:tc>
          <w:tcPr>
            <w:tcW w:w="2884" w:type="dxa"/>
            <w:tcBorders>
              <w:top w:val="nil"/>
              <w:left w:val="nil"/>
              <w:bottom w:val="nil"/>
              <w:right w:val="nil"/>
            </w:tcBorders>
          </w:tcPr>
          <w:p w14:paraId="328F97CD" w14:textId="77777777" w:rsidR="009A6735" w:rsidRDefault="00000000">
            <w:pPr>
              <w:spacing w:after="0" w:line="259" w:lineRule="auto"/>
              <w:ind w:left="120" w:firstLine="0"/>
              <w:jc w:val="left"/>
            </w:pPr>
            <w:r>
              <w:rPr>
                <w:rFonts w:ascii="Courier New" w:eastAsia="Courier New" w:hAnsi="Courier New" w:cs="Courier New"/>
                <w:sz w:val="16"/>
              </w:rPr>
              <w:t>CharacterType</w:t>
            </w:r>
          </w:p>
        </w:tc>
        <w:tc>
          <w:tcPr>
            <w:tcW w:w="3810" w:type="dxa"/>
            <w:tcBorders>
              <w:top w:val="nil"/>
              <w:left w:val="nil"/>
              <w:bottom w:val="nil"/>
              <w:right w:val="nil"/>
            </w:tcBorders>
          </w:tcPr>
          <w:p w14:paraId="49BF68F7" w14:textId="77777777" w:rsidR="009A6735" w:rsidRDefault="00000000">
            <w:pPr>
              <w:spacing w:after="0" w:line="259" w:lineRule="auto"/>
              <w:ind w:left="0" w:firstLine="0"/>
              <w:jc w:val="left"/>
            </w:pPr>
            <w:r>
              <w:rPr>
                <w:rFonts w:ascii="Courier New" w:eastAsia="Courier New" w:hAnsi="Courier New" w:cs="Courier New"/>
                <w:sz w:val="16"/>
              </w:rPr>
              <w:t>CHAR</w:t>
            </w:r>
          </w:p>
        </w:tc>
        <w:tc>
          <w:tcPr>
            <w:tcW w:w="2666" w:type="dxa"/>
            <w:tcBorders>
              <w:top w:val="nil"/>
              <w:left w:val="nil"/>
              <w:bottom w:val="nil"/>
              <w:right w:val="nil"/>
            </w:tcBorders>
          </w:tcPr>
          <w:p w14:paraId="4F2AAF3C" w14:textId="77777777" w:rsidR="009A6735" w:rsidRDefault="00000000">
            <w:pPr>
              <w:spacing w:after="0" w:line="259" w:lineRule="auto"/>
              <w:ind w:left="0" w:firstLine="0"/>
              <w:jc w:val="left"/>
            </w:pPr>
            <w:r>
              <w:rPr>
                <w:rFonts w:ascii="Courier New" w:eastAsia="Courier New" w:hAnsi="Courier New" w:cs="Courier New"/>
                <w:sz w:val="16"/>
              </w:rPr>
              <w:t>char</w:t>
            </w:r>
            <w:r>
              <w:rPr>
                <w:sz w:val="20"/>
              </w:rPr>
              <w:t xml:space="preserve">, </w:t>
            </w:r>
            <w:r>
              <w:rPr>
                <w:rFonts w:ascii="Courier New" w:eastAsia="Courier New" w:hAnsi="Courier New" w:cs="Courier New"/>
                <w:sz w:val="16"/>
              </w:rPr>
              <w:t>Character</w:t>
            </w:r>
          </w:p>
        </w:tc>
      </w:tr>
      <w:tr w:rsidR="009A6735" w14:paraId="10350BF9" w14:textId="77777777">
        <w:trPr>
          <w:trHeight w:val="248"/>
        </w:trPr>
        <w:tc>
          <w:tcPr>
            <w:tcW w:w="2884" w:type="dxa"/>
            <w:tcBorders>
              <w:top w:val="nil"/>
              <w:left w:val="nil"/>
              <w:bottom w:val="nil"/>
              <w:right w:val="nil"/>
            </w:tcBorders>
          </w:tcPr>
          <w:p w14:paraId="6DF6B266" w14:textId="77777777" w:rsidR="009A6735" w:rsidRDefault="00000000">
            <w:pPr>
              <w:spacing w:after="0" w:line="259" w:lineRule="auto"/>
              <w:ind w:left="120" w:firstLine="0"/>
              <w:jc w:val="left"/>
            </w:pPr>
            <w:r>
              <w:rPr>
                <w:rFonts w:ascii="Courier New" w:eastAsia="Courier New" w:hAnsi="Courier New" w:cs="Courier New"/>
                <w:sz w:val="16"/>
              </w:rPr>
              <w:t>CharacterNCharType</w:t>
            </w:r>
          </w:p>
        </w:tc>
        <w:tc>
          <w:tcPr>
            <w:tcW w:w="3810" w:type="dxa"/>
            <w:tcBorders>
              <w:top w:val="nil"/>
              <w:left w:val="nil"/>
              <w:bottom w:val="nil"/>
              <w:right w:val="nil"/>
            </w:tcBorders>
          </w:tcPr>
          <w:p w14:paraId="2C26F19C" w14:textId="77777777" w:rsidR="009A6735" w:rsidRDefault="00000000">
            <w:pPr>
              <w:spacing w:after="0" w:line="259" w:lineRule="auto"/>
              <w:ind w:left="0" w:firstLine="0"/>
              <w:jc w:val="left"/>
            </w:pPr>
            <w:r>
              <w:rPr>
                <w:rFonts w:ascii="Courier New" w:eastAsia="Courier New" w:hAnsi="Courier New" w:cs="Courier New"/>
                <w:sz w:val="16"/>
              </w:rPr>
              <w:t>NCHAR</w:t>
            </w:r>
          </w:p>
        </w:tc>
        <w:tc>
          <w:tcPr>
            <w:tcW w:w="2666" w:type="dxa"/>
            <w:tcBorders>
              <w:top w:val="nil"/>
              <w:left w:val="nil"/>
              <w:bottom w:val="nil"/>
              <w:right w:val="nil"/>
            </w:tcBorders>
          </w:tcPr>
          <w:p w14:paraId="6D0FBF91" w14:textId="77777777" w:rsidR="009A6735" w:rsidRDefault="00000000">
            <w:pPr>
              <w:spacing w:after="0" w:line="259" w:lineRule="auto"/>
              <w:ind w:left="0" w:firstLine="0"/>
              <w:jc w:val="left"/>
            </w:pPr>
            <w:r>
              <w:rPr>
                <w:rFonts w:ascii="Courier New" w:eastAsia="Courier New" w:hAnsi="Courier New" w:cs="Courier New"/>
                <w:sz w:val="16"/>
              </w:rPr>
              <w:t>char</w:t>
            </w:r>
            <w:r>
              <w:rPr>
                <w:sz w:val="20"/>
              </w:rPr>
              <w:t xml:space="preserve">, </w:t>
            </w:r>
            <w:r>
              <w:rPr>
                <w:rFonts w:ascii="Courier New" w:eastAsia="Courier New" w:hAnsi="Courier New" w:cs="Courier New"/>
                <w:sz w:val="16"/>
              </w:rPr>
              <w:t>Character</w:t>
            </w:r>
          </w:p>
        </w:tc>
      </w:tr>
      <w:tr w:rsidR="009A6735" w14:paraId="4F2E2933" w14:textId="77777777">
        <w:trPr>
          <w:trHeight w:val="248"/>
        </w:trPr>
        <w:tc>
          <w:tcPr>
            <w:tcW w:w="2884" w:type="dxa"/>
            <w:tcBorders>
              <w:top w:val="nil"/>
              <w:left w:val="nil"/>
              <w:bottom w:val="nil"/>
              <w:right w:val="nil"/>
            </w:tcBorders>
          </w:tcPr>
          <w:p w14:paraId="5E191151" w14:textId="77777777" w:rsidR="009A6735" w:rsidRDefault="00000000">
            <w:pPr>
              <w:spacing w:after="0" w:line="259" w:lineRule="auto"/>
              <w:ind w:left="120" w:firstLine="0"/>
              <w:jc w:val="left"/>
            </w:pPr>
            <w:r>
              <w:rPr>
                <w:rFonts w:ascii="Courier New" w:eastAsia="Courier New" w:hAnsi="Courier New" w:cs="Courier New"/>
                <w:sz w:val="16"/>
              </w:rPr>
              <w:t>IntegerType</w:t>
            </w:r>
          </w:p>
        </w:tc>
        <w:tc>
          <w:tcPr>
            <w:tcW w:w="3810" w:type="dxa"/>
            <w:tcBorders>
              <w:top w:val="nil"/>
              <w:left w:val="nil"/>
              <w:bottom w:val="nil"/>
              <w:right w:val="nil"/>
            </w:tcBorders>
          </w:tcPr>
          <w:p w14:paraId="02BA43AB" w14:textId="77777777" w:rsidR="009A6735" w:rsidRDefault="00000000">
            <w:pPr>
              <w:spacing w:after="0" w:line="259" w:lineRule="auto"/>
              <w:ind w:left="0" w:firstLine="0"/>
              <w:jc w:val="left"/>
            </w:pPr>
            <w:r>
              <w:rPr>
                <w:rFonts w:ascii="Courier New" w:eastAsia="Courier New" w:hAnsi="Courier New" w:cs="Courier New"/>
                <w:sz w:val="16"/>
              </w:rPr>
              <w:t>INTEGER</w:t>
            </w:r>
          </w:p>
        </w:tc>
        <w:tc>
          <w:tcPr>
            <w:tcW w:w="2666" w:type="dxa"/>
            <w:tcBorders>
              <w:top w:val="nil"/>
              <w:left w:val="nil"/>
              <w:bottom w:val="nil"/>
              <w:right w:val="nil"/>
            </w:tcBorders>
          </w:tcPr>
          <w:p w14:paraId="3EC2B889" w14:textId="77777777" w:rsidR="009A6735" w:rsidRDefault="00000000">
            <w:pPr>
              <w:spacing w:after="0" w:line="259" w:lineRule="auto"/>
              <w:ind w:left="0" w:firstLine="0"/>
              <w:jc w:val="left"/>
            </w:pPr>
            <w:r>
              <w:rPr>
                <w:rFonts w:ascii="Courier New" w:eastAsia="Courier New" w:hAnsi="Courier New" w:cs="Courier New"/>
                <w:sz w:val="16"/>
              </w:rPr>
              <w:t>int</w:t>
            </w:r>
            <w:r>
              <w:rPr>
                <w:sz w:val="20"/>
              </w:rPr>
              <w:t xml:space="preserve">, </w:t>
            </w:r>
            <w:r>
              <w:rPr>
                <w:rFonts w:ascii="Courier New" w:eastAsia="Courier New" w:hAnsi="Courier New" w:cs="Courier New"/>
                <w:sz w:val="16"/>
              </w:rPr>
              <w:t>Integer</w:t>
            </w:r>
          </w:p>
        </w:tc>
      </w:tr>
      <w:tr w:rsidR="009A6735" w14:paraId="48AB0B7F" w14:textId="77777777">
        <w:trPr>
          <w:trHeight w:val="248"/>
        </w:trPr>
        <w:tc>
          <w:tcPr>
            <w:tcW w:w="2884" w:type="dxa"/>
            <w:tcBorders>
              <w:top w:val="nil"/>
              <w:left w:val="nil"/>
              <w:bottom w:val="nil"/>
              <w:right w:val="nil"/>
            </w:tcBorders>
          </w:tcPr>
          <w:p w14:paraId="38EF7AAB" w14:textId="77777777" w:rsidR="009A6735" w:rsidRDefault="00000000">
            <w:pPr>
              <w:spacing w:after="0" w:line="259" w:lineRule="auto"/>
              <w:ind w:left="120" w:firstLine="0"/>
              <w:jc w:val="left"/>
            </w:pPr>
            <w:r>
              <w:rPr>
                <w:rFonts w:ascii="Courier New" w:eastAsia="Courier New" w:hAnsi="Courier New" w:cs="Courier New"/>
                <w:sz w:val="16"/>
              </w:rPr>
              <w:t>LongType</w:t>
            </w:r>
          </w:p>
        </w:tc>
        <w:tc>
          <w:tcPr>
            <w:tcW w:w="3810" w:type="dxa"/>
            <w:tcBorders>
              <w:top w:val="nil"/>
              <w:left w:val="nil"/>
              <w:bottom w:val="nil"/>
              <w:right w:val="nil"/>
            </w:tcBorders>
          </w:tcPr>
          <w:p w14:paraId="5641D699" w14:textId="77777777" w:rsidR="009A6735" w:rsidRDefault="00000000">
            <w:pPr>
              <w:spacing w:after="0" w:line="259" w:lineRule="auto"/>
              <w:ind w:left="0" w:firstLine="0"/>
              <w:jc w:val="left"/>
            </w:pPr>
            <w:r>
              <w:rPr>
                <w:rFonts w:ascii="Courier New" w:eastAsia="Courier New" w:hAnsi="Courier New" w:cs="Courier New"/>
                <w:sz w:val="16"/>
              </w:rPr>
              <w:t>BIGINT</w:t>
            </w:r>
          </w:p>
        </w:tc>
        <w:tc>
          <w:tcPr>
            <w:tcW w:w="2666" w:type="dxa"/>
            <w:tcBorders>
              <w:top w:val="nil"/>
              <w:left w:val="nil"/>
              <w:bottom w:val="nil"/>
              <w:right w:val="nil"/>
            </w:tcBorders>
          </w:tcPr>
          <w:p w14:paraId="36D29BAD" w14:textId="77777777" w:rsidR="009A6735" w:rsidRDefault="00000000">
            <w:pPr>
              <w:spacing w:after="0" w:line="259" w:lineRule="auto"/>
              <w:ind w:left="0" w:firstLine="0"/>
              <w:jc w:val="left"/>
            </w:pPr>
            <w:r>
              <w:rPr>
                <w:rFonts w:ascii="Courier New" w:eastAsia="Courier New" w:hAnsi="Courier New" w:cs="Courier New"/>
                <w:sz w:val="16"/>
              </w:rPr>
              <w:t>long</w:t>
            </w:r>
            <w:r>
              <w:rPr>
                <w:sz w:val="20"/>
              </w:rPr>
              <w:t xml:space="preserve">, </w:t>
            </w:r>
            <w:r>
              <w:rPr>
                <w:rFonts w:ascii="Courier New" w:eastAsia="Courier New" w:hAnsi="Courier New" w:cs="Courier New"/>
                <w:sz w:val="16"/>
              </w:rPr>
              <w:t>Long</w:t>
            </w:r>
          </w:p>
        </w:tc>
      </w:tr>
      <w:tr w:rsidR="009A6735" w14:paraId="52486933" w14:textId="77777777">
        <w:trPr>
          <w:trHeight w:val="248"/>
        </w:trPr>
        <w:tc>
          <w:tcPr>
            <w:tcW w:w="2884" w:type="dxa"/>
            <w:tcBorders>
              <w:top w:val="nil"/>
              <w:left w:val="nil"/>
              <w:bottom w:val="nil"/>
              <w:right w:val="nil"/>
            </w:tcBorders>
          </w:tcPr>
          <w:p w14:paraId="64E4E432" w14:textId="77777777" w:rsidR="009A6735" w:rsidRDefault="00000000">
            <w:pPr>
              <w:spacing w:after="0" w:line="259" w:lineRule="auto"/>
              <w:ind w:left="120" w:firstLine="0"/>
              <w:jc w:val="left"/>
            </w:pPr>
            <w:r>
              <w:rPr>
                <w:rFonts w:ascii="Courier New" w:eastAsia="Courier New" w:hAnsi="Courier New" w:cs="Courier New"/>
                <w:sz w:val="16"/>
              </w:rPr>
              <w:t>FloatType</w:t>
            </w:r>
          </w:p>
        </w:tc>
        <w:tc>
          <w:tcPr>
            <w:tcW w:w="3810" w:type="dxa"/>
            <w:tcBorders>
              <w:top w:val="nil"/>
              <w:left w:val="nil"/>
              <w:bottom w:val="nil"/>
              <w:right w:val="nil"/>
            </w:tcBorders>
          </w:tcPr>
          <w:p w14:paraId="3C1342EF" w14:textId="77777777" w:rsidR="009A6735" w:rsidRDefault="00000000">
            <w:pPr>
              <w:spacing w:after="0" w:line="259" w:lineRule="auto"/>
              <w:ind w:left="0" w:firstLine="0"/>
              <w:jc w:val="left"/>
            </w:pPr>
            <w:r>
              <w:rPr>
                <w:rFonts w:ascii="Courier New" w:eastAsia="Courier New" w:hAnsi="Courier New" w:cs="Courier New"/>
                <w:sz w:val="16"/>
              </w:rPr>
              <w:t>FLOAT</w:t>
            </w:r>
          </w:p>
        </w:tc>
        <w:tc>
          <w:tcPr>
            <w:tcW w:w="2666" w:type="dxa"/>
            <w:tcBorders>
              <w:top w:val="nil"/>
              <w:left w:val="nil"/>
              <w:bottom w:val="nil"/>
              <w:right w:val="nil"/>
            </w:tcBorders>
          </w:tcPr>
          <w:p w14:paraId="49FB8C76" w14:textId="77777777" w:rsidR="009A6735" w:rsidRDefault="00000000">
            <w:pPr>
              <w:spacing w:after="0" w:line="259" w:lineRule="auto"/>
              <w:ind w:left="0" w:firstLine="0"/>
              <w:jc w:val="left"/>
            </w:pPr>
            <w:r>
              <w:rPr>
                <w:rFonts w:ascii="Courier New" w:eastAsia="Courier New" w:hAnsi="Courier New" w:cs="Courier New"/>
                <w:sz w:val="16"/>
              </w:rPr>
              <w:t>float</w:t>
            </w:r>
            <w:r>
              <w:rPr>
                <w:sz w:val="20"/>
              </w:rPr>
              <w:t xml:space="preserve">, </w:t>
            </w:r>
            <w:r>
              <w:rPr>
                <w:rFonts w:ascii="Courier New" w:eastAsia="Courier New" w:hAnsi="Courier New" w:cs="Courier New"/>
                <w:sz w:val="16"/>
              </w:rPr>
              <w:t>Float</w:t>
            </w:r>
          </w:p>
        </w:tc>
      </w:tr>
      <w:tr w:rsidR="009A6735" w14:paraId="64C5D39B" w14:textId="77777777">
        <w:trPr>
          <w:trHeight w:val="248"/>
        </w:trPr>
        <w:tc>
          <w:tcPr>
            <w:tcW w:w="2884" w:type="dxa"/>
            <w:tcBorders>
              <w:top w:val="nil"/>
              <w:left w:val="nil"/>
              <w:bottom w:val="nil"/>
              <w:right w:val="nil"/>
            </w:tcBorders>
          </w:tcPr>
          <w:p w14:paraId="3EF8BDAB" w14:textId="77777777" w:rsidR="009A6735" w:rsidRDefault="00000000">
            <w:pPr>
              <w:spacing w:after="0" w:line="259" w:lineRule="auto"/>
              <w:ind w:left="120" w:firstLine="0"/>
              <w:jc w:val="left"/>
            </w:pPr>
            <w:r>
              <w:rPr>
                <w:rFonts w:ascii="Courier New" w:eastAsia="Courier New" w:hAnsi="Courier New" w:cs="Courier New"/>
                <w:sz w:val="16"/>
              </w:rPr>
              <w:t>DoubleType</w:t>
            </w:r>
          </w:p>
        </w:tc>
        <w:tc>
          <w:tcPr>
            <w:tcW w:w="3810" w:type="dxa"/>
            <w:tcBorders>
              <w:top w:val="nil"/>
              <w:left w:val="nil"/>
              <w:bottom w:val="nil"/>
              <w:right w:val="nil"/>
            </w:tcBorders>
          </w:tcPr>
          <w:p w14:paraId="6791116D" w14:textId="77777777" w:rsidR="009A6735" w:rsidRDefault="00000000">
            <w:pPr>
              <w:spacing w:after="0" w:line="259" w:lineRule="auto"/>
              <w:ind w:left="0" w:firstLine="0"/>
              <w:jc w:val="left"/>
            </w:pPr>
            <w:r>
              <w:rPr>
                <w:rFonts w:ascii="Courier New" w:eastAsia="Courier New" w:hAnsi="Courier New" w:cs="Courier New"/>
                <w:sz w:val="16"/>
              </w:rPr>
              <w:t>DOUBLE</w:t>
            </w:r>
          </w:p>
        </w:tc>
        <w:tc>
          <w:tcPr>
            <w:tcW w:w="2666" w:type="dxa"/>
            <w:tcBorders>
              <w:top w:val="nil"/>
              <w:left w:val="nil"/>
              <w:bottom w:val="nil"/>
              <w:right w:val="nil"/>
            </w:tcBorders>
          </w:tcPr>
          <w:p w14:paraId="4356674D" w14:textId="77777777" w:rsidR="009A6735" w:rsidRDefault="00000000">
            <w:pPr>
              <w:spacing w:after="0" w:line="259" w:lineRule="auto"/>
              <w:ind w:left="0" w:firstLine="0"/>
              <w:jc w:val="left"/>
            </w:pPr>
            <w:r>
              <w:rPr>
                <w:rFonts w:ascii="Courier New" w:eastAsia="Courier New" w:hAnsi="Courier New" w:cs="Courier New"/>
                <w:sz w:val="16"/>
              </w:rPr>
              <w:t>double</w:t>
            </w:r>
            <w:r>
              <w:rPr>
                <w:sz w:val="20"/>
              </w:rPr>
              <w:t xml:space="preserve">, </w:t>
            </w:r>
            <w:r>
              <w:rPr>
                <w:rFonts w:ascii="Courier New" w:eastAsia="Courier New" w:hAnsi="Courier New" w:cs="Courier New"/>
                <w:sz w:val="16"/>
              </w:rPr>
              <w:t>Double</w:t>
            </w:r>
          </w:p>
        </w:tc>
      </w:tr>
      <w:tr w:rsidR="009A6735" w14:paraId="663DAE20" w14:textId="77777777">
        <w:trPr>
          <w:trHeight w:val="244"/>
        </w:trPr>
        <w:tc>
          <w:tcPr>
            <w:tcW w:w="2884" w:type="dxa"/>
            <w:tcBorders>
              <w:top w:val="nil"/>
              <w:left w:val="nil"/>
              <w:bottom w:val="nil"/>
              <w:right w:val="nil"/>
            </w:tcBorders>
          </w:tcPr>
          <w:p w14:paraId="1453CAF6" w14:textId="77777777" w:rsidR="009A6735" w:rsidRDefault="00000000">
            <w:pPr>
              <w:spacing w:after="0" w:line="259" w:lineRule="auto"/>
              <w:ind w:left="120" w:firstLine="0"/>
              <w:jc w:val="left"/>
            </w:pPr>
            <w:r>
              <w:rPr>
                <w:rFonts w:ascii="Courier New" w:eastAsia="Courier New" w:hAnsi="Courier New" w:cs="Courier New"/>
                <w:sz w:val="16"/>
              </w:rPr>
              <w:t>CharArrayType</w:t>
            </w:r>
          </w:p>
        </w:tc>
        <w:tc>
          <w:tcPr>
            <w:tcW w:w="3810" w:type="dxa"/>
            <w:tcBorders>
              <w:top w:val="nil"/>
              <w:left w:val="nil"/>
              <w:bottom w:val="nil"/>
              <w:right w:val="nil"/>
            </w:tcBorders>
          </w:tcPr>
          <w:p w14:paraId="6D9DF730" w14:textId="77777777" w:rsidR="009A6735" w:rsidRDefault="00000000">
            <w:pPr>
              <w:spacing w:after="0" w:line="259" w:lineRule="auto"/>
              <w:ind w:left="0" w:firstLine="0"/>
              <w:jc w:val="left"/>
            </w:pPr>
            <w:r>
              <w:rPr>
                <w:rFonts w:ascii="Courier New" w:eastAsia="Courier New" w:hAnsi="Courier New" w:cs="Courier New"/>
                <w:sz w:val="16"/>
              </w:rPr>
              <w:t>VARCHAR</w:t>
            </w:r>
          </w:p>
        </w:tc>
        <w:tc>
          <w:tcPr>
            <w:tcW w:w="2666" w:type="dxa"/>
            <w:tcBorders>
              <w:top w:val="nil"/>
              <w:left w:val="nil"/>
              <w:bottom w:val="nil"/>
              <w:right w:val="nil"/>
            </w:tcBorders>
          </w:tcPr>
          <w:p w14:paraId="6020D2A3" w14:textId="77777777" w:rsidR="009A6735" w:rsidRDefault="00000000">
            <w:pPr>
              <w:spacing w:after="0" w:line="259" w:lineRule="auto"/>
              <w:ind w:left="0" w:firstLine="0"/>
              <w:jc w:val="left"/>
            </w:pPr>
            <w:r>
              <w:rPr>
                <w:rFonts w:ascii="Courier New" w:eastAsia="Courier New" w:hAnsi="Courier New" w:cs="Courier New"/>
                <w:sz w:val="16"/>
              </w:rPr>
              <w:t>char[]</w:t>
            </w:r>
            <w:r>
              <w:rPr>
                <w:sz w:val="20"/>
              </w:rPr>
              <w:t xml:space="preserve">, </w:t>
            </w:r>
            <w:r>
              <w:rPr>
                <w:rFonts w:ascii="Courier New" w:eastAsia="Courier New" w:hAnsi="Courier New" w:cs="Courier New"/>
                <w:sz w:val="16"/>
              </w:rPr>
              <w:t>Character[]</w:t>
            </w:r>
          </w:p>
        </w:tc>
      </w:tr>
    </w:tbl>
    <w:p w14:paraId="674DE594" w14:textId="77777777" w:rsidR="009A6735" w:rsidRDefault="00000000">
      <w:pPr>
        <w:spacing w:after="0"/>
        <w:ind w:left="-5"/>
      </w:pPr>
      <w:r>
        <w:t xml:space="preserve">From one database system to another, the boolean type can be represented either as a </w:t>
      </w:r>
      <w:r>
        <w:rPr>
          <w:rFonts w:ascii="Courier New" w:eastAsia="Courier New" w:hAnsi="Courier New" w:cs="Courier New"/>
          <w:sz w:val="18"/>
        </w:rPr>
        <w:t>BIT</w:t>
      </w:r>
      <w:r>
        <w:t xml:space="preserve">, </w:t>
      </w:r>
      <w:r>
        <w:rPr>
          <w:rFonts w:ascii="Courier New" w:eastAsia="Courier New" w:hAnsi="Courier New" w:cs="Courier New"/>
          <w:sz w:val="18"/>
        </w:rPr>
        <w:t>BYTE</w:t>
      </w:r>
      <w:r>
        <w:t xml:space="preserve">, </w:t>
      </w:r>
      <w:r>
        <w:rPr>
          <w:rFonts w:ascii="Courier New" w:eastAsia="Courier New" w:hAnsi="Courier New" w:cs="Courier New"/>
          <w:sz w:val="18"/>
        </w:rPr>
        <w:t xml:space="preserve">BOOLEAN </w:t>
      </w:r>
      <w:r>
        <w:t xml:space="preserve">or </w:t>
      </w:r>
      <w:r>
        <w:rPr>
          <w:rFonts w:ascii="Courier New" w:eastAsia="Courier New" w:hAnsi="Courier New" w:cs="Courier New"/>
          <w:sz w:val="18"/>
        </w:rPr>
        <w:t xml:space="preserve">CHAR </w:t>
      </w:r>
      <w:r>
        <w:t xml:space="preserve">database type, so defines four </w:t>
      </w:r>
      <w:r>
        <w:rPr>
          <w:rFonts w:ascii="Courier New" w:eastAsia="Courier New" w:hAnsi="Courier New" w:cs="Courier New"/>
          <w:sz w:val="18"/>
        </w:rPr>
        <w:t xml:space="preserve">Type(s) </w:t>
      </w:r>
      <w:r>
        <w:t>to resolve the boolean primitive type.</w:t>
      </w:r>
    </w:p>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9A6735" w14:paraId="24E78F8D" w14:textId="77777777">
        <w:trPr>
          <w:trHeight w:val="2118"/>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326D4472" w14:textId="77777777" w:rsidR="009A6735" w:rsidRDefault="00000000">
            <w:pPr>
              <w:spacing w:after="0" w:line="259" w:lineRule="auto"/>
              <w:ind w:left="806" w:firstLine="0"/>
            </w:pPr>
            <w:r>
              <w:rPr>
                <w:noProof/>
              </w:rPr>
              <w:lastRenderedPageBreak/>
              <w:drawing>
                <wp:anchor distT="0" distB="0" distL="114300" distR="114300" simplePos="0" relativeHeight="251670528" behindDoc="0" locked="0" layoutInCell="1" allowOverlap="0" wp14:anchorId="11E5D480" wp14:editId="3915E4ED">
                  <wp:simplePos x="0" y="0"/>
                  <wp:positionH relativeFrom="column">
                    <wp:posOffset>432724</wp:posOffset>
                  </wp:positionH>
                  <wp:positionV relativeFrom="paragraph">
                    <wp:posOffset>-11046</wp:posOffset>
                  </wp:positionV>
                  <wp:extent cx="360001" cy="360001"/>
                  <wp:effectExtent l="0" t="0" r="0" b="0"/>
                  <wp:wrapSquare wrapText="bothSides"/>
                  <wp:docPr id="1113" name="Picture 1113"/>
                  <wp:cNvGraphicFramePr/>
                  <a:graphic xmlns:a="http://schemas.openxmlformats.org/drawingml/2006/main">
                    <a:graphicData uri="http://schemas.openxmlformats.org/drawingml/2006/picture">
                      <pic:pic xmlns:pic="http://schemas.openxmlformats.org/drawingml/2006/picture">
                        <pic:nvPicPr>
                          <pic:cNvPr id="1113" name="Picture 1113"/>
                          <pic:cNvPicPr/>
                        </pic:nvPicPr>
                        <pic:blipFill>
                          <a:blip r:embed="rId7"/>
                          <a:stretch>
                            <a:fillRect/>
                          </a:stretch>
                        </pic:blipFill>
                        <pic:spPr>
                          <a:xfrm>
                            <a:off x="0" y="0"/>
                            <a:ext cx="360001" cy="360001"/>
                          </a:xfrm>
                          <a:prstGeom prst="rect">
                            <a:avLst/>
                          </a:prstGeom>
                        </pic:spPr>
                      </pic:pic>
                    </a:graphicData>
                  </a:graphic>
                </wp:anchor>
              </w:drawing>
            </w:r>
            <w:r>
              <w:rPr>
                <w:sz w:val="20"/>
              </w:rPr>
              <w:t>Only non-nullable database columns can be mapped to Java primitives (</w:t>
            </w:r>
            <w:r>
              <w:rPr>
                <w:rFonts w:ascii="Courier New" w:eastAsia="Courier New" w:hAnsi="Courier New" w:cs="Courier New"/>
                <w:sz w:val="16"/>
              </w:rPr>
              <w:t>boolean</w:t>
            </w:r>
            <w:r>
              <w:rPr>
                <w:sz w:val="20"/>
              </w:rPr>
              <w:t xml:space="preserve">, </w:t>
            </w:r>
            <w:r>
              <w:rPr>
                <w:rFonts w:ascii="Courier New" w:eastAsia="Courier New" w:hAnsi="Courier New" w:cs="Courier New"/>
                <w:sz w:val="16"/>
              </w:rPr>
              <w:t>byte</w:t>
            </w:r>
            <w:r>
              <w:rPr>
                <w:sz w:val="20"/>
              </w:rPr>
              <w:t xml:space="preserve">, </w:t>
            </w:r>
            <w:r>
              <w:rPr>
                <w:rFonts w:ascii="Courier New" w:eastAsia="Courier New" w:hAnsi="Courier New" w:cs="Courier New"/>
                <w:sz w:val="16"/>
              </w:rPr>
              <w:t>short</w:t>
            </w:r>
            <w:r>
              <w:rPr>
                <w:sz w:val="20"/>
              </w:rPr>
              <w:t xml:space="preserve">, </w:t>
            </w:r>
            <w:r>
              <w:rPr>
                <w:rFonts w:ascii="Courier New" w:eastAsia="Courier New" w:hAnsi="Courier New" w:cs="Courier New"/>
                <w:sz w:val="16"/>
              </w:rPr>
              <w:t>char</w:t>
            </w:r>
            <w:r>
              <w:rPr>
                <w:sz w:val="20"/>
              </w:rPr>
              <w:t xml:space="preserve">, </w:t>
            </w:r>
            <w:r>
              <w:rPr>
                <w:rFonts w:ascii="Courier New" w:eastAsia="Courier New" w:hAnsi="Courier New" w:cs="Courier New"/>
                <w:sz w:val="16"/>
              </w:rPr>
              <w:t>int</w:t>
            </w:r>
            <w:r>
              <w:rPr>
                <w:sz w:val="20"/>
              </w:rPr>
              <w:t xml:space="preserve">, </w:t>
            </w:r>
            <w:r>
              <w:rPr>
                <w:rFonts w:ascii="Courier New" w:eastAsia="Courier New" w:hAnsi="Courier New" w:cs="Courier New"/>
                <w:sz w:val="16"/>
              </w:rPr>
              <w:t>long</w:t>
            </w:r>
            <w:r>
              <w:rPr>
                <w:sz w:val="20"/>
              </w:rPr>
              <w:t xml:space="preserve">, </w:t>
            </w:r>
            <w:r>
              <w:rPr>
                <w:rFonts w:ascii="Courier New" w:eastAsia="Courier New" w:hAnsi="Courier New" w:cs="Courier New"/>
                <w:sz w:val="16"/>
              </w:rPr>
              <w:t>float</w:t>
            </w:r>
            <w:r>
              <w:rPr>
                <w:sz w:val="20"/>
              </w:rPr>
              <w:t xml:space="preserve">, </w:t>
            </w:r>
            <w:r>
              <w:rPr>
                <w:rFonts w:ascii="Courier New" w:eastAsia="Courier New" w:hAnsi="Courier New" w:cs="Courier New"/>
                <w:sz w:val="16"/>
              </w:rPr>
              <w:t>double</w:t>
            </w:r>
            <w:r>
              <w:rPr>
                <w:sz w:val="20"/>
              </w:rPr>
              <w:t>). For mapping nullable columns, it is better to use the primitive wrappers instead (</w:t>
            </w:r>
            <w:r>
              <w:rPr>
                <w:rFonts w:ascii="Courier New" w:eastAsia="Courier New" w:hAnsi="Courier New" w:cs="Courier New"/>
                <w:sz w:val="16"/>
              </w:rPr>
              <w:t>Boolean</w:t>
            </w:r>
            <w:r>
              <w:rPr>
                <w:sz w:val="20"/>
              </w:rPr>
              <w:t xml:space="preserve">, </w:t>
            </w:r>
            <w:r>
              <w:rPr>
                <w:rFonts w:ascii="Courier New" w:eastAsia="Courier New" w:hAnsi="Courier New" w:cs="Courier New"/>
                <w:sz w:val="16"/>
              </w:rPr>
              <w:t>Byte</w:t>
            </w:r>
            <w:r>
              <w:rPr>
                <w:sz w:val="20"/>
              </w:rPr>
              <w:t xml:space="preserve">, </w:t>
            </w:r>
            <w:r>
              <w:rPr>
                <w:rFonts w:ascii="Courier New" w:eastAsia="Courier New" w:hAnsi="Courier New" w:cs="Courier New"/>
                <w:sz w:val="16"/>
              </w:rPr>
              <w:t>Short</w:t>
            </w:r>
            <w:r>
              <w:rPr>
                <w:sz w:val="20"/>
              </w:rPr>
              <w:t xml:space="preserve">, </w:t>
            </w:r>
            <w:r>
              <w:rPr>
                <w:rFonts w:ascii="Courier New" w:eastAsia="Courier New" w:hAnsi="Courier New" w:cs="Courier New"/>
                <w:sz w:val="16"/>
              </w:rPr>
              <w:t>Char</w:t>
            </w:r>
            <w:r>
              <w:rPr>
                <w:sz w:val="20"/>
              </w:rPr>
              <w:t xml:space="preserve">, </w:t>
            </w:r>
            <w:r>
              <w:rPr>
                <w:rFonts w:ascii="Courier New" w:eastAsia="Courier New" w:hAnsi="Courier New" w:cs="Courier New"/>
                <w:sz w:val="16"/>
              </w:rPr>
              <w:t>Integer</w:t>
            </w:r>
            <w:r>
              <w:rPr>
                <w:sz w:val="20"/>
              </w:rPr>
              <w:t xml:space="preserve">, </w:t>
            </w:r>
            <w:r>
              <w:rPr>
                <w:rFonts w:ascii="Courier New" w:eastAsia="Courier New" w:hAnsi="Courier New" w:cs="Courier New"/>
                <w:sz w:val="16"/>
              </w:rPr>
              <w:t>Long</w:t>
            </w:r>
            <w:r>
              <w:rPr>
                <w:sz w:val="20"/>
              </w:rPr>
              <w:t xml:space="preserve">, </w:t>
            </w:r>
            <w:r>
              <w:rPr>
                <w:rFonts w:ascii="Courier New" w:eastAsia="Courier New" w:hAnsi="Courier New" w:cs="Courier New"/>
                <w:sz w:val="16"/>
              </w:rPr>
              <w:t>Float</w:t>
            </w:r>
            <w:r>
              <w:rPr>
                <w:sz w:val="20"/>
              </w:rPr>
              <w:t xml:space="preserve">, </w:t>
            </w:r>
            <w:r>
              <w:rPr>
                <w:rFonts w:ascii="Courier New" w:eastAsia="Courier New" w:hAnsi="Courier New" w:cs="Courier New"/>
                <w:sz w:val="16"/>
              </w:rPr>
              <w:t>Double</w:t>
            </w:r>
            <w:r>
              <w:rPr>
                <w:sz w:val="20"/>
              </w:rPr>
              <w:t>).</w:t>
            </w:r>
          </w:p>
        </w:tc>
      </w:tr>
    </w:tbl>
    <w:p w14:paraId="627AC84C" w14:textId="77777777" w:rsidR="009A6735" w:rsidRDefault="00000000">
      <w:pPr>
        <w:pStyle w:val="Heading3"/>
        <w:ind w:left="654" w:hanging="669"/>
      </w:pPr>
      <w:r>
        <w:t>String types</w:t>
      </w:r>
    </w:p>
    <w:p w14:paraId="1B62EEAB" w14:textId="77777777" w:rsidR="009A6735" w:rsidRDefault="00000000">
      <w:pPr>
        <w:ind w:left="-5"/>
      </w:pPr>
      <w:r>
        <w:t xml:space="preserve">A Java </w:t>
      </w:r>
      <w:r>
        <w:rPr>
          <w:rFonts w:ascii="Courier New" w:eastAsia="Courier New" w:hAnsi="Courier New" w:cs="Courier New"/>
          <w:sz w:val="18"/>
        </w:rPr>
        <w:t xml:space="preserve">String </w:t>
      </w:r>
      <w:r>
        <w:t>can consume as much memory as the Java Heap has available. On the other hand, database systems define both limited-size types (</w:t>
      </w:r>
      <w:r>
        <w:rPr>
          <w:rFonts w:ascii="Courier New" w:eastAsia="Courier New" w:hAnsi="Courier New" w:cs="Courier New"/>
          <w:sz w:val="18"/>
        </w:rPr>
        <w:t xml:space="preserve">VARCHAR </w:t>
      </w:r>
      <w:r>
        <w:t xml:space="preserve">and </w:t>
      </w:r>
      <w:r>
        <w:rPr>
          <w:rFonts w:ascii="Courier New" w:eastAsia="Courier New" w:hAnsi="Courier New" w:cs="Courier New"/>
          <w:sz w:val="18"/>
        </w:rPr>
        <w:t>NVARCHAR</w:t>
      </w:r>
      <w:r>
        <w:t>) and unlimited ones (</w:t>
      </w:r>
      <w:r>
        <w:rPr>
          <w:rFonts w:ascii="Courier New" w:eastAsia="Courier New" w:hAnsi="Courier New" w:cs="Courier New"/>
          <w:sz w:val="18"/>
        </w:rPr>
        <w:t>TEXT</w:t>
      </w:r>
      <w:r>
        <w:t xml:space="preserve">, </w:t>
      </w:r>
      <w:r>
        <w:rPr>
          <w:rFonts w:ascii="Courier New" w:eastAsia="Courier New" w:hAnsi="Courier New" w:cs="Courier New"/>
          <w:sz w:val="18"/>
        </w:rPr>
        <w:t>NTEXT</w:t>
      </w:r>
      <w:r>
        <w:t xml:space="preserve">, </w:t>
      </w:r>
      <w:r>
        <w:rPr>
          <w:rFonts w:ascii="Courier New" w:eastAsia="Courier New" w:hAnsi="Courier New" w:cs="Courier New"/>
          <w:sz w:val="18"/>
        </w:rPr>
        <w:t>BLOB</w:t>
      </w:r>
      <w:r>
        <w:t xml:space="preserve">, and </w:t>
      </w:r>
      <w:r>
        <w:rPr>
          <w:rFonts w:ascii="Courier New" w:eastAsia="Courier New" w:hAnsi="Courier New" w:cs="Courier New"/>
          <w:sz w:val="18"/>
        </w:rPr>
        <w:t>NCLOB</w:t>
      </w:r>
      <w:r>
        <w:t>).</w:t>
      </w:r>
    </w:p>
    <w:p w14:paraId="3D6ACE8B" w14:textId="77777777" w:rsidR="009A6735" w:rsidRDefault="00000000">
      <w:pPr>
        <w:spacing w:after="379"/>
        <w:ind w:left="-5"/>
      </w:pPr>
      <w:r>
        <w:t xml:space="preserve">To accommodate this mapping discrepancy, Hibernate defines the following </w:t>
      </w:r>
      <w:r>
        <w:rPr>
          <w:rFonts w:ascii="Courier New" w:eastAsia="Courier New" w:hAnsi="Courier New" w:cs="Courier New"/>
          <w:sz w:val="18"/>
        </w:rPr>
        <w:t>Type(s)</w:t>
      </w:r>
      <w:r>
        <w:t>:</w:t>
      </w:r>
    </w:p>
    <w:tbl>
      <w:tblPr>
        <w:tblStyle w:val="TableGrid"/>
        <w:tblpPr w:vertAnchor="text" w:tblpX="120" w:tblpY="408"/>
        <w:tblOverlap w:val="never"/>
        <w:tblW w:w="8008" w:type="dxa"/>
        <w:tblInd w:w="0" w:type="dxa"/>
        <w:tblCellMar>
          <w:top w:w="0" w:type="dxa"/>
          <w:left w:w="0" w:type="dxa"/>
          <w:bottom w:w="0" w:type="dxa"/>
          <w:right w:w="0" w:type="dxa"/>
        </w:tblCellMar>
        <w:tblLook w:val="04A0" w:firstRow="1" w:lastRow="0" w:firstColumn="1" w:lastColumn="0" w:noHBand="0" w:noVBand="1"/>
      </w:tblPr>
      <w:tblGrid>
        <w:gridCol w:w="3592"/>
        <w:gridCol w:w="3557"/>
        <w:gridCol w:w="859"/>
      </w:tblGrid>
      <w:tr w:rsidR="009A6735" w14:paraId="48B6F9F6" w14:textId="77777777">
        <w:trPr>
          <w:trHeight w:val="286"/>
        </w:trPr>
        <w:tc>
          <w:tcPr>
            <w:tcW w:w="3591" w:type="dxa"/>
            <w:tcBorders>
              <w:top w:val="nil"/>
              <w:left w:val="nil"/>
              <w:bottom w:val="nil"/>
              <w:right w:val="nil"/>
            </w:tcBorders>
          </w:tcPr>
          <w:p w14:paraId="45827BB8" w14:textId="77777777" w:rsidR="009A6735" w:rsidRDefault="00000000">
            <w:pPr>
              <w:spacing w:after="0" w:line="259" w:lineRule="auto"/>
              <w:ind w:left="0" w:firstLine="0"/>
              <w:jc w:val="left"/>
            </w:pPr>
            <w:r>
              <w:rPr>
                <w:b/>
                <w:sz w:val="20"/>
              </w:rPr>
              <w:t>Hibernate type</w:t>
            </w:r>
          </w:p>
        </w:tc>
        <w:tc>
          <w:tcPr>
            <w:tcW w:w="3557" w:type="dxa"/>
            <w:tcBorders>
              <w:top w:val="nil"/>
              <w:left w:val="nil"/>
              <w:bottom w:val="nil"/>
              <w:right w:val="nil"/>
            </w:tcBorders>
          </w:tcPr>
          <w:p w14:paraId="39D117CA" w14:textId="77777777" w:rsidR="009A6735" w:rsidRDefault="00000000">
            <w:pPr>
              <w:spacing w:after="0" w:line="259" w:lineRule="auto"/>
              <w:ind w:left="893" w:firstLine="0"/>
              <w:jc w:val="left"/>
            </w:pPr>
            <w:r>
              <w:rPr>
                <w:b/>
                <w:sz w:val="20"/>
              </w:rPr>
              <w:t>JDBC type</w:t>
            </w:r>
          </w:p>
        </w:tc>
        <w:tc>
          <w:tcPr>
            <w:tcW w:w="859" w:type="dxa"/>
            <w:tcBorders>
              <w:top w:val="nil"/>
              <w:left w:val="nil"/>
              <w:bottom w:val="nil"/>
              <w:right w:val="nil"/>
            </w:tcBorders>
          </w:tcPr>
          <w:p w14:paraId="258A60F9" w14:textId="77777777" w:rsidR="009A6735" w:rsidRDefault="00000000">
            <w:pPr>
              <w:spacing w:after="0" w:line="259" w:lineRule="auto"/>
              <w:ind w:left="0" w:firstLine="0"/>
            </w:pPr>
            <w:r>
              <w:rPr>
                <w:b/>
                <w:sz w:val="20"/>
              </w:rPr>
              <w:t>Java type</w:t>
            </w:r>
          </w:p>
        </w:tc>
      </w:tr>
      <w:tr w:rsidR="009A6735" w14:paraId="0D70E44F" w14:textId="77777777">
        <w:trPr>
          <w:trHeight w:val="238"/>
        </w:trPr>
        <w:tc>
          <w:tcPr>
            <w:tcW w:w="3591" w:type="dxa"/>
            <w:tcBorders>
              <w:top w:val="nil"/>
              <w:left w:val="nil"/>
              <w:bottom w:val="nil"/>
              <w:right w:val="nil"/>
            </w:tcBorders>
          </w:tcPr>
          <w:p w14:paraId="2EA0337A" w14:textId="77777777" w:rsidR="009A6735" w:rsidRDefault="00000000">
            <w:pPr>
              <w:spacing w:after="0" w:line="259" w:lineRule="auto"/>
              <w:ind w:left="0" w:firstLine="0"/>
              <w:jc w:val="left"/>
            </w:pPr>
            <w:r>
              <w:rPr>
                <w:rFonts w:ascii="Courier New" w:eastAsia="Courier New" w:hAnsi="Courier New" w:cs="Courier New"/>
                <w:sz w:val="16"/>
              </w:rPr>
              <w:t>StringType</w:t>
            </w:r>
          </w:p>
        </w:tc>
        <w:tc>
          <w:tcPr>
            <w:tcW w:w="3557" w:type="dxa"/>
            <w:tcBorders>
              <w:top w:val="nil"/>
              <w:left w:val="nil"/>
              <w:bottom w:val="nil"/>
              <w:right w:val="nil"/>
            </w:tcBorders>
          </w:tcPr>
          <w:p w14:paraId="52E39261" w14:textId="77777777" w:rsidR="009A6735" w:rsidRDefault="00000000">
            <w:pPr>
              <w:spacing w:after="0" w:line="259" w:lineRule="auto"/>
              <w:ind w:left="893" w:firstLine="0"/>
              <w:jc w:val="left"/>
            </w:pPr>
            <w:r>
              <w:rPr>
                <w:rFonts w:ascii="Courier New" w:eastAsia="Courier New" w:hAnsi="Courier New" w:cs="Courier New"/>
                <w:sz w:val="16"/>
              </w:rPr>
              <w:t>VARCHAR</w:t>
            </w:r>
          </w:p>
        </w:tc>
        <w:tc>
          <w:tcPr>
            <w:tcW w:w="859" w:type="dxa"/>
            <w:tcBorders>
              <w:top w:val="nil"/>
              <w:left w:val="nil"/>
              <w:bottom w:val="nil"/>
              <w:right w:val="nil"/>
            </w:tcBorders>
          </w:tcPr>
          <w:p w14:paraId="7F7382E1" w14:textId="77777777" w:rsidR="009A6735" w:rsidRDefault="00000000">
            <w:pPr>
              <w:spacing w:after="0" w:line="259" w:lineRule="auto"/>
              <w:ind w:left="0" w:firstLine="0"/>
              <w:jc w:val="left"/>
            </w:pPr>
            <w:r>
              <w:rPr>
                <w:rFonts w:ascii="Courier New" w:eastAsia="Courier New" w:hAnsi="Courier New" w:cs="Courier New"/>
                <w:sz w:val="16"/>
              </w:rPr>
              <w:t>String</w:t>
            </w:r>
          </w:p>
        </w:tc>
      </w:tr>
      <w:tr w:rsidR="009A6735" w14:paraId="2674FE80" w14:textId="77777777">
        <w:trPr>
          <w:trHeight w:val="248"/>
        </w:trPr>
        <w:tc>
          <w:tcPr>
            <w:tcW w:w="3591" w:type="dxa"/>
            <w:tcBorders>
              <w:top w:val="nil"/>
              <w:left w:val="nil"/>
              <w:bottom w:val="nil"/>
              <w:right w:val="nil"/>
            </w:tcBorders>
          </w:tcPr>
          <w:p w14:paraId="3EF353D6" w14:textId="77777777" w:rsidR="009A6735" w:rsidRDefault="00000000">
            <w:pPr>
              <w:spacing w:after="0" w:line="259" w:lineRule="auto"/>
              <w:ind w:left="0" w:firstLine="0"/>
              <w:jc w:val="left"/>
            </w:pPr>
            <w:r>
              <w:rPr>
                <w:rFonts w:ascii="Courier New" w:eastAsia="Courier New" w:hAnsi="Courier New" w:cs="Courier New"/>
                <w:sz w:val="16"/>
              </w:rPr>
              <w:t>StringNVarcharType</w:t>
            </w:r>
          </w:p>
        </w:tc>
        <w:tc>
          <w:tcPr>
            <w:tcW w:w="3557" w:type="dxa"/>
            <w:tcBorders>
              <w:top w:val="nil"/>
              <w:left w:val="nil"/>
              <w:bottom w:val="nil"/>
              <w:right w:val="nil"/>
            </w:tcBorders>
          </w:tcPr>
          <w:p w14:paraId="17E407DF" w14:textId="77777777" w:rsidR="009A6735" w:rsidRDefault="00000000">
            <w:pPr>
              <w:spacing w:after="0" w:line="259" w:lineRule="auto"/>
              <w:ind w:left="893" w:firstLine="0"/>
              <w:jc w:val="left"/>
            </w:pPr>
            <w:r>
              <w:rPr>
                <w:rFonts w:ascii="Courier New" w:eastAsia="Courier New" w:hAnsi="Courier New" w:cs="Courier New"/>
                <w:sz w:val="16"/>
              </w:rPr>
              <w:t>NVARCHAR</w:t>
            </w:r>
          </w:p>
        </w:tc>
        <w:tc>
          <w:tcPr>
            <w:tcW w:w="859" w:type="dxa"/>
            <w:tcBorders>
              <w:top w:val="nil"/>
              <w:left w:val="nil"/>
              <w:bottom w:val="nil"/>
              <w:right w:val="nil"/>
            </w:tcBorders>
          </w:tcPr>
          <w:p w14:paraId="220EA24C" w14:textId="77777777" w:rsidR="009A6735" w:rsidRDefault="00000000">
            <w:pPr>
              <w:spacing w:after="0" w:line="259" w:lineRule="auto"/>
              <w:ind w:left="0" w:firstLine="0"/>
              <w:jc w:val="left"/>
            </w:pPr>
            <w:r>
              <w:rPr>
                <w:rFonts w:ascii="Courier New" w:eastAsia="Courier New" w:hAnsi="Courier New" w:cs="Courier New"/>
                <w:sz w:val="16"/>
              </w:rPr>
              <w:t>String</w:t>
            </w:r>
          </w:p>
        </w:tc>
      </w:tr>
      <w:tr w:rsidR="009A6735" w14:paraId="730392B5" w14:textId="77777777">
        <w:trPr>
          <w:trHeight w:val="248"/>
        </w:trPr>
        <w:tc>
          <w:tcPr>
            <w:tcW w:w="3591" w:type="dxa"/>
            <w:tcBorders>
              <w:top w:val="nil"/>
              <w:left w:val="nil"/>
              <w:bottom w:val="nil"/>
              <w:right w:val="nil"/>
            </w:tcBorders>
          </w:tcPr>
          <w:p w14:paraId="71543383" w14:textId="77777777" w:rsidR="009A6735" w:rsidRDefault="00000000">
            <w:pPr>
              <w:spacing w:after="0" w:line="259" w:lineRule="auto"/>
              <w:ind w:left="0" w:firstLine="0"/>
              <w:jc w:val="left"/>
            </w:pPr>
            <w:r>
              <w:rPr>
                <w:rFonts w:ascii="Courier New" w:eastAsia="Courier New" w:hAnsi="Courier New" w:cs="Courier New"/>
                <w:sz w:val="16"/>
              </w:rPr>
              <w:t>TextType</w:t>
            </w:r>
          </w:p>
        </w:tc>
        <w:tc>
          <w:tcPr>
            <w:tcW w:w="3557" w:type="dxa"/>
            <w:tcBorders>
              <w:top w:val="nil"/>
              <w:left w:val="nil"/>
              <w:bottom w:val="nil"/>
              <w:right w:val="nil"/>
            </w:tcBorders>
          </w:tcPr>
          <w:p w14:paraId="46491F93" w14:textId="77777777" w:rsidR="009A6735" w:rsidRDefault="00000000">
            <w:pPr>
              <w:spacing w:after="0" w:line="259" w:lineRule="auto"/>
              <w:ind w:left="893" w:firstLine="0"/>
              <w:jc w:val="left"/>
            </w:pPr>
            <w:r>
              <w:rPr>
                <w:rFonts w:ascii="Courier New" w:eastAsia="Courier New" w:hAnsi="Courier New" w:cs="Courier New"/>
                <w:sz w:val="16"/>
              </w:rPr>
              <w:t>LONGVARCHAR</w:t>
            </w:r>
          </w:p>
        </w:tc>
        <w:tc>
          <w:tcPr>
            <w:tcW w:w="859" w:type="dxa"/>
            <w:tcBorders>
              <w:top w:val="nil"/>
              <w:left w:val="nil"/>
              <w:bottom w:val="nil"/>
              <w:right w:val="nil"/>
            </w:tcBorders>
          </w:tcPr>
          <w:p w14:paraId="7E4D3552" w14:textId="77777777" w:rsidR="009A6735" w:rsidRDefault="00000000">
            <w:pPr>
              <w:spacing w:after="0" w:line="259" w:lineRule="auto"/>
              <w:ind w:left="0" w:firstLine="0"/>
              <w:jc w:val="left"/>
            </w:pPr>
            <w:r>
              <w:rPr>
                <w:rFonts w:ascii="Courier New" w:eastAsia="Courier New" w:hAnsi="Courier New" w:cs="Courier New"/>
                <w:sz w:val="16"/>
              </w:rPr>
              <w:t>String</w:t>
            </w:r>
          </w:p>
        </w:tc>
      </w:tr>
      <w:tr w:rsidR="009A6735" w14:paraId="417D8B3D" w14:textId="77777777">
        <w:trPr>
          <w:trHeight w:val="248"/>
        </w:trPr>
        <w:tc>
          <w:tcPr>
            <w:tcW w:w="3591" w:type="dxa"/>
            <w:tcBorders>
              <w:top w:val="nil"/>
              <w:left w:val="nil"/>
              <w:bottom w:val="nil"/>
              <w:right w:val="nil"/>
            </w:tcBorders>
          </w:tcPr>
          <w:p w14:paraId="6B2016C6" w14:textId="77777777" w:rsidR="009A6735" w:rsidRDefault="00000000">
            <w:pPr>
              <w:spacing w:after="0" w:line="259" w:lineRule="auto"/>
              <w:ind w:left="0" w:firstLine="0"/>
              <w:jc w:val="left"/>
            </w:pPr>
            <w:r>
              <w:rPr>
                <w:rFonts w:ascii="Courier New" w:eastAsia="Courier New" w:hAnsi="Courier New" w:cs="Courier New"/>
                <w:sz w:val="16"/>
              </w:rPr>
              <w:t>NTextType</w:t>
            </w:r>
          </w:p>
        </w:tc>
        <w:tc>
          <w:tcPr>
            <w:tcW w:w="3557" w:type="dxa"/>
            <w:tcBorders>
              <w:top w:val="nil"/>
              <w:left w:val="nil"/>
              <w:bottom w:val="nil"/>
              <w:right w:val="nil"/>
            </w:tcBorders>
          </w:tcPr>
          <w:p w14:paraId="49168EDC" w14:textId="77777777" w:rsidR="009A6735" w:rsidRDefault="00000000">
            <w:pPr>
              <w:spacing w:after="0" w:line="259" w:lineRule="auto"/>
              <w:ind w:left="893" w:firstLine="0"/>
              <w:jc w:val="left"/>
            </w:pPr>
            <w:r>
              <w:rPr>
                <w:rFonts w:ascii="Courier New" w:eastAsia="Courier New" w:hAnsi="Courier New" w:cs="Courier New"/>
                <w:sz w:val="16"/>
              </w:rPr>
              <w:t>LONGNVARCHAR</w:t>
            </w:r>
          </w:p>
        </w:tc>
        <w:tc>
          <w:tcPr>
            <w:tcW w:w="859" w:type="dxa"/>
            <w:tcBorders>
              <w:top w:val="nil"/>
              <w:left w:val="nil"/>
              <w:bottom w:val="nil"/>
              <w:right w:val="nil"/>
            </w:tcBorders>
          </w:tcPr>
          <w:p w14:paraId="01735B2D" w14:textId="77777777" w:rsidR="009A6735" w:rsidRDefault="00000000">
            <w:pPr>
              <w:spacing w:after="0" w:line="259" w:lineRule="auto"/>
              <w:ind w:left="0" w:firstLine="0"/>
              <w:jc w:val="left"/>
            </w:pPr>
            <w:r>
              <w:rPr>
                <w:rFonts w:ascii="Courier New" w:eastAsia="Courier New" w:hAnsi="Courier New" w:cs="Courier New"/>
                <w:sz w:val="16"/>
              </w:rPr>
              <w:t>String</w:t>
            </w:r>
          </w:p>
        </w:tc>
      </w:tr>
      <w:tr w:rsidR="009A6735" w14:paraId="63E99985" w14:textId="77777777">
        <w:trPr>
          <w:trHeight w:val="248"/>
        </w:trPr>
        <w:tc>
          <w:tcPr>
            <w:tcW w:w="3591" w:type="dxa"/>
            <w:tcBorders>
              <w:top w:val="nil"/>
              <w:left w:val="nil"/>
              <w:bottom w:val="nil"/>
              <w:right w:val="nil"/>
            </w:tcBorders>
          </w:tcPr>
          <w:p w14:paraId="08537E5A" w14:textId="77777777" w:rsidR="009A6735" w:rsidRDefault="00000000">
            <w:pPr>
              <w:spacing w:after="0" w:line="259" w:lineRule="auto"/>
              <w:ind w:left="0" w:firstLine="0"/>
              <w:jc w:val="left"/>
            </w:pPr>
            <w:r>
              <w:rPr>
                <w:rFonts w:ascii="Courier New" w:eastAsia="Courier New" w:hAnsi="Courier New" w:cs="Courier New"/>
                <w:sz w:val="16"/>
              </w:rPr>
              <w:t>MaterializedClobType</w:t>
            </w:r>
          </w:p>
        </w:tc>
        <w:tc>
          <w:tcPr>
            <w:tcW w:w="3557" w:type="dxa"/>
            <w:tcBorders>
              <w:top w:val="nil"/>
              <w:left w:val="nil"/>
              <w:bottom w:val="nil"/>
              <w:right w:val="nil"/>
            </w:tcBorders>
          </w:tcPr>
          <w:p w14:paraId="062303D0" w14:textId="77777777" w:rsidR="009A6735" w:rsidRDefault="00000000">
            <w:pPr>
              <w:spacing w:after="0" w:line="259" w:lineRule="auto"/>
              <w:ind w:left="893" w:firstLine="0"/>
              <w:jc w:val="left"/>
            </w:pPr>
            <w:r>
              <w:rPr>
                <w:rFonts w:ascii="Courier New" w:eastAsia="Courier New" w:hAnsi="Courier New" w:cs="Courier New"/>
                <w:sz w:val="16"/>
              </w:rPr>
              <w:t>CLOB</w:t>
            </w:r>
          </w:p>
        </w:tc>
        <w:tc>
          <w:tcPr>
            <w:tcW w:w="859" w:type="dxa"/>
            <w:tcBorders>
              <w:top w:val="nil"/>
              <w:left w:val="nil"/>
              <w:bottom w:val="nil"/>
              <w:right w:val="nil"/>
            </w:tcBorders>
          </w:tcPr>
          <w:p w14:paraId="0855F01F" w14:textId="77777777" w:rsidR="009A6735" w:rsidRDefault="00000000">
            <w:pPr>
              <w:spacing w:after="0" w:line="259" w:lineRule="auto"/>
              <w:ind w:left="0" w:firstLine="0"/>
              <w:jc w:val="left"/>
            </w:pPr>
            <w:r>
              <w:rPr>
                <w:rFonts w:ascii="Courier New" w:eastAsia="Courier New" w:hAnsi="Courier New" w:cs="Courier New"/>
                <w:sz w:val="16"/>
              </w:rPr>
              <w:t>String</w:t>
            </w:r>
          </w:p>
        </w:tc>
      </w:tr>
      <w:tr w:rsidR="009A6735" w14:paraId="22DD6EA8" w14:textId="77777777">
        <w:trPr>
          <w:trHeight w:val="205"/>
        </w:trPr>
        <w:tc>
          <w:tcPr>
            <w:tcW w:w="3591" w:type="dxa"/>
            <w:tcBorders>
              <w:top w:val="nil"/>
              <w:left w:val="nil"/>
              <w:bottom w:val="nil"/>
              <w:right w:val="nil"/>
            </w:tcBorders>
          </w:tcPr>
          <w:p w14:paraId="13B36F5E" w14:textId="77777777" w:rsidR="009A6735" w:rsidRDefault="00000000">
            <w:pPr>
              <w:spacing w:after="0" w:line="259" w:lineRule="auto"/>
              <w:ind w:left="0" w:firstLine="0"/>
              <w:jc w:val="left"/>
            </w:pPr>
            <w:r>
              <w:rPr>
                <w:rFonts w:ascii="Courier New" w:eastAsia="Courier New" w:hAnsi="Courier New" w:cs="Courier New"/>
                <w:sz w:val="16"/>
              </w:rPr>
              <w:t>MaterializedNClobType</w:t>
            </w:r>
          </w:p>
        </w:tc>
        <w:tc>
          <w:tcPr>
            <w:tcW w:w="3557" w:type="dxa"/>
            <w:tcBorders>
              <w:top w:val="nil"/>
              <w:left w:val="nil"/>
              <w:bottom w:val="nil"/>
              <w:right w:val="nil"/>
            </w:tcBorders>
          </w:tcPr>
          <w:p w14:paraId="65C419C6" w14:textId="77777777" w:rsidR="009A6735" w:rsidRDefault="00000000">
            <w:pPr>
              <w:spacing w:after="0" w:line="259" w:lineRule="auto"/>
              <w:ind w:left="893" w:firstLine="0"/>
              <w:jc w:val="left"/>
            </w:pPr>
            <w:r>
              <w:rPr>
                <w:rFonts w:ascii="Courier New" w:eastAsia="Courier New" w:hAnsi="Courier New" w:cs="Courier New"/>
                <w:sz w:val="16"/>
              </w:rPr>
              <w:t>NCLOB</w:t>
            </w:r>
          </w:p>
        </w:tc>
        <w:tc>
          <w:tcPr>
            <w:tcW w:w="859" w:type="dxa"/>
            <w:tcBorders>
              <w:top w:val="nil"/>
              <w:left w:val="nil"/>
              <w:bottom w:val="nil"/>
              <w:right w:val="nil"/>
            </w:tcBorders>
          </w:tcPr>
          <w:p w14:paraId="2F1DBCB6" w14:textId="77777777" w:rsidR="009A6735" w:rsidRDefault="00000000">
            <w:pPr>
              <w:spacing w:after="0" w:line="259" w:lineRule="auto"/>
              <w:ind w:left="0" w:firstLine="0"/>
              <w:jc w:val="left"/>
            </w:pPr>
            <w:r>
              <w:rPr>
                <w:rFonts w:ascii="Courier New" w:eastAsia="Courier New" w:hAnsi="Courier New" w:cs="Courier New"/>
                <w:sz w:val="16"/>
              </w:rPr>
              <w:t>String</w:t>
            </w:r>
          </w:p>
        </w:tc>
      </w:tr>
    </w:tbl>
    <w:p w14:paraId="23EAE306" w14:textId="77777777" w:rsidR="009A6735" w:rsidRDefault="00000000">
      <w:pPr>
        <w:spacing w:after="179" w:line="265" w:lineRule="auto"/>
        <w:ind w:right="52"/>
        <w:jc w:val="center"/>
      </w:pPr>
      <w:r>
        <w:rPr>
          <w:rFonts w:ascii="Calibri" w:eastAsia="Calibri" w:hAnsi="Calibri" w:cs="Calibri"/>
          <w:noProof/>
        </w:rPr>
        <mc:AlternateContent>
          <mc:Choice Requires="wpg">
            <w:drawing>
              <wp:anchor distT="0" distB="0" distL="114300" distR="114300" simplePos="0" relativeHeight="251671552" behindDoc="0" locked="0" layoutInCell="1" allowOverlap="1" wp14:anchorId="17FC3B4E" wp14:editId="427BE5B2">
                <wp:simplePos x="0" y="0"/>
                <wp:positionH relativeFrom="column">
                  <wp:posOffset>13</wp:posOffset>
                </wp:positionH>
                <wp:positionV relativeFrom="paragraph">
                  <wp:posOffset>434910</wp:posOffset>
                </wp:positionV>
                <wp:extent cx="5943575" cy="5061"/>
                <wp:effectExtent l="0" t="0" r="0" b="0"/>
                <wp:wrapSquare wrapText="bothSides"/>
                <wp:docPr id="18158" name="Group 18158"/>
                <wp:cNvGraphicFramePr/>
                <a:graphic xmlns:a="http://schemas.openxmlformats.org/drawingml/2006/main">
                  <a:graphicData uri="http://schemas.microsoft.com/office/word/2010/wordprocessingGroup">
                    <wpg:wgp>
                      <wpg:cNvGrpSpPr/>
                      <wpg:grpSpPr>
                        <a:xfrm>
                          <a:off x="0" y="0"/>
                          <a:ext cx="5943575" cy="5061"/>
                          <a:chOff x="0" y="0"/>
                          <a:chExt cx="5943575" cy="5061"/>
                        </a:xfrm>
                      </wpg:grpSpPr>
                      <wps:wsp>
                        <wps:cNvPr id="1188" name="Shape 1188"/>
                        <wps:cNvSpPr/>
                        <wps:spPr>
                          <a:xfrm>
                            <a:off x="0" y="0"/>
                            <a:ext cx="5943575" cy="0"/>
                          </a:xfrm>
                          <a:custGeom>
                            <a:avLst/>
                            <a:gdLst/>
                            <a:ahLst/>
                            <a:cxnLst/>
                            <a:rect l="0" t="0" r="0" b="0"/>
                            <a:pathLst>
                              <a:path w="5943575">
                                <a:moveTo>
                                  <a:pt x="0" y="0"/>
                                </a:moveTo>
                                <a:lnTo>
                                  <a:pt x="594357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189" name="Shape 1189"/>
                        <wps:cNvSpPr/>
                        <wps:spPr>
                          <a:xfrm>
                            <a:off x="0" y="0"/>
                            <a:ext cx="5943575" cy="0"/>
                          </a:xfrm>
                          <a:custGeom>
                            <a:avLst/>
                            <a:gdLst/>
                            <a:ahLst/>
                            <a:cxnLst/>
                            <a:rect l="0" t="0" r="0" b="0"/>
                            <a:pathLst>
                              <a:path w="5943575">
                                <a:moveTo>
                                  <a:pt x="0" y="0"/>
                                </a:moveTo>
                                <a:lnTo>
                                  <a:pt x="594357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158" style="width:467.998pt;height:0.3985pt;position:absolute;mso-position-horizontal-relative:text;mso-position-horizontal:absolute;margin-left:0.00102997pt;mso-position-vertical-relative:text;margin-top:34.2449pt;" coordsize="59435,50">
                <v:shape id="Shape 1188" style="position:absolute;width:59435;height:0;left:0;top:0;" coordsize="5943575,0" path="m0,0l5943575,0">
                  <v:stroke weight="0.3985pt" endcap="flat" joinstyle="miter" miterlimit="10" on="true" color="#000000"/>
                  <v:fill on="false" color="#000000" opacity="0"/>
                </v:shape>
                <v:shape id="Shape 1189" style="position:absolute;width:59435;height:0;left:0;top:0;" coordsize="5943575,0" path="m0,0l5943575,0">
                  <v:stroke weight="0.3985pt" endcap="flat" joinstyle="miter" miterlimit="10" on="true" color="#000000"/>
                  <v:fill on="false" color="#000000" opacity="0"/>
                </v:shape>
                <w10:wrap type="square"/>
              </v:group>
            </w:pict>
          </mc:Fallback>
        </mc:AlternateContent>
      </w:r>
      <w:r>
        <w:rPr>
          <w:b/>
          <w:sz w:val="18"/>
        </w:rPr>
        <w:t>Table 9.2: String Types</w:t>
      </w:r>
    </w:p>
    <w:p w14:paraId="0514154E" w14:textId="77777777" w:rsidR="009A6735" w:rsidRDefault="00000000">
      <w:pPr>
        <w:pStyle w:val="Heading3"/>
        <w:spacing w:before="535"/>
        <w:ind w:left="654" w:hanging="669"/>
      </w:pPr>
      <w:r>
        <w:t>Date and Time types</w:t>
      </w:r>
    </w:p>
    <w:p w14:paraId="6E8206AF" w14:textId="77777777" w:rsidR="009A6735" w:rsidRDefault="00000000">
      <w:pPr>
        <w:ind w:left="-5"/>
      </w:pPr>
      <w:r>
        <w:t xml:space="preserve">When it comes to time, there are multiple Java or database representations, which explains the vast number of time-related Hibernate </w:t>
      </w:r>
      <w:r>
        <w:rPr>
          <w:rFonts w:ascii="Courier New" w:eastAsia="Courier New" w:hAnsi="Courier New" w:cs="Courier New"/>
          <w:sz w:val="18"/>
        </w:rPr>
        <w:t>Type(s)</w:t>
      </w:r>
      <w:r>
        <w:t>.</w:t>
      </w:r>
    </w:p>
    <w:tbl>
      <w:tblPr>
        <w:tblStyle w:val="TableGrid"/>
        <w:tblpPr w:vertAnchor="text" w:tblpX="120" w:tblpY="408"/>
        <w:tblOverlap w:val="never"/>
        <w:tblW w:w="7180" w:type="dxa"/>
        <w:tblInd w:w="0" w:type="dxa"/>
        <w:tblCellMar>
          <w:top w:w="0" w:type="dxa"/>
          <w:left w:w="0" w:type="dxa"/>
          <w:bottom w:w="0" w:type="dxa"/>
          <w:right w:w="0" w:type="dxa"/>
        </w:tblCellMar>
        <w:tblLook w:val="04A0" w:firstRow="1" w:lastRow="0" w:firstColumn="1" w:lastColumn="0" w:noHBand="0" w:noVBand="1"/>
      </w:tblPr>
      <w:tblGrid>
        <w:gridCol w:w="2851"/>
        <w:gridCol w:w="2024"/>
        <w:gridCol w:w="2305"/>
      </w:tblGrid>
      <w:tr w:rsidR="009A6735" w14:paraId="3E655EA0" w14:textId="77777777">
        <w:trPr>
          <w:trHeight w:val="286"/>
        </w:trPr>
        <w:tc>
          <w:tcPr>
            <w:tcW w:w="2851" w:type="dxa"/>
            <w:tcBorders>
              <w:top w:val="nil"/>
              <w:left w:val="nil"/>
              <w:bottom w:val="nil"/>
              <w:right w:val="nil"/>
            </w:tcBorders>
          </w:tcPr>
          <w:p w14:paraId="0D474E01" w14:textId="77777777" w:rsidR="009A6735" w:rsidRDefault="00000000">
            <w:pPr>
              <w:spacing w:after="0" w:line="259" w:lineRule="auto"/>
              <w:ind w:left="0" w:firstLine="0"/>
              <w:jc w:val="left"/>
            </w:pPr>
            <w:r>
              <w:rPr>
                <w:b/>
                <w:sz w:val="20"/>
              </w:rPr>
              <w:t>Hibernate type</w:t>
            </w:r>
          </w:p>
        </w:tc>
        <w:tc>
          <w:tcPr>
            <w:tcW w:w="2024" w:type="dxa"/>
            <w:tcBorders>
              <w:top w:val="nil"/>
              <w:left w:val="nil"/>
              <w:bottom w:val="nil"/>
              <w:right w:val="nil"/>
            </w:tcBorders>
          </w:tcPr>
          <w:p w14:paraId="03883B88" w14:textId="77777777" w:rsidR="009A6735" w:rsidRDefault="00000000">
            <w:pPr>
              <w:spacing w:after="0" w:line="259" w:lineRule="auto"/>
              <w:ind w:left="0" w:firstLine="0"/>
              <w:jc w:val="left"/>
            </w:pPr>
            <w:r>
              <w:rPr>
                <w:b/>
                <w:sz w:val="20"/>
              </w:rPr>
              <w:t>JDBC type</w:t>
            </w:r>
          </w:p>
        </w:tc>
        <w:tc>
          <w:tcPr>
            <w:tcW w:w="2305" w:type="dxa"/>
            <w:tcBorders>
              <w:top w:val="nil"/>
              <w:left w:val="nil"/>
              <w:bottom w:val="nil"/>
              <w:right w:val="nil"/>
            </w:tcBorders>
          </w:tcPr>
          <w:p w14:paraId="1C60889B" w14:textId="77777777" w:rsidR="009A6735" w:rsidRDefault="00000000">
            <w:pPr>
              <w:spacing w:after="0" w:line="259" w:lineRule="auto"/>
              <w:ind w:left="0" w:firstLine="0"/>
              <w:jc w:val="left"/>
            </w:pPr>
            <w:r>
              <w:rPr>
                <w:b/>
                <w:sz w:val="20"/>
              </w:rPr>
              <w:t>Java type</w:t>
            </w:r>
          </w:p>
        </w:tc>
      </w:tr>
      <w:tr w:rsidR="009A6735" w14:paraId="5A567C56" w14:textId="77777777">
        <w:trPr>
          <w:trHeight w:val="238"/>
        </w:trPr>
        <w:tc>
          <w:tcPr>
            <w:tcW w:w="2851" w:type="dxa"/>
            <w:tcBorders>
              <w:top w:val="nil"/>
              <w:left w:val="nil"/>
              <w:bottom w:val="nil"/>
              <w:right w:val="nil"/>
            </w:tcBorders>
          </w:tcPr>
          <w:p w14:paraId="51EC026E" w14:textId="77777777" w:rsidR="009A6735" w:rsidRDefault="00000000">
            <w:pPr>
              <w:spacing w:after="0" w:line="259" w:lineRule="auto"/>
              <w:ind w:left="0" w:firstLine="0"/>
              <w:jc w:val="left"/>
            </w:pPr>
            <w:r>
              <w:rPr>
                <w:rFonts w:ascii="Courier New" w:eastAsia="Courier New" w:hAnsi="Courier New" w:cs="Courier New"/>
                <w:sz w:val="16"/>
              </w:rPr>
              <w:t>DateType</w:t>
            </w:r>
          </w:p>
        </w:tc>
        <w:tc>
          <w:tcPr>
            <w:tcW w:w="2024" w:type="dxa"/>
            <w:tcBorders>
              <w:top w:val="nil"/>
              <w:left w:val="nil"/>
              <w:bottom w:val="nil"/>
              <w:right w:val="nil"/>
            </w:tcBorders>
          </w:tcPr>
          <w:p w14:paraId="66261BC9" w14:textId="77777777" w:rsidR="009A6735" w:rsidRDefault="00000000">
            <w:pPr>
              <w:spacing w:after="0" w:line="259" w:lineRule="auto"/>
              <w:ind w:left="0" w:firstLine="0"/>
              <w:jc w:val="left"/>
            </w:pPr>
            <w:r>
              <w:rPr>
                <w:rFonts w:ascii="Courier New" w:eastAsia="Courier New" w:hAnsi="Courier New" w:cs="Courier New"/>
                <w:sz w:val="16"/>
              </w:rPr>
              <w:t>DATE</w:t>
            </w:r>
          </w:p>
        </w:tc>
        <w:tc>
          <w:tcPr>
            <w:tcW w:w="2305" w:type="dxa"/>
            <w:tcBorders>
              <w:top w:val="nil"/>
              <w:left w:val="nil"/>
              <w:bottom w:val="nil"/>
              <w:right w:val="nil"/>
            </w:tcBorders>
          </w:tcPr>
          <w:p w14:paraId="5F04E873" w14:textId="77777777" w:rsidR="009A6735" w:rsidRDefault="00000000">
            <w:pPr>
              <w:spacing w:after="0" w:line="259" w:lineRule="auto"/>
              <w:ind w:left="0" w:firstLine="0"/>
              <w:jc w:val="left"/>
            </w:pPr>
            <w:r>
              <w:rPr>
                <w:rFonts w:ascii="Courier New" w:eastAsia="Courier New" w:hAnsi="Courier New" w:cs="Courier New"/>
                <w:sz w:val="16"/>
              </w:rPr>
              <w:t>Date</w:t>
            </w:r>
          </w:p>
        </w:tc>
      </w:tr>
      <w:tr w:rsidR="009A6735" w14:paraId="10DA3BFB" w14:textId="77777777">
        <w:trPr>
          <w:trHeight w:val="224"/>
        </w:trPr>
        <w:tc>
          <w:tcPr>
            <w:tcW w:w="2851" w:type="dxa"/>
            <w:tcBorders>
              <w:top w:val="nil"/>
              <w:left w:val="nil"/>
              <w:bottom w:val="nil"/>
              <w:right w:val="nil"/>
            </w:tcBorders>
          </w:tcPr>
          <w:p w14:paraId="42ECD30C" w14:textId="77777777" w:rsidR="009A6735" w:rsidRDefault="00000000">
            <w:pPr>
              <w:spacing w:after="0" w:line="259" w:lineRule="auto"/>
              <w:ind w:left="0" w:firstLine="0"/>
              <w:jc w:val="left"/>
            </w:pPr>
            <w:r>
              <w:rPr>
                <w:rFonts w:ascii="Courier New" w:eastAsia="Courier New" w:hAnsi="Courier New" w:cs="Courier New"/>
                <w:sz w:val="16"/>
              </w:rPr>
              <w:t>TimeType</w:t>
            </w:r>
          </w:p>
        </w:tc>
        <w:tc>
          <w:tcPr>
            <w:tcW w:w="2024" w:type="dxa"/>
            <w:tcBorders>
              <w:top w:val="nil"/>
              <w:left w:val="nil"/>
              <w:bottom w:val="nil"/>
              <w:right w:val="nil"/>
            </w:tcBorders>
          </w:tcPr>
          <w:p w14:paraId="12694B1A" w14:textId="77777777" w:rsidR="009A6735" w:rsidRDefault="00000000">
            <w:pPr>
              <w:spacing w:after="0" w:line="259" w:lineRule="auto"/>
              <w:ind w:left="0" w:firstLine="0"/>
              <w:jc w:val="left"/>
            </w:pPr>
            <w:r>
              <w:rPr>
                <w:rFonts w:ascii="Courier New" w:eastAsia="Courier New" w:hAnsi="Courier New" w:cs="Courier New"/>
                <w:sz w:val="16"/>
              </w:rPr>
              <w:t>TIME</w:t>
            </w:r>
          </w:p>
        </w:tc>
        <w:tc>
          <w:tcPr>
            <w:tcW w:w="2305" w:type="dxa"/>
            <w:tcBorders>
              <w:top w:val="nil"/>
              <w:left w:val="nil"/>
              <w:bottom w:val="nil"/>
              <w:right w:val="nil"/>
            </w:tcBorders>
          </w:tcPr>
          <w:p w14:paraId="6C72F2D1" w14:textId="77777777" w:rsidR="009A6735" w:rsidRDefault="00000000">
            <w:pPr>
              <w:spacing w:after="0" w:line="259" w:lineRule="auto"/>
              <w:ind w:left="0" w:firstLine="0"/>
              <w:jc w:val="left"/>
            </w:pPr>
            <w:r>
              <w:rPr>
                <w:rFonts w:ascii="Courier New" w:eastAsia="Courier New" w:hAnsi="Courier New" w:cs="Courier New"/>
                <w:sz w:val="16"/>
              </w:rPr>
              <w:t>Time</w:t>
            </w:r>
          </w:p>
        </w:tc>
      </w:tr>
      <w:tr w:rsidR="009A6735" w14:paraId="535B4E1A" w14:textId="77777777">
        <w:trPr>
          <w:trHeight w:val="263"/>
        </w:trPr>
        <w:tc>
          <w:tcPr>
            <w:tcW w:w="2851" w:type="dxa"/>
            <w:tcBorders>
              <w:top w:val="nil"/>
              <w:left w:val="nil"/>
              <w:bottom w:val="nil"/>
              <w:right w:val="nil"/>
            </w:tcBorders>
          </w:tcPr>
          <w:p w14:paraId="1F3BCFFF" w14:textId="77777777" w:rsidR="009A6735" w:rsidRDefault="00000000">
            <w:pPr>
              <w:spacing w:after="0" w:line="259" w:lineRule="auto"/>
              <w:ind w:left="0" w:firstLine="0"/>
              <w:jc w:val="left"/>
            </w:pPr>
            <w:r>
              <w:rPr>
                <w:rFonts w:ascii="Courier New" w:eastAsia="Courier New" w:hAnsi="Courier New" w:cs="Courier New"/>
                <w:sz w:val="16"/>
              </w:rPr>
              <w:t>TimestampType</w:t>
            </w:r>
          </w:p>
        </w:tc>
        <w:tc>
          <w:tcPr>
            <w:tcW w:w="2024" w:type="dxa"/>
            <w:tcBorders>
              <w:top w:val="nil"/>
              <w:left w:val="nil"/>
              <w:bottom w:val="nil"/>
              <w:right w:val="nil"/>
            </w:tcBorders>
          </w:tcPr>
          <w:p w14:paraId="54A72BDF" w14:textId="77777777" w:rsidR="009A6735" w:rsidRDefault="00000000">
            <w:pPr>
              <w:spacing w:after="0" w:line="259" w:lineRule="auto"/>
              <w:ind w:left="0" w:firstLine="0"/>
              <w:jc w:val="left"/>
            </w:pPr>
            <w:r>
              <w:rPr>
                <w:rFonts w:ascii="Courier New" w:eastAsia="Courier New" w:hAnsi="Courier New" w:cs="Courier New"/>
                <w:sz w:val="16"/>
              </w:rPr>
              <w:t>TIMESTAMP</w:t>
            </w:r>
          </w:p>
        </w:tc>
        <w:tc>
          <w:tcPr>
            <w:tcW w:w="2305" w:type="dxa"/>
            <w:tcBorders>
              <w:top w:val="nil"/>
              <w:left w:val="nil"/>
              <w:bottom w:val="nil"/>
              <w:right w:val="nil"/>
            </w:tcBorders>
          </w:tcPr>
          <w:p w14:paraId="2C4AF9BB" w14:textId="77777777" w:rsidR="009A6735" w:rsidRDefault="00000000">
            <w:pPr>
              <w:spacing w:after="0" w:line="259" w:lineRule="auto"/>
              <w:ind w:left="0" w:firstLine="0"/>
              <w:jc w:val="left"/>
            </w:pPr>
            <w:r>
              <w:rPr>
                <w:rFonts w:ascii="Courier New" w:eastAsia="Courier New" w:hAnsi="Courier New" w:cs="Courier New"/>
                <w:sz w:val="16"/>
              </w:rPr>
              <w:t>Timestamp</w:t>
            </w:r>
            <w:r>
              <w:rPr>
                <w:sz w:val="20"/>
              </w:rPr>
              <w:t xml:space="preserve">, </w:t>
            </w:r>
            <w:r>
              <w:rPr>
                <w:rFonts w:ascii="Courier New" w:eastAsia="Courier New" w:hAnsi="Courier New" w:cs="Courier New"/>
                <w:sz w:val="16"/>
              </w:rPr>
              <w:t>Date</w:t>
            </w:r>
          </w:p>
        </w:tc>
      </w:tr>
      <w:tr w:rsidR="009A6735" w14:paraId="2AD54E95" w14:textId="77777777">
        <w:trPr>
          <w:trHeight w:val="248"/>
        </w:trPr>
        <w:tc>
          <w:tcPr>
            <w:tcW w:w="2851" w:type="dxa"/>
            <w:tcBorders>
              <w:top w:val="nil"/>
              <w:left w:val="nil"/>
              <w:bottom w:val="nil"/>
              <w:right w:val="nil"/>
            </w:tcBorders>
          </w:tcPr>
          <w:p w14:paraId="70D02D1C" w14:textId="77777777" w:rsidR="009A6735" w:rsidRDefault="00000000">
            <w:pPr>
              <w:spacing w:after="0" w:line="259" w:lineRule="auto"/>
              <w:ind w:left="0" w:firstLine="0"/>
              <w:jc w:val="left"/>
            </w:pPr>
            <w:r>
              <w:rPr>
                <w:rFonts w:ascii="Courier New" w:eastAsia="Courier New" w:hAnsi="Courier New" w:cs="Courier New"/>
                <w:sz w:val="16"/>
              </w:rPr>
              <w:t>DbTimestampType</w:t>
            </w:r>
          </w:p>
        </w:tc>
        <w:tc>
          <w:tcPr>
            <w:tcW w:w="2024" w:type="dxa"/>
            <w:tcBorders>
              <w:top w:val="nil"/>
              <w:left w:val="nil"/>
              <w:bottom w:val="nil"/>
              <w:right w:val="nil"/>
            </w:tcBorders>
          </w:tcPr>
          <w:p w14:paraId="7D5F7A10" w14:textId="77777777" w:rsidR="009A6735" w:rsidRDefault="00000000">
            <w:pPr>
              <w:spacing w:after="0" w:line="259" w:lineRule="auto"/>
              <w:ind w:left="0" w:firstLine="0"/>
              <w:jc w:val="left"/>
            </w:pPr>
            <w:r>
              <w:rPr>
                <w:rFonts w:ascii="Courier New" w:eastAsia="Courier New" w:hAnsi="Courier New" w:cs="Courier New"/>
                <w:sz w:val="16"/>
              </w:rPr>
              <w:t>TIMESTAMP</w:t>
            </w:r>
          </w:p>
        </w:tc>
        <w:tc>
          <w:tcPr>
            <w:tcW w:w="2305" w:type="dxa"/>
            <w:tcBorders>
              <w:top w:val="nil"/>
              <w:left w:val="nil"/>
              <w:bottom w:val="nil"/>
              <w:right w:val="nil"/>
            </w:tcBorders>
          </w:tcPr>
          <w:p w14:paraId="52DAB16C" w14:textId="77777777" w:rsidR="009A6735" w:rsidRDefault="00000000">
            <w:pPr>
              <w:spacing w:after="0" w:line="259" w:lineRule="auto"/>
              <w:ind w:left="0" w:firstLine="0"/>
              <w:jc w:val="left"/>
            </w:pPr>
            <w:r>
              <w:rPr>
                <w:rFonts w:ascii="Courier New" w:eastAsia="Courier New" w:hAnsi="Courier New" w:cs="Courier New"/>
                <w:sz w:val="16"/>
              </w:rPr>
              <w:t>Timestamp</w:t>
            </w:r>
            <w:r>
              <w:rPr>
                <w:sz w:val="20"/>
              </w:rPr>
              <w:t xml:space="preserve">, </w:t>
            </w:r>
            <w:r>
              <w:rPr>
                <w:rFonts w:ascii="Courier New" w:eastAsia="Courier New" w:hAnsi="Courier New" w:cs="Courier New"/>
                <w:sz w:val="16"/>
              </w:rPr>
              <w:t>Date</w:t>
            </w:r>
          </w:p>
        </w:tc>
      </w:tr>
      <w:tr w:rsidR="009A6735" w14:paraId="6B2D184F" w14:textId="77777777">
        <w:trPr>
          <w:trHeight w:val="248"/>
        </w:trPr>
        <w:tc>
          <w:tcPr>
            <w:tcW w:w="2851" w:type="dxa"/>
            <w:tcBorders>
              <w:top w:val="nil"/>
              <w:left w:val="nil"/>
              <w:bottom w:val="nil"/>
              <w:right w:val="nil"/>
            </w:tcBorders>
          </w:tcPr>
          <w:p w14:paraId="54347582" w14:textId="77777777" w:rsidR="009A6735" w:rsidRDefault="00000000">
            <w:pPr>
              <w:spacing w:after="0" w:line="259" w:lineRule="auto"/>
              <w:ind w:left="0" w:firstLine="0"/>
              <w:jc w:val="left"/>
            </w:pPr>
            <w:r>
              <w:rPr>
                <w:rFonts w:ascii="Courier New" w:eastAsia="Courier New" w:hAnsi="Courier New" w:cs="Courier New"/>
                <w:sz w:val="16"/>
              </w:rPr>
              <w:t>CalendarType</w:t>
            </w:r>
          </w:p>
        </w:tc>
        <w:tc>
          <w:tcPr>
            <w:tcW w:w="2024" w:type="dxa"/>
            <w:tcBorders>
              <w:top w:val="nil"/>
              <w:left w:val="nil"/>
              <w:bottom w:val="nil"/>
              <w:right w:val="nil"/>
            </w:tcBorders>
          </w:tcPr>
          <w:p w14:paraId="7B8CCBB9" w14:textId="77777777" w:rsidR="009A6735" w:rsidRDefault="00000000">
            <w:pPr>
              <w:spacing w:after="0" w:line="259" w:lineRule="auto"/>
              <w:ind w:left="0" w:firstLine="0"/>
              <w:jc w:val="left"/>
            </w:pPr>
            <w:r>
              <w:rPr>
                <w:rFonts w:ascii="Courier New" w:eastAsia="Courier New" w:hAnsi="Courier New" w:cs="Courier New"/>
                <w:sz w:val="16"/>
              </w:rPr>
              <w:t>TIMESTAMP</w:t>
            </w:r>
          </w:p>
        </w:tc>
        <w:tc>
          <w:tcPr>
            <w:tcW w:w="2305" w:type="dxa"/>
            <w:tcBorders>
              <w:top w:val="nil"/>
              <w:left w:val="nil"/>
              <w:bottom w:val="nil"/>
              <w:right w:val="nil"/>
            </w:tcBorders>
          </w:tcPr>
          <w:p w14:paraId="63706DB1" w14:textId="77777777" w:rsidR="009A6735" w:rsidRDefault="00000000">
            <w:pPr>
              <w:spacing w:after="0" w:line="259" w:lineRule="auto"/>
              <w:ind w:left="0" w:firstLine="0"/>
            </w:pPr>
            <w:r>
              <w:rPr>
                <w:rFonts w:ascii="Courier New" w:eastAsia="Courier New" w:hAnsi="Courier New" w:cs="Courier New"/>
                <w:sz w:val="16"/>
              </w:rPr>
              <w:t>Calendar</w:t>
            </w:r>
            <w:r>
              <w:rPr>
                <w:sz w:val="20"/>
              </w:rPr>
              <w:t xml:space="preserve">, </w:t>
            </w:r>
            <w:r>
              <w:rPr>
                <w:rFonts w:ascii="Courier New" w:eastAsia="Courier New" w:hAnsi="Courier New" w:cs="Courier New"/>
                <w:sz w:val="16"/>
              </w:rPr>
              <w:t>GregorianCalendar</w:t>
            </w:r>
          </w:p>
        </w:tc>
      </w:tr>
      <w:tr w:rsidR="009A6735" w14:paraId="70B3FE85" w14:textId="77777777">
        <w:trPr>
          <w:trHeight w:val="248"/>
        </w:trPr>
        <w:tc>
          <w:tcPr>
            <w:tcW w:w="2851" w:type="dxa"/>
            <w:tcBorders>
              <w:top w:val="nil"/>
              <w:left w:val="nil"/>
              <w:bottom w:val="nil"/>
              <w:right w:val="nil"/>
            </w:tcBorders>
          </w:tcPr>
          <w:p w14:paraId="3C0A75F3" w14:textId="77777777" w:rsidR="009A6735" w:rsidRDefault="00000000">
            <w:pPr>
              <w:spacing w:after="0" w:line="259" w:lineRule="auto"/>
              <w:ind w:left="0" w:firstLine="0"/>
              <w:jc w:val="left"/>
            </w:pPr>
            <w:r>
              <w:rPr>
                <w:rFonts w:ascii="Courier New" w:eastAsia="Courier New" w:hAnsi="Courier New" w:cs="Courier New"/>
                <w:sz w:val="16"/>
              </w:rPr>
              <w:t>CalendarDateType</w:t>
            </w:r>
          </w:p>
        </w:tc>
        <w:tc>
          <w:tcPr>
            <w:tcW w:w="2024" w:type="dxa"/>
            <w:tcBorders>
              <w:top w:val="nil"/>
              <w:left w:val="nil"/>
              <w:bottom w:val="nil"/>
              <w:right w:val="nil"/>
            </w:tcBorders>
          </w:tcPr>
          <w:p w14:paraId="785BD0CD" w14:textId="77777777" w:rsidR="009A6735" w:rsidRDefault="00000000">
            <w:pPr>
              <w:spacing w:after="0" w:line="259" w:lineRule="auto"/>
              <w:ind w:left="0" w:firstLine="0"/>
              <w:jc w:val="left"/>
            </w:pPr>
            <w:r>
              <w:rPr>
                <w:rFonts w:ascii="Courier New" w:eastAsia="Courier New" w:hAnsi="Courier New" w:cs="Courier New"/>
                <w:sz w:val="16"/>
              </w:rPr>
              <w:t>DATE</w:t>
            </w:r>
          </w:p>
        </w:tc>
        <w:tc>
          <w:tcPr>
            <w:tcW w:w="2305" w:type="dxa"/>
            <w:tcBorders>
              <w:top w:val="nil"/>
              <w:left w:val="nil"/>
              <w:bottom w:val="nil"/>
              <w:right w:val="nil"/>
            </w:tcBorders>
          </w:tcPr>
          <w:p w14:paraId="75664D64" w14:textId="77777777" w:rsidR="009A6735" w:rsidRDefault="00000000">
            <w:pPr>
              <w:spacing w:after="0" w:line="259" w:lineRule="auto"/>
              <w:ind w:left="0" w:firstLine="0"/>
            </w:pPr>
            <w:r>
              <w:rPr>
                <w:rFonts w:ascii="Courier New" w:eastAsia="Courier New" w:hAnsi="Courier New" w:cs="Courier New"/>
                <w:sz w:val="16"/>
              </w:rPr>
              <w:t>Calendar</w:t>
            </w:r>
            <w:r>
              <w:rPr>
                <w:sz w:val="20"/>
              </w:rPr>
              <w:t xml:space="preserve">, </w:t>
            </w:r>
            <w:r>
              <w:rPr>
                <w:rFonts w:ascii="Courier New" w:eastAsia="Courier New" w:hAnsi="Courier New" w:cs="Courier New"/>
                <w:sz w:val="16"/>
              </w:rPr>
              <w:t>GregorianCalendar</w:t>
            </w:r>
          </w:p>
        </w:tc>
      </w:tr>
      <w:tr w:rsidR="009A6735" w14:paraId="4D01291A" w14:textId="77777777">
        <w:trPr>
          <w:trHeight w:val="273"/>
        </w:trPr>
        <w:tc>
          <w:tcPr>
            <w:tcW w:w="2851" w:type="dxa"/>
            <w:tcBorders>
              <w:top w:val="nil"/>
              <w:left w:val="nil"/>
              <w:bottom w:val="nil"/>
              <w:right w:val="nil"/>
            </w:tcBorders>
          </w:tcPr>
          <w:p w14:paraId="443824A2" w14:textId="77777777" w:rsidR="009A6735" w:rsidRDefault="00000000">
            <w:pPr>
              <w:spacing w:after="0" w:line="259" w:lineRule="auto"/>
              <w:ind w:left="0" w:firstLine="0"/>
              <w:jc w:val="left"/>
            </w:pPr>
            <w:r>
              <w:rPr>
                <w:rFonts w:ascii="Courier New" w:eastAsia="Courier New" w:hAnsi="Courier New" w:cs="Courier New"/>
                <w:sz w:val="16"/>
              </w:rPr>
              <w:t>CalendarTimeType</w:t>
            </w:r>
          </w:p>
        </w:tc>
        <w:tc>
          <w:tcPr>
            <w:tcW w:w="2024" w:type="dxa"/>
            <w:tcBorders>
              <w:top w:val="nil"/>
              <w:left w:val="nil"/>
              <w:bottom w:val="nil"/>
              <w:right w:val="nil"/>
            </w:tcBorders>
          </w:tcPr>
          <w:p w14:paraId="38E23F7B" w14:textId="77777777" w:rsidR="009A6735" w:rsidRDefault="00000000">
            <w:pPr>
              <w:spacing w:after="0" w:line="259" w:lineRule="auto"/>
              <w:ind w:left="0" w:firstLine="0"/>
              <w:jc w:val="left"/>
            </w:pPr>
            <w:r>
              <w:rPr>
                <w:rFonts w:ascii="Courier New" w:eastAsia="Courier New" w:hAnsi="Courier New" w:cs="Courier New"/>
                <w:sz w:val="16"/>
              </w:rPr>
              <w:t>TIME</w:t>
            </w:r>
          </w:p>
        </w:tc>
        <w:tc>
          <w:tcPr>
            <w:tcW w:w="2305" w:type="dxa"/>
            <w:tcBorders>
              <w:top w:val="nil"/>
              <w:left w:val="nil"/>
              <w:bottom w:val="nil"/>
              <w:right w:val="nil"/>
            </w:tcBorders>
          </w:tcPr>
          <w:p w14:paraId="5AAA2959" w14:textId="77777777" w:rsidR="009A6735" w:rsidRDefault="00000000">
            <w:pPr>
              <w:spacing w:after="0" w:line="259" w:lineRule="auto"/>
              <w:ind w:left="0" w:firstLine="0"/>
            </w:pPr>
            <w:r>
              <w:rPr>
                <w:rFonts w:ascii="Courier New" w:eastAsia="Courier New" w:hAnsi="Courier New" w:cs="Courier New"/>
                <w:sz w:val="16"/>
              </w:rPr>
              <w:t>Calendar</w:t>
            </w:r>
            <w:r>
              <w:rPr>
                <w:sz w:val="20"/>
              </w:rPr>
              <w:t xml:space="preserve">, </w:t>
            </w:r>
            <w:r>
              <w:rPr>
                <w:rFonts w:ascii="Courier New" w:eastAsia="Courier New" w:hAnsi="Courier New" w:cs="Courier New"/>
                <w:sz w:val="16"/>
              </w:rPr>
              <w:t>GregorianCalendar</w:t>
            </w:r>
          </w:p>
        </w:tc>
      </w:tr>
      <w:tr w:rsidR="009A6735" w14:paraId="2C5B13C6" w14:textId="77777777">
        <w:trPr>
          <w:trHeight w:val="191"/>
        </w:trPr>
        <w:tc>
          <w:tcPr>
            <w:tcW w:w="2851" w:type="dxa"/>
            <w:tcBorders>
              <w:top w:val="nil"/>
              <w:left w:val="nil"/>
              <w:bottom w:val="nil"/>
              <w:right w:val="nil"/>
            </w:tcBorders>
          </w:tcPr>
          <w:p w14:paraId="4092A841" w14:textId="77777777" w:rsidR="009A6735" w:rsidRDefault="00000000">
            <w:pPr>
              <w:spacing w:after="0" w:line="259" w:lineRule="auto"/>
              <w:ind w:left="0" w:firstLine="0"/>
              <w:jc w:val="left"/>
            </w:pPr>
            <w:r>
              <w:rPr>
                <w:rFonts w:ascii="Courier New" w:eastAsia="Courier New" w:hAnsi="Courier New" w:cs="Courier New"/>
                <w:sz w:val="16"/>
              </w:rPr>
              <w:t>TimeZoneType</w:t>
            </w:r>
          </w:p>
        </w:tc>
        <w:tc>
          <w:tcPr>
            <w:tcW w:w="2024" w:type="dxa"/>
            <w:tcBorders>
              <w:top w:val="nil"/>
              <w:left w:val="nil"/>
              <w:bottom w:val="nil"/>
              <w:right w:val="nil"/>
            </w:tcBorders>
          </w:tcPr>
          <w:p w14:paraId="554DAF56" w14:textId="77777777" w:rsidR="009A6735" w:rsidRDefault="00000000">
            <w:pPr>
              <w:spacing w:after="0" w:line="259" w:lineRule="auto"/>
              <w:ind w:left="0" w:firstLine="0"/>
              <w:jc w:val="left"/>
            </w:pPr>
            <w:r>
              <w:rPr>
                <w:rFonts w:ascii="Courier New" w:eastAsia="Courier New" w:hAnsi="Courier New" w:cs="Courier New"/>
                <w:sz w:val="16"/>
              </w:rPr>
              <w:t>VARCHAR</w:t>
            </w:r>
          </w:p>
        </w:tc>
        <w:tc>
          <w:tcPr>
            <w:tcW w:w="2305" w:type="dxa"/>
            <w:tcBorders>
              <w:top w:val="nil"/>
              <w:left w:val="nil"/>
              <w:bottom w:val="nil"/>
              <w:right w:val="nil"/>
            </w:tcBorders>
          </w:tcPr>
          <w:p w14:paraId="204C5B66" w14:textId="77777777" w:rsidR="009A6735" w:rsidRDefault="00000000">
            <w:pPr>
              <w:spacing w:after="0" w:line="259" w:lineRule="auto"/>
              <w:ind w:left="0" w:firstLine="0"/>
              <w:jc w:val="left"/>
            </w:pPr>
            <w:r>
              <w:rPr>
                <w:rFonts w:ascii="Courier New" w:eastAsia="Courier New" w:hAnsi="Courier New" w:cs="Courier New"/>
                <w:sz w:val="16"/>
              </w:rPr>
              <w:t>TimeZone</w:t>
            </w:r>
          </w:p>
        </w:tc>
      </w:tr>
    </w:tbl>
    <w:p w14:paraId="3D1263DA" w14:textId="77777777" w:rsidR="009A6735" w:rsidRDefault="00000000">
      <w:pPr>
        <w:spacing w:after="179" w:line="265" w:lineRule="auto"/>
        <w:ind w:right="53"/>
        <w:jc w:val="center"/>
      </w:pPr>
      <w:r>
        <w:rPr>
          <w:rFonts w:ascii="Calibri" w:eastAsia="Calibri" w:hAnsi="Calibri" w:cs="Calibri"/>
          <w:noProof/>
        </w:rPr>
        <mc:AlternateContent>
          <mc:Choice Requires="wpg">
            <w:drawing>
              <wp:anchor distT="0" distB="0" distL="114300" distR="114300" simplePos="0" relativeHeight="251672576" behindDoc="0" locked="0" layoutInCell="1" allowOverlap="1" wp14:anchorId="2627A6A5" wp14:editId="5A30DEA2">
                <wp:simplePos x="0" y="0"/>
                <wp:positionH relativeFrom="column">
                  <wp:posOffset>0</wp:posOffset>
                </wp:positionH>
                <wp:positionV relativeFrom="paragraph">
                  <wp:posOffset>434897</wp:posOffset>
                </wp:positionV>
                <wp:extent cx="5943626" cy="5061"/>
                <wp:effectExtent l="0" t="0" r="0" b="0"/>
                <wp:wrapSquare wrapText="bothSides"/>
                <wp:docPr id="18159" name="Group 18159"/>
                <wp:cNvGraphicFramePr/>
                <a:graphic xmlns:a="http://schemas.openxmlformats.org/drawingml/2006/main">
                  <a:graphicData uri="http://schemas.microsoft.com/office/word/2010/wordprocessingGroup">
                    <wpg:wgp>
                      <wpg:cNvGrpSpPr/>
                      <wpg:grpSpPr>
                        <a:xfrm>
                          <a:off x="0" y="0"/>
                          <a:ext cx="5943626" cy="5061"/>
                          <a:chOff x="0" y="0"/>
                          <a:chExt cx="5943626" cy="5061"/>
                        </a:xfrm>
                      </wpg:grpSpPr>
                      <wps:wsp>
                        <wps:cNvPr id="1218" name="Shape 1218"/>
                        <wps:cNvSpPr/>
                        <wps:spPr>
                          <a:xfrm>
                            <a:off x="0" y="0"/>
                            <a:ext cx="5943626" cy="0"/>
                          </a:xfrm>
                          <a:custGeom>
                            <a:avLst/>
                            <a:gdLst/>
                            <a:ahLst/>
                            <a:cxnLst/>
                            <a:rect l="0" t="0" r="0" b="0"/>
                            <a:pathLst>
                              <a:path w="5943626">
                                <a:moveTo>
                                  <a:pt x="0" y="0"/>
                                </a:moveTo>
                                <a:lnTo>
                                  <a:pt x="5943626"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219" name="Shape 1219"/>
                        <wps:cNvSpPr/>
                        <wps:spPr>
                          <a:xfrm>
                            <a:off x="0" y="0"/>
                            <a:ext cx="5943626" cy="0"/>
                          </a:xfrm>
                          <a:custGeom>
                            <a:avLst/>
                            <a:gdLst/>
                            <a:ahLst/>
                            <a:cxnLst/>
                            <a:rect l="0" t="0" r="0" b="0"/>
                            <a:pathLst>
                              <a:path w="5943626">
                                <a:moveTo>
                                  <a:pt x="0" y="0"/>
                                </a:moveTo>
                                <a:lnTo>
                                  <a:pt x="5943626"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159" style="width:468.002pt;height:0.3985pt;position:absolute;mso-position-horizontal-relative:text;mso-position-horizontal:absolute;margin-left:3.05176e-05pt;mso-position-vertical-relative:text;margin-top:34.2438pt;" coordsize="59436,50">
                <v:shape id="Shape 1218" style="position:absolute;width:59436;height:0;left:0;top:0;" coordsize="5943626,0" path="m0,0l5943626,0">
                  <v:stroke weight="0.3985pt" endcap="flat" joinstyle="miter" miterlimit="10" on="true" color="#000000"/>
                  <v:fill on="false" color="#000000" opacity="0"/>
                </v:shape>
                <v:shape id="Shape 1219" style="position:absolute;width:59436;height:0;left:0;top:0;" coordsize="5943626,0" path="m0,0l5943626,0">
                  <v:stroke weight="0.3985pt" endcap="flat" joinstyle="miter" miterlimit="10" on="true" color="#000000"/>
                  <v:fill on="false" color="#000000" opacity="0"/>
                </v:shape>
                <w10:wrap type="square"/>
              </v:group>
            </w:pict>
          </mc:Fallback>
        </mc:AlternateContent>
      </w:r>
      <w:r>
        <w:rPr>
          <w:b/>
          <w:sz w:val="18"/>
        </w:rPr>
        <w:t>Table 9.3: Date and Time Types</w:t>
      </w:r>
    </w:p>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9A6735" w14:paraId="20D92B90" w14:textId="77777777">
        <w:trPr>
          <w:trHeight w:val="2118"/>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058D82A2" w14:textId="77777777" w:rsidR="009A6735" w:rsidRDefault="00000000">
            <w:pPr>
              <w:spacing w:after="0" w:line="259" w:lineRule="auto"/>
              <w:ind w:left="806" w:firstLine="0"/>
            </w:pPr>
            <w:r>
              <w:rPr>
                <w:noProof/>
              </w:rPr>
              <w:lastRenderedPageBreak/>
              <w:drawing>
                <wp:anchor distT="0" distB="0" distL="114300" distR="114300" simplePos="0" relativeHeight="251673600" behindDoc="0" locked="0" layoutInCell="1" allowOverlap="0" wp14:anchorId="1FD9CCC3" wp14:editId="01911B80">
                  <wp:simplePos x="0" y="0"/>
                  <wp:positionH relativeFrom="column">
                    <wp:posOffset>432724</wp:posOffset>
                  </wp:positionH>
                  <wp:positionV relativeFrom="paragraph">
                    <wp:posOffset>-7052</wp:posOffset>
                  </wp:positionV>
                  <wp:extent cx="360001" cy="360001"/>
                  <wp:effectExtent l="0" t="0" r="0" b="0"/>
                  <wp:wrapSquare wrapText="bothSides"/>
                  <wp:docPr id="1258" name="Picture 1258"/>
                  <wp:cNvGraphicFramePr/>
                  <a:graphic xmlns:a="http://schemas.openxmlformats.org/drawingml/2006/main">
                    <a:graphicData uri="http://schemas.openxmlformats.org/drawingml/2006/picture">
                      <pic:pic xmlns:pic="http://schemas.openxmlformats.org/drawingml/2006/picture">
                        <pic:nvPicPr>
                          <pic:cNvPr id="1258" name="Picture 1258"/>
                          <pic:cNvPicPr/>
                        </pic:nvPicPr>
                        <pic:blipFill>
                          <a:blip r:embed="rId7"/>
                          <a:stretch>
                            <a:fillRect/>
                          </a:stretch>
                        </pic:blipFill>
                        <pic:spPr>
                          <a:xfrm>
                            <a:off x="0" y="0"/>
                            <a:ext cx="360001" cy="360001"/>
                          </a:xfrm>
                          <a:prstGeom prst="rect">
                            <a:avLst/>
                          </a:prstGeom>
                        </pic:spPr>
                      </pic:pic>
                    </a:graphicData>
                  </a:graphic>
                </wp:anchor>
              </w:drawing>
            </w:r>
            <w:r>
              <w:rPr>
                <w:sz w:val="20"/>
              </w:rPr>
              <w:t>Handling time is tricky because of various time zones, leap seconds and daylight saving conventions. Storing timestamps in UTC (Coordinated Universal Time) and doing time zone transformations in the data layer is common practice.</w:t>
            </w:r>
          </w:p>
        </w:tc>
      </w:tr>
    </w:tbl>
    <w:p w14:paraId="4668FB52" w14:textId="77777777" w:rsidR="009A6735" w:rsidRDefault="00000000">
      <w:pPr>
        <w:pStyle w:val="Heading3"/>
        <w:ind w:left="654" w:hanging="669"/>
      </w:pPr>
      <w:r>
        <w:t>Numeric types</w:t>
      </w:r>
    </w:p>
    <w:p w14:paraId="447E419F" w14:textId="77777777" w:rsidR="009A6735" w:rsidRDefault="00000000">
      <w:pPr>
        <w:spacing w:after="158"/>
        <w:ind w:left="-5"/>
      </w:pPr>
      <w:r>
        <w:t xml:space="preserve">Oracle can represent numbers up to 38 digits, therefore only fitting in a </w:t>
      </w:r>
      <w:r>
        <w:rPr>
          <w:rFonts w:ascii="Courier New" w:eastAsia="Courier New" w:hAnsi="Courier New" w:cs="Courier New"/>
          <w:sz w:val="18"/>
        </w:rPr>
        <w:t xml:space="preserve">BigInteger </w:t>
      </w:r>
      <w:r>
        <w:t xml:space="preserve">or a </w:t>
      </w:r>
      <w:r>
        <w:rPr>
          <w:rFonts w:ascii="Courier New" w:eastAsia="Courier New" w:hAnsi="Courier New" w:cs="Courier New"/>
          <w:sz w:val="18"/>
        </w:rPr>
        <w:t xml:space="preserve">BigDecimal </w:t>
      </w:r>
      <w:r>
        <w:t>(</w:t>
      </w:r>
      <w:r>
        <w:rPr>
          <w:rFonts w:ascii="Courier New" w:eastAsia="Courier New" w:hAnsi="Courier New" w:cs="Courier New"/>
          <w:sz w:val="18"/>
        </w:rPr>
        <w:t xml:space="preserve">java.lang.Long </w:t>
      </w:r>
      <w:r>
        <w:t xml:space="preserve">and </w:t>
      </w:r>
      <w:r>
        <w:rPr>
          <w:rFonts w:ascii="Courier New" w:eastAsia="Courier New" w:hAnsi="Courier New" w:cs="Courier New"/>
          <w:sz w:val="18"/>
        </w:rPr>
        <w:t xml:space="preserve">java.lang.Double </w:t>
      </w:r>
      <w:r>
        <w:t>can only store up to 8 bytes).</w:t>
      </w:r>
    </w:p>
    <w:tbl>
      <w:tblPr>
        <w:tblStyle w:val="TableGrid"/>
        <w:tblW w:w="9360" w:type="dxa"/>
        <w:tblInd w:w="0" w:type="dxa"/>
        <w:tblCellMar>
          <w:top w:w="0" w:type="dxa"/>
          <w:left w:w="0" w:type="dxa"/>
          <w:bottom w:w="0" w:type="dxa"/>
          <w:right w:w="0" w:type="dxa"/>
        </w:tblCellMar>
        <w:tblLook w:val="04A0" w:firstRow="1" w:lastRow="0" w:firstColumn="1" w:lastColumn="0" w:noHBand="0" w:noVBand="1"/>
      </w:tblPr>
      <w:tblGrid>
        <w:gridCol w:w="2163"/>
        <w:gridCol w:w="5752"/>
        <w:gridCol w:w="1445"/>
      </w:tblGrid>
      <w:tr w:rsidR="009A6735" w14:paraId="3AB59261" w14:textId="77777777">
        <w:trPr>
          <w:trHeight w:val="316"/>
        </w:trPr>
        <w:tc>
          <w:tcPr>
            <w:tcW w:w="3609" w:type="dxa"/>
            <w:tcBorders>
              <w:top w:val="nil"/>
              <w:left w:val="nil"/>
              <w:bottom w:val="nil"/>
              <w:right w:val="nil"/>
            </w:tcBorders>
          </w:tcPr>
          <w:p w14:paraId="3AA83985" w14:textId="77777777" w:rsidR="009A6735" w:rsidRDefault="009A6735">
            <w:pPr>
              <w:spacing w:after="160" w:line="259" w:lineRule="auto"/>
              <w:ind w:left="0" w:firstLine="0"/>
              <w:jc w:val="left"/>
            </w:pPr>
          </w:p>
        </w:tc>
        <w:tc>
          <w:tcPr>
            <w:tcW w:w="3301" w:type="dxa"/>
            <w:tcBorders>
              <w:top w:val="nil"/>
              <w:left w:val="nil"/>
              <w:bottom w:val="nil"/>
              <w:right w:val="nil"/>
            </w:tcBorders>
          </w:tcPr>
          <w:p w14:paraId="62B3651A" w14:textId="77777777" w:rsidR="009A6735" w:rsidRDefault="00000000">
            <w:pPr>
              <w:spacing w:after="0" w:line="259" w:lineRule="auto"/>
              <w:ind w:left="0" w:firstLine="0"/>
              <w:jc w:val="left"/>
            </w:pPr>
            <w:r>
              <w:rPr>
                <w:b/>
                <w:sz w:val="18"/>
              </w:rPr>
              <w:t>Table 9.4: Numeric Types</w:t>
            </w:r>
          </w:p>
        </w:tc>
        <w:tc>
          <w:tcPr>
            <w:tcW w:w="2450" w:type="dxa"/>
            <w:tcBorders>
              <w:top w:val="nil"/>
              <w:left w:val="nil"/>
              <w:bottom w:val="nil"/>
              <w:right w:val="nil"/>
            </w:tcBorders>
          </w:tcPr>
          <w:p w14:paraId="173A82B8" w14:textId="77777777" w:rsidR="009A6735" w:rsidRDefault="009A6735">
            <w:pPr>
              <w:spacing w:after="160" w:line="259" w:lineRule="auto"/>
              <w:ind w:left="0" w:firstLine="0"/>
              <w:jc w:val="left"/>
            </w:pPr>
          </w:p>
        </w:tc>
      </w:tr>
      <w:tr w:rsidR="009A6735" w14:paraId="33A0F55F" w14:textId="77777777">
        <w:trPr>
          <w:trHeight w:val="389"/>
        </w:trPr>
        <w:tc>
          <w:tcPr>
            <w:tcW w:w="3609" w:type="dxa"/>
            <w:tcBorders>
              <w:top w:val="nil"/>
              <w:left w:val="nil"/>
              <w:bottom w:val="nil"/>
              <w:right w:val="nil"/>
            </w:tcBorders>
          </w:tcPr>
          <w:p w14:paraId="62BD5C4B" w14:textId="77777777" w:rsidR="009A6735" w:rsidRDefault="00000000">
            <w:pPr>
              <w:spacing w:after="0" w:line="259" w:lineRule="auto"/>
              <w:ind w:left="120" w:firstLine="0"/>
              <w:jc w:val="left"/>
            </w:pPr>
            <w:r>
              <w:rPr>
                <w:b/>
                <w:sz w:val="20"/>
              </w:rPr>
              <w:t>Hibernate type</w:t>
            </w:r>
          </w:p>
        </w:tc>
        <w:tc>
          <w:tcPr>
            <w:tcW w:w="3301" w:type="dxa"/>
            <w:tcBorders>
              <w:top w:val="nil"/>
              <w:left w:val="nil"/>
              <w:bottom w:val="nil"/>
              <w:right w:val="nil"/>
            </w:tcBorders>
          </w:tcPr>
          <w:p w14:paraId="158A86E9" w14:textId="77777777" w:rsidR="009A6735" w:rsidRDefault="00000000">
            <w:pPr>
              <w:spacing w:after="0" w:line="259" w:lineRule="auto"/>
              <w:ind w:left="499" w:firstLine="0"/>
              <w:jc w:val="left"/>
            </w:pPr>
            <w:r>
              <w:rPr>
                <w:b/>
                <w:sz w:val="20"/>
              </w:rPr>
              <w:t>JDBC type</w:t>
            </w:r>
          </w:p>
          <w:p w14:paraId="7E664E11" w14:textId="77777777" w:rsidR="009A6735" w:rsidRDefault="00000000">
            <w:pPr>
              <w:spacing w:after="0" w:line="259" w:lineRule="auto"/>
              <w:ind w:left="-3609" w:right="-2450" w:firstLine="0"/>
              <w:jc w:val="left"/>
            </w:pPr>
            <w:r>
              <w:rPr>
                <w:rFonts w:ascii="Calibri" w:eastAsia="Calibri" w:hAnsi="Calibri" w:cs="Calibri"/>
                <w:noProof/>
              </w:rPr>
              <mc:AlternateContent>
                <mc:Choice Requires="wpg">
                  <w:drawing>
                    <wp:inline distT="0" distB="0" distL="0" distR="0" wp14:anchorId="36D8BBFE" wp14:editId="33B0C57C">
                      <wp:extent cx="5943600" cy="5061"/>
                      <wp:effectExtent l="0" t="0" r="0" b="0"/>
                      <wp:docPr id="20226" name="Group 20226"/>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1281" name="Shape 1281"/>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282" name="Shape 1282"/>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226" style="width:468pt;height:0.3985pt;mso-position-horizontal-relative:char;mso-position-vertical-relative:line" coordsize="59436,50">
                      <v:shape id="Shape 1281" style="position:absolute;width:59436;height:0;left:0;top:0;" coordsize="5943600,0" path="m0,0l5943600,0">
                        <v:stroke weight="0.3985pt" endcap="flat" joinstyle="miter" miterlimit="10" on="true" color="#000000"/>
                        <v:fill on="false" color="#000000" opacity="0"/>
                      </v:shape>
                      <v:shape id="Shape 1282" style="position:absolute;width:59436;height:0;left:0;top:0;" coordsize="5943600,0" path="m0,0l5943600,0">
                        <v:stroke weight="0.3985pt" endcap="flat" joinstyle="miter" miterlimit="10" on="true" color="#000000"/>
                        <v:fill on="false" color="#000000" opacity="0"/>
                      </v:shape>
                    </v:group>
                  </w:pict>
                </mc:Fallback>
              </mc:AlternateContent>
            </w:r>
          </w:p>
        </w:tc>
        <w:tc>
          <w:tcPr>
            <w:tcW w:w="2450" w:type="dxa"/>
            <w:tcBorders>
              <w:top w:val="nil"/>
              <w:left w:val="nil"/>
              <w:bottom w:val="nil"/>
              <w:right w:val="nil"/>
            </w:tcBorders>
          </w:tcPr>
          <w:p w14:paraId="35CDCF92" w14:textId="77777777" w:rsidR="009A6735" w:rsidRDefault="00000000">
            <w:pPr>
              <w:spacing w:after="0" w:line="259" w:lineRule="auto"/>
              <w:ind w:left="0" w:firstLine="0"/>
              <w:jc w:val="left"/>
            </w:pPr>
            <w:r>
              <w:rPr>
                <w:b/>
                <w:sz w:val="20"/>
              </w:rPr>
              <w:t>Java type</w:t>
            </w:r>
          </w:p>
        </w:tc>
      </w:tr>
      <w:tr w:rsidR="009A6735" w14:paraId="61E02B49" w14:textId="77777777">
        <w:trPr>
          <w:trHeight w:val="226"/>
        </w:trPr>
        <w:tc>
          <w:tcPr>
            <w:tcW w:w="3609" w:type="dxa"/>
            <w:tcBorders>
              <w:top w:val="nil"/>
              <w:left w:val="nil"/>
              <w:bottom w:val="nil"/>
              <w:right w:val="nil"/>
            </w:tcBorders>
          </w:tcPr>
          <w:p w14:paraId="40F2157A" w14:textId="77777777" w:rsidR="009A6735" w:rsidRDefault="00000000">
            <w:pPr>
              <w:spacing w:after="0" w:line="259" w:lineRule="auto"/>
              <w:ind w:left="120" w:firstLine="0"/>
              <w:jc w:val="left"/>
            </w:pPr>
            <w:r>
              <w:rPr>
                <w:rFonts w:ascii="Courier New" w:eastAsia="Courier New" w:hAnsi="Courier New" w:cs="Courier New"/>
                <w:sz w:val="16"/>
              </w:rPr>
              <w:t>BigIntegerType</w:t>
            </w:r>
          </w:p>
        </w:tc>
        <w:tc>
          <w:tcPr>
            <w:tcW w:w="3301" w:type="dxa"/>
            <w:tcBorders>
              <w:top w:val="nil"/>
              <w:left w:val="nil"/>
              <w:bottom w:val="nil"/>
              <w:right w:val="nil"/>
            </w:tcBorders>
          </w:tcPr>
          <w:p w14:paraId="222ECC9A" w14:textId="77777777" w:rsidR="009A6735" w:rsidRDefault="00000000">
            <w:pPr>
              <w:spacing w:after="0" w:line="259" w:lineRule="auto"/>
              <w:ind w:left="499" w:firstLine="0"/>
              <w:jc w:val="left"/>
            </w:pPr>
            <w:r>
              <w:rPr>
                <w:rFonts w:ascii="Courier New" w:eastAsia="Courier New" w:hAnsi="Courier New" w:cs="Courier New"/>
                <w:sz w:val="16"/>
              </w:rPr>
              <w:t>NUMERIC</w:t>
            </w:r>
          </w:p>
        </w:tc>
        <w:tc>
          <w:tcPr>
            <w:tcW w:w="2450" w:type="dxa"/>
            <w:tcBorders>
              <w:top w:val="nil"/>
              <w:left w:val="nil"/>
              <w:bottom w:val="nil"/>
              <w:right w:val="nil"/>
            </w:tcBorders>
          </w:tcPr>
          <w:p w14:paraId="786BFD45" w14:textId="77777777" w:rsidR="009A6735" w:rsidRDefault="00000000">
            <w:pPr>
              <w:spacing w:after="0" w:line="259" w:lineRule="auto"/>
              <w:ind w:left="0" w:firstLine="0"/>
              <w:jc w:val="left"/>
            </w:pPr>
            <w:r>
              <w:rPr>
                <w:rFonts w:ascii="Courier New" w:eastAsia="Courier New" w:hAnsi="Courier New" w:cs="Courier New"/>
                <w:sz w:val="16"/>
              </w:rPr>
              <w:t>BigInteger</w:t>
            </w:r>
          </w:p>
        </w:tc>
      </w:tr>
      <w:tr w:rsidR="009A6735" w14:paraId="28CB0ABB" w14:textId="77777777">
        <w:trPr>
          <w:trHeight w:val="205"/>
        </w:trPr>
        <w:tc>
          <w:tcPr>
            <w:tcW w:w="3609" w:type="dxa"/>
            <w:tcBorders>
              <w:top w:val="nil"/>
              <w:left w:val="nil"/>
              <w:bottom w:val="nil"/>
              <w:right w:val="nil"/>
            </w:tcBorders>
          </w:tcPr>
          <w:p w14:paraId="6FE98D06" w14:textId="77777777" w:rsidR="009A6735" w:rsidRDefault="00000000">
            <w:pPr>
              <w:spacing w:after="0" w:line="259" w:lineRule="auto"/>
              <w:ind w:left="120" w:firstLine="0"/>
              <w:jc w:val="left"/>
            </w:pPr>
            <w:r>
              <w:rPr>
                <w:rFonts w:ascii="Courier New" w:eastAsia="Courier New" w:hAnsi="Courier New" w:cs="Courier New"/>
                <w:sz w:val="16"/>
              </w:rPr>
              <w:t>BigDecimalType</w:t>
            </w:r>
          </w:p>
        </w:tc>
        <w:tc>
          <w:tcPr>
            <w:tcW w:w="3301" w:type="dxa"/>
            <w:tcBorders>
              <w:top w:val="nil"/>
              <w:left w:val="nil"/>
              <w:bottom w:val="nil"/>
              <w:right w:val="nil"/>
            </w:tcBorders>
          </w:tcPr>
          <w:p w14:paraId="6DD40288" w14:textId="77777777" w:rsidR="009A6735" w:rsidRDefault="00000000">
            <w:pPr>
              <w:spacing w:after="0" w:line="259" w:lineRule="auto"/>
              <w:ind w:left="499" w:firstLine="0"/>
              <w:jc w:val="left"/>
            </w:pPr>
            <w:r>
              <w:rPr>
                <w:rFonts w:ascii="Courier New" w:eastAsia="Courier New" w:hAnsi="Courier New" w:cs="Courier New"/>
                <w:sz w:val="16"/>
              </w:rPr>
              <w:t>NUMERIC</w:t>
            </w:r>
          </w:p>
        </w:tc>
        <w:tc>
          <w:tcPr>
            <w:tcW w:w="2450" w:type="dxa"/>
            <w:tcBorders>
              <w:top w:val="nil"/>
              <w:left w:val="nil"/>
              <w:bottom w:val="nil"/>
              <w:right w:val="nil"/>
            </w:tcBorders>
          </w:tcPr>
          <w:p w14:paraId="79721636" w14:textId="77777777" w:rsidR="009A6735" w:rsidRDefault="00000000">
            <w:pPr>
              <w:spacing w:after="0" w:line="259" w:lineRule="auto"/>
              <w:ind w:left="0" w:firstLine="0"/>
              <w:jc w:val="left"/>
            </w:pPr>
            <w:r>
              <w:rPr>
                <w:rFonts w:ascii="Courier New" w:eastAsia="Courier New" w:hAnsi="Courier New" w:cs="Courier New"/>
                <w:sz w:val="16"/>
              </w:rPr>
              <w:t>BigDecimal</w:t>
            </w:r>
          </w:p>
        </w:tc>
      </w:tr>
    </w:tbl>
    <w:p w14:paraId="10677E2E" w14:textId="77777777" w:rsidR="009A6735" w:rsidRDefault="00000000">
      <w:pPr>
        <w:pStyle w:val="Heading3"/>
        <w:ind w:left="654" w:hanging="669"/>
      </w:pPr>
      <w:r>
        <w:t>Binary types</w:t>
      </w:r>
    </w:p>
    <w:p w14:paraId="6D6060CF" w14:textId="77777777" w:rsidR="009A6735" w:rsidRDefault="00000000">
      <w:pPr>
        <w:spacing w:after="8"/>
        <w:ind w:left="-5"/>
      </w:pPr>
      <w:r>
        <w:t xml:space="preserve">For binary types, most database systems offer multiple storage choices (e.g. </w:t>
      </w:r>
      <w:r>
        <w:rPr>
          <w:rFonts w:ascii="Courier New" w:eastAsia="Courier New" w:hAnsi="Courier New" w:cs="Courier New"/>
          <w:sz w:val="18"/>
        </w:rPr>
        <w:t>RAW</w:t>
      </w:r>
      <w:r>
        <w:t xml:space="preserve">, </w:t>
      </w:r>
      <w:r>
        <w:rPr>
          <w:rFonts w:ascii="Courier New" w:eastAsia="Courier New" w:hAnsi="Courier New" w:cs="Courier New"/>
          <w:sz w:val="18"/>
        </w:rPr>
        <w:t>VARBINARY</w:t>
      </w:r>
      <w:r>
        <w:t>,</w:t>
      </w:r>
    </w:p>
    <w:p w14:paraId="256EC496" w14:textId="77777777" w:rsidR="009A6735" w:rsidRDefault="00000000">
      <w:pPr>
        <w:spacing w:after="85"/>
        <w:ind w:left="-5"/>
      </w:pPr>
      <w:r>
        <w:rPr>
          <w:rFonts w:ascii="Courier New" w:eastAsia="Courier New" w:hAnsi="Courier New" w:cs="Courier New"/>
          <w:sz w:val="18"/>
        </w:rPr>
        <w:t>BYTEA</w:t>
      </w:r>
      <w:r>
        <w:t xml:space="preserve">, </w:t>
      </w:r>
      <w:r>
        <w:rPr>
          <w:rFonts w:ascii="Courier New" w:eastAsia="Courier New" w:hAnsi="Courier New" w:cs="Courier New"/>
          <w:sz w:val="18"/>
        </w:rPr>
        <w:t>BLOB</w:t>
      </w:r>
      <w:r>
        <w:t xml:space="preserve">, </w:t>
      </w:r>
      <w:r>
        <w:rPr>
          <w:rFonts w:ascii="Courier New" w:eastAsia="Courier New" w:hAnsi="Courier New" w:cs="Courier New"/>
          <w:sz w:val="18"/>
        </w:rPr>
        <w:t>CLOB</w:t>
      </w:r>
      <w:r>
        <w:t xml:space="preserve">). In Java, the data access layer can use an array of </w:t>
      </w:r>
      <w:r>
        <w:rPr>
          <w:rFonts w:ascii="Courier New" w:eastAsia="Courier New" w:hAnsi="Courier New" w:cs="Courier New"/>
          <w:sz w:val="18"/>
        </w:rPr>
        <w:t>byte(s)</w:t>
      </w:r>
      <w:r>
        <w:t xml:space="preserve">, a JDBC </w:t>
      </w:r>
      <w:r>
        <w:rPr>
          <w:rFonts w:ascii="Courier New" w:eastAsia="Courier New" w:hAnsi="Courier New" w:cs="Courier New"/>
          <w:sz w:val="18"/>
        </w:rPr>
        <w:t xml:space="preserve">Blob </w:t>
      </w:r>
      <w:r>
        <w:t xml:space="preserve">or </w:t>
      </w:r>
      <w:r>
        <w:rPr>
          <w:rFonts w:ascii="Courier New" w:eastAsia="Courier New" w:hAnsi="Courier New" w:cs="Courier New"/>
          <w:sz w:val="18"/>
        </w:rPr>
        <w:t>Clob</w:t>
      </w:r>
      <w:r>
        <w:t xml:space="preserve">, or even a </w:t>
      </w:r>
      <w:r>
        <w:rPr>
          <w:rFonts w:ascii="Courier New" w:eastAsia="Courier New" w:hAnsi="Courier New" w:cs="Courier New"/>
          <w:sz w:val="18"/>
        </w:rPr>
        <w:t xml:space="preserve">Serializable </w:t>
      </w:r>
      <w:r>
        <w:t>type, if the Java object was marshaled prior to being saved to the database.</w:t>
      </w:r>
    </w:p>
    <w:tbl>
      <w:tblPr>
        <w:tblStyle w:val="TableGrid"/>
        <w:tblW w:w="9360" w:type="dxa"/>
        <w:tblInd w:w="0" w:type="dxa"/>
        <w:tblCellMar>
          <w:top w:w="0" w:type="dxa"/>
          <w:left w:w="0" w:type="dxa"/>
          <w:bottom w:w="0" w:type="dxa"/>
          <w:right w:w="0" w:type="dxa"/>
        </w:tblCellMar>
        <w:tblLook w:val="04A0" w:firstRow="1" w:lastRow="0" w:firstColumn="1" w:lastColumn="0" w:noHBand="0" w:noVBand="1"/>
      </w:tblPr>
      <w:tblGrid>
        <w:gridCol w:w="2091"/>
        <w:gridCol w:w="6190"/>
        <w:gridCol w:w="1079"/>
      </w:tblGrid>
      <w:tr w:rsidR="009A6735" w14:paraId="02A5DD60" w14:textId="77777777">
        <w:trPr>
          <w:trHeight w:val="316"/>
        </w:trPr>
        <w:tc>
          <w:tcPr>
            <w:tcW w:w="2747" w:type="dxa"/>
            <w:tcBorders>
              <w:top w:val="nil"/>
              <w:left w:val="nil"/>
              <w:bottom w:val="nil"/>
              <w:right w:val="nil"/>
            </w:tcBorders>
          </w:tcPr>
          <w:p w14:paraId="25786AD0" w14:textId="77777777" w:rsidR="009A6735" w:rsidRDefault="009A6735">
            <w:pPr>
              <w:spacing w:after="160" w:line="259" w:lineRule="auto"/>
              <w:ind w:left="0" w:firstLine="0"/>
              <w:jc w:val="left"/>
            </w:pPr>
          </w:p>
        </w:tc>
        <w:tc>
          <w:tcPr>
            <w:tcW w:w="4132" w:type="dxa"/>
            <w:tcBorders>
              <w:top w:val="nil"/>
              <w:left w:val="nil"/>
              <w:bottom w:val="nil"/>
              <w:right w:val="nil"/>
            </w:tcBorders>
          </w:tcPr>
          <w:p w14:paraId="17A66982" w14:textId="77777777" w:rsidR="009A6735" w:rsidRDefault="00000000">
            <w:pPr>
              <w:spacing w:after="0" w:line="259" w:lineRule="auto"/>
              <w:ind w:left="947" w:firstLine="0"/>
              <w:jc w:val="left"/>
            </w:pPr>
            <w:r>
              <w:rPr>
                <w:b/>
                <w:sz w:val="18"/>
              </w:rPr>
              <w:t>Table 9.5: Binary Types</w:t>
            </w:r>
          </w:p>
        </w:tc>
        <w:tc>
          <w:tcPr>
            <w:tcW w:w="2481" w:type="dxa"/>
            <w:tcBorders>
              <w:top w:val="nil"/>
              <w:left w:val="nil"/>
              <w:bottom w:val="nil"/>
              <w:right w:val="nil"/>
            </w:tcBorders>
          </w:tcPr>
          <w:p w14:paraId="662A5FB0" w14:textId="77777777" w:rsidR="009A6735" w:rsidRDefault="009A6735">
            <w:pPr>
              <w:spacing w:after="160" w:line="259" w:lineRule="auto"/>
              <w:ind w:left="0" w:firstLine="0"/>
              <w:jc w:val="left"/>
            </w:pPr>
          </w:p>
        </w:tc>
      </w:tr>
      <w:tr w:rsidR="009A6735" w14:paraId="63B7EBF9" w14:textId="77777777">
        <w:trPr>
          <w:trHeight w:val="352"/>
        </w:trPr>
        <w:tc>
          <w:tcPr>
            <w:tcW w:w="2747" w:type="dxa"/>
            <w:tcBorders>
              <w:top w:val="nil"/>
              <w:left w:val="nil"/>
              <w:bottom w:val="nil"/>
              <w:right w:val="nil"/>
            </w:tcBorders>
          </w:tcPr>
          <w:p w14:paraId="302A57B6" w14:textId="77777777" w:rsidR="009A6735" w:rsidRDefault="00000000">
            <w:pPr>
              <w:spacing w:after="0" w:line="259" w:lineRule="auto"/>
              <w:ind w:left="120" w:firstLine="0"/>
              <w:jc w:val="left"/>
            </w:pPr>
            <w:r>
              <w:rPr>
                <w:b/>
                <w:sz w:val="20"/>
              </w:rPr>
              <w:t>Hibernate type</w:t>
            </w:r>
          </w:p>
        </w:tc>
        <w:tc>
          <w:tcPr>
            <w:tcW w:w="4132" w:type="dxa"/>
            <w:tcBorders>
              <w:top w:val="nil"/>
              <w:left w:val="nil"/>
              <w:bottom w:val="nil"/>
              <w:right w:val="nil"/>
            </w:tcBorders>
          </w:tcPr>
          <w:p w14:paraId="63739E8F" w14:textId="77777777" w:rsidR="009A6735" w:rsidRDefault="00000000">
            <w:pPr>
              <w:spacing w:after="0" w:line="259" w:lineRule="auto"/>
              <w:ind w:left="0" w:right="44" w:firstLine="0"/>
              <w:jc w:val="center"/>
            </w:pPr>
            <w:r>
              <w:rPr>
                <w:b/>
                <w:sz w:val="20"/>
              </w:rPr>
              <w:t>JDBC type</w:t>
            </w:r>
          </w:p>
        </w:tc>
        <w:tc>
          <w:tcPr>
            <w:tcW w:w="2481" w:type="dxa"/>
            <w:tcBorders>
              <w:top w:val="nil"/>
              <w:left w:val="nil"/>
              <w:bottom w:val="nil"/>
              <w:right w:val="nil"/>
            </w:tcBorders>
          </w:tcPr>
          <w:p w14:paraId="6596C2B1" w14:textId="77777777" w:rsidR="009A6735" w:rsidRDefault="00000000">
            <w:pPr>
              <w:spacing w:after="0" w:line="259" w:lineRule="auto"/>
              <w:ind w:left="0" w:firstLine="0"/>
              <w:jc w:val="left"/>
            </w:pPr>
            <w:r>
              <w:rPr>
                <w:b/>
                <w:sz w:val="20"/>
              </w:rPr>
              <w:t>Java type</w:t>
            </w:r>
          </w:p>
        </w:tc>
      </w:tr>
      <w:tr w:rsidR="009A6735" w14:paraId="6A4D8C23" w14:textId="77777777">
        <w:trPr>
          <w:trHeight w:val="277"/>
        </w:trPr>
        <w:tc>
          <w:tcPr>
            <w:tcW w:w="2747" w:type="dxa"/>
            <w:tcBorders>
              <w:top w:val="nil"/>
              <w:left w:val="nil"/>
              <w:bottom w:val="nil"/>
              <w:right w:val="nil"/>
            </w:tcBorders>
          </w:tcPr>
          <w:p w14:paraId="21E489F9" w14:textId="77777777" w:rsidR="009A6735" w:rsidRDefault="00000000">
            <w:pPr>
              <w:spacing w:after="0" w:line="259" w:lineRule="auto"/>
              <w:ind w:left="120" w:firstLine="0"/>
              <w:jc w:val="left"/>
            </w:pPr>
            <w:r>
              <w:rPr>
                <w:rFonts w:ascii="Courier New" w:eastAsia="Courier New" w:hAnsi="Courier New" w:cs="Courier New"/>
                <w:sz w:val="16"/>
              </w:rPr>
              <w:t>BinaryType</w:t>
            </w:r>
          </w:p>
        </w:tc>
        <w:tc>
          <w:tcPr>
            <w:tcW w:w="4132" w:type="dxa"/>
            <w:tcBorders>
              <w:top w:val="nil"/>
              <w:left w:val="nil"/>
              <w:bottom w:val="nil"/>
              <w:right w:val="nil"/>
            </w:tcBorders>
          </w:tcPr>
          <w:p w14:paraId="578DD91E" w14:textId="77777777" w:rsidR="009A6735" w:rsidRDefault="00000000">
            <w:pPr>
              <w:spacing w:after="41" w:line="259" w:lineRule="auto"/>
              <w:ind w:left="-2747" w:right="-2481" w:firstLine="0"/>
              <w:jc w:val="left"/>
            </w:pPr>
            <w:r>
              <w:rPr>
                <w:rFonts w:ascii="Calibri" w:eastAsia="Calibri" w:hAnsi="Calibri" w:cs="Calibri"/>
                <w:noProof/>
              </w:rPr>
              <mc:AlternateContent>
                <mc:Choice Requires="wpg">
                  <w:drawing>
                    <wp:inline distT="0" distB="0" distL="0" distR="0" wp14:anchorId="1F94EC8F" wp14:editId="2F43DA81">
                      <wp:extent cx="5943600" cy="5061"/>
                      <wp:effectExtent l="0" t="0" r="0" b="0"/>
                      <wp:docPr id="20503" name="Group 20503"/>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1315" name="Shape 1315"/>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316" name="Shape 1316"/>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503" style="width:468pt;height:0.3985pt;mso-position-horizontal-relative:char;mso-position-vertical-relative:line" coordsize="59436,50">
                      <v:shape id="Shape 1315" style="position:absolute;width:59436;height:0;left:0;top:0;" coordsize="5943600,0" path="m0,0l5943600,0">
                        <v:stroke weight="0.3985pt" endcap="flat" joinstyle="miter" miterlimit="10" on="true" color="#000000"/>
                        <v:fill on="false" color="#000000" opacity="0"/>
                      </v:shape>
                      <v:shape id="Shape 1316" style="position:absolute;width:59436;height:0;left:0;top:0;" coordsize="5943600,0" path="m0,0l5943600,0">
                        <v:stroke weight="0.3985pt" endcap="flat" joinstyle="miter" miterlimit="10" on="true" color="#000000"/>
                        <v:fill on="false" color="#000000" opacity="0"/>
                      </v:shape>
                    </v:group>
                  </w:pict>
                </mc:Fallback>
              </mc:AlternateContent>
            </w:r>
          </w:p>
          <w:p w14:paraId="77CF2E8F" w14:textId="77777777" w:rsidR="009A6735" w:rsidRDefault="00000000">
            <w:pPr>
              <w:spacing w:after="0" w:line="259" w:lineRule="auto"/>
              <w:ind w:left="0" w:right="219" w:firstLine="0"/>
              <w:jc w:val="center"/>
            </w:pPr>
            <w:r>
              <w:rPr>
                <w:rFonts w:ascii="Courier New" w:eastAsia="Courier New" w:hAnsi="Courier New" w:cs="Courier New"/>
                <w:sz w:val="16"/>
              </w:rPr>
              <w:t>VARBINARY</w:t>
            </w:r>
          </w:p>
        </w:tc>
        <w:tc>
          <w:tcPr>
            <w:tcW w:w="2481" w:type="dxa"/>
            <w:tcBorders>
              <w:top w:val="nil"/>
              <w:left w:val="nil"/>
              <w:bottom w:val="nil"/>
              <w:right w:val="nil"/>
            </w:tcBorders>
          </w:tcPr>
          <w:p w14:paraId="623A1BE8" w14:textId="77777777" w:rsidR="009A6735" w:rsidRDefault="00000000">
            <w:pPr>
              <w:spacing w:after="0" w:line="259" w:lineRule="auto"/>
              <w:ind w:left="0" w:firstLine="0"/>
              <w:jc w:val="left"/>
            </w:pPr>
            <w:r>
              <w:rPr>
                <w:rFonts w:ascii="Courier New" w:eastAsia="Courier New" w:hAnsi="Courier New" w:cs="Courier New"/>
                <w:sz w:val="16"/>
              </w:rPr>
              <w:t>byte[]</w:t>
            </w:r>
            <w:r>
              <w:rPr>
                <w:sz w:val="20"/>
              </w:rPr>
              <w:t xml:space="preserve">, </w:t>
            </w:r>
            <w:r>
              <w:rPr>
                <w:rFonts w:ascii="Courier New" w:eastAsia="Courier New" w:hAnsi="Courier New" w:cs="Courier New"/>
                <w:sz w:val="16"/>
              </w:rPr>
              <w:t>Byte[]</w:t>
            </w:r>
          </w:p>
        </w:tc>
      </w:tr>
      <w:tr w:rsidR="009A6735" w14:paraId="63EE28C5" w14:textId="77777777">
        <w:trPr>
          <w:trHeight w:val="234"/>
        </w:trPr>
        <w:tc>
          <w:tcPr>
            <w:tcW w:w="2747" w:type="dxa"/>
            <w:tcBorders>
              <w:top w:val="nil"/>
              <w:left w:val="nil"/>
              <w:bottom w:val="nil"/>
              <w:right w:val="nil"/>
            </w:tcBorders>
          </w:tcPr>
          <w:p w14:paraId="3C061A65" w14:textId="77777777" w:rsidR="009A6735" w:rsidRDefault="00000000">
            <w:pPr>
              <w:spacing w:after="0" w:line="259" w:lineRule="auto"/>
              <w:ind w:left="120" w:firstLine="0"/>
              <w:jc w:val="left"/>
            </w:pPr>
            <w:r>
              <w:rPr>
                <w:rFonts w:ascii="Courier New" w:eastAsia="Courier New" w:hAnsi="Courier New" w:cs="Courier New"/>
                <w:sz w:val="16"/>
              </w:rPr>
              <w:t>BlobType</w:t>
            </w:r>
          </w:p>
        </w:tc>
        <w:tc>
          <w:tcPr>
            <w:tcW w:w="4132" w:type="dxa"/>
            <w:tcBorders>
              <w:top w:val="nil"/>
              <w:left w:val="nil"/>
              <w:bottom w:val="nil"/>
              <w:right w:val="nil"/>
            </w:tcBorders>
          </w:tcPr>
          <w:p w14:paraId="512F5BF3" w14:textId="77777777" w:rsidR="009A6735" w:rsidRDefault="00000000">
            <w:pPr>
              <w:spacing w:after="0" w:line="259" w:lineRule="auto"/>
              <w:ind w:left="1560" w:firstLine="0"/>
              <w:jc w:val="left"/>
            </w:pPr>
            <w:r>
              <w:rPr>
                <w:rFonts w:ascii="Courier New" w:eastAsia="Courier New" w:hAnsi="Courier New" w:cs="Courier New"/>
                <w:sz w:val="16"/>
              </w:rPr>
              <w:t>BLOB</w:t>
            </w:r>
          </w:p>
        </w:tc>
        <w:tc>
          <w:tcPr>
            <w:tcW w:w="2481" w:type="dxa"/>
            <w:tcBorders>
              <w:top w:val="nil"/>
              <w:left w:val="nil"/>
              <w:bottom w:val="nil"/>
              <w:right w:val="nil"/>
            </w:tcBorders>
          </w:tcPr>
          <w:p w14:paraId="20E74927" w14:textId="77777777" w:rsidR="009A6735" w:rsidRDefault="00000000">
            <w:pPr>
              <w:spacing w:after="0" w:line="259" w:lineRule="auto"/>
              <w:ind w:left="0" w:firstLine="0"/>
              <w:jc w:val="left"/>
            </w:pPr>
            <w:r>
              <w:rPr>
                <w:rFonts w:ascii="Courier New" w:eastAsia="Courier New" w:hAnsi="Courier New" w:cs="Courier New"/>
                <w:sz w:val="16"/>
              </w:rPr>
              <w:t>Blob</w:t>
            </w:r>
          </w:p>
        </w:tc>
      </w:tr>
      <w:tr w:rsidR="009A6735" w14:paraId="33D12D39" w14:textId="77777777">
        <w:trPr>
          <w:trHeight w:val="248"/>
        </w:trPr>
        <w:tc>
          <w:tcPr>
            <w:tcW w:w="2747" w:type="dxa"/>
            <w:tcBorders>
              <w:top w:val="nil"/>
              <w:left w:val="nil"/>
              <w:bottom w:val="nil"/>
              <w:right w:val="nil"/>
            </w:tcBorders>
          </w:tcPr>
          <w:p w14:paraId="429EF1F8" w14:textId="77777777" w:rsidR="009A6735" w:rsidRDefault="00000000">
            <w:pPr>
              <w:spacing w:after="0" w:line="259" w:lineRule="auto"/>
              <w:ind w:left="120" w:firstLine="0"/>
              <w:jc w:val="left"/>
            </w:pPr>
            <w:r>
              <w:rPr>
                <w:rFonts w:ascii="Courier New" w:eastAsia="Courier New" w:hAnsi="Courier New" w:cs="Courier New"/>
                <w:sz w:val="16"/>
              </w:rPr>
              <w:t>ClobType</w:t>
            </w:r>
          </w:p>
        </w:tc>
        <w:tc>
          <w:tcPr>
            <w:tcW w:w="4132" w:type="dxa"/>
            <w:tcBorders>
              <w:top w:val="nil"/>
              <w:left w:val="nil"/>
              <w:bottom w:val="nil"/>
              <w:right w:val="nil"/>
            </w:tcBorders>
          </w:tcPr>
          <w:p w14:paraId="66B5A037" w14:textId="77777777" w:rsidR="009A6735" w:rsidRDefault="00000000">
            <w:pPr>
              <w:spacing w:after="0" w:line="259" w:lineRule="auto"/>
              <w:ind w:left="1560" w:firstLine="0"/>
              <w:jc w:val="left"/>
            </w:pPr>
            <w:r>
              <w:rPr>
                <w:rFonts w:ascii="Courier New" w:eastAsia="Courier New" w:hAnsi="Courier New" w:cs="Courier New"/>
                <w:sz w:val="16"/>
              </w:rPr>
              <w:t>CLOB</w:t>
            </w:r>
          </w:p>
        </w:tc>
        <w:tc>
          <w:tcPr>
            <w:tcW w:w="2481" w:type="dxa"/>
            <w:tcBorders>
              <w:top w:val="nil"/>
              <w:left w:val="nil"/>
              <w:bottom w:val="nil"/>
              <w:right w:val="nil"/>
            </w:tcBorders>
          </w:tcPr>
          <w:p w14:paraId="60D0581D" w14:textId="77777777" w:rsidR="009A6735" w:rsidRDefault="00000000">
            <w:pPr>
              <w:spacing w:after="0" w:line="259" w:lineRule="auto"/>
              <w:ind w:left="0" w:firstLine="0"/>
              <w:jc w:val="left"/>
            </w:pPr>
            <w:r>
              <w:rPr>
                <w:rFonts w:ascii="Courier New" w:eastAsia="Courier New" w:hAnsi="Courier New" w:cs="Courier New"/>
                <w:sz w:val="16"/>
              </w:rPr>
              <w:t>Clob</w:t>
            </w:r>
          </w:p>
        </w:tc>
      </w:tr>
      <w:tr w:rsidR="009A6735" w14:paraId="0E075EF8" w14:textId="77777777">
        <w:trPr>
          <w:trHeight w:val="224"/>
        </w:trPr>
        <w:tc>
          <w:tcPr>
            <w:tcW w:w="2747" w:type="dxa"/>
            <w:tcBorders>
              <w:top w:val="nil"/>
              <w:left w:val="nil"/>
              <w:bottom w:val="nil"/>
              <w:right w:val="nil"/>
            </w:tcBorders>
          </w:tcPr>
          <w:p w14:paraId="7AC0B1A1" w14:textId="77777777" w:rsidR="009A6735" w:rsidRDefault="00000000">
            <w:pPr>
              <w:spacing w:after="0" w:line="259" w:lineRule="auto"/>
              <w:ind w:left="120" w:firstLine="0"/>
              <w:jc w:val="left"/>
            </w:pPr>
            <w:r>
              <w:rPr>
                <w:rFonts w:ascii="Courier New" w:eastAsia="Courier New" w:hAnsi="Courier New" w:cs="Courier New"/>
                <w:sz w:val="16"/>
              </w:rPr>
              <w:t>NClobType</w:t>
            </w:r>
          </w:p>
        </w:tc>
        <w:tc>
          <w:tcPr>
            <w:tcW w:w="4132" w:type="dxa"/>
            <w:tcBorders>
              <w:top w:val="nil"/>
              <w:left w:val="nil"/>
              <w:bottom w:val="nil"/>
              <w:right w:val="nil"/>
            </w:tcBorders>
          </w:tcPr>
          <w:p w14:paraId="4D6B6A18" w14:textId="77777777" w:rsidR="009A6735" w:rsidRDefault="00000000">
            <w:pPr>
              <w:spacing w:after="0" w:line="259" w:lineRule="auto"/>
              <w:ind w:left="1560" w:firstLine="0"/>
              <w:jc w:val="left"/>
            </w:pPr>
            <w:r>
              <w:rPr>
                <w:rFonts w:ascii="Courier New" w:eastAsia="Courier New" w:hAnsi="Courier New" w:cs="Courier New"/>
                <w:sz w:val="16"/>
              </w:rPr>
              <w:t>NCLOB</w:t>
            </w:r>
          </w:p>
        </w:tc>
        <w:tc>
          <w:tcPr>
            <w:tcW w:w="2481" w:type="dxa"/>
            <w:tcBorders>
              <w:top w:val="nil"/>
              <w:left w:val="nil"/>
              <w:bottom w:val="nil"/>
              <w:right w:val="nil"/>
            </w:tcBorders>
          </w:tcPr>
          <w:p w14:paraId="2CD1F742" w14:textId="77777777" w:rsidR="009A6735" w:rsidRDefault="00000000">
            <w:pPr>
              <w:spacing w:after="0" w:line="259" w:lineRule="auto"/>
              <w:ind w:left="0" w:firstLine="0"/>
              <w:jc w:val="left"/>
            </w:pPr>
            <w:r>
              <w:rPr>
                <w:rFonts w:ascii="Courier New" w:eastAsia="Courier New" w:hAnsi="Courier New" w:cs="Courier New"/>
                <w:sz w:val="16"/>
              </w:rPr>
              <w:t>Clob</w:t>
            </w:r>
          </w:p>
        </w:tc>
      </w:tr>
      <w:tr w:rsidR="009A6735" w14:paraId="41E7CA19" w14:textId="77777777">
        <w:trPr>
          <w:trHeight w:val="263"/>
        </w:trPr>
        <w:tc>
          <w:tcPr>
            <w:tcW w:w="2747" w:type="dxa"/>
            <w:tcBorders>
              <w:top w:val="nil"/>
              <w:left w:val="nil"/>
              <w:bottom w:val="nil"/>
              <w:right w:val="nil"/>
            </w:tcBorders>
          </w:tcPr>
          <w:p w14:paraId="4BD30837" w14:textId="77777777" w:rsidR="009A6735" w:rsidRDefault="00000000">
            <w:pPr>
              <w:spacing w:after="0" w:line="259" w:lineRule="auto"/>
              <w:ind w:left="120" w:firstLine="0"/>
              <w:jc w:val="left"/>
            </w:pPr>
            <w:r>
              <w:rPr>
                <w:rFonts w:ascii="Courier New" w:eastAsia="Courier New" w:hAnsi="Courier New" w:cs="Courier New"/>
                <w:sz w:val="16"/>
              </w:rPr>
              <w:t>MaterializedBlobType</w:t>
            </w:r>
          </w:p>
        </w:tc>
        <w:tc>
          <w:tcPr>
            <w:tcW w:w="4132" w:type="dxa"/>
            <w:tcBorders>
              <w:top w:val="nil"/>
              <w:left w:val="nil"/>
              <w:bottom w:val="nil"/>
              <w:right w:val="nil"/>
            </w:tcBorders>
          </w:tcPr>
          <w:p w14:paraId="79EF01B1" w14:textId="77777777" w:rsidR="009A6735" w:rsidRDefault="00000000">
            <w:pPr>
              <w:spacing w:after="0" w:line="259" w:lineRule="auto"/>
              <w:ind w:left="1560" w:firstLine="0"/>
              <w:jc w:val="left"/>
            </w:pPr>
            <w:r>
              <w:rPr>
                <w:rFonts w:ascii="Courier New" w:eastAsia="Courier New" w:hAnsi="Courier New" w:cs="Courier New"/>
                <w:sz w:val="16"/>
              </w:rPr>
              <w:t>BLOB</w:t>
            </w:r>
          </w:p>
        </w:tc>
        <w:tc>
          <w:tcPr>
            <w:tcW w:w="2481" w:type="dxa"/>
            <w:tcBorders>
              <w:top w:val="nil"/>
              <w:left w:val="nil"/>
              <w:bottom w:val="nil"/>
              <w:right w:val="nil"/>
            </w:tcBorders>
          </w:tcPr>
          <w:p w14:paraId="6120C9BA" w14:textId="77777777" w:rsidR="009A6735" w:rsidRDefault="00000000">
            <w:pPr>
              <w:spacing w:after="0" w:line="259" w:lineRule="auto"/>
              <w:ind w:left="0" w:firstLine="0"/>
              <w:jc w:val="left"/>
            </w:pPr>
            <w:r>
              <w:rPr>
                <w:rFonts w:ascii="Courier New" w:eastAsia="Courier New" w:hAnsi="Courier New" w:cs="Courier New"/>
                <w:sz w:val="16"/>
              </w:rPr>
              <w:t>byte[]</w:t>
            </w:r>
            <w:r>
              <w:rPr>
                <w:sz w:val="20"/>
              </w:rPr>
              <w:t xml:space="preserve">, </w:t>
            </w:r>
            <w:r>
              <w:rPr>
                <w:rFonts w:ascii="Courier New" w:eastAsia="Courier New" w:hAnsi="Courier New" w:cs="Courier New"/>
                <w:sz w:val="16"/>
              </w:rPr>
              <w:t>Byte[]</w:t>
            </w:r>
          </w:p>
        </w:tc>
      </w:tr>
      <w:tr w:rsidR="009A6735" w14:paraId="0FC91EEF" w14:textId="77777777">
        <w:trPr>
          <w:trHeight w:val="273"/>
        </w:trPr>
        <w:tc>
          <w:tcPr>
            <w:tcW w:w="2747" w:type="dxa"/>
            <w:tcBorders>
              <w:top w:val="nil"/>
              <w:left w:val="nil"/>
              <w:bottom w:val="nil"/>
              <w:right w:val="nil"/>
            </w:tcBorders>
          </w:tcPr>
          <w:p w14:paraId="7440FFA3" w14:textId="77777777" w:rsidR="009A6735" w:rsidRDefault="00000000">
            <w:pPr>
              <w:spacing w:after="0" w:line="259" w:lineRule="auto"/>
              <w:ind w:left="120" w:firstLine="0"/>
              <w:jc w:val="left"/>
            </w:pPr>
            <w:r>
              <w:rPr>
                <w:rFonts w:ascii="Courier New" w:eastAsia="Courier New" w:hAnsi="Courier New" w:cs="Courier New"/>
                <w:sz w:val="16"/>
              </w:rPr>
              <w:t>ImageType</w:t>
            </w:r>
          </w:p>
        </w:tc>
        <w:tc>
          <w:tcPr>
            <w:tcW w:w="4132" w:type="dxa"/>
            <w:tcBorders>
              <w:top w:val="nil"/>
              <w:left w:val="nil"/>
              <w:bottom w:val="nil"/>
              <w:right w:val="nil"/>
            </w:tcBorders>
          </w:tcPr>
          <w:p w14:paraId="7C9C1941" w14:textId="77777777" w:rsidR="009A6735" w:rsidRDefault="00000000">
            <w:pPr>
              <w:spacing w:after="0" w:line="259" w:lineRule="auto"/>
              <w:ind w:left="133" w:firstLine="0"/>
              <w:jc w:val="center"/>
            </w:pPr>
            <w:r>
              <w:rPr>
                <w:rFonts w:ascii="Courier New" w:eastAsia="Courier New" w:hAnsi="Courier New" w:cs="Courier New"/>
                <w:sz w:val="16"/>
              </w:rPr>
              <w:t>LONGVARBINARY</w:t>
            </w:r>
          </w:p>
        </w:tc>
        <w:tc>
          <w:tcPr>
            <w:tcW w:w="2481" w:type="dxa"/>
            <w:tcBorders>
              <w:top w:val="nil"/>
              <w:left w:val="nil"/>
              <w:bottom w:val="nil"/>
              <w:right w:val="nil"/>
            </w:tcBorders>
          </w:tcPr>
          <w:p w14:paraId="0B81DB5C" w14:textId="77777777" w:rsidR="009A6735" w:rsidRDefault="00000000">
            <w:pPr>
              <w:spacing w:after="0" w:line="259" w:lineRule="auto"/>
              <w:ind w:left="0" w:firstLine="0"/>
              <w:jc w:val="left"/>
            </w:pPr>
            <w:r>
              <w:rPr>
                <w:rFonts w:ascii="Courier New" w:eastAsia="Courier New" w:hAnsi="Courier New" w:cs="Courier New"/>
                <w:sz w:val="16"/>
              </w:rPr>
              <w:t>byte[]</w:t>
            </w:r>
            <w:r>
              <w:rPr>
                <w:sz w:val="20"/>
              </w:rPr>
              <w:t xml:space="preserve">, </w:t>
            </w:r>
            <w:r>
              <w:rPr>
                <w:rFonts w:ascii="Courier New" w:eastAsia="Courier New" w:hAnsi="Courier New" w:cs="Courier New"/>
                <w:sz w:val="16"/>
              </w:rPr>
              <w:t>Byte[]</w:t>
            </w:r>
          </w:p>
        </w:tc>
      </w:tr>
      <w:tr w:rsidR="009A6735" w14:paraId="7A963F58" w14:textId="77777777">
        <w:trPr>
          <w:trHeight w:val="234"/>
        </w:trPr>
        <w:tc>
          <w:tcPr>
            <w:tcW w:w="2747" w:type="dxa"/>
            <w:tcBorders>
              <w:top w:val="nil"/>
              <w:left w:val="nil"/>
              <w:bottom w:val="nil"/>
              <w:right w:val="nil"/>
            </w:tcBorders>
          </w:tcPr>
          <w:p w14:paraId="31B46761" w14:textId="77777777" w:rsidR="009A6735" w:rsidRDefault="00000000">
            <w:pPr>
              <w:spacing w:after="0" w:line="259" w:lineRule="auto"/>
              <w:ind w:left="120" w:firstLine="0"/>
              <w:jc w:val="left"/>
            </w:pPr>
            <w:r>
              <w:rPr>
                <w:rFonts w:ascii="Courier New" w:eastAsia="Courier New" w:hAnsi="Courier New" w:cs="Courier New"/>
                <w:sz w:val="16"/>
              </w:rPr>
              <w:t>SerializableType</w:t>
            </w:r>
          </w:p>
        </w:tc>
        <w:tc>
          <w:tcPr>
            <w:tcW w:w="4132" w:type="dxa"/>
            <w:tcBorders>
              <w:top w:val="nil"/>
              <w:left w:val="nil"/>
              <w:bottom w:val="nil"/>
              <w:right w:val="nil"/>
            </w:tcBorders>
          </w:tcPr>
          <w:p w14:paraId="70EEC2AF" w14:textId="77777777" w:rsidR="009A6735" w:rsidRDefault="00000000">
            <w:pPr>
              <w:spacing w:after="0" w:line="259" w:lineRule="auto"/>
              <w:ind w:left="0" w:right="219" w:firstLine="0"/>
              <w:jc w:val="center"/>
            </w:pPr>
            <w:r>
              <w:rPr>
                <w:rFonts w:ascii="Courier New" w:eastAsia="Courier New" w:hAnsi="Courier New" w:cs="Courier New"/>
                <w:sz w:val="16"/>
              </w:rPr>
              <w:t>VARBINARY</w:t>
            </w:r>
          </w:p>
        </w:tc>
        <w:tc>
          <w:tcPr>
            <w:tcW w:w="2481" w:type="dxa"/>
            <w:tcBorders>
              <w:top w:val="nil"/>
              <w:left w:val="nil"/>
              <w:bottom w:val="nil"/>
              <w:right w:val="nil"/>
            </w:tcBorders>
          </w:tcPr>
          <w:p w14:paraId="12AFBA99" w14:textId="77777777" w:rsidR="009A6735" w:rsidRDefault="00000000">
            <w:pPr>
              <w:spacing w:after="0" w:line="259" w:lineRule="auto"/>
              <w:ind w:left="0" w:firstLine="0"/>
              <w:jc w:val="left"/>
            </w:pPr>
            <w:r>
              <w:rPr>
                <w:rFonts w:ascii="Courier New" w:eastAsia="Courier New" w:hAnsi="Courier New" w:cs="Courier New"/>
                <w:sz w:val="16"/>
              </w:rPr>
              <w:t>Serializable</w:t>
            </w:r>
          </w:p>
        </w:tc>
      </w:tr>
      <w:tr w:rsidR="009A6735" w14:paraId="1078B31E" w14:textId="77777777">
        <w:trPr>
          <w:trHeight w:val="205"/>
        </w:trPr>
        <w:tc>
          <w:tcPr>
            <w:tcW w:w="2747" w:type="dxa"/>
            <w:tcBorders>
              <w:top w:val="nil"/>
              <w:left w:val="nil"/>
              <w:bottom w:val="nil"/>
              <w:right w:val="nil"/>
            </w:tcBorders>
          </w:tcPr>
          <w:p w14:paraId="710902E9" w14:textId="77777777" w:rsidR="009A6735" w:rsidRDefault="00000000">
            <w:pPr>
              <w:spacing w:after="0" w:line="259" w:lineRule="auto"/>
              <w:ind w:left="120" w:firstLine="0"/>
              <w:jc w:val="left"/>
            </w:pPr>
            <w:r>
              <w:rPr>
                <w:rFonts w:ascii="Courier New" w:eastAsia="Courier New" w:hAnsi="Courier New" w:cs="Courier New"/>
                <w:sz w:val="16"/>
              </w:rPr>
              <w:t>SerializableToBlobType</w:t>
            </w:r>
          </w:p>
        </w:tc>
        <w:tc>
          <w:tcPr>
            <w:tcW w:w="4132" w:type="dxa"/>
            <w:tcBorders>
              <w:top w:val="nil"/>
              <w:left w:val="nil"/>
              <w:bottom w:val="nil"/>
              <w:right w:val="nil"/>
            </w:tcBorders>
          </w:tcPr>
          <w:p w14:paraId="01C18CE0" w14:textId="77777777" w:rsidR="009A6735" w:rsidRDefault="00000000">
            <w:pPr>
              <w:spacing w:after="0" w:line="259" w:lineRule="auto"/>
              <w:ind w:left="1560" w:firstLine="0"/>
              <w:jc w:val="left"/>
            </w:pPr>
            <w:r>
              <w:rPr>
                <w:rFonts w:ascii="Courier New" w:eastAsia="Courier New" w:hAnsi="Courier New" w:cs="Courier New"/>
                <w:sz w:val="16"/>
              </w:rPr>
              <w:t>BLOB</w:t>
            </w:r>
          </w:p>
        </w:tc>
        <w:tc>
          <w:tcPr>
            <w:tcW w:w="2481" w:type="dxa"/>
            <w:tcBorders>
              <w:top w:val="nil"/>
              <w:left w:val="nil"/>
              <w:bottom w:val="nil"/>
              <w:right w:val="nil"/>
            </w:tcBorders>
          </w:tcPr>
          <w:p w14:paraId="794613F6" w14:textId="77777777" w:rsidR="009A6735" w:rsidRDefault="00000000">
            <w:pPr>
              <w:spacing w:after="0" w:line="259" w:lineRule="auto"/>
              <w:ind w:left="0" w:firstLine="0"/>
              <w:jc w:val="left"/>
            </w:pPr>
            <w:r>
              <w:rPr>
                <w:rFonts w:ascii="Courier New" w:eastAsia="Courier New" w:hAnsi="Courier New" w:cs="Courier New"/>
                <w:sz w:val="16"/>
              </w:rPr>
              <w:t>Serializable</w:t>
            </w:r>
          </w:p>
        </w:tc>
      </w:tr>
    </w:tbl>
    <w:p w14:paraId="017C3BED" w14:textId="77777777" w:rsidR="009A6735" w:rsidRDefault="00000000">
      <w:pPr>
        <w:pStyle w:val="Heading3"/>
        <w:ind w:left="654" w:hanging="669"/>
      </w:pPr>
      <w:r>
        <w:t>UUID types</w:t>
      </w:r>
    </w:p>
    <w:p w14:paraId="1613A527" w14:textId="77777777" w:rsidR="009A6735" w:rsidRDefault="00000000">
      <w:pPr>
        <w:spacing w:after="140"/>
        <w:ind w:left="-5"/>
      </w:pPr>
      <w:r>
        <w:t xml:space="preserve">There are various ways of persisting a Java </w:t>
      </w:r>
      <w:r>
        <w:rPr>
          <w:rFonts w:ascii="Courier New" w:eastAsia="Courier New" w:hAnsi="Courier New" w:cs="Courier New"/>
          <w:sz w:val="18"/>
        </w:rPr>
        <w:t xml:space="preserve">UUID </w:t>
      </w:r>
      <w:r>
        <w:t>(Universally Unique Identifier), and, based on the memory footprint, the most efficient storage types are the database-specific UUID column types.</w:t>
      </w:r>
    </w:p>
    <w:tbl>
      <w:tblPr>
        <w:tblStyle w:val="TableGrid"/>
        <w:tblW w:w="9360" w:type="dxa"/>
        <w:tblInd w:w="0" w:type="dxa"/>
        <w:tblCellMar>
          <w:top w:w="0" w:type="dxa"/>
          <w:left w:w="0" w:type="dxa"/>
          <w:bottom w:w="0" w:type="dxa"/>
          <w:right w:w="0" w:type="dxa"/>
        </w:tblCellMar>
        <w:tblLook w:val="04A0" w:firstRow="1" w:lastRow="0" w:firstColumn="1" w:lastColumn="0" w:noHBand="0" w:noVBand="1"/>
      </w:tblPr>
      <w:tblGrid>
        <w:gridCol w:w="8"/>
        <w:gridCol w:w="2501"/>
        <w:gridCol w:w="5623"/>
        <w:gridCol w:w="1222"/>
        <w:gridCol w:w="6"/>
      </w:tblGrid>
      <w:tr w:rsidR="009A6735" w14:paraId="138CF3EB" w14:textId="77777777">
        <w:trPr>
          <w:gridAfter w:val="1"/>
          <w:wAfter w:w="8" w:type="dxa"/>
          <w:trHeight w:val="316"/>
        </w:trPr>
        <w:tc>
          <w:tcPr>
            <w:tcW w:w="3737" w:type="dxa"/>
            <w:gridSpan w:val="2"/>
            <w:tcBorders>
              <w:top w:val="nil"/>
              <w:left w:val="nil"/>
              <w:bottom w:val="nil"/>
              <w:right w:val="nil"/>
            </w:tcBorders>
          </w:tcPr>
          <w:p w14:paraId="0AB38989" w14:textId="77777777" w:rsidR="009A6735" w:rsidRDefault="009A6735">
            <w:pPr>
              <w:spacing w:after="160" w:line="259" w:lineRule="auto"/>
              <w:ind w:left="0" w:firstLine="0"/>
              <w:jc w:val="left"/>
            </w:pPr>
          </w:p>
        </w:tc>
        <w:tc>
          <w:tcPr>
            <w:tcW w:w="3215" w:type="dxa"/>
            <w:tcBorders>
              <w:top w:val="nil"/>
              <w:left w:val="nil"/>
              <w:bottom w:val="nil"/>
              <w:right w:val="nil"/>
            </w:tcBorders>
          </w:tcPr>
          <w:p w14:paraId="24B00CDF" w14:textId="77777777" w:rsidR="009A6735" w:rsidRDefault="00000000">
            <w:pPr>
              <w:spacing w:after="0" w:line="259" w:lineRule="auto"/>
              <w:ind w:left="0" w:firstLine="0"/>
              <w:jc w:val="left"/>
            </w:pPr>
            <w:r>
              <w:rPr>
                <w:b/>
                <w:sz w:val="18"/>
              </w:rPr>
              <w:t>Table 9.6: UUID Types</w:t>
            </w:r>
          </w:p>
        </w:tc>
        <w:tc>
          <w:tcPr>
            <w:tcW w:w="2408" w:type="dxa"/>
            <w:tcBorders>
              <w:top w:val="nil"/>
              <w:left w:val="nil"/>
              <w:bottom w:val="nil"/>
              <w:right w:val="nil"/>
            </w:tcBorders>
          </w:tcPr>
          <w:p w14:paraId="10EA9CC5" w14:textId="77777777" w:rsidR="009A6735" w:rsidRDefault="009A6735">
            <w:pPr>
              <w:spacing w:after="160" w:line="259" w:lineRule="auto"/>
              <w:ind w:left="0" w:firstLine="0"/>
              <w:jc w:val="left"/>
            </w:pPr>
          </w:p>
        </w:tc>
      </w:tr>
      <w:tr w:rsidR="009A6735" w14:paraId="0AC6650E" w14:textId="77777777">
        <w:trPr>
          <w:gridAfter w:val="1"/>
          <w:wAfter w:w="8" w:type="dxa"/>
          <w:trHeight w:val="389"/>
        </w:trPr>
        <w:tc>
          <w:tcPr>
            <w:tcW w:w="3737" w:type="dxa"/>
            <w:gridSpan w:val="2"/>
            <w:tcBorders>
              <w:top w:val="nil"/>
              <w:left w:val="nil"/>
              <w:bottom w:val="nil"/>
              <w:right w:val="nil"/>
            </w:tcBorders>
          </w:tcPr>
          <w:p w14:paraId="21763F00" w14:textId="77777777" w:rsidR="009A6735" w:rsidRDefault="00000000">
            <w:pPr>
              <w:spacing w:after="0" w:line="259" w:lineRule="auto"/>
              <w:ind w:left="120" w:firstLine="0"/>
              <w:jc w:val="left"/>
            </w:pPr>
            <w:r>
              <w:rPr>
                <w:b/>
                <w:sz w:val="20"/>
              </w:rPr>
              <w:lastRenderedPageBreak/>
              <w:t>Hibernate type</w:t>
            </w:r>
          </w:p>
        </w:tc>
        <w:tc>
          <w:tcPr>
            <w:tcW w:w="3215" w:type="dxa"/>
            <w:tcBorders>
              <w:top w:val="nil"/>
              <w:left w:val="nil"/>
              <w:bottom w:val="nil"/>
              <w:right w:val="nil"/>
            </w:tcBorders>
          </w:tcPr>
          <w:p w14:paraId="505B9CCE" w14:textId="77777777" w:rsidR="009A6735" w:rsidRDefault="00000000">
            <w:pPr>
              <w:spacing w:after="0" w:line="259" w:lineRule="auto"/>
              <w:ind w:left="396" w:firstLine="0"/>
              <w:jc w:val="left"/>
            </w:pPr>
            <w:r>
              <w:rPr>
                <w:b/>
                <w:sz w:val="20"/>
              </w:rPr>
              <w:t>JDBC type</w:t>
            </w:r>
          </w:p>
          <w:p w14:paraId="659B7D10" w14:textId="77777777" w:rsidR="009A6735" w:rsidRDefault="00000000">
            <w:pPr>
              <w:spacing w:after="0" w:line="259" w:lineRule="auto"/>
              <w:ind w:left="-3737" w:right="-2408" w:firstLine="0"/>
              <w:jc w:val="left"/>
            </w:pPr>
            <w:r>
              <w:rPr>
                <w:rFonts w:ascii="Calibri" w:eastAsia="Calibri" w:hAnsi="Calibri" w:cs="Calibri"/>
                <w:noProof/>
              </w:rPr>
              <mc:AlternateContent>
                <mc:Choice Requires="wpg">
                  <w:drawing>
                    <wp:inline distT="0" distB="0" distL="0" distR="0" wp14:anchorId="59225550" wp14:editId="152FBEB9">
                      <wp:extent cx="5943600" cy="5061"/>
                      <wp:effectExtent l="0" t="0" r="0" b="0"/>
                      <wp:docPr id="21487" name="Group 21487"/>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1358" name="Shape 1358"/>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359" name="Shape 1359"/>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487" style="width:468pt;height:0.3985pt;mso-position-horizontal-relative:char;mso-position-vertical-relative:line" coordsize="59436,50">
                      <v:shape id="Shape 1358" style="position:absolute;width:59436;height:0;left:0;top:0;" coordsize="5943600,0" path="m0,0l5943600,0">
                        <v:stroke weight="0.3985pt" endcap="flat" joinstyle="miter" miterlimit="10" on="true" color="#000000"/>
                        <v:fill on="false" color="#000000" opacity="0"/>
                      </v:shape>
                      <v:shape id="Shape 1359" style="position:absolute;width:59436;height:0;left:0;top:0;" coordsize="5943600,0" path="m0,0l5943600,0">
                        <v:stroke weight="0.3985pt" endcap="flat" joinstyle="miter" miterlimit="10" on="true" color="#000000"/>
                        <v:fill on="false" color="#000000" opacity="0"/>
                      </v:shape>
                    </v:group>
                  </w:pict>
                </mc:Fallback>
              </mc:AlternateContent>
            </w:r>
          </w:p>
        </w:tc>
        <w:tc>
          <w:tcPr>
            <w:tcW w:w="2408" w:type="dxa"/>
            <w:tcBorders>
              <w:top w:val="nil"/>
              <w:left w:val="nil"/>
              <w:bottom w:val="nil"/>
              <w:right w:val="nil"/>
            </w:tcBorders>
          </w:tcPr>
          <w:p w14:paraId="1919B877" w14:textId="77777777" w:rsidR="009A6735" w:rsidRDefault="00000000">
            <w:pPr>
              <w:spacing w:after="0" w:line="259" w:lineRule="auto"/>
              <w:ind w:left="0" w:firstLine="0"/>
              <w:jc w:val="left"/>
            </w:pPr>
            <w:r>
              <w:rPr>
                <w:b/>
                <w:sz w:val="20"/>
              </w:rPr>
              <w:t>Java type</w:t>
            </w:r>
          </w:p>
        </w:tc>
      </w:tr>
      <w:tr w:rsidR="009A6735" w14:paraId="26C5C0D1" w14:textId="77777777">
        <w:trPr>
          <w:gridAfter w:val="1"/>
          <w:wAfter w:w="8" w:type="dxa"/>
          <w:trHeight w:val="226"/>
        </w:trPr>
        <w:tc>
          <w:tcPr>
            <w:tcW w:w="3737" w:type="dxa"/>
            <w:gridSpan w:val="2"/>
            <w:tcBorders>
              <w:top w:val="nil"/>
              <w:left w:val="nil"/>
              <w:bottom w:val="nil"/>
              <w:right w:val="nil"/>
            </w:tcBorders>
          </w:tcPr>
          <w:p w14:paraId="781F89EC" w14:textId="77777777" w:rsidR="009A6735" w:rsidRDefault="00000000">
            <w:pPr>
              <w:spacing w:after="0" w:line="259" w:lineRule="auto"/>
              <w:ind w:left="120" w:firstLine="0"/>
              <w:jc w:val="left"/>
            </w:pPr>
            <w:r>
              <w:rPr>
                <w:rFonts w:ascii="Courier New" w:eastAsia="Courier New" w:hAnsi="Courier New" w:cs="Courier New"/>
                <w:sz w:val="16"/>
              </w:rPr>
              <w:t>UUIDBinaryType</w:t>
            </w:r>
          </w:p>
        </w:tc>
        <w:tc>
          <w:tcPr>
            <w:tcW w:w="3215" w:type="dxa"/>
            <w:tcBorders>
              <w:top w:val="nil"/>
              <w:left w:val="nil"/>
              <w:bottom w:val="nil"/>
              <w:right w:val="nil"/>
            </w:tcBorders>
          </w:tcPr>
          <w:p w14:paraId="6CFB19A5" w14:textId="77777777" w:rsidR="009A6735" w:rsidRDefault="00000000">
            <w:pPr>
              <w:spacing w:after="0" w:line="259" w:lineRule="auto"/>
              <w:ind w:left="396" w:firstLine="0"/>
              <w:jc w:val="left"/>
            </w:pPr>
            <w:r>
              <w:rPr>
                <w:rFonts w:ascii="Courier New" w:eastAsia="Courier New" w:hAnsi="Courier New" w:cs="Courier New"/>
                <w:sz w:val="16"/>
              </w:rPr>
              <w:t>BINARY</w:t>
            </w:r>
          </w:p>
        </w:tc>
        <w:tc>
          <w:tcPr>
            <w:tcW w:w="2408" w:type="dxa"/>
            <w:tcBorders>
              <w:top w:val="nil"/>
              <w:left w:val="nil"/>
              <w:bottom w:val="nil"/>
              <w:right w:val="nil"/>
            </w:tcBorders>
          </w:tcPr>
          <w:p w14:paraId="7813B2F8" w14:textId="77777777" w:rsidR="009A6735" w:rsidRDefault="00000000">
            <w:pPr>
              <w:spacing w:after="0" w:line="259" w:lineRule="auto"/>
              <w:ind w:left="0" w:firstLine="0"/>
              <w:jc w:val="left"/>
            </w:pPr>
            <w:r>
              <w:rPr>
                <w:rFonts w:ascii="Courier New" w:eastAsia="Courier New" w:hAnsi="Courier New" w:cs="Courier New"/>
                <w:sz w:val="16"/>
              </w:rPr>
              <w:t>UUID</w:t>
            </w:r>
          </w:p>
        </w:tc>
      </w:tr>
      <w:tr w:rsidR="009A6735" w14:paraId="77B2C901" w14:textId="77777777">
        <w:trPr>
          <w:gridAfter w:val="1"/>
          <w:wAfter w:w="8" w:type="dxa"/>
          <w:trHeight w:val="248"/>
        </w:trPr>
        <w:tc>
          <w:tcPr>
            <w:tcW w:w="3737" w:type="dxa"/>
            <w:gridSpan w:val="2"/>
            <w:tcBorders>
              <w:top w:val="nil"/>
              <w:left w:val="nil"/>
              <w:bottom w:val="nil"/>
              <w:right w:val="nil"/>
            </w:tcBorders>
          </w:tcPr>
          <w:p w14:paraId="0B82DAFC" w14:textId="77777777" w:rsidR="009A6735" w:rsidRDefault="00000000">
            <w:pPr>
              <w:spacing w:after="0" w:line="259" w:lineRule="auto"/>
              <w:ind w:left="120" w:firstLine="0"/>
              <w:jc w:val="left"/>
            </w:pPr>
            <w:r>
              <w:rPr>
                <w:rFonts w:ascii="Courier New" w:eastAsia="Courier New" w:hAnsi="Courier New" w:cs="Courier New"/>
                <w:sz w:val="16"/>
              </w:rPr>
              <w:t>UUIDCharType</w:t>
            </w:r>
          </w:p>
        </w:tc>
        <w:tc>
          <w:tcPr>
            <w:tcW w:w="3215" w:type="dxa"/>
            <w:tcBorders>
              <w:top w:val="nil"/>
              <w:left w:val="nil"/>
              <w:bottom w:val="nil"/>
              <w:right w:val="nil"/>
            </w:tcBorders>
          </w:tcPr>
          <w:p w14:paraId="3617ACD8" w14:textId="77777777" w:rsidR="009A6735" w:rsidRDefault="00000000">
            <w:pPr>
              <w:spacing w:after="0" w:line="259" w:lineRule="auto"/>
              <w:ind w:left="396" w:firstLine="0"/>
              <w:jc w:val="left"/>
            </w:pPr>
            <w:r>
              <w:rPr>
                <w:rFonts w:ascii="Courier New" w:eastAsia="Courier New" w:hAnsi="Courier New" w:cs="Courier New"/>
                <w:sz w:val="16"/>
              </w:rPr>
              <w:t>VARCHAR</w:t>
            </w:r>
          </w:p>
        </w:tc>
        <w:tc>
          <w:tcPr>
            <w:tcW w:w="2408" w:type="dxa"/>
            <w:tcBorders>
              <w:top w:val="nil"/>
              <w:left w:val="nil"/>
              <w:bottom w:val="nil"/>
              <w:right w:val="nil"/>
            </w:tcBorders>
          </w:tcPr>
          <w:p w14:paraId="454EB642" w14:textId="77777777" w:rsidR="009A6735" w:rsidRDefault="00000000">
            <w:pPr>
              <w:spacing w:after="0" w:line="259" w:lineRule="auto"/>
              <w:ind w:left="0" w:firstLine="0"/>
              <w:jc w:val="left"/>
            </w:pPr>
            <w:r>
              <w:rPr>
                <w:rFonts w:ascii="Courier New" w:eastAsia="Courier New" w:hAnsi="Courier New" w:cs="Courier New"/>
                <w:sz w:val="16"/>
              </w:rPr>
              <w:t>UUID</w:t>
            </w:r>
          </w:p>
        </w:tc>
      </w:tr>
      <w:tr w:rsidR="009A6735" w14:paraId="38FE1B9A" w14:textId="77777777">
        <w:trPr>
          <w:gridAfter w:val="1"/>
          <w:wAfter w:w="8" w:type="dxa"/>
          <w:trHeight w:val="205"/>
        </w:trPr>
        <w:tc>
          <w:tcPr>
            <w:tcW w:w="3737" w:type="dxa"/>
            <w:gridSpan w:val="2"/>
            <w:tcBorders>
              <w:top w:val="nil"/>
              <w:left w:val="nil"/>
              <w:bottom w:val="nil"/>
              <w:right w:val="nil"/>
            </w:tcBorders>
          </w:tcPr>
          <w:p w14:paraId="20D63310" w14:textId="77777777" w:rsidR="009A6735" w:rsidRDefault="00000000">
            <w:pPr>
              <w:spacing w:after="0" w:line="259" w:lineRule="auto"/>
              <w:ind w:left="120" w:firstLine="0"/>
              <w:jc w:val="left"/>
            </w:pPr>
            <w:r>
              <w:rPr>
                <w:rFonts w:ascii="Courier New" w:eastAsia="Courier New" w:hAnsi="Courier New" w:cs="Courier New"/>
                <w:sz w:val="16"/>
              </w:rPr>
              <w:t>PostgresUUIDType</w:t>
            </w:r>
          </w:p>
        </w:tc>
        <w:tc>
          <w:tcPr>
            <w:tcW w:w="3215" w:type="dxa"/>
            <w:tcBorders>
              <w:top w:val="nil"/>
              <w:left w:val="nil"/>
              <w:bottom w:val="nil"/>
              <w:right w:val="nil"/>
            </w:tcBorders>
          </w:tcPr>
          <w:p w14:paraId="54719E7D" w14:textId="77777777" w:rsidR="009A6735" w:rsidRDefault="00000000">
            <w:pPr>
              <w:spacing w:after="0" w:line="259" w:lineRule="auto"/>
              <w:ind w:left="396" w:firstLine="0"/>
              <w:jc w:val="left"/>
            </w:pPr>
            <w:r>
              <w:rPr>
                <w:rFonts w:ascii="Courier New" w:eastAsia="Courier New" w:hAnsi="Courier New" w:cs="Courier New"/>
                <w:sz w:val="16"/>
              </w:rPr>
              <w:t>OTHER</w:t>
            </w:r>
          </w:p>
        </w:tc>
        <w:tc>
          <w:tcPr>
            <w:tcW w:w="2408" w:type="dxa"/>
            <w:tcBorders>
              <w:top w:val="nil"/>
              <w:left w:val="nil"/>
              <w:bottom w:val="nil"/>
              <w:right w:val="nil"/>
            </w:tcBorders>
          </w:tcPr>
          <w:p w14:paraId="25DA0BA9" w14:textId="77777777" w:rsidR="009A6735" w:rsidRDefault="00000000">
            <w:pPr>
              <w:spacing w:after="0" w:line="259" w:lineRule="auto"/>
              <w:ind w:left="0" w:firstLine="0"/>
              <w:jc w:val="left"/>
            </w:pPr>
            <w:r>
              <w:rPr>
                <w:rFonts w:ascii="Courier New" w:eastAsia="Courier New" w:hAnsi="Courier New" w:cs="Courier New"/>
                <w:sz w:val="16"/>
              </w:rPr>
              <w:t>UUID</w:t>
            </w:r>
          </w:p>
        </w:tc>
      </w:tr>
      <w:tr w:rsidR="009A6735" w14:paraId="47C1C041" w14:textId="77777777">
        <w:trPr>
          <w:gridBefore w:val="1"/>
          <w:wBefore w:w="8" w:type="dxa"/>
          <w:trHeight w:val="1939"/>
        </w:trPr>
        <w:tc>
          <w:tcPr>
            <w:tcW w:w="9360" w:type="dxa"/>
            <w:gridSpan w:val="4"/>
            <w:tcBorders>
              <w:top w:val="single" w:sz="3" w:space="0" w:color="646464"/>
              <w:left w:val="single" w:sz="3" w:space="0" w:color="646464"/>
              <w:bottom w:val="single" w:sz="3" w:space="0" w:color="646464"/>
              <w:right w:val="single" w:sz="3" w:space="0" w:color="646464"/>
            </w:tcBorders>
            <w:shd w:val="clear" w:color="auto" w:fill="F0F0F0"/>
          </w:tcPr>
          <w:p w14:paraId="0775A82F" w14:textId="77777777" w:rsidR="009A6735" w:rsidRDefault="00000000">
            <w:pPr>
              <w:spacing w:after="0" w:line="259" w:lineRule="auto"/>
              <w:ind w:left="806" w:firstLine="0"/>
            </w:pPr>
            <w:r>
              <w:rPr>
                <w:noProof/>
              </w:rPr>
              <w:drawing>
                <wp:anchor distT="0" distB="0" distL="114300" distR="114300" simplePos="0" relativeHeight="251674624" behindDoc="0" locked="0" layoutInCell="1" allowOverlap="0" wp14:anchorId="63B47ED2" wp14:editId="1E72204C">
                  <wp:simplePos x="0" y="0"/>
                  <wp:positionH relativeFrom="column">
                    <wp:posOffset>432724</wp:posOffset>
                  </wp:positionH>
                  <wp:positionV relativeFrom="paragraph">
                    <wp:posOffset>-11810</wp:posOffset>
                  </wp:positionV>
                  <wp:extent cx="360001" cy="360001"/>
                  <wp:effectExtent l="0" t="0" r="0" b="0"/>
                  <wp:wrapSquare wrapText="bothSides"/>
                  <wp:docPr id="1381" name="Picture 1381"/>
                  <wp:cNvGraphicFramePr/>
                  <a:graphic xmlns:a="http://schemas.openxmlformats.org/drawingml/2006/main">
                    <a:graphicData uri="http://schemas.openxmlformats.org/drawingml/2006/picture">
                      <pic:pic xmlns:pic="http://schemas.openxmlformats.org/drawingml/2006/picture">
                        <pic:nvPicPr>
                          <pic:cNvPr id="1381" name="Picture 1381"/>
                          <pic:cNvPicPr/>
                        </pic:nvPicPr>
                        <pic:blipFill>
                          <a:blip r:embed="rId7"/>
                          <a:stretch>
                            <a:fillRect/>
                          </a:stretch>
                        </pic:blipFill>
                        <pic:spPr>
                          <a:xfrm>
                            <a:off x="0" y="0"/>
                            <a:ext cx="360001" cy="360001"/>
                          </a:xfrm>
                          <a:prstGeom prst="rect">
                            <a:avLst/>
                          </a:prstGeom>
                        </pic:spPr>
                      </pic:pic>
                    </a:graphicData>
                  </a:graphic>
                </wp:anchor>
              </w:drawing>
            </w:r>
            <w:r>
              <w:rPr>
                <w:sz w:val="20"/>
              </w:rPr>
              <w:t xml:space="preserve">When not natively supported, a </w:t>
            </w:r>
            <w:r>
              <w:rPr>
                <w:rFonts w:ascii="Courier New" w:eastAsia="Courier New" w:hAnsi="Courier New" w:cs="Courier New"/>
                <w:sz w:val="16"/>
              </w:rPr>
              <w:t xml:space="preserve">BINARY </w:t>
            </w:r>
            <w:r>
              <w:rPr>
                <w:sz w:val="20"/>
              </w:rPr>
              <w:t xml:space="preserve">type requires fewer bytes than a </w:t>
            </w:r>
            <w:r>
              <w:rPr>
                <w:rFonts w:ascii="Courier New" w:eastAsia="Courier New" w:hAnsi="Courier New" w:cs="Courier New"/>
                <w:sz w:val="16"/>
              </w:rPr>
              <w:t>VARCHAR</w:t>
            </w:r>
            <w:r>
              <w:rPr>
                <w:sz w:val="20"/>
              </w:rPr>
              <w:t>, so the associated index has a smaller memory footprint too.</w:t>
            </w:r>
          </w:p>
        </w:tc>
      </w:tr>
    </w:tbl>
    <w:p w14:paraId="6EF96BC1" w14:textId="77777777" w:rsidR="009A6735" w:rsidRDefault="00000000">
      <w:pPr>
        <w:pStyle w:val="Heading3"/>
        <w:ind w:left="654" w:hanging="669"/>
      </w:pPr>
      <w:r>
        <w:t>Other types</w:t>
      </w:r>
    </w:p>
    <w:p w14:paraId="71A7CBC3" w14:textId="77777777" w:rsidR="009A6735" w:rsidRDefault="00000000">
      <w:pPr>
        <w:spacing w:after="385"/>
        <w:ind w:left="-5"/>
      </w:pPr>
      <w:r>
        <w:t xml:space="preserve">Hibernate can also map Java </w:t>
      </w:r>
      <w:r>
        <w:rPr>
          <w:rFonts w:ascii="Courier New" w:eastAsia="Courier New" w:hAnsi="Courier New" w:cs="Courier New"/>
          <w:sz w:val="18"/>
        </w:rPr>
        <w:t>Enum(s)</w:t>
      </w:r>
      <w:r>
        <w:t xml:space="preserve">, </w:t>
      </w:r>
      <w:r>
        <w:rPr>
          <w:rFonts w:ascii="Courier New" w:eastAsia="Courier New" w:hAnsi="Courier New" w:cs="Courier New"/>
          <w:sz w:val="18"/>
        </w:rPr>
        <w:t>Class</w:t>
      </w:r>
      <w:r>
        <w:t xml:space="preserve">, </w:t>
      </w:r>
      <w:r>
        <w:rPr>
          <w:rFonts w:ascii="Courier New" w:eastAsia="Courier New" w:hAnsi="Courier New" w:cs="Courier New"/>
          <w:sz w:val="18"/>
        </w:rPr>
        <w:t>URL</w:t>
      </w:r>
      <w:r>
        <w:t xml:space="preserve">, </w:t>
      </w:r>
      <w:r>
        <w:rPr>
          <w:rFonts w:ascii="Courier New" w:eastAsia="Courier New" w:hAnsi="Courier New" w:cs="Courier New"/>
          <w:sz w:val="18"/>
        </w:rPr>
        <w:t xml:space="preserve">Locale </w:t>
      </w:r>
      <w:r>
        <w:t xml:space="preserve">and </w:t>
      </w:r>
      <w:r>
        <w:rPr>
          <w:rFonts w:ascii="Courier New" w:eastAsia="Courier New" w:hAnsi="Courier New" w:cs="Courier New"/>
          <w:sz w:val="18"/>
        </w:rPr>
        <w:t xml:space="preserve">Currency </w:t>
      </w:r>
      <w:r>
        <w:t>too.</w:t>
      </w:r>
    </w:p>
    <w:p w14:paraId="4D40F365" w14:textId="77777777" w:rsidR="009A6735" w:rsidRDefault="00000000">
      <w:pPr>
        <w:spacing w:after="0" w:line="265" w:lineRule="auto"/>
        <w:ind w:right="52"/>
        <w:jc w:val="center"/>
      </w:pPr>
      <w:r>
        <w:rPr>
          <w:b/>
          <w:sz w:val="18"/>
        </w:rPr>
        <w:t>Table 9.7: Other Types</w:t>
      </w:r>
    </w:p>
    <w:tbl>
      <w:tblPr>
        <w:tblStyle w:val="TableGrid"/>
        <w:tblW w:w="9360" w:type="dxa"/>
        <w:tblInd w:w="0" w:type="dxa"/>
        <w:tblCellMar>
          <w:top w:w="0" w:type="dxa"/>
          <w:left w:w="0" w:type="dxa"/>
          <w:bottom w:w="0" w:type="dxa"/>
          <w:right w:w="0" w:type="dxa"/>
        </w:tblCellMar>
        <w:tblLook w:val="04A0" w:firstRow="1" w:lastRow="0" w:firstColumn="1" w:lastColumn="0" w:noHBand="0" w:noVBand="1"/>
      </w:tblPr>
      <w:tblGrid>
        <w:gridCol w:w="1958"/>
        <w:gridCol w:w="6312"/>
        <w:gridCol w:w="1090"/>
      </w:tblGrid>
      <w:tr w:rsidR="009A6735" w14:paraId="4D636401" w14:textId="77777777">
        <w:trPr>
          <w:trHeight w:val="261"/>
        </w:trPr>
        <w:tc>
          <w:tcPr>
            <w:tcW w:w="1958" w:type="dxa"/>
            <w:tcBorders>
              <w:top w:val="nil"/>
              <w:left w:val="nil"/>
              <w:bottom w:val="nil"/>
              <w:right w:val="nil"/>
            </w:tcBorders>
          </w:tcPr>
          <w:p w14:paraId="4FC657C3" w14:textId="77777777" w:rsidR="009A6735" w:rsidRDefault="00000000">
            <w:pPr>
              <w:spacing w:after="0" w:line="259" w:lineRule="auto"/>
              <w:ind w:left="120" w:firstLine="0"/>
              <w:jc w:val="left"/>
            </w:pPr>
            <w:r>
              <w:rPr>
                <w:b/>
                <w:sz w:val="20"/>
              </w:rPr>
              <w:t>Hibernate type</w:t>
            </w:r>
          </w:p>
        </w:tc>
        <w:tc>
          <w:tcPr>
            <w:tcW w:w="6312" w:type="dxa"/>
            <w:tcBorders>
              <w:top w:val="nil"/>
              <w:left w:val="nil"/>
              <w:bottom w:val="nil"/>
              <w:right w:val="nil"/>
            </w:tcBorders>
          </w:tcPr>
          <w:p w14:paraId="0721A72A" w14:textId="77777777" w:rsidR="009A6735" w:rsidRDefault="00000000">
            <w:pPr>
              <w:spacing w:after="0" w:line="259" w:lineRule="auto"/>
              <w:ind w:left="0" w:firstLine="0"/>
              <w:jc w:val="left"/>
            </w:pPr>
            <w:r>
              <w:rPr>
                <w:b/>
                <w:sz w:val="20"/>
              </w:rPr>
              <w:t>JDBC type</w:t>
            </w:r>
          </w:p>
        </w:tc>
        <w:tc>
          <w:tcPr>
            <w:tcW w:w="1090" w:type="dxa"/>
            <w:tcBorders>
              <w:top w:val="nil"/>
              <w:left w:val="nil"/>
              <w:bottom w:val="nil"/>
              <w:right w:val="nil"/>
            </w:tcBorders>
          </w:tcPr>
          <w:p w14:paraId="3116A923" w14:textId="77777777" w:rsidR="009A6735" w:rsidRDefault="00000000">
            <w:pPr>
              <w:spacing w:after="0" w:line="259" w:lineRule="auto"/>
              <w:ind w:left="0" w:firstLine="0"/>
              <w:jc w:val="left"/>
            </w:pPr>
            <w:r>
              <w:rPr>
                <w:b/>
                <w:sz w:val="20"/>
              </w:rPr>
              <w:t>Java type</w:t>
            </w:r>
          </w:p>
        </w:tc>
      </w:tr>
      <w:tr w:rsidR="009A6735" w14:paraId="06F85A60" w14:textId="77777777">
        <w:trPr>
          <w:trHeight w:val="525"/>
        </w:trPr>
        <w:tc>
          <w:tcPr>
            <w:tcW w:w="1958" w:type="dxa"/>
            <w:tcBorders>
              <w:top w:val="nil"/>
              <w:left w:val="nil"/>
              <w:bottom w:val="nil"/>
              <w:right w:val="nil"/>
            </w:tcBorders>
          </w:tcPr>
          <w:p w14:paraId="79004E5B" w14:textId="77777777" w:rsidR="009A6735" w:rsidRDefault="00000000">
            <w:pPr>
              <w:spacing w:after="0" w:line="259" w:lineRule="auto"/>
              <w:ind w:left="120" w:firstLine="0"/>
              <w:jc w:val="left"/>
            </w:pPr>
            <w:r>
              <w:rPr>
                <w:rFonts w:ascii="Courier New" w:eastAsia="Courier New" w:hAnsi="Courier New" w:cs="Courier New"/>
                <w:sz w:val="16"/>
              </w:rPr>
              <w:t>EnumType</w:t>
            </w:r>
          </w:p>
        </w:tc>
        <w:tc>
          <w:tcPr>
            <w:tcW w:w="6312" w:type="dxa"/>
            <w:tcBorders>
              <w:top w:val="nil"/>
              <w:left w:val="nil"/>
              <w:bottom w:val="nil"/>
              <w:right w:val="nil"/>
            </w:tcBorders>
          </w:tcPr>
          <w:p w14:paraId="1BCAEAA7" w14:textId="77777777" w:rsidR="009A6735" w:rsidRDefault="00000000">
            <w:pPr>
              <w:spacing w:after="75" w:line="259" w:lineRule="auto"/>
              <w:ind w:left="0" w:firstLine="0"/>
              <w:jc w:val="left"/>
            </w:pPr>
            <w:r>
              <w:rPr>
                <w:rFonts w:ascii="Calibri" w:eastAsia="Calibri" w:hAnsi="Calibri" w:cs="Calibri"/>
                <w:noProof/>
              </w:rPr>
              <mc:AlternateContent>
                <mc:Choice Requires="wpg">
                  <w:drawing>
                    <wp:anchor distT="0" distB="0" distL="114300" distR="114300" simplePos="0" relativeHeight="251675648" behindDoc="1" locked="0" layoutInCell="1" allowOverlap="1" wp14:anchorId="1B4DCD91" wp14:editId="12D3F1DF">
                      <wp:simplePos x="0" y="0"/>
                      <wp:positionH relativeFrom="column">
                        <wp:posOffset>-1243356</wp:posOffset>
                      </wp:positionH>
                      <wp:positionV relativeFrom="paragraph">
                        <wp:posOffset>-24672</wp:posOffset>
                      </wp:positionV>
                      <wp:extent cx="5943626" cy="5061"/>
                      <wp:effectExtent l="0" t="0" r="0" b="0"/>
                      <wp:wrapNone/>
                      <wp:docPr id="20313" name="Group 20313"/>
                      <wp:cNvGraphicFramePr/>
                      <a:graphic xmlns:a="http://schemas.openxmlformats.org/drawingml/2006/main">
                        <a:graphicData uri="http://schemas.microsoft.com/office/word/2010/wordprocessingGroup">
                          <wpg:wgp>
                            <wpg:cNvGrpSpPr/>
                            <wpg:grpSpPr>
                              <a:xfrm>
                                <a:off x="0" y="0"/>
                                <a:ext cx="5943626" cy="5061"/>
                                <a:chOff x="0" y="0"/>
                                <a:chExt cx="5943626" cy="5061"/>
                              </a:xfrm>
                            </wpg:grpSpPr>
                            <wps:wsp>
                              <wps:cNvPr id="1404" name="Shape 1404"/>
                              <wps:cNvSpPr/>
                              <wps:spPr>
                                <a:xfrm>
                                  <a:off x="0" y="0"/>
                                  <a:ext cx="5943626" cy="0"/>
                                </a:xfrm>
                                <a:custGeom>
                                  <a:avLst/>
                                  <a:gdLst/>
                                  <a:ahLst/>
                                  <a:cxnLst/>
                                  <a:rect l="0" t="0" r="0" b="0"/>
                                  <a:pathLst>
                                    <a:path w="5943626">
                                      <a:moveTo>
                                        <a:pt x="0" y="0"/>
                                      </a:moveTo>
                                      <a:lnTo>
                                        <a:pt x="5943626"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405" name="Shape 1405"/>
                              <wps:cNvSpPr/>
                              <wps:spPr>
                                <a:xfrm>
                                  <a:off x="0" y="0"/>
                                  <a:ext cx="5943626" cy="0"/>
                                </a:xfrm>
                                <a:custGeom>
                                  <a:avLst/>
                                  <a:gdLst/>
                                  <a:ahLst/>
                                  <a:cxnLst/>
                                  <a:rect l="0" t="0" r="0" b="0"/>
                                  <a:pathLst>
                                    <a:path w="5943626">
                                      <a:moveTo>
                                        <a:pt x="0" y="0"/>
                                      </a:moveTo>
                                      <a:lnTo>
                                        <a:pt x="5943626"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13" style="width:468.002pt;height:0.3985pt;position:absolute;z-index:-2147483621;mso-position-horizontal-relative:text;mso-position-horizontal:absolute;margin-left:-97.9021pt;mso-position-vertical-relative:text;margin-top:-1.94278pt;" coordsize="59436,50">
                      <v:shape id="Shape 1404" style="position:absolute;width:59436;height:0;left:0;top:0;" coordsize="5943626,0" path="m0,0l5943626,0">
                        <v:stroke weight="0.3985pt" endcap="flat" joinstyle="miter" miterlimit="10" on="true" color="#000000"/>
                        <v:fill on="false" color="#000000" opacity="0"/>
                      </v:shape>
                      <v:shape id="Shape 1405" style="position:absolute;width:59436;height:0;left:0;top:0;" coordsize="5943626,0" path="m0,0l5943626,0">
                        <v:stroke weight="0.3985pt" endcap="flat" joinstyle="miter" miterlimit="10" on="true" color="#000000"/>
                        <v:fill on="false" color="#000000" opacity="0"/>
                      </v:shape>
                    </v:group>
                  </w:pict>
                </mc:Fallback>
              </mc:AlternateContent>
            </w:r>
            <w:r>
              <w:rPr>
                <w:rFonts w:ascii="Courier New" w:eastAsia="Courier New" w:hAnsi="Courier New" w:cs="Courier New"/>
                <w:sz w:val="16"/>
              </w:rPr>
              <w:t>CHAR</w:t>
            </w:r>
            <w:r>
              <w:rPr>
                <w:sz w:val="20"/>
              </w:rPr>
              <w:t xml:space="preserve">, </w:t>
            </w:r>
            <w:r>
              <w:rPr>
                <w:rFonts w:ascii="Courier New" w:eastAsia="Courier New" w:hAnsi="Courier New" w:cs="Courier New"/>
                <w:sz w:val="16"/>
              </w:rPr>
              <w:t>LONGVARCHAR</w:t>
            </w:r>
            <w:r>
              <w:rPr>
                <w:sz w:val="20"/>
              </w:rPr>
              <w:t xml:space="preserve">, </w:t>
            </w:r>
            <w:r>
              <w:rPr>
                <w:rFonts w:ascii="Courier New" w:eastAsia="Courier New" w:hAnsi="Courier New" w:cs="Courier New"/>
                <w:sz w:val="16"/>
              </w:rPr>
              <w:t>VARCHAR</w:t>
            </w:r>
          </w:p>
          <w:p w14:paraId="5298CA3B" w14:textId="77777777" w:rsidR="009A6735" w:rsidRDefault="00000000">
            <w:pPr>
              <w:spacing w:after="0" w:line="259" w:lineRule="auto"/>
              <w:ind w:left="0" w:firstLine="0"/>
              <w:jc w:val="left"/>
            </w:pPr>
            <w:r>
              <w:rPr>
                <w:rFonts w:ascii="Courier New" w:eastAsia="Courier New" w:hAnsi="Courier New" w:cs="Courier New"/>
                <w:sz w:val="16"/>
              </w:rPr>
              <w:t>INTEGER</w:t>
            </w:r>
            <w:r>
              <w:rPr>
                <w:sz w:val="20"/>
              </w:rPr>
              <w:t xml:space="preserve">, </w:t>
            </w:r>
            <w:r>
              <w:rPr>
                <w:rFonts w:ascii="Courier New" w:eastAsia="Courier New" w:hAnsi="Courier New" w:cs="Courier New"/>
                <w:sz w:val="16"/>
              </w:rPr>
              <w:t>NUMERIC</w:t>
            </w:r>
            <w:r>
              <w:rPr>
                <w:sz w:val="20"/>
              </w:rPr>
              <w:t xml:space="preserve">, </w:t>
            </w:r>
            <w:r>
              <w:rPr>
                <w:rFonts w:ascii="Courier New" w:eastAsia="Courier New" w:hAnsi="Courier New" w:cs="Courier New"/>
                <w:sz w:val="16"/>
              </w:rPr>
              <w:t>SMALLINT</w:t>
            </w:r>
            <w:r>
              <w:rPr>
                <w:sz w:val="20"/>
              </w:rPr>
              <w:t xml:space="preserve">, </w:t>
            </w:r>
            <w:r>
              <w:rPr>
                <w:rFonts w:ascii="Courier New" w:eastAsia="Courier New" w:hAnsi="Courier New" w:cs="Courier New"/>
                <w:sz w:val="16"/>
              </w:rPr>
              <w:t>TINYINT</w:t>
            </w:r>
            <w:r>
              <w:rPr>
                <w:sz w:val="20"/>
              </w:rPr>
              <w:t xml:space="preserve">, </w:t>
            </w:r>
            <w:r>
              <w:rPr>
                <w:rFonts w:ascii="Courier New" w:eastAsia="Courier New" w:hAnsi="Courier New" w:cs="Courier New"/>
                <w:sz w:val="16"/>
              </w:rPr>
              <w:t>BIGINT</w:t>
            </w:r>
            <w:r>
              <w:rPr>
                <w:sz w:val="20"/>
              </w:rPr>
              <w:t xml:space="preserve">, </w:t>
            </w:r>
            <w:r>
              <w:rPr>
                <w:rFonts w:ascii="Courier New" w:eastAsia="Courier New" w:hAnsi="Courier New" w:cs="Courier New"/>
                <w:sz w:val="16"/>
              </w:rPr>
              <w:t>DECIMAL</w:t>
            </w:r>
            <w:r>
              <w:rPr>
                <w:sz w:val="20"/>
              </w:rPr>
              <w:t xml:space="preserve">, </w:t>
            </w:r>
            <w:r>
              <w:rPr>
                <w:rFonts w:ascii="Courier New" w:eastAsia="Courier New" w:hAnsi="Courier New" w:cs="Courier New"/>
                <w:sz w:val="16"/>
              </w:rPr>
              <w:t>DOUBLE</w:t>
            </w:r>
            <w:r>
              <w:rPr>
                <w:sz w:val="20"/>
              </w:rPr>
              <w:t xml:space="preserve">, </w:t>
            </w:r>
            <w:r>
              <w:rPr>
                <w:rFonts w:ascii="Courier New" w:eastAsia="Courier New" w:hAnsi="Courier New" w:cs="Courier New"/>
                <w:sz w:val="16"/>
              </w:rPr>
              <w:t>FLOAT</w:t>
            </w:r>
          </w:p>
        </w:tc>
        <w:tc>
          <w:tcPr>
            <w:tcW w:w="1090" w:type="dxa"/>
            <w:tcBorders>
              <w:top w:val="nil"/>
              <w:left w:val="nil"/>
              <w:bottom w:val="nil"/>
              <w:right w:val="nil"/>
            </w:tcBorders>
          </w:tcPr>
          <w:p w14:paraId="4A9310CD" w14:textId="77777777" w:rsidR="009A6735" w:rsidRDefault="00000000">
            <w:pPr>
              <w:spacing w:after="0" w:line="259" w:lineRule="auto"/>
              <w:ind w:left="0" w:firstLine="0"/>
              <w:jc w:val="left"/>
            </w:pPr>
            <w:r>
              <w:rPr>
                <w:rFonts w:ascii="Courier New" w:eastAsia="Courier New" w:hAnsi="Courier New" w:cs="Courier New"/>
                <w:sz w:val="16"/>
              </w:rPr>
              <w:t>Enum</w:t>
            </w:r>
          </w:p>
        </w:tc>
      </w:tr>
      <w:tr w:rsidR="009A6735" w14:paraId="7411A06F" w14:textId="77777777">
        <w:trPr>
          <w:trHeight w:val="234"/>
        </w:trPr>
        <w:tc>
          <w:tcPr>
            <w:tcW w:w="1958" w:type="dxa"/>
            <w:tcBorders>
              <w:top w:val="nil"/>
              <w:left w:val="nil"/>
              <w:bottom w:val="nil"/>
              <w:right w:val="nil"/>
            </w:tcBorders>
          </w:tcPr>
          <w:p w14:paraId="00AFB672" w14:textId="77777777" w:rsidR="009A6735" w:rsidRDefault="00000000">
            <w:pPr>
              <w:spacing w:after="0" w:line="259" w:lineRule="auto"/>
              <w:ind w:left="120" w:firstLine="0"/>
              <w:jc w:val="left"/>
            </w:pPr>
            <w:r>
              <w:rPr>
                <w:rFonts w:ascii="Courier New" w:eastAsia="Courier New" w:hAnsi="Courier New" w:cs="Courier New"/>
                <w:sz w:val="16"/>
              </w:rPr>
              <w:t>ClassType</w:t>
            </w:r>
          </w:p>
        </w:tc>
        <w:tc>
          <w:tcPr>
            <w:tcW w:w="6312" w:type="dxa"/>
            <w:tcBorders>
              <w:top w:val="nil"/>
              <w:left w:val="nil"/>
              <w:bottom w:val="nil"/>
              <w:right w:val="nil"/>
            </w:tcBorders>
          </w:tcPr>
          <w:p w14:paraId="6FF6F546" w14:textId="77777777" w:rsidR="009A6735" w:rsidRDefault="00000000">
            <w:pPr>
              <w:spacing w:after="0" w:line="259" w:lineRule="auto"/>
              <w:ind w:left="0" w:firstLine="0"/>
              <w:jc w:val="left"/>
            </w:pPr>
            <w:r>
              <w:rPr>
                <w:rFonts w:ascii="Courier New" w:eastAsia="Courier New" w:hAnsi="Courier New" w:cs="Courier New"/>
                <w:sz w:val="16"/>
              </w:rPr>
              <w:t>VARCHAR</w:t>
            </w:r>
          </w:p>
        </w:tc>
        <w:tc>
          <w:tcPr>
            <w:tcW w:w="1090" w:type="dxa"/>
            <w:tcBorders>
              <w:top w:val="nil"/>
              <w:left w:val="nil"/>
              <w:bottom w:val="nil"/>
              <w:right w:val="nil"/>
            </w:tcBorders>
          </w:tcPr>
          <w:p w14:paraId="702C71AB" w14:textId="77777777" w:rsidR="009A6735" w:rsidRDefault="00000000">
            <w:pPr>
              <w:spacing w:after="0" w:line="259" w:lineRule="auto"/>
              <w:ind w:left="0" w:firstLine="0"/>
              <w:jc w:val="left"/>
            </w:pPr>
            <w:r>
              <w:rPr>
                <w:rFonts w:ascii="Courier New" w:eastAsia="Courier New" w:hAnsi="Courier New" w:cs="Courier New"/>
                <w:sz w:val="16"/>
              </w:rPr>
              <w:t>Class</w:t>
            </w:r>
          </w:p>
        </w:tc>
      </w:tr>
      <w:tr w:rsidR="009A6735" w14:paraId="18E13B17" w14:textId="77777777">
        <w:trPr>
          <w:trHeight w:val="248"/>
        </w:trPr>
        <w:tc>
          <w:tcPr>
            <w:tcW w:w="1958" w:type="dxa"/>
            <w:tcBorders>
              <w:top w:val="nil"/>
              <w:left w:val="nil"/>
              <w:bottom w:val="nil"/>
              <w:right w:val="nil"/>
            </w:tcBorders>
          </w:tcPr>
          <w:p w14:paraId="6344B124" w14:textId="77777777" w:rsidR="009A6735" w:rsidRDefault="00000000">
            <w:pPr>
              <w:spacing w:after="0" w:line="259" w:lineRule="auto"/>
              <w:ind w:left="120" w:firstLine="0"/>
              <w:jc w:val="left"/>
            </w:pPr>
            <w:r>
              <w:rPr>
                <w:rFonts w:ascii="Courier New" w:eastAsia="Courier New" w:hAnsi="Courier New" w:cs="Courier New"/>
                <w:sz w:val="16"/>
              </w:rPr>
              <w:t>CurrencyType</w:t>
            </w:r>
          </w:p>
        </w:tc>
        <w:tc>
          <w:tcPr>
            <w:tcW w:w="6312" w:type="dxa"/>
            <w:tcBorders>
              <w:top w:val="nil"/>
              <w:left w:val="nil"/>
              <w:bottom w:val="nil"/>
              <w:right w:val="nil"/>
            </w:tcBorders>
          </w:tcPr>
          <w:p w14:paraId="5D4CA4CB" w14:textId="77777777" w:rsidR="009A6735" w:rsidRDefault="00000000">
            <w:pPr>
              <w:spacing w:after="0" w:line="259" w:lineRule="auto"/>
              <w:ind w:left="0" w:firstLine="0"/>
              <w:jc w:val="left"/>
            </w:pPr>
            <w:r>
              <w:rPr>
                <w:rFonts w:ascii="Courier New" w:eastAsia="Courier New" w:hAnsi="Courier New" w:cs="Courier New"/>
                <w:sz w:val="16"/>
              </w:rPr>
              <w:t>VARCHAR</w:t>
            </w:r>
          </w:p>
        </w:tc>
        <w:tc>
          <w:tcPr>
            <w:tcW w:w="1090" w:type="dxa"/>
            <w:tcBorders>
              <w:top w:val="nil"/>
              <w:left w:val="nil"/>
              <w:bottom w:val="nil"/>
              <w:right w:val="nil"/>
            </w:tcBorders>
          </w:tcPr>
          <w:p w14:paraId="605ADD1B" w14:textId="77777777" w:rsidR="009A6735" w:rsidRDefault="00000000">
            <w:pPr>
              <w:spacing w:after="0" w:line="259" w:lineRule="auto"/>
              <w:ind w:left="0" w:firstLine="0"/>
              <w:jc w:val="left"/>
            </w:pPr>
            <w:r>
              <w:rPr>
                <w:rFonts w:ascii="Courier New" w:eastAsia="Courier New" w:hAnsi="Courier New" w:cs="Courier New"/>
                <w:sz w:val="16"/>
              </w:rPr>
              <w:t>Currency</w:t>
            </w:r>
          </w:p>
        </w:tc>
      </w:tr>
      <w:tr w:rsidR="009A6735" w14:paraId="0DFBD57A" w14:textId="77777777">
        <w:trPr>
          <w:trHeight w:val="248"/>
        </w:trPr>
        <w:tc>
          <w:tcPr>
            <w:tcW w:w="1958" w:type="dxa"/>
            <w:tcBorders>
              <w:top w:val="nil"/>
              <w:left w:val="nil"/>
              <w:bottom w:val="nil"/>
              <w:right w:val="nil"/>
            </w:tcBorders>
          </w:tcPr>
          <w:p w14:paraId="13A49283" w14:textId="77777777" w:rsidR="009A6735" w:rsidRDefault="00000000">
            <w:pPr>
              <w:spacing w:after="0" w:line="259" w:lineRule="auto"/>
              <w:ind w:left="120" w:firstLine="0"/>
              <w:jc w:val="left"/>
            </w:pPr>
            <w:r>
              <w:rPr>
                <w:rFonts w:ascii="Courier New" w:eastAsia="Courier New" w:hAnsi="Courier New" w:cs="Courier New"/>
                <w:sz w:val="16"/>
              </w:rPr>
              <w:t>LocaleType</w:t>
            </w:r>
          </w:p>
        </w:tc>
        <w:tc>
          <w:tcPr>
            <w:tcW w:w="6312" w:type="dxa"/>
            <w:tcBorders>
              <w:top w:val="nil"/>
              <w:left w:val="nil"/>
              <w:bottom w:val="nil"/>
              <w:right w:val="nil"/>
            </w:tcBorders>
          </w:tcPr>
          <w:p w14:paraId="2B956510" w14:textId="77777777" w:rsidR="009A6735" w:rsidRDefault="00000000">
            <w:pPr>
              <w:spacing w:after="0" w:line="259" w:lineRule="auto"/>
              <w:ind w:left="0" w:firstLine="0"/>
              <w:jc w:val="left"/>
            </w:pPr>
            <w:r>
              <w:rPr>
                <w:rFonts w:ascii="Courier New" w:eastAsia="Courier New" w:hAnsi="Courier New" w:cs="Courier New"/>
                <w:sz w:val="16"/>
              </w:rPr>
              <w:t>VARCHAR</w:t>
            </w:r>
          </w:p>
        </w:tc>
        <w:tc>
          <w:tcPr>
            <w:tcW w:w="1090" w:type="dxa"/>
            <w:tcBorders>
              <w:top w:val="nil"/>
              <w:left w:val="nil"/>
              <w:bottom w:val="nil"/>
              <w:right w:val="nil"/>
            </w:tcBorders>
          </w:tcPr>
          <w:p w14:paraId="1D52D681" w14:textId="77777777" w:rsidR="009A6735" w:rsidRDefault="00000000">
            <w:pPr>
              <w:spacing w:after="0" w:line="259" w:lineRule="auto"/>
              <w:ind w:left="0" w:firstLine="0"/>
              <w:jc w:val="left"/>
            </w:pPr>
            <w:r>
              <w:rPr>
                <w:rFonts w:ascii="Courier New" w:eastAsia="Courier New" w:hAnsi="Courier New" w:cs="Courier New"/>
                <w:sz w:val="16"/>
              </w:rPr>
              <w:t>Locale</w:t>
            </w:r>
          </w:p>
        </w:tc>
      </w:tr>
      <w:tr w:rsidR="009A6735" w14:paraId="30F82D43" w14:textId="77777777">
        <w:trPr>
          <w:trHeight w:val="205"/>
        </w:trPr>
        <w:tc>
          <w:tcPr>
            <w:tcW w:w="1958" w:type="dxa"/>
            <w:tcBorders>
              <w:top w:val="nil"/>
              <w:left w:val="nil"/>
              <w:bottom w:val="nil"/>
              <w:right w:val="nil"/>
            </w:tcBorders>
          </w:tcPr>
          <w:p w14:paraId="11396F28" w14:textId="77777777" w:rsidR="009A6735" w:rsidRDefault="00000000">
            <w:pPr>
              <w:spacing w:after="0" w:line="259" w:lineRule="auto"/>
              <w:ind w:left="120" w:firstLine="0"/>
              <w:jc w:val="left"/>
            </w:pPr>
            <w:r>
              <w:rPr>
                <w:rFonts w:ascii="Courier New" w:eastAsia="Courier New" w:hAnsi="Courier New" w:cs="Courier New"/>
                <w:sz w:val="16"/>
              </w:rPr>
              <w:t>UrlType</w:t>
            </w:r>
          </w:p>
        </w:tc>
        <w:tc>
          <w:tcPr>
            <w:tcW w:w="6312" w:type="dxa"/>
            <w:tcBorders>
              <w:top w:val="nil"/>
              <w:left w:val="nil"/>
              <w:bottom w:val="nil"/>
              <w:right w:val="nil"/>
            </w:tcBorders>
          </w:tcPr>
          <w:p w14:paraId="636A1018" w14:textId="77777777" w:rsidR="009A6735" w:rsidRDefault="00000000">
            <w:pPr>
              <w:spacing w:after="0" w:line="259" w:lineRule="auto"/>
              <w:ind w:left="0" w:firstLine="0"/>
              <w:jc w:val="left"/>
            </w:pPr>
            <w:r>
              <w:rPr>
                <w:rFonts w:ascii="Courier New" w:eastAsia="Courier New" w:hAnsi="Courier New" w:cs="Courier New"/>
                <w:sz w:val="16"/>
              </w:rPr>
              <w:t>VARCHAR</w:t>
            </w:r>
          </w:p>
        </w:tc>
        <w:tc>
          <w:tcPr>
            <w:tcW w:w="1090" w:type="dxa"/>
            <w:tcBorders>
              <w:top w:val="nil"/>
              <w:left w:val="nil"/>
              <w:bottom w:val="nil"/>
              <w:right w:val="nil"/>
            </w:tcBorders>
          </w:tcPr>
          <w:p w14:paraId="76F85C41" w14:textId="77777777" w:rsidR="009A6735" w:rsidRDefault="00000000">
            <w:pPr>
              <w:spacing w:after="0" w:line="259" w:lineRule="auto"/>
              <w:ind w:left="0" w:firstLine="0"/>
              <w:jc w:val="left"/>
            </w:pPr>
            <w:r>
              <w:rPr>
                <w:rFonts w:ascii="Courier New" w:eastAsia="Courier New" w:hAnsi="Courier New" w:cs="Courier New"/>
                <w:sz w:val="16"/>
              </w:rPr>
              <w:t>URL</w:t>
            </w:r>
          </w:p>
        </w:tc>
      </w:tr>
    </w:tbl>
    <w:p w14:paraId="3BED42B9" w14:textId="77777777" w:rsidR="009A6735" w:rsidRDefault="00000000">
      <w:pPr>
        <w:pStyle w:val="Heading3"/>
        <w:ind w:left="654" w:hanging="669"/>
      </w:pPr>
      <w:r>
        <w:t>Custom types</w:t>
      </w:r>
    </w:p>
    <w:p w14:paraId="182595D1" w14:textId="77777777" w:rsidR="009A6735" w:rsidRDefault="00000000">
      <w:pPr>
        <w:spacing w:after="123"/>
        <w:ind w:left="-5"/>
      </w:pPr>
      <w:r>
        <w:t xml:space="preserve">Not only that it has a very rich set of data types, but PostgreSQL allows adding custom types as well (using the </w:t>
      </w:r>
      <w:hyperlink r:id="rId20">
        <w:r>
          <w:rPr>
            <w:rFonts w:ascii="Courier New" w:eastAsia="Courier New" w:hAnsi="Courier New" w:cs="Courier New"/>
            <w:color w:val="000099"/>
            <w:sz w:val="18"/>
          </w:rPr>
          <w:t>CREATE DOMAIN</w:t>
        </w:r>
      </w:hyperlink>
      <w:r>
        <w:rPr>
          <w:color w:val="000099"/>
          <w:vertAlign w:val="superscript"/>
        </w:rPr>
        <w:footnoteReference w:id="3"/>
      </w:r>
      <w:r>
        <w:rPr>
          <w:color w:val="000099"/>
          <w:vertAlign w:val="superscript"/>
        </w:rPr>
        <w:t xml:space="preserve"> </w:t>
      </w:r>
      <w:r>
        <w:t xml:space="preserve">DDL statement). Choosing the appropriate database type for each Domain Model field can really make a difference in terms of data access performance. Although there is a great variety of built-in </w:t>
      </w:r>
      <w:r>
        <w:rPr>
          <w:rFonts w:ascii="Courier New" w:eastAsia="Courier New" w:hAnsi="Courier New" w:cs="Courier New"/>
          <w:sz w:val="18"/>
        </w:rPr>
        <w:t>Type(s)</w:t>
      </w:r>
      <w:r>
        <w:t xml:space="preserve">, the application developer is not limited to the off-the-shelf ones only, and new </w:t>
      </w:r>
      <w:r>
        <w:rPr>
          <w:rFonts w:ascii="Courier New" w:eastAsia="Courier New" w:hAnsi="Courier New" w:cs="Courier New"/>
          <w:sz w:val="18"/>
        </w:rPr>
        <w:t xml:space="preserve">Type(s) </w:t>
      </w:r>
      <w:r>
        <w:t>can be added without too much effort.</w:t>
      </w:r>
    </w:p>
    <w:p w14:paraId="74F127E6" w14:textId="77777777" w:rsidR="009A6735" w:rsidRDefault="00000000">
      <w:pPr>
        <w:spacing w:after="121"/>
        <w:ind w:left="-5"/>
      </w:pPr>
      <w:r>
        <w:t>In the following example, the business logic requires monitoring access to an enterprise application. For this purpose, the data access layer stores the IP (Internet Protocol) addresses of each logged-in user.</w:t>
      </w:r>
    </w:p>
    <w:p w14:paraId="62948C80" w14:textId="77777777" w:rsidR="009A6735" w:rsidRDefault="00000000">
      <w:pPr>
        <w:spacing w:after="133"/>
        <w:ind w:left="-5"/>
      </w:pPr>
      <w:r>
        <w:t xml:space="preserve">Assuming this internal application uses the IPv4 protocol only, the IP addresses are stored in the Classless Inter-Domain Routing format (e.g. </w:t>
      </w:r>
      <w:r>
        <w:rPr>
          <w:rFonts w:ascii="Courier New" w:eastAsia="Courier New" w:hAnsi="Courier New" w:cs="Courier New"/>
          <w:sz w:val="18"/>
        </w:rPr>
        <w:t>192.168.123.231/24</w:t>
      </w:r>
      <w:r>
        <w:t xml:space="preserve">). PostgreSQL can store IPv4 addresses either in a </w:t>
      </w:r>
      <w:r>
        <w:rPr>
          <w:rFonts w:ascii="Courier New" w:eastAsia="Courier New" w:hAnsi="Courier New" w:cs="Courier New"/>
          <w:sz w:val="18"/>
        </w:rPr>
        <w:t xml:space="preserve">cidr </w:t>
      </w:r>
      <w:r>
        <w:t xml:space="preserve">or </w:t>
      </w:r>
      <w:r>
        <w:rPr>
          <w:rFonts w:ascii="Courier New" w:eastAsia="Courier New" w:hAnsi="Courier New" w:cs="Courier New"/>
          <w:sz w:val="18"/>
        </w:rPr>
        <w:t xml:space="preserve">inet </w:t>
      </w:r>
      <w:r>
        <w:t xml:space="preserve">type, or it can use a </w:t>
      </w:r>
      <w:r>
        <w:rPr>
          <w:rFonts w:ascii="Courier New" w:eastAsia="Courier New" w:hAnsi="Courier New" w:cs="Courier New"/>
          <w:sz w:val="18"/>
        </w:rPr>
        <w:t xml:space="preserve">VARCHAR(18) </w:t>
      </w:r>
      <w:r>
        <w:t>column type.</w:t>
      </w:r>
    </w:p>
    <w:p w14:paraId="77DF04B4" w14:textId="77777777" w:rsidR="009A6735" w:rsidRDefault="00000000">
      <w:pPr>
        <w:spacing w:after="126"/>
        <w:ind w:left="-5"/>
      </w:pPr>
      <w:r>
        <w:t xml:space="preserve">The </w:t>
      </w:r>
      <w:r>
        <w:rPr>
          <w:rFonts w:ascii="Courier New" w:eastAsia="Courier New" w:hAnsi="Courier New" w:cs="Courier New"/>
          <w:sz w:val="18"/>
        </w:rPr>
        <w:t xml:space="preserve">VARCHAR(18) </w:t>
      </w:r>
      <w:r>
        <w:t xml:space="preserve">column requires 18 characters, and, assuming a UTF-8 encoding, each IPv4 address needs at most 18 bytes. The smallest size address (e.g. </w:t>
      </w:r>
      <w:r>
        <w:rPr>
          <w:rFonts w:ascii="Courier New" w:eastAsia="Courier New" w:hAnsi="Courier New" w:cs="Courier New"/>
          <w:sz w:val="18"/>
        </w:rPr>
        <w:t>0.0.0.0/0</w:t>
      </w:r>
      <w:r>
        <w:t xml:space="preserve">) taking 9 characters, the </w:t>
      </w:r>
      <w:r>
        <w:rPr>
          <w:rFonts w:ascii="Courier New" w:eastAsia="Courier New" w:hAnsi="Courier New" w:cs="Courier New"/>
          <w:sz w:val="18"/>
        </w:rPr>
        <w:t xml:space="preserve">VARCHAR(18) </w:t>
      </w:r>
      <w:r>
        <w:t>approach requires between 9 and 18 characters for each IPv4 address.</w:t>
      </w:r>
    </w:p>
    <w:p w14:paraId="41C47769" w14:textId="77777777" w:rsidR="009A6735" w:rsidRDefault="00000000">
      <w:pPr>
        <w:spacing w:after="111"/>
        <w:ind w:left="-5"/>
      </w:pPr>
      <w:r>
        <w:t xml:space="preserve">The </w:t>
      </w:r>
      <w:r>
        <w:rPr>
          <w:rFonts w:ascii="Courier New" w:eastAsia="Courier New" w:hAnsi="Courier New" w:cs="Courier New"/>
          <w:sz w:val="18"/>
        </w:rPr>
        <w:t xml:space="preserve">inet </w:t>
      </w:r>
      <w:r>
        <w:t xml:space="preserve">type is specially designed for IPv4 and IPv6 network addresses, and it also supports various network address specific operators (e.g. </w:t>
      </w:r>
      <w:r>
        <w:rPr>
          <w:rFonts w:ascii="Courier New" w:eastAsia="Courier New" w:hAnsi="Courier New" w:cs="Courier New"/>
          <w:sz w:val="18"/>
        </w:rPr>
        <w:t>&lt;</w:t>
      </w:r>
      <w:r>
        <w:t xml:space="preserve">, </w:t>
      </w:r>
      <w:r>
        <w:rPr>
          <w:rFonts w:ascii="Courier New" w:eastAsia="Courier New" w:hAnsi="Courier New" w:cs="Courier New"/>
          <w:sz w:val="18"/>
        </w:rPr>
        <w:t>&gt;</w:t>
      </w:r>
      <w:r>
        <w:t xml:space="preserve">, </w:t>
      </w:r>
      <w:r>
        <w:rPr>
          <w:rFonts w:ascii="Courier New" w:eastAsia="Courier New" w:hAnsi="Courier New" w:cs="Courier New"/>
          <w:sz w:val="18"/>
        </w:rPr>
        <w:t>&amp;&amp;</w:t>
      </w:r>
      <w:r>
        <w:t xml:space="preserve">), as well as other address transforming functions (e.g. </w:t>
      </w:r>
      <w:r>
        <w:rPr>
          <w:rFonts w:ascii="Courier New" w:eastAsia="Courier New" w:hAnsi="Courier New" w:cs="Courier New"/>
          <w:sz w:val="18"/>
        </w:rPr>
        <w:lastRenderedPageBreak/>
        <w:t>host(inet)</w:t>
      </w:r>
      <w:r>
        <w:t xml:space="preserve">, </w:t>
      </w:r>
      <w:r>
        <w:rPr>
          <w:rFonts w:ascii="Courier New" w:eastAsia="Courier New" w:hAnsi="Courier New" w:cs="Courier New"/>
          <w:sz w:val="18"/>
        </w:rPr>
        <w:t>netmask(inet)</w:t>
      </w:r>
      <w:r>
        <w:t xml:space="preserve">). As opposed to the </w:t>
      </w:r>
      <w:r>
        <w:rPr>
          <w:rFonts w:ascii="Courier New" w:eastAsia="Courier New" w:hAnsi="Courier New" w:cs="Courier New"/>
          <w:sz w:val="18"/>
        </w:rPr>
        <w:t xml:space="preserve">VARCHAR(18) </w:t>
      </w:r>
      <w:r>
        <w:t xml:space="preserve">approach, the </w:t>
      </w:r>
      <w:r>
        <w:rPr>
          <w:rFonts w:ascii="Courier New" w:eastAsia="Courier New" w:hAnsi="Courier New" w:cs="Courier New"/>
          <w:sz w:val="18"/>
        </w:rPr>
        <w:t xml:space="preserve">inet </w:t>
      </w:r>
      <w:r>
        <w:t>type requires only 7 bytes for each IPv4 address.</w:t>
      </w:r>
    </w:p>
    <w:p w14:paraId="2925C11A" w14:textId="77777777" w:rsidR="009A6735" w:rsidRDefault="00000000">
      <w:pPr>
        <w:ind w:left="-5"/>
      </w:pPr>
      <w:r>
        <w:t xml:space="preserve">For it has a more compact size (the index can better fit into memory) and supporting many specific operators, the </w:t>
      </w:r>
      <w:r>
        <w:rPr>
          <w:rFonts w:ascii="Courier New" w:eastAsia="Courier New" w:hAnsi="Courier New" w:cs="Courier New"/>
          <w:sz w:val="18"/>
        </w:rPr>
        <w:t xml:space="preserve">inet </w:t>
      </w:r>
      <w:r>
        <w:t xml:space="preserve">type is a much more attractive choice. Although, by default, Hibernate does not support </w:t>
      </w:r>
      <w:r>
        <w:rPr>
          <w:rFonts w:ascii="Courier New" w:eastAsia="Courier New" w:hAnsi="Courier New" w:cs="Courier New"/>
          <w:sz w:val="18"/>
        </w:rPr>
        <w:t xml:space="preserve">inet </w:t>
      </w:r>
      <w:r>
        <w:t xml:space="preserve">types, adding a custom Hibernate </w:t>
      </w:r>
      <w:r>
        <w:rPr>
          <w:rFonts w:ascii="Courier New" w:eastAsia="Courier New" w:hAnsi="Courier New" w:cs="Courier New"/>
          <w:sz w:val="18"/>
        </w:rPr>
        <w:t xml:space="preserve">Type </w:t>
      </w:r>
      <w:r>
        <w:t>is a straightforward task. The IPv4 address is encapsulated in its own wrapper, which can also define various address manipulation functions too.</w:t>
      </w:r>
    </w:p>
    <w:p w14:paraId="286DC0A3" w14:textId="77777777" w:rsidR="009A6735" w:rsidRDefault="00000000">
      <w:pPr>
        <w:spacing w:after="5" w:line="596" w:lineRule="auto"/>
        <w:ind w:left="420" w:right="3922" w:hanging="435"/>
        <w:jc w:val="left"/>
      </w:pPr>
      <w:r>
        <w:rPr>
          <w:rFonts w:ascii="Courier New" w:eastAsia="Courier New" w:hAnsi="Courier New" w:cs="Courier New"/>
          <w:b/>
          <w:color w:val="007F00"/>
          <w:sz w:val="20"/>
        </w:rPr>
        <w:t xml:space="preserve">public class </w:t>
      </w:r>
      <w:r>
        <w:rPr>
          <w:rFonts w:ascii="Courier New" w:eastAsia="Courier New" w:hAnsi="Courier New" w:cs="Courier New"/>
          <w:b/>
          <w:color w:val="0000FF"/>
          <w:sz w:val="20"/>
        </w:rPr>
        <w:t xml:space="preserve">IPv4 </w:t>
      </w:r>
      <w:r>
        <w:rPr>
          <w:rFonts w:ascii="Courier New" w:eastAsia="Courier New" w:hAnsi="Courier New" w:cs="Courier New"/>
          <w:b/>
          <w:color w:val="007F00"/>
          <w:sz w:val="20"/>
        </w:rPr>
        <w:t xml:space="preserve">implements </w:t>
      </w:r>
      <w:r>
        <w:rPr>
          <w:rFonts w:ascii="Courier New" w:eastAsia="Courier New" w:hAnsi="Courier New" w:cs="Courier New"/>
          <w:sz w:val="20"/>
        </w:rPr>
        <w:t xml:space="preserve">Serializable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private final </w:t>
      </w:r>
      <w:r>
        <w:rPr>
          <w:rFonts w:ascii="Courier New" w:eastAsia="Courier New" w:hAnsi="Courier New" w:cs="Courier New"/>
          <w:sz w:val="20"/>
        </w:rPr>
        <w:t>String address</w:t>
      </w:r>
      <w:r>
        <w:rPr>
          <w:rFonts w:ascii="Courier New" w:eastAsia="Courier New" w:hAnsi="Courier New" w:cs="Courier New"/>
          <w:color w:val="666666"/>
          <w:sz w:val="20"/>
        </w:rPr>
        <w:t>;</w:t>
      </w:r>
    </w:p>
    <w:p w14:paraId="1583FDEA" w14:textId="77777777" w:rsidR="009A6735" w:rsidRDefault="00000000">
      <w:pPr>
        <w:spacing w:after="36" w:line="265" w:lineRule="auto"/>
        <w:ind w:left="855" w:right="4465" w:hanging="435"/>
        <w:jc w:val="left"/>
      </w:pPr>
      <w:r>
        <w:rPr>
          <w:rFonts w:ascii="Courier New" w:eastAsia="Courier New" w:hAnsi="Courier New" w:cs="Courier New"/>
          <w:b/>
          <w:color w:val="007F00"/>
          <w:sz w:val="20"/>
        </w:rPr>
        <w:t xml:space="preserve">public </w:t>
      </w:r>
      <w:r>
        <w:rPr>
          <w:rFonts w:ascii="Courier New" w:eastAsia="Courier New" w:hAnsi="Courier New" w:cs="Courier New"/>
          <w:color w:val="0000FF"/>
          <w:sz w:val="20"/>
        </w:rPr>
        <w:t>IPv4</w:t>
      </w:r>
      <w:r>
        <w:rPr>
          <w:rFonts w:ascii="Courier New" w:eastAsia="Courier New" w:hAnsi="Courier New" w:cs="Courier New"/>
          <w:color w:val="666666"/>
          <w:sz w:val="20"/>
        </w:rPr>
        <w:t>(</w:t>
      </w:r>
      <w:r>
        <w:rPr>
          <w:rFonts w:ascii="Courier New" w:eastAsia="Courier New" w:hAnsi="Courier New" w:cs="Courier New"/>
          <w:sz w:val="20"/>
        </w:rPr>
        <w:t>String address</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this</w:t>
      </w:r>
      <w:r>
        <w:rPr>
          <w:rFonts w:ascii="Courier New" w:eastAsia="Courier New" w:hAnsi="Courier New" w:cs="Courier New"/>
          <w:color w:val="666666"/>
          <w:sz w:val="20"/>
        </w:rPr>
        <w:t>.</w:t>
      </w:r>
      <w:r>
        <w:rPr>
          <w:rFonts w:ascii="Courier New" w:eastAsia="Courier New" w:hAnsi="Courier New" w:cs="Courier New"/>
          <w:color w:val="7D8F29"/>
          <w:sz w:val="20"/>
        </w:rPr>
        <w:t xml:space="preserve">address </w:t>
      </w:r>
      <w:r>
        <w:rPr>
          <w:rFonts w:ascii="Courier New" w:eastAsia="Courier New" w:hAnsi="Courier New" w:cs="Courier New"/>
          <w:color w:val="666666"/>
          <w:sz w:val="20"/>
        </w:rPr>
        <w:t xml:space="preserve">= </w:t>
      </w:r>
      <w:r>
        <w:rPr>
          <w:rFonts w:ascii="Courier New" w:eastAsia="Courier New" w:hAnsi="Courier New" w:cs="Courier New"/>
          <w:sz w:val="20"/>
        </w:rPr>
        <w:t>address</w:t>
      </w:r>
      <w:r>
        <w:rPr>
          <w:rFonts w:ascii="Courier New" w:eastAsia="Courier New" w:hAnsi="Courier New" w:cs="Courier New"/>
          <w:color w:val="666666"/>
          <w:sz w:val="20"/>
        </w:rPr>
        <w:t>;</w:t>
      </w:r>
    </w:p>
    <w:p w14:paraId="03B0C58A" w14:textId="77777777" w:rsidR="009A6735" w:rsidRDefault="00000000">
      <w:pPr>
        <w:spacing w:after="295" w:line="265" w:lineRule="auto"/>
        <w:ind w:left="430"/>
        <w:jc w:val="left"/>
      </w:pPr>
      <w:r>
        <w:rPr>
          <w:rFonts w:ascii="Courier New" w:eastAsia="Courier New" w:hAnsi="Courier New" w:cs="Courier New"/>
          <w:color w:val="666666"/>
          <w:sz w:val="20"/>
        </w:rPr>
        <w:t>}</w:t>
      </w:r>
    </w:p>
    <w:p w14:paraId="2F96F635" w14:textId="77777777" w:rsidR="009A6735" w:rsidRDefault="00000000">
      <w:pPr>
        <w:spacing w:after="36" w:line="265" w:lineRule="auto"/>
        <w:ind w:left="855" w:right="5227" w:hanging="435"/>
        <w:jc w:val="left"/>
      </w:pPr>
      <w:r>
        <w:rPr>
          <w:rFonts w:ascii="Courier New" w:eastAsia="Courier New" w:hAnsi="Courier New" w:cs="Courier New"/>
          <w:b/>
          <w:color w:val="007F00"/>
          <w:sz w:val="20"/>
        </w:rPr>
        <w:t xml:space="preserve">public </w:t>
      </w:r>
      <w:r>
        <w:rPr>
          <w:rFonts w:ascii="Courier New" w:eastAsia="Courier New" w:hAnsi="Courier New" w:cs="Courier New"/>
          <w:sz w:val="20"/>
        </w:rPr>
        <w:t xml:space="preserve">String </w:t>
      </w:r>
      <w:r>
        <w:rPr>
          <w:rFonts w:ascii="Courier New" w:eastAsia="Courier New" w:hAnsi="Courier New" w:cs="Courier New"/>
          <w:color w:val="0000FF"/>
          <w:sz w:val="20"/>
        </w:rPr>
        <w:t>getAddress</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return </w:t>
      </w:r>
      <w:r>
        <w:rPr>
          <w:rFonts w:ascii="Courier New" w:eastAsia="Courier New" w:hAnsi="Courier New" w:cs="Courier New"/>
          <w:sz w:val="20"/>
        </w:rPr>
        <w:t>address</w:t>
      </w:r>
      <w:r>
        <w:rPr>
          <w:rFonts w:ascii="Courier New" w:eastAsia="Courier New" w:hAnsi="Courier New" w:cs="Courier New"/>
          <w:color w:val="666666"/>
          <w:sz w:val="20"/>
        </w:rPr>
        <w:t>;</w:t>
      </w:r>
    </w:p>
    <w:p w14:paraId="4D701623" w14:textId="77777777" w:rsidR="009A6735" w:rsidRDefault="00000000">
      <w:pPr>
        <w:spacing w:after="295" w:line="265" w:lineRule="auto"/>
        <w:ind w:left="430"/>
        <w:jc w:val="left"/>
      </w:pPr>
      <w:r>
        <w:rPr>
          <w:rFonts w:ascii="Courier New" w:eastAsia="Courier New" w:hAnsi="Courier New" w:cs="Courier New"/>
          <w:color w:val="666666"/>
          <w:sz w:val="20"/>
        </w:rPr>
        <w:t>}</w:t>
      </w:r>
    </w:p>
    <w:p w14:paraId="600E101C" w14:textId="77777777" w:rsidR="009A6735" w:rsidRDefault="00000000">
      <w:pPr>
        <w:spacing w:after="5" w:line="298" w:lineRule="auto"/>
        <w:ind w:left="870" w:right="2073" w:hanging="435"/>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boolean </w:t>
      </w:r>
      <w:r>
        <w:rPr>
          <w:rFonts w:ascii="Courier New" w:eastAsia="Courier New" w:hAnsi="Courier New" w:cs="Courier New"/>
          <w:color w:val="0000FF"/>
          <w:sz w:val="20"/>
        </w:rPr>
        <w:t>equals</w:t>
      </w:r>
      <w:r>
        <w:rPr>
          <w:rFonts w:ascii="Courier New" w:eastAsia="Courier New" w:hAnsi="Courier New" w:cs="Courier New"/>
          <w:color w:val="666666"/>
          <w:sz w:val="20"/>
        </w:rPr>
        <w:t>(</w:t>
      </w:r>
      <w:r>
        <w:rPr>
          <w:rFonts w:ascii="Courier New" w:eastAsia="Courier New" w:hAnsi="Courier New" w:cs="Courier New"/>
          <w:sz w:val="20"/>
        </w:rPr>
        <w:t>Object o</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if </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this </w:t>
      </w:r>
      <w:r>
        <w:rPr>
          <w:rFonts w:ascii="Courier New" w:eastAsia="Courier New" w:hAnsi="Courier New" w:cs="Courier New"/>
          <w:color w:val="666666"/>
          <w:sz w:val="20"/>
        </w:rPr>
        <w:t xml:space="preserve">== </w:t>
      </w:r>
      <w:r>
        <w:rPr>
          <w:rFonts w:ascii="Courier New" w:eastAsia="Courier New" w:hAnsi="Courier New" w:cs="Courier New"/>
          <w:sz w:val="20"/>
        </w:rPr>
        <w:t>o</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return true</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if </w:t>
      </w:r>
      <w:r>
        <w:rPr>
          <w:rFonts w:ascii="Courier New" w:eastAsia="Courier New" w:hAnsi="Courier New" w:cs="Courier New"/>
          <w:color w:val="666666"/>
          <w:sz w:val="20"/>
        </w:rPr>
        <w:t>(</w:t>
      </w:r>
      <w:r>
        <w:rPr>
          <w:rFonts w:ascii="Courier New" w:eastAsia="Courier New" w:hAnsi="Courier New" w:cs="Courier New"/>
          <w:sz w:val="20"/>
        </w:rPr>
        <w:t xml:space="preserve">o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null </w:t>
      </w:r>
      <w:r>
        <w:rPr>
          <w:rFonts w:ascii="Courier New" w:eastAsia="Courier New" w:hAnsi="Courier New" w:cs="Courier New"/>
          <w:color w:val="666666"/>
          <w:sz w:val="20"/>
        </w:rPr>
        <w:t xml:space="preserve">|| </w:t>
      </w:r>
      <w:r>
        <w:rPr>
          <w:rFonts w:ascii="Courier New" w:eastAsia="Courier New" w:hAnsi="Courier New" w:cs="Courier New"/>
          <w:sz w:val="20"/>
        </w:rPr>
        <w:t>getClass</w:t>
      </w:r>
      <w:r>
        <w:rPr>
          <w:rFonts w:ascii="Courier New" w:eastAsia="Courier New" w:hAnsi="Courier New" w:cs="Courier New"/>
          <w:color w:val="666666"/>
          <w:sz w:val="20"/>
        </w:rPr>
        <w:t xml:space="preserve">() != </w:t>
      </w:r>
      <w:r>
        <w:rPr>
          <w:rFonts w:ascii="Courier New" w:eastAsia="Courier New" w:hAnsi="Courier New" w:cs="Courier New"/>
          <w:sz w:val="20"/>
        </w:rPr>
        <w:t>o</w:t>
      </w:r>
      <w:r>
        <w:rPr>
          <w:rFonts w:ascii="Courier New" w:eastAsia="Courier New" w:hAnsi="Courier New" w:cs="Courier New"/>
          <w:color w:val="666666"/>
          <w:sz w:val="20"/>
        </w:rPr>
        <w:t>.</w:t>
      </w:r>
      <w:r>
        <w:rPr>
          <w:rFonts w:ascii="Courier New" w:eastAsia="Courier New" w:hAnsi="Courier New" w:cs="Courier New"/>
          <w:color w:val="7D8F29"/>
          <w:sz w:val="20"/>
        </w:rPr>
        <w:t>getClass</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return false</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return </w:t>
      </w:r>
      <w:r>
        <w:rPr>
          <w:rFonts w:ascii="Courier New" w:eastAsia="Courier New" w:hAnsi="Courier New" w:cs="Courier New"/>
          <w:sz w:val="20"/>
        </w:rPr>
        <w:t>Objects</w:t>
      </w:r>
      <w:r>
        <w:rPr>
          <w:rFonts w:ascii="Courier New" w:eastAsia="Courier New" w:hAnsi="Courier New" w:cs="Courier New"/>
          <w:color w:val="666666"/>
          <w:sz w:val="20"/>
        </w:rPr>
        <w:t>.</w:t>
      </w:r>
      <w:r>
        <w:rPr>
          <w:rFonts w:ascii="Courier New" w:eastAsia="Courier New" w:hAnsi="Courier New" w:cs="Courier New"/>
          <w:color w:val="7D8F29"/>
          <w:sz w:val="20"/>
        </w:rPr>
        <w:t>equals</w:t>
      </w:r>
      <w:r>
        <w:rPr>
          <w:rFonts w:ascii="Courier New" w:eastAsia="Courier New" w:hAnsi="Courier New" w:cs="Courier New"/>
          <w:color w:val="666666"/>
          <w:sz w:val="20"/>
        </w:rPr>
        <w:t>(</w:t>
      </w:r>
      <w:r>
        <w:rPr>
          <w:rFonts w:ascii="Courier New" w:eastAsia="Courier New" w:hAnsi="Courier New" w:cs="Courier New"/>
          <w:sz w:val="20"/>
        </w:rPr>
        <w:t>address</w:t>
      </w:r>
      <w:r>
        <w:rPr>
          <w:rFonts w:ascii="Courier New" w:eastAsia="Courier New" w:hAnsi="Courier New" w:cs="Courier New"/>
          <w:color w:val="666666"/>
          <w:sz w:val="20"/>
        </w:rPr>
        <w:t xml:space="preserve">, </w:t>
      </w:r>
      <w:r>
        <w:rPr>
          <w:rFonts w:ascii="Courier New" w:eastAsia="Courier New" w:hAnsi="Courier New" w:cs="Courier New"/>
          <w:sz w:val="20"/>
        </w:rPr>
        <w:t>IPv4</w:t>
      </w:r>
      <w:r>
        <w:rPr>
          <w:rFonts w:ascii="Courier New" w:eastAsia="Courier New" w:hAnsi="Courier New" w:cs="Courier New"/>
          <w:color w:val="666666"/>
          <w:sz w:val="20"/>
        </w:rPr>
        <w:t>.</w:t>
      </w:r>
      <w:r>
        <w:rPr>
          <w:rFonts w:ascii="Courier New" w:eastAsia="Courier New" w:hAnsi="Courier New" w:cs="Courier New"/>
          <w:color w:val="7D8F29"/>
          <w:sz w:val="20"/>
        </w:rPr>
        <w:t>class</w:t>
      </w:r>
      <w:r>
        <w:rPr>
          <w:rFonts w:ascii="Courier New" w:eastAsia="Courier New" w:hAnsi="Courier New" w:cs="Courier New"/>
          <w:color w:val="666666"/>
          <w:sz w:val="20"/>
        </w:rPr>
        <w:t>.</w:t>
      </w:r>
      <w:r>
        <w:rPr>
          <w:rFonts w:ascii="Courier New" w:eastAsia="Courier New" w:hAnsi="Courier New" w:cs="Courier New"/>
          <w:color w:val="7D8F29"/>
          <w:sz w:val="20"/>
        </w:rPr>
        <w:t>cast</w:t>
      </w:r>
      <w:r>
        <w:rPr>
          <w:rFonts w:ascii="Courier New" w:eastAsia="Courier New" w:hAnsi="Courier New" w:cs="Courier New"/>
          <w:color w:val="666666"/>
          <w:sz w:val="20"/>
        </w:rPr>
        <w:t>(</w:t>
      </w:r>
      <w:r>
        <w:rPr>
          <w:rFonts w:ascii="Courier New" w:eastAsia="Courier New" w:hAnsi="Courier New" w:cs="Courier New"/>
          <w:sz w:val="20"/>
        </w:rPr>
        <w:t>o</w:t>
      </w:r>
      <w:r>
        <w:rPr>
          <w:rFonts w:ascii="Courier New" w:eastAsia="Courier New" w:hAnsi="Courier New" w:cs="Courier New"/>
          <w:color w:val="666666"/>
          <w:sz w:val="20"/>
        </w:rPr>
        <w:t>).</w:t>
      </w:r>
      <w:r>
        <w:rPr>
          <w:rFonts w:ascii="Courier New" w:eastAsia="Courier New" w:hAnsi="Courier New" w:cs="Courier New"/>
          <w:color w:val="7D8F29"/>
          <w:sz w:val="20"/>
        </w:rPr>
        <w:t>address</w:t>
      </w:r>
      <w:r>
        <w:rPr>
          <w:rFonts w:ascii="Courier New" w:eastAsia="Courier New" w:hAnsi="Courier New" w:cs="Courier New"/>
          <w:color w:val="666666"/>
          <w:sz w:val="20"/>
        </w:rPr>
        <w:t>);</w:t>
      </w:r>
    </w:p>
    <w:p w14:paraId="168CE262" w14:textId="77777777" w:rsidR="009A6735" w:rsidRDefault="00000000">
      <w:pPr>
        <w:spacing w:after="295" w:line="265" w:lineRule="auto"/>
        <w:ind w:left="430"/>
        <w:jc w:val="left"/>
      </w:pPr>
      <w:r>
        <w:rPr>
          <w:rFonts w:ascii="Courier New" w:eastAsia="Courier New" w:hAnsi="Courier New" w:cs="Courier New"/>
          <w:color w:val="666666"/>
          <w:sz w:val="20"/>
        </w:rPr>
        <w:t>}</w:t>
      </w:r>
    </w:p>
    <w:p w14:paraId="35D585C5" w14:textId="77777777" w:rsidR="009A6735" w:rsidRDefault="00000000">
      <w:pPr>
        <w:spacing w:after="36" w:line="265" w:lineRule="auto"/>
        <w:ind w:left="855" w:right="4683" w:hanging="435"/>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int </w:t>
      </w:r>
      <w:r>
        <w:rPr>
          <w:rFonts w:ascii="Courier New" w:eastAsia="Courier New" w:hAnsi="Courier New" w:cs="Courier New"/>
          <w:color w:val="0000FF"/>
          <w:sz w:val="20"/>
        </w:rPr>
        <w:t>hashCode</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return </w:t>
      </w:r>
      <w:r>
        <w:rPr>
          <w:rFonts w:ascii="Courier New" w:eastAsia="Courier New" w:hAnsi="Courier New" w:cs="Courier New"/>
          <w:sz w:val="20"/>
        </w:rPr>
        <w:t>Objects</w:t>
      </w:r>
      <w:r>
        <w:rPr>
          <w:rFonts w:ascii="Courier New" w:eastAsia="Courier New" w:hAnsi="Courier New" w:cs="Courier New"/>
          <w:color w:val="666666"/>
          <w:sz w:val="20"/>
        </w:rPr>
        <w:t>.</w:t>
      </w:r>
      <w:r>
        <w:rPr>
          <w:rFonts w:ascii="Courier New" w:eastAsia="Courier New" w:hAnsi="Courier New" w:cs="Courier New"/>
          <w:color w:val="7D8F29"/>
          <w:sz w:val="20"/>
        </w:rPr>
        <w:t>hash</w:t>
      </w:r>
      <w:r>
        <w:rPr>
          <w:rFonts w:ascii="Courier New" w:eastAsia="Courier New" w:hAnsi="Courier New" w:cs="Courier New"/>
          <w:color w:val="666666"/>
          <w:sz w:val="20"/>
        </w:rPr>
        <w:t>(</w:t>
      </w:r>
      <w:r>
        <w:rPr>
          <w:rFonts w:ascii="Courier New" w:eastAsia="Courier New" w:hAnsi="Courier New" w:cs="Courier New"/>
          <w:sz w:val="20"/>
        </w:rPr>
        <w:t>address</w:t>
      </w:r>
      <w:r>
        <w:rPr>
          <w:rFonts w:ascii="Courier New" w:eastAsia="Courier New" w:hAnsi="Courier New" w:cs="Courier New"/>
          <w:color w:val="666666"/>
          <w:sz w:val="20"/>
        </w:rPr>
        <w:t>);</w:t>
      </w:r>
    </w:p>
    <w:p w14:paraId="5B79AAEF" w14:textId="77777777" w:rsidR="009A6735" w:rsidRDefault="00000000">
      <w:pPr>
        <w:spacing w:after="295" w:line="265" w:lineRule="auto"/>
        <w:ind w:left="430"/>
        <w:jc w:val="left"/>
      </w:pPr>
      <w:r>
        <w:rPr>
          <w:rFonts w:ascii="Courier New" w:eastAsia="Courier New" w:hAnsi="Courier New" w:cs="Courier New"/>
          <w:color w:val="666666"/>
          <w:sz w:val="20"/>
        </w:rPr>
        <w:t>}</w:t>
      </w:r>
    </w:p>
    <w:p w14:paraId="659F80E4" w14:textId="77777777" w:rsidR="009A6735" w:rsidRDefault="00000000">
      <w:pPr>
        <w:spacing w:after="36" w:line="265" w:lineRule="auto"/>
        <w:ind w:left="430" w:right="1964"/>
        <w:jc w:val="left"/>
      </w:pPr>
      <w:r>
        <w:rPr>
          <w:rFonts w:ascii="Courier New" w:eastAsia="Courier New" w:hAnsi="Courier New" w:cs="Courier New"/>
          <w:b/>
          <w:color w:val="007F00"/>
          <w:sz w:val="20"/>
        </w:rPr>
        <w:t xml:space="preserve">public </w:t>
      </w:r>
      <w:r>
        <w:rPr>
          <w:rFonts w:ascii="Courier New" w:eastAsia="Courier New" w:hAnsi="Courier New" w:cs="Courier New"/>
          <w:sz w:val="20"/>
        </w:rPr>
        <w:t xml:space="preserve">InetAddress </w:t>
      </w:r>
      <w:r>
        <w:rPr>
          <w:rFonts w:ascii="Courier New" w:eastAsia="Courier New" w:hAnsi="Courier New" w:cs="Courier New"/>
          <w:color w:val="0000FF"/>
          <w:sz w:val="20"/>
        </w:rPr>
        <w:t>toInetAddress</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throws </w:t>
      </w:r>
      <w:r>
        <w:rPr>
          <w:rFonts w:ascii="Courier New" w:eastAsia="Courier New" w:hAnsi="Courier New" w:cs="Courier New"/>
          <w:sz w:val="20"/>
        </w:rPr>
        <w:t xml:space="preserve">UnknownHostException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return </w:t>
      </w:r>
      <w:r>
        <w:rPr>
          <w:rFonts w:ascii="Courier New" w:eastAsia="Courier New" w:hAnsi="Courier New" w:cs="Courier New"/>
          <w:sz w:val="20"/>
        </w:rPr>
        <w:t>Inet4Address</w:t>
      </w:r>
      <w:r>
        <w:rPr>
          <w:rFonts w:ascii="Courier New" w:eastAsia="Courier New" w:hAnsi="Courier New" w:cs="Courier New"/>
          <w:color w:val="666666"/>
          <w:sz w:val="20"/>
        </w:rPr>
        <w:t>.</w:t>
      </w:r>
      <w:r>
        <w:rPr>
          <w:rFonts w:ascii="Courier New" w:eastAsia="Courier New" w:hAnsi="Courier New" w:cs="Courier New"/>
          <w:color w:val="7D8F29"/>
          <w:sz w:val="20"/>
        </w:rPr>
        <w:t>getByName</w:t>
      </w:r>
      <w:r>
        <w:rPr>
          <w:rFonts w:ascii="Courier New" w:eastAsia="Courier New" w:hAnsi="Courier New" w:cs="Courier New"/>
          <w:color w:val="666666"/>
          <w:sz w:val="20"/>
        </w:rPr>
        <w:t>(</w:t>
      </w:r>
      <w:r>
        <w:rPr>
          <w:rFonts w:ascii="Courier New" w:eastAsia="Courier New" w:hAnsi="Courier New" w:cs="Courier New"/>
          <w:sz w:val="20"/>
        </w:rPr>
        <w:t>address</w:t>
      </w:r>
      <w:r>
        <w:rPr>
          <w:rFonts w:ascii="Courier New" w:eastAsia="Courier New" w:hAnsi="Courier New" w:cs="Courier New"/>
          <w:color w:val="666666"/>
          <w:sz w:val="20"/>
        </w:rPr>
        <w:t>); }</w:t>
      </w:r>
    </w:p>
    <w:p w14:paraId="3320A483" w14:textId="77777777" w:rsidR="009A6735" w:rsidRDefault="00000000">
      <w:pPr>
        <w:spacing w:after="375" w:line="265" w:lineRule="auto"/>
        <w:jc w:val="left"/>
      </w:pPr>
      <w:r>
        <w:rPr>
          <w:rFonts w:ascii="Courier New" w:eastAsia="Courier New" w:hAnsi="Courier New" w:cs="Courier New"/>
          <w:color w:val="666666"/>
          <w:sz w:val="20"/>
        </w:rPr>
        <w:t>}</w:t>
      </w:r>
    </w:p>
    <w:p w14:paraId="06540ED5" w14:textId="77777777" w:rsidR="009A6735" w:rsidRDefault="00000000">
      <w:pPr>
        <w:ind w:left="-5"/>
      </w:pPr>
      <w:r>
        <w:t xml:space="preserve">When an entity wants to change an </w:t>
      </w:r>
      <w:r>
        <w:rPr>
          <w:rFonts w:ascii="Courier New" w:eastAsia="Courier New" w:hAnsi="Courier New" w:cs="Courier New"/>
          <w:sz w:val="18"/>
        </w:rPr>
        <w:t xml:space="preserve">IPv4 </w:t>
      </w:r>
      <w:r>
        <w:t>field, it must provide a new object instance. An immutable type is much easier to handle since its internal state does not change throughout the currently running Persistence Context.</w:t>
      </w:r>
    </w:p>
    <w:p w14:paraId="61C9C1AA" w14:textId="77777777" w:rsidR="009A6735" w:rsidRDefault="00000000">
      <w:pPr>
        <w:ind w:left="-5"/>
      </w:pPr>
      <w:r>
        <w:t xml:space="preserve">All custom types must implement the </w:t>
      </w:r>
      <w:r>
        <w:rPr>
          <w:rFonts w:ascii="Courier New" w:eastAsia="Courier New" w:hAnsi="Courier New" w:cs="Courier New"/>
          <w:sz w:val="18"/>
        </w:rPr>
        <w:t xml:space="preserve">UserType </w:t>
      </w:r>
      <w:r>
        <w:t xml:space="preserve">interface, and, since the </w:t>
      </w:r>
      <w:r>
        <w:rPr>
          <w:rFonts w:ascii="Courier New" w:eastAsia="Courier New" w:hAnsi="Courier New" w:cs="Courier New"/>
          <w:sz w:val="18"/>
        </w:rPr>
        <w:t xml:space="preserve">ImmutableType </w:t>
      </w:r>
      <w:r>
        <w:t xml:space="preserve">takes care of most </w:t>
      </w:r>
      <w:r>
        <w:rPr>
          <w:rFonts w:ascii="Courier New" w:eastAsia="Courier New" w:hAnsi="Courier New" w:cs="Courier New"/>
          <w:sz w:val="18"/>
        </w:rPr>
        <w:t xml:space="preserve">UserType </w:t>
      </w:r>
      <w:r>
        <w:t xml:space="preserve">implementation details, the </w:t>
      </w:r>
      <w:r>
        <w:rPr>
          <w:rFonts w:ascii="Courier New" w:eastAsia="Courier New" w:hAnsi="Courier New" w:cs="Courier New"/>
          <w:sz w:val="18"/>
        </w:rPr>
        <w:t xml:space="preserve">IPv4Type </w:t>
      </w:r>
      <w:r>
        <w:t>can focus on type-specific conversation logic.</w:t>
      </w:r>
    </w:p>
    <w:p w14:paraId="1417911E" w14:textId="77777777" w:rsidR="009A6735" w:rsidRDefault="00000000">
      <w:pPr>
        <w:spacing w:after="285" w:line="298" w:lineRule="auto"/>
        <w:ind w:left="-5" w:right="1405"/>
        <w:jc w:val="left"/>
      </w:pPr>
      <w:r>
        <w:rPr>
          <w:rFonts w:ascii="Courier New" w:eastAsia="Courier New" w:hAnsi="Courier New" w:cs="Courier New"/>
          <w:b/>
          <w:color w:val="007F00"/>
          <w:sz w:val="20"/>
        </w:rPr>
        <w:t xml:space="preserve">public class </w:t>
      </w:r>
      <w:r>
        <w:rPr>
          <w:rFonts w:ascii="Courier New" w:eastAsia="Courier New" w:hAnsi="Courier New" w:cs="Courier New"/>
          <w:b/>
          <w:color w:val="0000FF"/>
          <w:sz w:val="20"/>
        </w:rPr>
        <w:t xml:space="preserve">IPv4Type </w:t>
      </w:r>
      <w:r>
        <w:rPr>
          <w:rFonts w:ascii="Courier New" w:eastAsia="Courier New" w:hAnsi="Courier New" w:cs="Courier New"/>
          <w:b/>
          <w:color w:val="007F00"/>
          <w:sz w:val="20"/>
        </w:rPr>
        <w:t xml:space="preserve">extends </w:t>
      </w:r>
      <w:r>
        <w:rPr>
          <w:rFonts w:ascii="Courier New" w:eastAsia="Courier New" w:hAnsi="Courier New" w:cs="Courier New"/>
          <w:sz w:val="20"/>
        </w:rPr>
        <w:t>ImmutableType</w:t>
      </w:r>
      <w:r>
        <w:rPr>
          <w:rFonts w:ascii="Courier New" w:eastAsia="Courier New" w:hAnsi="Courier New" w:cs="Courier New"/>
          <w:color w:val="666666"/>
          <w:sz w:val="20"/>
        </w:rPr>
        <w:t>&lt;</w:t>
      </w:r>
      <w:r>
        <w:rPr>
          <w:rFonts w:ascii="Courier New" w:eastAsia="Courier New" w:hAnsi="Courier New" w:cs="Courier New"/>
          <w:sz w:val="20"/>
        </w:rPr>
        <w:t>IPv4</w:t>
      </w:r>
      <w:r>
        <w:rPr>
          <w:rFonts w:ascii="Courier New" w:eastAsia="Courier New" w:hAnsi="Courier New" w:cs="Courier New"/>
          <w:color w:val="666666"/>
          <w:sz w:val="20"/>
        </w:rPr>
        <w:t>&gt; {</w:t>
      </w:r>
    </w:p>
    <w:p w14:paraId="6726F720" w14:textId="77777777" w:rsidR="009A6735" w:rsidRDefault="00000000">
      <w:pPr>
        <w:spacing w:after="5" w:line="298" w:lineRule="auto"/>
        <w:ind w:left="870" w:right="4901" w:hanging="435"/>
        <w:jc w:val="left"/>
      </w:pPr>
      <w:r>
        <w:rPr>
          <w:rFonts w:ascii="Courier New" w:eastAsia="Courier New" w:hAnsi="Courier New" w:cs="Courier New"/>
          <w:b/>
          <w:color w:val="007F00"/>
          <w:sz w:val="20"/>
        </w:rPr>
        <w:lastRenderedPageBreak/>
        <w:t xml:space="preserve">public </w:t>
      </w:r>
      <w:r>
        <w:rPr>
          <w:rFonts w:ascii="Courier New" w:eastAsia="Courier New" w:hAnsi="Courier New" w:cs="Courier New"/>
          <w:color w:val="0000FF"/>
          <w:sz w:val="20"/>
        </w:rPr>
        <w:t>IPv4Type</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super</w:t>
      </w:r>
      <w:r>
        <w:rPr>
          <w:rFonts w:ascii="Courier New" w:eastAsia="Courier New" w:hAnsi="Courier New" w:cs="Courier New"/>
          <w:color w:val="666666"/>
          <w:sz w:val="20"/>
        </w:rPr>
        <w:t>(</w:t>
      </w:r>
      <w:r>
        <w:rPr>
          <w:rFonts w:ascii="Courier New" w:eastAsia="Courier New" w:hAnsi="Courier New" w:cs="Courier New"/>
          <w:sz w:val="20"/>
        </w:rPr>
        <w:t>IPv4</w:t>
      </w:r>
      <w:r>
        <w:rPr>
          <w:rFonts w:ascii="Courier New" w:eastAsia="Courier New" w:hAnsi="Courier New" w:cs="Courier New"/>
          <w:color w:val="666666"/>
          <w:sz w:val="20"/>
        </w:rPr>
        <w:t>.</w:t>
      </w:r>
      <w:r>
        <w:rPr>
          <w:rFonts w:ascii="Courier New" w:eastAsia="Courier New" w:hAnsi="Courier New" w:cs="Courier New"/>
          <w:color w:val="7D8F29"/>
          <w:sz w:val="20"/>
        </w:rPr>
        <w:t>class</w:t>
      </w:r>
      <w:r>
        <w:rPr>
          <w:rFonts w:ascii="Courier New" w:eastAsia="Courier New" w:hAnsi="Courier New" w:cs="Courier New"/>
          <w:color w:val="666666"/>
          <w:sz w:val="20"/>
        </w:rPr>
        <w:t>);</w:t>
      </w:r>
    </w:p>
    <w:p w14:paraId="5CE36E8D" w14:textId="77777777" w:rsidR="009A6735" w:rsidRDefault="00000000">
      <w:pPr>
        <w:spacing w:after="295" w:line="265" w:lineRule="auto"/>
        <w:ind w:left="430"/>
        <w:jc w:val="left"/>
      </w:pPr>
      <w:r>
        <w:rPr>
          <w:rFonts w:ascii="Courier New" w:eastAsia="Courier New" w:hAnsi="Courier New" w:cs="Courier New"/>
          <w:color w:val="666666"/>
          <w:sz w:val="20"/>
        </w:rPr>
        <w:t>}</w:t>
      </w:r>
    </w:p>
    <w:p w14:paraId="1C14EE97" w14:textId="77777777" w:rsidR="009A6735" w:rsidRDefault="00000000">
      <w:pPr>
        <w:spacing w:after="285" w:line="298" w:lineRule="auto"/>
        <w:ind w:left="445" w:right="1405"/>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int</w:t>
      </w:r>
      <w:r>
        <w:rPr>
          <w:rFonts w:ascii="Courier New" w:eastAsia="Courier New" w:hAnsi="Courier New" w:cs="Courier New"/>
          <w:color w:val="666666"/>
          <w:sz w:val="20"/>
        </w:rPr>
        <w:t xml:space="preserve">[] </w:t>
      </w:r>
      <w:r>
        <w:rPr>
          <w:rFonts w:ascii="Courier New" w:eastAsia="Courier New" w:hAnsi="Courier New" w:cs="Courier New"/>
          <w:color w:val="0000FF"/>
          <w:sz w:val="20"/>
        </w:rPr>
        <w:t>sqlTypes</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return new </w:t>
      </w:r>
      <w:r>
        <w:rPr>
          <w:rFonts w:ascii="Courier New" w:eastAsia="Courier New" w:hAnsi="Courier New" w:cs="Courier New"/>
          <w:b/>
          <w:color w:val="B00040"/>
          <w:sz w:val="20"/>
        </w:rPr>
        <w:t>int</w:t>
      </w:r>
      <w:r>
        <w:rPr>
          <w:rFonts w:ascii="Courier New" w:eastAsia="Courier New" w:hAnsi="Courier New" w:cs="Courier New"/>
          <w:color w:val="666666"/>
          <w:sz w:val="20"/>
        </w:rPr>
        <w:t xml:space="preserve">[]{ </w:t>
      </w:r>
      <w:r>
        <w:rPr>
          <w:rFonts w:ascii="Courier New" w:eastAsia="Courier New" w:hAnsi="Courier New" w:cs="Courier New"/>
          <w:sz w:val="20"/>
        </w:rPr>
        <w:t>Types</w:t>
      </w:r>
      <w:r>
        <w:rPr>
          <w:rFonts w:ascii="Courier New" w:eastAsia="Courier New" w:hAnsi="Courier New" w:cs="Courier New"/>
          <w:color w:val="666666"/>
          <w:sz w:val="20"/>
        </w:rPr>
        <w:t>.</w:t>
      </w:r>
      <w:r>
        <w:rPr>
          <w:rFonts w:ascii="Courier New" w:eastAsia="Courier New" w:hAnsi="Courier New" w:cs="Courier New"/>
          <w:color w:val="7D8F29"/>
          <w:sz w:val="20"/>
        </w:rPr>
        <w:t>OTHER</w:t>
      </w:r>
      <w:r>
        <w:rPr>
          <w:rFonts w:ascii="Courier New" w:eastAsia="Courier New" w:hAnsi="Courier New" w:cs="Courier New"/>
          <w:color w:val="666666"/>
          <w:sz w:val="20"/>
        </w:rPr>
        <w:t>}; }</w:t>
      </w:r>
    </w:p>
    <w:p w14:paraId="6A11E8C0" w14:textId="77777777" w:rsidR="009A6735" w:rsidRDefault="00000000">
      <w:pPr>
        <w:spacing w:after="36" w:line="265" w:lineRule="auto"/>
        <w:ind w:left="430" w:right="223"/>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sz w:val="20"/>
        </w:rPr>
        <w:t xml:space="preserve">IPv4 </w:t>
      </w:r>
      <w:r>
        <w:rPr>
          <w:rFonts w:ascii="Courier New" w:eastAsia="Courier New" w:hAnsi="Courier New" w:cs="Courier New"/>
          <w:color w:val="0000FF"/>
          <w:sz w:val="20"/>
        </w:rPr>
        <w:t>get</w:t>
      </w:r>
      <w:r>
        <w:rPr>
          <w:rFonts w:ascii="Courier New" w:eastAsia="Courier New" w:hAnsi="Courier New" w:cs="Courier New"/>
          <w:color w:val="666666"/>
          <w:sz w:val="20"/>
        </w:rPr>
        <w:t>(</w:t>
      </w:r>
      <w:r>
        <w:rPr>
          <w:rFonts w:ascii="Courier New" w:eastAsia="Courier New" w:hAnsi="Courier New" w:cs="Courier New"/>
          <w:sz w:val="20"/>
        </w:rPr>
        <w:t>ResultSet rs</w:t>
      </w:r>
      <w:r>
        <w:rPr>
          <w:rFonts w:ascii="Courier New" w:eastAsia="Courier New" w:hAnsi="Courier New" w:cs="Courier New"/>
          <w:color w:val="666666"/>
          <w:sz w:val="20"/>
        </w:rPr>
        <w:t xml:space="preserve">, </w:t>
      </w:r>
      <w:r>
        <w:rPr>
          <w:rFonts w:ascii="Courier New" w:eastAsia="Courier New" w:hAnsi="Courier New" w:cs="Courier New"/>
          <w:sz w:val="20"/>
        </w:rPr>
        <w:t>String</w:t>
      </w:r>
      <w:r>
        <w:rPr>
          <w:rFonts w:ascii="Courier New" w:eastAsia="Courier New" w:hAnsi="Courier New" w:cs="Courier New"/>
          <w:color w:val="666666"/>
          <w:sz w:val="20"/>
        </w:rPr>
        <w:t xml:space="preserve">[] </w:t>
      </w:r>
      <w:r>
        <w:rPr>
          <w:rFonts w:ascii="Courier New" w:eastAsia="Courier New" w:hAnsi="Courier New" w:cs="Courier New"/>
          <w:sz w:val="20"/>
        </w:rPr>
        <w:t>names</w:t>
      </w:r>
      <w:r>
        <w:rPr>
          <w:rFonts w:ascii="Courier New" w:eastAsia="Courier New" w:hAnsi="Courier New" w:cs="Courier New"/>
          <w:color w:val="666666"/>
          <w:sz w:val="20"/>
        </w:rPr>
        <w:t>,</w:t>
      </w:r>
    </w:p>
    <w:p w14:paraId="4C1AFC0B" w14:textId="77777777" w:rsidR="009A6735" w:rsidRDefault="00000000">
      <w:pPr>
        <w:spacing w:after="36" w:line="265" w:lineRule="auto"/>
        <w:ind w:left="880" w:right="1637"/>
        <w:jc w:val="left"/>
      </w:pPr>
      <w:r>
        <w:rPr>
          <w:rFonts w:ascii="Courier New" w:eastAsia="Courier New" w:hAnsi="Courier New" w:cs="Courier New"/>
          <w:sz w:val="20"/>
        </w:rPr>
        <w:t>SessionImplementor session</w:t>
      </w:r>
      <w:r>
        <w:rPr>
          <w:rFonts w:ascii="Courier New" w:eastAsia="Courier New" w:hAnsi="Courier New" w:cs="Courier New"/>
          <w:color w:val="666666"/>
          <w:sz w:val="20"/>
        </w:rPr>
        <w:t xml:space="preserve">, </w:t>
      </w:r>
      <w:r>
        <w:rPr>
          <w:rFonts w:ascii="Courier New" w:eastAsia="Courier New" w:hAnsi="Courier New" w:cs="Courier New"/>
          <w:sz w:val="20"/>
        </w:rPr>
        <w:t>Object owner</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throws </w:t>
      </w:r>
      <w:r>
        <w:rPr>
          <w:rFonts w:ascii="Courier New" w:eastAsia="Courier New" w:hAnsi="Courier New" w:cs="Courier New"/>
          <w:sz w:val="20"/>
        </w:rPr>
        <w:t xml:space="preserve">SQLException </w:t>
      </w:r>
      <w:r>
        <w:rPr>
          <w:rFonts w:ascii="Courier New" w:eastAsia="Courier New" w:hAnsi="Courier New" w:cs="Courier New"/>
          <w:color w:val="666666"/>
          <w:sz w:val="20"/>
        </w:rPr>
        <w:t xml:space="preserve">{ </w:t>
      </w:r>
      <w:r>
        <w:rPr>
          <w:rFonts w:ascii="Courier New" w:eastAsia="Courier New" w:hAnsi="Courier New" w:cs="Courier New"/>
          <w:sz w:val="20"/>
        </w:rPr>
        <w:t xml:space="preserve">String ip </w:t>
      </w:r>
      <w:r>
        <w:rPr>
          <w:rFonts w:ascii="Courier New" w:eastAsia="Courier New" w:hAnsi="Courier New" w:cs="Courier New"/>
          <w:color w:val="666666"/>
          <w:sz w:val="20"/>
        </w:rPr>
        <w:t xml:space="preserve">= </w:t>
      </w:r>
      <w:r>
        <w:rPr>
          <w:rFonts w:ascii="Courier New" w:eastAsia="Courier New" w:hAnsi="Courier New" w:cs="Courier New"/>
          <w:sz w:val="20"/>
        </w:rPr>
        <w:t>rs</w:t>
      </w:r>
      <w:r>
        <w:rPr>
          <w:rFonts w:ascii="Courier New" w:eastAsia="Courier New" w:hAnsi="Courier New" w:cs="Courier New"/>
          <w:color w:val="666666"/>
          <w:sz w:val="20"/>
        </w:rPr>
        <w:t>.</w:t>
      </w:r>
      <w:r>
        <w:rPr>
          <w:rFonts w:ascii="Courier New" w:eastAsia="Courier New" w:hAnsi="Courier New" w:cs="Courier New"/>
          <w:color w:val="7D8F29"/>
          <w:sz w:val="20"/>
        </w:rPr>
        <w:t>getString</w:t>
      </w:r>
      <w:r>
        <w:rPr>
          <w:rFonts w:ascii="Courier New" w:eastAsia="Courier New" w:hAnsi="Courier New" w:cs="Courier New"/>
          <w:color w:val="666666"/>
          <w:sz w:val="20"/>
        </w:rPr>
        <w:t>(</w:t>
      </w:r>
      <w:r>
        <w:rPr>
          <w:rFonts w:ascii="Courier New" w:eastAsia="Courier New" w:hAnsi="Courier New" w:cs="Courier New"/>
          <w:sz w:val="20"/>
        </w:rPr>
        <w:t>names</w:t>
      </w:r>
      <w:r>
        <w:rPr>
          <w:rFonts w:ascii="Courier New" w:eastAsia="Courier New" w:hAnsi="Courier New" w:cs="Courier New"/>
          <w:color w:val="666666"/>
          <w:sz w:val="20"/>
        </w:rPr>
        <w:t xml:space="preserve">[0]); </w:t>
      </w:r>
      <w:r>
        <w:rPr>
          <w:rFonts w:ascii="Courier New" w:eastAsia="Courier New" w:hAnsi="Courier New" w:cs="Courier New"/>
          <w:b/>
          <w:color w:val="007F00"/>
          <w:sz w:val="20"/>
        </w:rPr>
        <w:t xml:space="preserve">return </w:t>
      </w:r>
      <w:r>
        <w:rPr>
          <w:rFonts w:ascii="Courier New" w:eastAsia="Courier New" w:hAnsi="Courier New" w:cs="Courier New"/>
          <w:color w:val="666666"/>
          <w:sz w:val="20"/>
        </w:rPr>
        <w:t>(</w:t>
      </w:r>
      <w:r>
        <w:rPr>
          <w:rFonts w:ascii="Courier New" w:eastAsia="Courier New" w:hAnsi="Courier New" w:cs="Courier New"/>
          <w:sz w:val="20"/>
        </w:rPr>
        <w:t xml:space="preserve">ip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null</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new </w:t>
      </w:r>
      <w:r>
        <w:rPr>
          <w:rFonts w:ascii="Courier New" w:eastAsia="Courier New" w:hAnsi="Courier New" w:cs="Courier New"/>
          <w:sz w:val="20"/>
        </w:rPr>
        <w:t>IPv4</w:t>
      </w:r>
      <w:r>
        <w:rPr>
          <w:rFonts w:ascii="Courier New" w:eastAsia="Courier New" w:hAnsi="Courier New" w:cs="Courier New"/>
          <w:color w:val="666666"/>
          <w:sz w:val="20"/>
        </w:rPr>
        <w:t>(</w:t>
      </w:r>
      <w:r>
        <w:rPr>
          <w:rFonts w:ascii="Courier New" w:eastAsia="Courier New" w:hAnsi="Courier New" w:cs="Courier New"/>
          <w:sz w:val="20"/>
        </w:rPr>
        <w:t>ip</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null</w:t>
      </w:r>
      <w:r>
        <w:rPr>
          <w:rFonts w:ascii="Courier New" w:eastAsia="Courier New" w:hAnsi="Courier New" w:cs="Courier New"/>
          <w:color w:val="666666"/>
          <w:sz w:val="20"/>
        </w:rPr>
        <w:t>;</w:t>
      </w:r>
    </w:p>
    <w:p w14:paraId="42441A39" w14:textId="77777777" w:rsidR="009A6735" w:rsidRDefault="00000000">
      <w:pPr>
        <w:spacing w:after="295" w:line="265" w:lineRule="auto"/>
        <w:ind w:left="430"/>
        <w:jc w:val="left"/>
      </w:pPr>
      <w:r>
        <w:rPr>
          <w:rFonts w:ascii="Courier New" w:eastAsia="Courier New" w:hAnsi="Courier New" w:cs="Courier New"/>
          <w:color w:val="666666"/>
          <w:sz w:val="20"/>
        </w:rPr>
        <w:t>}</w:t>
      </w:r>
    </w:p>
    <w:p w14:paraId="49AEC995" w14:textId="77777777" w:rsidR="009A6735" w:rsidRDefault="00000000">
      <w:pPr>
        <w:spacing w:after="36" w:line="265" w:lineRule="auto"/>
        <w:ind w:left="855" w:right="1311" w:hanging="435"/>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void </w:t>
      </w:r>
      <w:r>
        <w:rPr>
          <w:rFonts w:ascii="Courier New" w:eastAsia="Courier New" w:hAnsi="Courier New" w:cs="Courier New"/>
          <w:color w:val="0000FF"/>
          <w:sz w:val="20"/>
        </w:rPr>
        <w:t>set</w:t>
      </w:r>
      <w:r>
        <w:rPr>
          <w:rFonts w:ascii="Courier New" w:eastAsia="Courier New" w:hAnsi="Courier New" w:cs="Courier New"/>
          <w:color w:val="666666"/>
          <w:sz w:val="20"/>
        </w:rPr>
        <w:t>(</w:t>
      </w:r>
      <w:r>
        <w:rPr>
          <w:rFonts w:ascii="Courier New" w:eastAsia="Courier New" w:hAnsi="Courier New" w:cs="Courier New"/>
          <w:sz w:val="20"/>
        </w:rPr>
        <w:t>PreparedStatement st</w:t>
      </w:r>
      <w:r>
        <w:rPr>
          <w:rFonts w:ascii="Courier New" w:eastAsia="Courier New" w:hAnsi="Courier New" w:cs="Courier New"/>
          <w:color w:val="666666"/>
          <w:sz w:val="20"/>
        </w:rPr>
        <w:t xml:space="preserve">, </w:t>
      </w:r>
      <w:r>
        <w:rPr>
          <w:rFonts w:ascii="Courier New" w:eastAsia="Courier New" w:hAnsi="Courier New" w:cs="Courier New"/>
          <w:sz w:val="20"/>
        </w:rPr>
        <w:t>IPv4 value</w:t>
      </w:r>
      <w:r>
        <w:rPr>
          <w:rFonts w:ascii="Courier New" w:eastAsia="Courier New" w:hAnsi="Courier New" w:cs="Courier New"/>
          <w:color w:val="666666"/>
          <w:sz w:val="20"/>
        </w:rPr>
        <w:t xml:space="preserve">, </w:t>
      </w:r>
      <w:r>
        <w:rPr>
          <w:rFonts w:ascii="Courier New" w:eastAsia="Courier New" w:hAnsi="Courier New" w:cs="Courier New"/>
          <w:b/>
          <w:color w:val="B00040"/>
          <w:sz w:val="20"/>
        </w:rPr>
        <w:t xml:space="preserve">int </w:t>
      </w:r>
      <w:r>
        <w:rPr>
          <w:rFonts w:ascii="Courier New" w:eastAsia="Courier New" w:hAnsi="Courier New" w:cs="Courier New"/>
          <w:sz w:val="20"/>
        </w:rPr>
        <w:t>index</w:t>
      </w:r>
      <w:r>
        <w:rPr>
          <w:rFonts w:ascii="Courier New" w:eastAsia="Courier New" w:hAnsi="Courier New" w:cs="Courier New"/>
          <w:color w:val="666666"/>
          <w:sz w:val="20"/>
        </w:rPr>
        <w:t xml:space="preserve">, </w:t>
      </w:r>
      <w:r>
        <w:rPr>
          <w:rFonts w:ascii="Courier New" w:eastAsia="Courier New" w:hAnsi="Courier New" w:cs="Courier New"/>
          <w:sz w:val="20"/>
        </w:rPr>
        <w:t>SessionImplementor session</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throws </w:t>
      </w:r>
      <w:r>
        <w:rPr>
          <w:rFonts w:ascii="Courier New" w:eastAsia="Courier New" w:hAnsi="Courier New" w:cs="Courier New"/>
          <w:sz w:val="20"/>
        </w:rPr>
        <w:t xml:space="preserve">SQLException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if </w:t>
      </w:r>
      <w:r>
        <w:rPr>
          <w:rFonts w:ascii="Courier New" w:eastAsia="Courier New" w:hAnsi="Courier New" w:cs="Courier New"/>
          <w:color w:val="666666"/>
          <w:sz w:val="20"/>
        </w:rPr>
        <w:t>(</w:t>
      </w:r>
      <w:r>
        <w:rPr>
          <w:rFonts w:ascii="Courier New" w:eastAsia="Courier New" w:hAnsi="Courier New" w:cs="Courier New"/>
          <w:sz w:val="20"/>
        </w:rPr>
        <w:t xml:space="preserve">value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null</w:t>
      </w:r>
      <w:r>
        <w:rPr>
          <w:rFonts w:ascii="Courier New" w:eastAsia="Courier New" w:hAnsi="Courier New" w:cs="Courier New"/>
          <w:color w:val="666666"/>
          <w:sz w:val="20"/>
        </w:rPr>
        <w:t>) {</w:t>
      </w:r>
    </w:p>
    <w:p w14:paraId="517840E7" w14:textId="77777777" w:rsidR="009A6735" w:rsidRDefault="00000000">
      <w:pPr>
        <w:spacing w:after="36" w:line="265" w:lineRule="auto"/>
        <w:ind w:left="1315" w:right="223"/>
        <w:jc w:val="left"/>
      </w:pPr>
      <w:r>
        <w:rPr>
          <w:rFonts w:ascii="Courier New" w:eastAsia="Courier New" w:hAnsi="Courier New" w:cs="Courier New"/>
          <w:sz w:val="20"/>
        </w:rPr>
        <w:t>st</w:t>
      </w:r>
      <w:r>
        <w:rPr>
          <w:rFonts w:ascii="Courier New" w:eastAsia="Courier New" w:hAnsi="Courier New" w:cs="Courier New"/>
          <w:color w:val="666666"/>
          <w:sz w:val="20"/>
        </w:rPr>
        <w:t>.</w:t>
      </w:r>
      <w:r>
        <w:rPr>
          <w:rFonts w:ascii="Courier New" w:eastAsia="Courier New" w:hAnsi="Courier New" w:cs="Courier New"/>
          <w:color w:val="7D8F29"/>
          <w:sz w:val="20"/>
        </w:rPr>
        <w:t>setNull</w:t>
      </w:r>
      <w:r>
        <w:rPr>
          <w:rFonts w:ascii="Courier New" w:eastAsia="Courier New" w:hAnsi="Courier New" w:cs="Courier New"/>
          <w:color w:val="666666"/>
          <w:sz w:val="20"/>
        </w:rPr>
        <w:t>(</w:t>
      </w:r>
      <w:r>
        <w:rPr>
          <w:rFonts w:ascii="Courier New" w:eastAsia="Courier New" w:hAnsi="Courier New" w:cs="Courier New"/>
          <w:sz w:val="20"/>
        </w:rPr>
        <w:t>index</w:t>
      </w:r>
      <w:r>
        <w:rPr>
          <w:rFonts w:ascii="Courier New" w:eastAsia="Courier New" w:hAnsi="Courier New" w:cs="Courier New"/>
          <w:color w:val="666666"/>
          <w:sz w:val="20"/>
        </w:rPr>
        <w:t xml:space="preserve">, </w:t>
      </w:r>
      <w:r>
        <w:rPr>
          <w:rFonts w:ascii="Courier New" w:eastAsia="Courier New" w:hAnsi="Courier New" w:cs="Courier New"/>
          <w:sz w:val="20"/>
        </w:rPr>
        <w:t>Types</w:t>
      </w:r>
      <w:r>
        <w:rPr>
          <w:rFonts w:ascii="Courier New" w:eastAsia="Courier New" w:hAnsi="Courier New" w:cs="Courier New"/>
          <w:color w:val="666666"/>
          <w:sz w:val="20"/>
        </w:rPr>
        <w:t>.</w:t>
      </w:r>
      <w:r>
        <w:rPr>
          <w:rFonts w:ascii="Courier New" w:eastAsia="Courier New" w:hAnsi="Courier New" w:cs="Courier New"/>
          <w:color w:val="7D8F29"/>
          <w:sz w:val="20"/>
        </w:rPr>
        <w:t>OTHER</w:t>
      </w:r>
      <w:r>
        <w:rPr>
          <w:rFonts w:ascii="Courier New" w:eastAsia="Courier New" w:hAnsi="Courier New" w:cs="Courier New"/>
          <w:color w:val="666666"/>
          <w:sz w:val="20"/>
        </w:rPr>
        <w:t>);</w:t>
      </w:r>
    </w:p>
    <w:p w14:paraId="0D5ECDB7" w14:textId="77777777" w:rsidR="009A6735" w:rsidRDefault="00000000">
      <w:pPr>
        <w:spacing w:after="5" w:line="298" w:lineRule="auto"/>
        <w:ind w:left="880" w:right="1405"/>
        <w:jc w:val="left"/>
      </w:pP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else </w:t>
      </w:r>
      <w:r>
        <w:rPr>
          <w:rFonts w:ascii="Courier New" w:eastAsia="Courier New" w:hAnsi="Courier New" w:cs="Courier New"/>
          <w:color w:val="666666"/>
          <w:sz w:val="20"/>
        </w:rPr>
        <w:t>{</w:t>
      </w:r>
    </w:p>
    <w:p w14:paraId="09069942" w14:textId="77777777" w:rsidR="009A6735" w:rsidRDefault="00000000">
      <w:pPr>
        <w:spacing w:after="36" w:line="265" w:lineRule="auto"/>
        <w:ind w:left="1315" w:right="2073"/>
        <w:jc w:val="left"/>
      </w:pPr>
      <w:r>
        <w:rPr>
          <w:rFonts w:ascii="Courier New" w:eastAsia="Courier New" w:hAnsi="Courier New" w:cs="Courier New"/>
          <w:sz w:val="20"/>
        </w:rPr>
        <w:t xml:space="preserve">PGobject holder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PGobject</w:t>
      </w:r>
      <w:r>
        <w:rPr>
          <w:rFonts w:ascii="Courier New" w:eastAsia="Courier New" w:hAnsi="Courier New" w:cs="Courier New"/>
          <w:color w:val="666666"/>
          <w:sz w:val="20"/>
        </w:rPr>
        <w:t xml:space="preserve">(); </w:t>
      </w:r>
      <w:r>
        <w:rPr>
          <w:rFonts w:ascii="Courier New" w:eastAsia="Courier New" w:hAnsi="Courier New" w:cs="Courier New"/>
          <w:sz w:val="20"/>
        </w:rPr>
        <w:t>holder</w:t>
      </w:r>
      <w:r>
        <w:rPr>
          <w:rFonts w:ascii="Courier New" w:eastAsia="Courier New" w:hAnsi="Courier New" w:cs="Courier New"/>
          <w:color w:val="666666"/>
          <w:sz w:val="20"/>
        </w:rPr>
        <w:t>.</w:t>
      </w:r>
      <w:r>
        <w:rPr>
          <w:rFonts w:ascii="Courier New" w:eastAsia="Courier New" w:hAnsi="Courier New" w:cs="Courier New"/>
          <w:color w:val="7D8F29"/>
          <w:sz w:val="20"/>
        </w:rPr>
        <w:t>setType</w:t>
      </w:r>
      <w:r>
        <w:rPr>
          <w:rFonts w:ascii="Courier New" w:eastAsia="Courier New" w:hAnsi="Courier New" w:cs="Courier New"/>
          <w:color w:val="666666"/>
          <w:sz w:val="20"/>
        </w:rPr>
        <w:t>(</w:t>
      </w:r>
      <w:r>
        <w:rPr>
          <w:rFonts w:ascii="Courier New" w:eastAsia="Courier New" w:hAnsi="Courier New" w:cs="Courier New"/>
          <w:color w:val="BA2121"/>
          <w:sz w:val="20"/>
        </w:rPr>
        <w:t>"inet"</w:t>
      </w:r>
      <w:r>
        <w:rPr>
          <w:rFonts w:ascii="Courier New" w:eastAsia="Courier New" w:hAnsi="Courier New" w:cs="Courier New"/>
          <w:color w:val="666666"/>
          <w:sz w:val="20"/>
        </w:rPr>
        <w:t xml:space="preserve">); </w:t>
      </w:r>
      <w:r>
        <w:rPr>
          <w:rFonts w:ascii="Courier New" w:eastAsia="Courier New" w:hAnsi="Courier New" w:cs="Courier New"/>
          <w:sz w:val="20"/>
        </w:rPr>
        <w:t>holder</w:t>
      </w:r>
      <w:r>
        <w:rPr>
          <w:rFonts w:ascii="Courier New" w:eastAsia="Courier New" w:hAnsi="Courier New" w:cs="Courier New"/>
          <w:color w:val="666666"/>
          <w:sz w:val="20"/>
        </w:rPr>
        <w:t>.</w:t>
      </w:r>
      <w:r>
        <w:rPr>
          <w:rFonts w:ascii="Courier New" w:eastAsia="Courier New" w:hAnsi="Courier New" w:cs="Courier New"/>
          <w:color w:val="7D8F29"/>
          <w:sz w:val="20"/>
        </w:rPr>
        <w:t>setValue</w:t>
      </w:r>
      <w:r>
        <w:rPr>
          <w:rFonts w:ascii="Courier New" w:eastAsia="Courier New" w:hAnsi="Courier New" w:cs="Courier New"/>
          <w:color w:val="666666"/>
          <w:sz w:val="20"/>
        </w:rPr>
        <w:t>(</w:t>
      </w:r>
      <w:r>
        <w:rPr>
          <w:rFonts w:ascii="Courier New" w:eastAsia="Courier New" w:hAnsi="Courier New" w:cs="Courier New"/>
          <w:sz w:val="20"/>
        </w:rPr>
        <w:t>value</w:t>
      </w:r>
      <w:r>
        <w:rPr>
          <w:rFonts w:ascii="Courier New" w:eastAsia="Courier New" w:hAnsi="Courier New" w:cs="Courier New"/>
          <w:color w:val="666666"/>
          <w:sz w:val="20"/>
        </w:rPr>
        <w:t>.</w:t>
      </w:r>
      <w:r>
        <w:rPr>
          <w:rFonts w:ascii="Courier New" w:eastAsia="Courier New" w:hAnsi="Courier New" w:cs="Courier New"/>
          <w:color w:val="7D8F29"/>
          <w:sz w:val="20"/>
        </w:rPr>
        <w:t>getAddress</w:t>
      </w:r>
      <w:r>
        <w:rPr>
          <w:rFonts w:ascii="Courier New" w:eastAsia="Courier New" w:hAnsi="Courier New" w:cs="Courier New"/>
          <w:color w:val="666666"/>
          <w:sz w:val="20"/>
        </w:rPr>
        <w:t xml:space="preserve">()); </w:t>
      </w:r>
      <w:r>
        <w:rPr>
          <w:rFonts w:ascii="Courier New" w:eastAsia="Courier New" w:hAnsi="Courier New" w:cs="Courier New"/>
          <w:sz w:val="20"/>
        </w:rPr>
        <w:t>st</w:t>
      </w:r>
      <w:r>
        <w:rPr>
          <w:rFonts w:ascii="Courier New" w:eastAsia="Courier New" w:hAnsi="Courier New" w:cs="Courier New"/>
          <w:color w:val="666666"/>
          <w:sz w:val="20"/>
        </w:rPr>
        <w:t>.</w:t>
      </w:r>
      <w:r>
        <w:rPr>
          <w:rFonts w:ascii="Courier New" w:eastAsia="Courier New" w:hAnsi="Courier New" w:cs="Courier New"/>
          <w:color w:val="7D8F29"/>
          <w:sz w:val="20"/>
        </w:rPr>
        <w:t>setObject</w:t>
      </w:r>
      <w:r>
        <w:rPr>
          <w:rFonts w:ascii="Courier New" w:eastAsia="Courier New" w:hAnsi="Courier New" w:cs="Courier New"/>
          <w:color w:val="666666"/>
          <w:sz w:val="20"/>
        </w:rPr>
        <w:t>(</w:t>
      </w:r>
      <w:r>
        <w:rPr>
          <w:rFonts w:ascii="Courier New" w:eastAsia="Courier New" w:hAnsi="Courier New" w:cs="Courier New"/>
          <w:sz w:val="20"/>
        </w:rPr>
        <w:t>index</w:t>
      </w:r>
      <w:r>
        <w:rPr>
          <w:rFonts w:ascii="Courier New" w:eastAsia="Courier New" w:hAnsi="Courier New" w:cs="Courier New"/>
          <w:color w:val="666666"/>
          <w:sz w:val="20"/>
        </w:rPr>
        <w:t xml:space="preserve">, </w:t>
      </w:r>
      <w:r>
        <w:rPr>
          <w:rFonts w:ascii="Courier New" w:eastAsia="Courier New" w:hAnsi="Courier New" w:cs="Courier New"/>
          <w:sz w:val="20"/>
        </w:rPr>
        <w:t>holder</w:t>
      </w:r>
      <w:r>
        <w:rPr>
          <w:rFonts w:ascii="Courier New" w:eastAsia="Courier New" w:hAnsi="Courier New" w:cs="Courier New"/>
          <w:color w:val="666666"/>
          <w:sz w:val="20"/>
        </w:rPr>
        <w:t>);</w:t>
      </w:r>
    </w:p>
    <w:p w14:paraId="5D324028" w14:textId="77777777" w:rsidR="009A6735" w:rsidRDefault="00000000">
      <w:pPr>
        <w:spacing w:after="23" w:line="265" w:lineRule="auto"/>
        <w:ind w:left="880"/>
        <w:jc w:val="left"/>
      </w:pPr>
      <w:r>
        <w:rPr>
          <w:rFonts w:ascii="Courier New" w:eastAsia="Courier New" w:hAnsi="Courier New" w:cs="Courier New"/>
          <w:color w:val="666666"/>
          <w:sz w:val="20"/>
        </w:rPr>
        <w:t>}</w:t>
      </w:r>
    </w:p>
    <w:p w14:paraId="6BD42DCC" w14:textId="77777777" w:rsidR="009A6735" w:rsidRDefault="00000000">
      <w:pPr>
        <w:spacing w:after="23" w:line="265" w:lineRule="auto"/>
        <w:ind w:left="430"/>
        <w:jc w:val="left"/>
      </w:pPr>
      <w:r>
        <w:rPr>
          <w:rFonts w:ascii="Courier New" w:eastAsia="Courier New" w:hAnsi="Courier New" w:cs="Courier New"/>
          <w:color w:val="666666"/>
          <w:sz w:val="20"/>
        </w:rPr>
        <w:t>}</w:t>
      </w:r>
    </w:p>
    <w:p w14:paraId="45EDE132" w14:textId="77777777" w:rsidR="009A6735" w:rsidRDefault="00000000">
      <w:pPr>
        <w:spacing w:after="384" w:line="265" w:lineRule="auto"/>
        <w:jc w:val="left"/>
      </w:pPr>
      <w:r>
        <w:rPr>
          <w:rFonts w:ascii="Courier New" w:eastAsia="Courier New" w:hAnsi="Courier New" w:cs="Courier New"/>
          <w:color w:val="666666"/>
          <w:sz w:val="20"/>
        </w:rPr>
        <w:t>}</w:t>
      </w:r>
    </w:p>
    <w:p w14:paraId="51E51F31" w14:textId="77777777" w:rsidR="009A6735" w:rsidRDefault="00000000">
      <w:pPr>
        <w:spacing w:after="0"/>
        <w:ind w:left="-5"/>
      </w:pPr>
      <w:r>
        <w:t xml:space="preserve">The </w:t>
      </w:r>
      <w:r>
        <w:rPr>
          <w:rFonts w:ascii="Courier New" w:eastAsia="Courier New" w:hAnsi="Courier New" w:cs="Courier New"/>
          <w:sz w:val="18"/>
        </w:rPr>
        <w:t xml:space="preserve">get() </w:t>
      </w:r>
      <w:r>
        <w:t xml:space="preserve">method is used to map the </w:t>
      </w:r>
      <w:r>
        <w:rPr>
          <w:rFonts w:ascii="Courier New" w:eastAsia="Courier New" w:hAnsi="Courier New" w:cs="Courier New"/>
          <w:sz w:val="18"/>
        </w:rPr>
        <w:t xml:space="preserve">inet </w:t>
      </w:r>
      <w:r>
        <w:t xml:space="preserve">field to an </w:t>
      </w:r>
      <w:r>
        <w:rPr>
          <w:rFonts w:ascii="Courier New" w:eastAsia="Courier New" w:hAnsi="Courier New" w:cs="Courier New"/>
          <w:sz w:val="18"/>
        </w:rPr>
        <w:t xml:space="preserve">IPv4 </w:t>
      </w:r>
      <w:r>
        <w:t xml:space="preserve">object instance, while the </w:t>
      </w:r>
      <w:r>
        <w:rPr>
          <w:rFonts w:ascii="Courier New" w:eastAsia="Courier New" w:hAnsi="Courier New" w:cs="Courier New"/>
          <w:sz w:val="18"/>
        </w:rPr>
        <w:t xml:space="preserve">set() </w:t>
      </w:r>
      <w:r>
        <w:t xml:space="preserve">is used for transforming the </w:t>
      </w:r>
      <w:r>
        <w:rPr>
          <w:rFonts w:ascii="Courier New" w:eastAsia="Courier New" w:hAnsi="Courier New" w:cs="Courier New"/>
          <w:sz w:val="18"/>
        </w:rPr>
        <w:t xml:space="preserve">IPv4 </w:t>
      </w:r>
      <w:r>
        <w:t xml:space="preserve">object to the PostgreSQL JDBC driver </w:t>
      </w:r>
      <w:r>
        <w:rPr>
          <w:rFonts w:ascii="Courier New" w:eastAsia="Courier New" w:hAnsi="Courier New" w:cs="Courier New"/>
          <w:sz w:val="18"/>
        </w:rPr>
        <w:t xml:space="preserve">inet </w:t>
      </w:r>
      <w:r>
        <w:t>equivalent.</w:t>
      </w:r>
    </w:p>
    <w:tbl>
      <w:tblPr>
        <w:tblStyle w:val="TableGrid"/>
        <w:tblW w:w="9352" w:type="dxa"/>
        <w:tblInd w:w="4" w:type="dxa"/>
        <w:tblCellMar>
          <w:top w:w="578" w:type="dxa"/>
          <w:left w:w="115" w:type="dxa"/>
          <w:bottom w:w="0" w:type="dxa"/>
          <w:right w:w="115" w:type="dxa"/>
        </w:tblCellMar>
        <w:tblLook w:val="04A0" w:firstRow="1" w:lastRow="0" w:firstColumn="1" w:lastColumn="0" w:noHBand="0" w:noVBand="1"/>
      </w:tblPr>
      <w:tblGrid>
        <w:gridCol w:w="9352"/>
      </w:tblGrid>
      <w:tr w:rsidR="009A6735" w14:paraId="095B08CB" w14:textId="77777777">
        <w:trPr>
          <w:trHeight w:val="1939"/>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5DEA8772" w14:textId="77777777" w:rsidR="009A6735" w:rsidRDefault="00000000">
            <w:pPr>
              <w:spacing w:after="0" w:line="259" w:lineRule="auto"/>
              <w:ind w:left="0" w:right="738" w:firstLine="0"/>
              <w:jc w:val="center"/>
            </w:pPr>
            <w:r>
              <w:rPr>
                <w:noProof/>
              </w:rPr>
              <w:drawing>
                <wp:inline distT="0" distB="0" distL="0" distR="0" wp14:anchorId="67F2A258" wp14:editId="624AFBDC">
                  <wp:extent cx="360001" cy="360001"/>
                  <wp:effectExtent l="0" t="0" r="0" b="0"/>
                  <wp:docPr id="1862" name="Picture 1862"/>
                  <wp:cNvGraphicFramePr/>
                  <a:graphic xmlns:a="http://schemas.openxmlformats.org/drawingml/2006/main">
                    <a:graphicData uri="http://schemas.openxmlformats.org/drawingml/2006/picture">
                      <pic:pic xmlns:pic="http://schemas.openxmlformats.org/drawingml/2006/picture">
                        <pic:nvPicPr>
                          <pic:cNvPr id="1862" name="Picture 1862"/>
                          <pic:cNvPicPr/>
                        </pic:nvPicPr>
                        <pic:blipFill>
                          <a:blip r:embed="rId7"/>
                          <a:stretch>
                            <a:fillRect/>
                          </a:stretch>
                        </pic:blipFill>
                        <pic:spPr>
                          <a:xfrm>
                            <a:off x="0" y="0"/>
                            <a:ext cx="360001" cy="360001"/>
                          </a:xfrm>
                          <a:prstGeom prst="rect">
                            <a:avLst/>
                          </a:prstGeom>
                        </pic:spPr>
                      </pic:pic>
                    </a:graphicData>
                  </a:graphic>
                </wp:inline>
              </w:drawing>
            </w:r>
            <w:r>
              <w:rPr>
                <w:rFonts w:ascii="Courier New" w:eastAsia="Courier New" w:hAnsi="Courier New" w:cs="Courier New"/>
                <w:sz w:val="16"/>
              </w:rPr>
              <w:t xml:space="preserve"> Types.OTHER </w:t>
            </w:r>
            <w:r>
              <w:rPr>
                <w:sz w:val="20"/>
              </w:rPr>
              <w:t>is used for mapping database types not supported by JDBC.</w:t>
            </w:r>
          </w:p>
        </w:tc>
      </w:tr>
    </w:tbl>
    <w:p w14:paraId="046D0833" w14:textId="77777777" w:rsidR="009A6735" w:rsidRDefault="00000000">
      <w:pPr>
        <w:spacing w:after="136" w:line="452" w:lineRule="auto"/>
        <w:ind w:left="420" w:right="2073" w:hanging="435"/>
        <w:jc w:val="left"/>
      </w:pPr>
      <w:r>
        <w:rPr>
          <w:rFonts w:ascii="Courier New" w:eastAsia="Courier New" w:hAnsi="Courier New" w:cs="Courier New"/>
          <w:b/>
          <w:color w:val="007F00"/>
          <w:sz w:val="20"/>
        </w:rPr>
        <w:t xml:space="preserve">public abstract class </w:t>
      </w:r>
      <w:r>
        <w:rPr>
          <w:rFonts w:ascii="Courier New" w:eastAsia="Courier New" w:hAnsi="Courier New" w:cs="Courier New"/>
          <w:b/>
          <w:color w:val="0000FF"/>
          <w:sz w:val="20"/>
        </w:rPr>
        <w:t>ImmutableType</w:t>
      </w:r>
      <w:r>
        <w:rPr>
          <w:rFonts w:ascii="Courier New" w:eastAsia="Courier New" w:hAnsi="Courier New" w:cs="Courier New"/>
          <w:color w:val="666666"/>
          <w:sz w:val="20"/>
        </w:rPr>
        <w:t>&lt;</w:t>
      </w:r>
      <w:r>
        <w:rPr>
          <w:rFonts w:ascii="Courier New" w:eastAsia="Courier New" w:hAnsi="Courier New" w:cs="Courier New"/>
          <w:sz w:val="20"/>
        </w:rPr>
        <w:t>T</w:t>
      </w:r>
      <w:r>
        <w:rPr>
          <w:rFonts w:ascii="Courier New" w:eastAsia="Courier New" w:hAnsi="Courier New" w:cs="Courier New"/>
          <w:color w:val="666666"/>
          <w:sz w:val="20"/>
        </w:rPr>
        <w:t xml:space="preserve">&gt; </w:t>
      </w:r>
      <w:r>
        <w:rPr>
          <w:rFonts w:ascii="Courier New" w:eastAsia="Courier New" w:hAnsi="Courier New" w:cs="Courier New"/>
          <w:b/>
          <w:color w:val="007F00"/>
          <w:sz w:val="20"/>
        </w:rPr>
        <w:t xml:space="preserve">implements </w:t>
      </w:r>
      <w:r>
        <w:rPr>
          <w:rFonts w:ascii="Courier New" w:eastAsia="Courier New" w:hAnsi="Courier New" w:cs="Courier New"/>
          <w:sz w:val="20"/>
        </w:rPr>
        <w:t xml:space="preserve">UserType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private final </w:t>
      </w:r>
      <w:r>
        <w:rPr>
          <w:rFonts w:ascii="Courier New" w:eastAsia="Courier New" w:hAnsi="Courier New" w:cs="Courier New"/>
          <w:sz w:val="20"/>
        </w:rPr>
        <w:t>Class</w:t>
      </w:r>
      <w:r>
        <w:rPr>
          <w:rFonts w:ascii="Courier New" w:eastAsia="Courier New" w:hAnsi="Courier New" w:cs="Courier New"/>
          <w:color w:val="666666"/>
          <w:sz w:val="20"/>
        </w:rPr>
        <w:t>&lt;</w:t>
      </w:r>
      <w:r>
        <w:rPr>
          <w:rFonts w:ascii="Courier New" w:eastAsia="Courier New" w:hAnsi="Courier New" w:cs="Courier New"/>
          <w:sz w:val="20"/>
        </w:rPr>
        <w:t>T</w:t>
      </w:r>
      <w:r>
        <w:rPr>
          <w:rFonts w:ascii="Courier New" w:eastAsia="Courier New" w:hAnsi="Courier New" w:cs="Courier New"/>
          <w:color w:val="666666"/>
          <w:sz w:val="20"/>
        </w:rPr>
        <w:t xml:space="preserve">&gt; </w:t>
      </w:r>
      <w:r>
        <w:rPr>
          <w:rFonts w:ascii="Courier New" w:eastAsia="Courier New" w:hAnsi="Courier New" w:cs="Courier New"/>
          <w:sz w:val="20"/>
        </w:rPr>
        <w:t>clazz</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protected </w:t>
      </w:r>
      <w:r>
        <w:rPr>
          <w:rFonts w:ascii="Courier New" w:eastAsia="Courier New" w:hAnsi="Courier New" w:cs="Courier New"/>
          <w:color w:val="0000FF"/>
          <w:sz w:val="20"/>
        </w:rPr>
        <w:t>ImmutableType</w:t>
      </w:r>
      <w:r>
        <w:rPr>
          <w:rFonts w:ascii="Courier New" w:eastAsia="Courier New" w:hAnsi="Courier New" w:cs="Courier New"/>
          <w:color w:val="666666"/>
          <w:sz w:val="20"/>
        </w:rPr>
        <w:t>(</w:t>
      </w:r>
      <w:r>
        <w:rPr>
          <w:rFonts w:ascii="Courier New" w:eastAsia="Courier New" w:hAnsi="Courier New" w:cs="Courier New"/>
          <w:sz w:val="20"/>
        </w:rPr>
        <w:t>Class</w:t>
      </w:r>
      <w:r>
        <w:rPr>
          <w:rFonts w:ascii="Courier New" w:eastAsia="Courier New" w:hAnsi="Courier New" w:cs="Courier New"/>
          <w:color w:val="666666"/>
          <w:sz w:val="20"/>
        </w:rPr>
        <w:t>&lt;</w:t>
      </w:r>
      <w:r>
        <w:rPr>
          <w:rFonts w:ascii="Courier New" w:eastAsia="Courier New" w:hAnsi="Courier New" w:cs="Courier New"/>
          <w:sz w:val="20"/>
        </w:rPr>
        <w:t>T</w:t>
      </w:r>
      <w:r>
        <w:rPr>
          <w:rFonts w:ascii="Courier New" w:eastAsia="Courier New" w:hAnsi="Courier New" w:cs="Courier New"/>
          <w:color w:val="666666"/>
          <w:sz w:val="20"/>
        </w:rPr>
        <w:t xml:space="preserve">&gt; </w:t>
      </w:r>
      <w:r>
        <w:rPr>
          <w:rFonts w:ascii="Courier New" w:eastAsia="Courier New" w:hAnsi="Courier New" w:cs="Courier New"/>
          <w:sz w:val="20"/>
        </w:rPr>
        <w:t>clazz</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this</w:t>
      </w:r>
      <w:r>
        <w:rPr>
          <w:rFonts w:ascii="Courier New" w:eastAsia="Courier New" w:hAnsi="Courier New" w:cs="Courier New"/>
          <w:color w:val="666666"/>
          <w:sz w:val="20"/>
        </w:rPr>
        <w:t>.</w:t>
      </w:r>
      <w:r>
        <w:rPr>
          <w:rFonts w:ascii="Courier New" w:eastAsia="Courier New" w:hAnsi="Courier New" w:cs="Courier New"/>
          <w:color w:val="7D8F29"/>
          <w:sz w:val="20"/>
        </w:rPr>
        <w:t xml:space="preserve">clazz </w:t>
      </w:r>
      <w:r>
        <w:rPr>
          <w:rFonts w:ascii="Courier New" w:eastAsia="Courier New" w:hAnsi="Courier New" w:cs="Courier New"/>
          <w:color w:val="666666"/>
          <w:sz w:val="20"/>
        </w:rPr>
        <w:t xml:space="preserve">= </w:t>
      </w:r>
      <w:r>
        <w:rPr>
          <w:rFonts w:ascii="Courier New" w:eastAsia="Courier New" w:hAnsi="Courier New" w:cs="Courier New"/>
          <w:sz w:val="20"/>
        </w:rPr>
        <w:t>clazz</w:t>
      </w:r>
      <w:r>
        <w:rPr>
          <w:rFonts w:ascii="Courier New" w:eastAsia="Courier New" w:hAnsi="Courier New" w:cs="Courier New"/>
          <w:color w:val="666666"/>
          <w:sz w:val="20"/>
        </w:rPr>
        <w:t>; }</w:t>
      </w:r>
    </w:p>
    <w:p w14:paraId="65E045B2" w14:textId="77777777" w:rsidR="009A6735" w:rsidRDefault="00000000">
      <w:pPr>
        <w:spacing w:after="36" w:line="265" w:lineRule="auto"/>
        <w:ind w:left="855" w:right="985" w:hanging="435"/>
        <w:jc w:val="left"/>
      </w:pPr>
      <w:r>
        <w:rPr>
          <w:rFonts w:ascii="Courier New" w:eastAsia="Courier New" w:hAnsi="Courier New" w:cs="Courier New"/>
          <w:color w:val="AB21FF"/>
          <w:sz w:val="20"/>
        </w:rPr>
        <w:lastRenderedPageBreak/>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sz w:val="20"/>
        </w:rPr>
        <w:t xml:space="preserve">Object </w:t>
      </w:r>
      <w:r>
        <w:rPr>
          <w:rFonts w:ascii="Courier New" w:eastAsia="Courier New" w:hAnsi="Courier New" w:cs="Courier New"/>
          <w:color w:val="0000FF"/>
          <w:sz w:val="20"/>
        </w:rPr>
        <w:t>nullSafeGet</w:t>
      </w:r>
      <w:r>
        <w:rPr>
          <w:rFonts w:ascii="Courier New" w:eastAsia="Courier New" w:hAnsi="Courier New" w:cs="Courier New"/>
          <w:color w:val="666666"/>
          <w:sz w:val="20"/>
        </w:rPr>
        <w:t>(</w:t>
      </w:r>
      <w:r>
        <w:rPr>
          <w:rFonts w:ascii="Courier New" w:eastAsia="Courier New" w:hAnsi="Courier New" w:cs="Courier New"/>
          <w:sz w:val="20"/>
        </w:rPr>
        <w:t>ResultSet rs</w:t>
      </w:r>
      <w:r>
        <w:rPr>
          <w:rFonts w:ascii="Courier New" w:eastAsia="Courier New" w:hAnsi="Courier New" w:cs="Courier New"/>
          <w:color w:val="666666"/>
          <w:sz w:val="20"/>
        </w:rPr>
        <w:t xml:space="preserve">, </w:t>
      </w:r>
      <w:r>
        <w:rPr>
          <w:rFonts w:ascii="Courier New" w:eastAsia="Courier New" w:hAnsi="Courier New" w:cs="Courier New"/>
          <w:sz w:val="20"/>
        </w:rPr>
        <w:t>String</w:t>
      </w:r>
      <w:r>
        <w:rPr>
          <w:rFonts w:ascii="Courier New" w:eastAsia="Courier New" w:hAnsi="Courier New" w:cs="Courier New"/>
          <w:color w:val="666666"/>
          <w:sz w:val="20"/>
        </w:rPr>
        <w:t xml:space="preserve">[] </w:t>
      </w:r>
      <w:r>
        <w:rPr>
          <w:rFonts w:ascii="Courier New" w:eastAsia="Courier New" w:hAnsi="Courier New" w:cs="Courier New"/>
          <w:sz w:val="20"/>
        </w:rPr>
        <w:t>names</w:t>
      </w:r>
      <w:r>
        <w:rPr>
          <w:rFonts w:ascii="Courier New" w:eastAsia="Courier New" w:hAnsi="Courier New" w:cs="Courier New"/>
          <w:color w:val="666666"/>
          <w:sz w:val="20"/>
        </w:rPr>
        <w:t xml:space="preserve">, </w:t>
      </w:r>
      <w:r>
        <w:rPr>
          <w:rFonts w:ascii="Courier New" w:eastAsia="Courier New" w:hAnsi="Courier New" w:cs="Courier New"/>
          <w:sz w:val="20"/>
        </w:rPr>
        <w:t>SessionImplementor session</w:t>
      </w:r>
      <w:r>
        <w:rPr>
          <w:rFonts w:ascii="Courier New" w:eastAsia="Courier New" w:hAnsi="Courier New" w:cs="Courier New"/>
          <w:color w:val="666666"/>
          <w:sz w:val="20"/>
        </w:rPr>
        <w:t xml:space="preserve">, </w:t>
      </w:r>
      <w:r>
        <w:rPr>
          <w:rFonts w:ascii="Courier New" w:eastAsia="Courier New" w:hAnsi="Courier New" w:cs="Courier New"/>
          <w:sz w:val="20"/>
        </w:rPr>
        <w:t>Object owner</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throws </w:t>
      </w:r>
      <w:r>
        <w:rPr>
          <w:rFonts w:ascii="Courier New" w:eastAsia="Courier New" w:hAnsi="Courier New" w:cs="Courier New"/>
          <w:sz w:val="20"/>
        </w:rPr>
        <w:t xml:space="preserve">SQLException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return </w:t>
      </w:r>
      <w:r>
        <w:rPr>
          <w:rFonts w:ascii="Courier New" w:eastAsia="Courier New" w:hAnsi="Courier New" w:cs="Courier New"/>
          <w:sz w:val="20"/>
        </w:rPr>
        <w:t>get</w:t>
      </w:r>
      <w:r>
        <w:rPr>
          <w:rFonts w:ascii="Courier New" w:eastAsia="Courier New" w:hAnsi="Courier New" w:cs="Courier New"/>
          <w:color w:val="666666"/>
          <w:sz w:val="20"/>
        </w:rPr>
        <w:t>(</w:t>
      </w:r>
      <w:r>
        <w:rPr>
          <w:rFonts w:ascii="Courier New" w:eastAsia="Courier New" w:hAnsi="Courier New" w:cs="Courier New"/>
          <w:sz w:val="20"/>
        </w:rPr>
        <w:t>rs</w:t>
      </w:r>
      <w:r>
        <w:rPr>
          <w:rFonts w:ascii="Courier New" w:eastAsia="Courier New" w:hAnsi="Courier New" w:cs="Courier New"/>
          <w:color w:val="666666"/>
          <w:sz w:val="20"/>
        </w:rPr>
        <w:t xml:space="preserve">, </w:t>
      </w:r>
      <w:r>
        <w:rPr>
          <w:rFonts w:ascii="Courier New" w:eastAsia="Courier New" w:hAnsi="Courier New" w:cs="Courier New"/>
          <w:sz w:val="20"/>
        </w:rPr>
        <w:t>names</w:t>
      </w:r>
      <w:r>
        <w:rPr>
          <w:rFonts w:ascii="Courier New" w:eastAsia="Courier New" w:hAnsi="Courier New" w:cs="Courier New"/>
          <w:color w:val="666666"/>
          <w:sz w:val="20"/>
        </w:rPr>
        <w:t xml:space="preserve">, </w:t>
      </w:r>
      <w:r>
        <w:rPr>
          <w:rFonts w:ascii="Courier New" w:eastAsia="Courier New" w:hAnsi="Courier New" w:cs="Courier New"/>
          <w:sz w:val="20"/>
        </w:rPr>
        <w:t>session</w:t>
      </w:r>
      <w:r>
        <w:rPr>
          <w:rFonts w:ascii="Courier New" w:eastAsia="Courier New" w:hAnsi="Courier New" w:cs="Courier New"/>
          <w:color w:val="666666"/>
          <w:sz w:val="20"/>
        </w:rPr>
        <w:t xml:space="preserve">, </w:t>
      </w:r>
      <w:r>
        <w:rPr>
          <w:rFonts w:ascii="Courier New" w:eastAsia="Courier New" w:hAnsi="Courier New" w:cs="Courier New"/>
          <w:sz w:val="20"/>
        </w:rPr>
        <w:t>owner</w:t>
      </w:r>
      <w:r>
        <w:rPr>
          <w:rFonts w:ascii="Courier New" w:eastAsia="Courier New" w:hAnsi="Courier New" w:cs="Courier New"/>
          <w:color w:val="666666"/>
          <w:sz w:val="20"/>
        </w:rPr>
        <w:t>);</w:t>
      </w:r>
    </w:p>
    <w:p w14:paraId="67DEAE34" w14:textId="77777777" w:rsidR="009A6735" w:rsidRDefault="00000000">
      <w:pPr>
        <w:spacing w:after="295" w:line="265" w:lineRule="auto"/>
        <w:ind w:left="430"/>
        <w:jc w:val="left"/>
      </w:pPr>
      <w:r>
        <w:rPr>
          <w:rFonts w:ascii="Courier New" w:eastAsia="Courier New" w:hAnsi="Courier New" w:cs="Courier New"/>
          <w:color w:val="666666"/>
          <w:sz w:val="20"/>
        </w:rPr>
        <w:t>}</w:t>
      </w:r>
    </w:p>
    <w:p w14:paraId="64CDFA59" w14:textId="77777777" w:rsidR="009A6735" w:rsidRDefault="00000000">
      <w:pPr>
        <w:spacing w:after="36" w:line="265" w:lineRule="auto"/>
        <w:ind w:left="855" w:right="1202" w:hanging="435"/>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void </w:t>
      </w:r>
      <w:r>
        <w:rPr>
          <w:rFonts w:ascii="Courier New" w:eastAsia="Courier New" w:hAnsi="Courier New" w:cs="Courier New"/>
          <w:color w:val="0000FF"/>
          <w:sz w:val="20"/>
        </w:rPr>
        <w:t>nullSafeSet</w:t>
      </w:r>
      <w:r>
        <w:rPr>
          <w:rFonts w:ascii="Courier New" w:eastAsia="Courier New" w:hAnsi="Courier New" w:cs="Courier New"/>
          <w:color w:val="666666"/>
          <w:sz w:val="20"/>
        </w:rPr>
        <w:t>(</w:t>
      </w:r>
      <w:r>
        <w:rPr>
          <w:rFonts w:ascii="Courier New" w:eastAsia="Courier New" w:hAnsi="Courier New" w:cs="Courier New"/>
          <w:sz w:val="20"/>
        </w:rPr>
        <w:t>PreparedStatement st</w:t>
      </w:r>
      <w:r>
        <w:rPr>
          <w:rFonts w:ascii="Courier New" w:eastAsia="Courier New" w:hAnsi="Courier New" w:cs="Courier New"/>
          <w:color w:val="666666"/>
          <w:sz w:val="20"/>
        </w:rPr>
        <w:t xml:space="preserve">, </w:t>
      </w:r>
      <w:r>
        <w:rPr>
          <w:rFonts w:ascii="Courier New" w:eastAsia="Courier New" w:hAnsi="Courier New" w:cs="Courier New"/>
          <w:sz w:val="20"/>
        </w:rPr>
        <w:t>Object value</w:t>
      </w:r>
      <w:r>
        <w:rPr>
          <w:rFonts w:ascii="Courier New" w:eastAsia="Courier New" w:hAnsi="Courier New" w:cs="Courier New"/>
          <w:color w:val="666666"/>
          <w:sz w:val="20"/>
        </w:rPr>
        <w:t xml:space="preserve">, </w:t>
      </w:r>
      <w:r>
        <w:rPr>
          <w:rFonts w:ascii="Courier New" w:eastAsia="Courier New" w:hAnsi="Courier New" w:cs="Courier New"/>
          <w:b/>
          <w:color w:val="B00040"/>
          <w:sz w:val="20"/>
        </w:rPr>
        <w:t xml:space="preserve">int </w:t>
      </w:r>
      <w:r>
        <w:rPr>
          <w:rFonts w:ascii="Courier New" w:eastAsia="Courier New" w:hAnsi="Courier New" w:cs="Courier New"/>
          <w:sz w:val="20"/>
        </w:rPr>
        <w:t>index</w:t>
      </w:r>
      <w:r>
        <w:rPr>
          <w:rFonts w:ascii="Courier New" w:eastAsia="Courier New" w:hAnsi="Courier New" w:cs="Courier New"/>
          <w:color w:val="666666"/>
          <w:sz w:val="20"/>
        </w:rPr>
        <w:t xml:space="preserve">, </w:t>
      </w:r>
      <w:r>
        <w:rPr>
          <w:rFonts w:ascii="Courier New" w:eastAsia="Courier New" w:hAnsi="Courier New" w:cs="Courier New"/>
          <w:sz w:val="20"/>
        </w:rPr>
        <w:t>SessionImplementor session</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throws </w:t>
      </w:r>
      <w:r>
        <w:rPr>
          <w:rFonts w:ascii="Courier New" w:eastAsia="Courier New" w:hAnsi="Courier New" w:cs="Courier New"/>
          <w:sz w:val="20"/>
        </w:rPr>
        <w:t xml:space="preserve">SQLException </w:t>
      </w:r>
      <w:r>
        <w:rPr>
          <w:rFonts w:ascii="Courier New" w:eastAsia="Courier New" w:hAnsi="Courier New" w:cs="Courier New"/>
          <w:color w:val="666666"/>
          <w:sz w:val="20"/>
        </w:rPr>
        <w:t xml:space="preserve">{ </w:t>
      </w:r>
      <w:r>
        <w:rPr>
          <w:rFonts w:ascii="Courier New" w:eastAsia="Courier New" w:hAnsi="Courier New" w:cs="Courier New"/>
          <w:sz w:val="20"/>
        </w:rPr>
        <w:t>set</w:t>
      </w:r>
      <w:r>
        <w:rPr>
          <w:rFonts w:ascii="Courier New" w:eastAsia="Courier New" w:hAnsi="Courier New" w:cs="Courier New"/>
          <w:color w:val="666666"/>
          <w:sz w:val="20"/>
        </w:rPr>
        <w:t>(</w:t>
      </w:r>
      <w:r>
        <w:rPr>
          <w:rFonts w:ascii="Courier New" w:eastAsia="Courier New" w:hAnsi="Courier New" w:cs="Courier New"/>
          <w:sz w:val="20"/>
        </w:rPr>
        <w:t>st</w:t>
      </w:r>
      <w:r>
        <w:rPr>
          <w:rFonts w:ascii="Courier New" w:eastAsia="Courier New" w:hAnsi="Courier New" w:cs="Courier New"/>
          <w:color w:val="666666"/>
          <w:sz w:val="20"/>
        </w:rPr>
        <w:t xml:space="preserve">, </w:t>
      </w:r>
      <w:r>
        <w:rPr>
          <w:rFonts w:ascii="Courier New" w:eastAsia="Courier New" w:hAnsi="Courier New" w:cs="Courier New"/>
          <w:sz w:val="20"/>
        </w:rPr>
        <w:t>clazz</w:t>
      </w:r>
      <w:r>
        <w:rPr>
          <w:rFonts w:ascii="Courier New" w:eastAsia="Courier New" w:hAnsi="Courier New" w:cs="Courier New"/>
          <w:color w:val="666666"/>
          <w:sz w:val="20"/>
        </w:rPr>
        <w:t>.</w:t>
      </w:r>
      <w:r>
        <w:rPr>
          <w:rFonts w:ascii="Courier New" w:eastAsia="Courier New" w:hAnsi="Courier New" w:cs="Courier New"/>
          <w:color w:val="7D8F29"/>
          <w:sz w:val="20"/>
        </w:rPr>
        <w:t>cast</w:t>
      </w:r>
      <w:r>
        <w:rPr>
          <w:rFonts w:ascii="Courier New" w:eastAsia="Courier New" w:hAnsi="Courier New" w:cs="Courier New"/>
          <w:color w:val="666666"/>
          <w:sz w:val="20"/>
        </w:rPr>
        <w:t>(</w:t>
      </w:r>
      <w:r>
        <w:rPr>
          <w:rFonts w:ascii="Courier New" w:eastAsia="Courier New" w:hAnsi="Courier New" w:cs="Courier New"/>
          <w:sz w:val="20"/>
        </w:rPr>
        <w:t>value</w:t>
      </w:r>
      <w:r>
        <w:rPr>
          <w:rFonts w:ascii="Courier New" w:eastAsia="Courier New" w:hAnsi="Courier New" w:cs="Courier New"/>
          <w:color w:val="666666"/>
          <w:sz w:val="20"/>
        </w:rPr>
        <w:t xml:space="preserve">), </w:t>
      </w:r>
      <w:r>
        <w:rPr>
          <w:rFonts w:ascii="Courier New" w:eastAsia="Courier New" w:hAnsi="Courier New" w:cs="Courier New"/>
          <w:sz w:val="20"/>
        </w:rPr>
        <w:t>index</w:t>
      </w:r>
      <w:r>
        <w:rPr>
          <w:rFonts w:ascii="Courier New" w:eastAsia="Courier New" w:hAnsi="Courier New" w:cs="Courier New"/>
          <w:color w:val="666666"/>
          <w:sz w:val="20"/>
        </w:rPr>
        <w:t xml:space="preserve">, </w:t>
      </w:r>
      <w:r>
        <w:rPr>
          <w:rFonts w:ascii="Courier New" w:eastAsia="Courier New" w:hAnsi="Courier New" w:cs="Courier New"/>
          <w:sz w:val="20"/>
        </w:rPr>
        <w:t>session</w:t>
      </w:r>
      <w:r>
        <w:rPr>
          <w:rFonts w:ascii="Courier New" w:eastAsia="Courier New" w:hAnsi="Courier New" w:cs="Courier New"/>
          <w:color w:val="666666"/>
          <w:sz w:val="20"/>
        </w:rPr>
        <w:t>);</w:t>
      </w:r>
    </w:p>
    <w:p w14:paraId="4D0A1308" w14:textId="77777777" w:rsidR="009A6735" w:rsidRDefault="00000000">
      <w:pPr>
        <w:spacing w:after="295" w:line="265" w:lineRule="auto"/>
        <w:ind w:left="430"/>
        <w:jc w:val="left"/>
      </w:pPr>
      <w:r>
        <w:rPr>
          <w:rFonts w:ascii="Courier New" w:eastAsia="Courier New" w:hAnsi="Courier New" w:cs="Courier New"/>
          <w:color w:val="666666"/>
          <w:sz w:val="20"/>
        </w:rPr>
        <w:t>}</w:t>
      </w:r>
    </w:p>
    <w:p w14:paraId="1688E690" w14:textId="77777777" w:rsidR="009A6735" w:rsidRDefault="00000000">
      <w:pPr>
        <w:spacing w:after="317" w:line="260" w:lineRule="auto"/>
        <w:ind w:left="430"/>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sz w:val="20"/>
        </w:rPr>
        <w:t>Class</w:t>
      </w:r>
      <w:r>
        <w:rPr>
          <w:rFonts w:ascii="Courier New" w:eastAsia="Courier New" w:hAnsi="Courier New" w:cs="Courier New"/>
          <w:color w:val="666666"/>
          <w:sz w:val="20"/>
        </w:rPr>
        <w:t>&lt;</w:t>
      </w:r>
      <w:r>
        <w:rPr>
          <w:rFonts w:ascii="Courier New" w:eastAsia="Courier New" w:hAnsi="Courier New" w:cs="Courier New"/>
          <w:sz w:val="20"/>
        </w:rPr>
        <w:t>T</w:t>
      </w:r>
      <w:r>
        <w:rPr>
          <w:rFonts w:ascii="Courier New" w:eastAsia="Courier New" w:hAnsi="Courier New" w:cs="Courier New"/>
          <w:color w:val="666666"/>
          <w:sz w:val="20"/>
        </w:rPr>
        <w:t xml:space="preserve">&gt; </w:t>
      </w:r>
      <w:r>
        <w:rPr>
          <w:rFonts w:ascii="Courier New" w:eastAsia="Courier New" w:hAnsi="Courier New" w:cs="Courier New"/>
          <w:color w:val="0000FF"/>
          <w:sz w:val="20"/>
        </w:rPr>
        <w:t>returnedClass</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return </w:t>
      </w:r>
      <w:r>
        <w:rPr>
          <w:rFonts w:ascii="Courier New" w:eastAsia="Courier New" w:hAnsi="Courier New" w:cs="Courier New"/>
          <w:sz w:val="20"/>
        </w:rPr>
        <w:t>clazz</w:t>
      </w:r>
      <w:r>
        <w:rPr>
          <w:rFonts w:ascii="Courier New" w:eastAsia="Courier New" w:hAnsi="Courier New" w:cs="Courier New"/>
          <w:color w:val="666666"/>
          <w:sz w:val="20"/>
        </w:rPr>
        <w:t>; }</w:t>
      </w:r>
    </w:p>
    <w:p w14:paraId="1D01CED3" w14:textId="77777777" w:rsidR="009A6735" w:rsidRDefault="00000000">
      <w:pPr>
        <w:spacing w:after="36" w:line="265" w:lineRule="auto"/>
        <w:ind w:left="855" w:right="2508" w:hanging="435"/>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boolean </w:t>
      </w:r>
      <w:r>
        <w:rPr>
          <w:rFonts w:ascii="Courier New" w:eastAsia="Courier New" w:hAnsi="Courier New" w:cs="Courier New"/>
          <w:color w:val="0000FF"/>
          <w:sz w:val="20"/>
        </w:rPr>
        <w:t>equals</w:t>
      </w:r>
      <w:r>
        <w:rPr>
          <w:rFonts w:ascii="Courier New" w:eastAsia="Courier New" w:hAnsi="Courier New" w:cs="Courier New"/>
          <w:color w:val="666666"/>
          <w:sz w:val="20"/>
        </w:rPr>
        <w:t>(</w:t>
      </w:r>
      <w:r>
        <w:rPr>
          <w:rFonts w:ascii="Courier New" w:eastAsia="Courier New" w:hAnsi="Courier New" w:cs="Courier New"/>
          <w:sz w:val="20"/>
        </w:rPr>
        <w:t>Object x</w:t>
      </w:r>
      <w:r>
        <w:rPr>
          <w:rFonts w:ascii="Courier New" w:eastAsia="Courier New" w:hAnsi="Courier New" w:cs="Courier New"/>
          <w:color w:val="666666"/>
          <w:sz w:val="20"/>
        </w:rPr>
        <w:t xml:space="preserve">, </w:t>
      </w:r>
      <w:r>
        <w:rPr>
          <w:rFonts w:ascii="Courier New" w:eastAsia="Courier New" w:hAnsi="Courier New" w:cs="Courier New"/>
          <w:sz w:val="20"/>
        </w:rPr>
        <w:t>Object y</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return </w:t>
      </w:r>
      <w:r>
        <w:rPr>
          <w:rFonts w:ascii="Courier New" w:eastAsia="Courier New" w:hAnsi="Courier New" w:cs="Courier New"/>
          <w:sz w:val="20"/>
        </w:rPr>
        <w:t>Objects</w:t>
      </w:r>
      <w:r>
        <w:rPr>
          <w:rFonts w:ascii="Courier New" w:eastAsia="Courier New" w:hAnsi="Courier New" w:cs="Courier New"/>
          <w:color w:val="666666"/>
          <w:sz w:val="20"/>
        </w:rPr>
        <w:t>.</w:t>
      </w:r>
      <w:r>
        <w:rPr>
          <w:rFonts w:ascii="Courier New" w:eastAsia="Courier New" w:hAnsi="Courier New" w:cs="Courier New"/>
          <w:color w:val="7D8F29"/>
          <w:sz w:val="20"/>
        </w:rPr>
        <w:t>equals</w:t>
      </w:r>
      <w:r>
        <w:rPr>
          <w:rFonts w:ascii="Courier New" w:eastAsia="Courier New" w:hAnsi="Courier New" w:cs="Courier New"/>
          <w:color w:val="666666"/>
          <w:sz w:val="20"/>
        </w:rPr>
        <w:t>(</w:t>
      </w:r>
      <w:r>
        <w:rPr>
          <w:rFonts w:ascii="Courier New" w:eastAsia="Courier New" w:hAnsi="Courier New" w:cs="Courier New"/>
          <w:sz w:val="20"/>
        </w:rPr>
        <w:t>x</w:t>
      </w:r>
      <w:r>
        <w:rPr>
          <w:rFonts w:ascii="Courier New" w:eastAsia="Courier New" w:hAnsi="Courier New" w:cs="Courier New"/>
          <w:color w:val="666666"/>
          <w:sz w:val="20"/>
        </w:rPr>
        <w:t xml:space="preserve">, </w:t>
      </w:r>
      <w:r>
        <w:rPr>
          <w:rFonts w:ascii="Courier New" w:eastAsia="Courier New" w:hAnsi="Courier New" w:cs="Courier New"/>
          <w:sz w:val="20"/>
        </w:rPr>
        <w:t>y</w:t>
      </w:r>
      <w:r>
        <w:rPr>
          <w:rFonts w:ascii="Courier New" w:eastAsia="Courier New" w:hAnsi="Courier New" w:cs="Courier New"/>
          <w:color w:val="666666"/>
          <w:sz w:val="20"/>
        </w:rPr>
        <w:t>);</w:t>
      </w:r>
    </w:p>
    <w:p w14:paraId="69682414" w14:textId="77777777" w:rsidR="009A6735" w:rsidRDefault="00000000">
      <w:pPr>
        <w:spacing w:after="295" w:line="265" w:lineRule="auto"/>
        <w:ind w:left="430"/>
        <w:jc w:val="left"/>
      </w:pPr>
      <w:r>
        <w:rPr>
          <w:rFonts w:ascii="Courier New" w:eastAsia="Courier New" w:hAnsi="Courier New" w:cs="Courier New"/>
          <w:color w:val="666666"/>
          <w:sz w:val="20"/>
        </w:rPr>
        <w:t>}</w:t>
      </w:r>
    </w:p>
    <w:p w14:paraId="5B3D12A4" w14:textId="77777777" w:rsidR="009A6735" w:rsidRDefault="00000000">
      <w:pPr>
        <w:spacing w:after="285" w:line="298" w:lineRule="auto"/>
        <w:ind w:left="445" w:right="1405"/>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int </w:t>
      </w:r>
      <w:r>
        <w:rPr>
          <w:rFonts w:ascii="Courier New" w:eastAsia="Courier New" w:hAnsi="Courier New" w:cs="Courier New"/>
          <w:color w:val="0000FF"/>
          <w:sz w:val="20"/>
        </w:rPr>
        <w:t>hashCode</w:t>
      </w:r>
      <w:r>
        <w:rPr>
          <w:rFonts w:ascii="Courier New" w:eastAsia="Courier New" w:hAnsi="Courier New" w:cs="Courier New"/>
          <w:color w:val="666666"/>
          <w:sz w:val="20"/>
        </w:rPr>
        <w:t>(</w:t>
      </w:r>
      <w:r>
        <w:rPr>
          <w:rFonts w:ascii="Courier New" w:eastAsia="Courier New" w:hAnsi="Courier New" w:cs="Courier New"/>
          <w:sz w:val="20"/>
        </w:rPr>
        <w:t>Object x</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return </w:t>
      </w:r>
      <w:r>
        <w:rPr>
          <w:rFonts w:ascii="Courier New" w:eastAsia="Courier New" w:hAnsi="Courier New" w:cs="Courier New"/>
          <w:sz w:val="20"/>
        </w:rPr>
        <w:t>x</w:t>
      </w:r>
      <w:r>
        <w:rPr>
          <w:rFonts w:ascii="Courier New" w:eastAsia="Courier New" w:hAnsi="Courier New" w:cs="Courier New"/>
          <w:color w:val="666666"/>
          <w:sz w:val="20"/>
        </w:rPr>
        <w:t>.</w:t>
      </w:r>
      <w:r>
        <w:rPr>
          <w:rFonts w:ascii="Courier New" w:eastAsia="Courier New" w:hAnsi="Courier New" w:cs="Courier New"/>
          <w:color w:val="7D8F29"/>
          <w:sz w:val="20"/>
        </w:rPr>
        <w:t>hashCode</w:t>
      </w:r>
      <w:r>
        <w:rPr>
          <w:rFonts w:ascii="Courier New" w:eastAsia="Courier New" w:hAnsi="Courier New" w:cs="Courier New"/>
          <w:color w:val="666666"/>
          <w:sz w:val="20"/>
        </w:rPr>
        <w:t>(); }</w:t>
      </w:r>
    </w:p>
    <w:p w14:paraId="510115B0" w14:textId="77777777" w:rsidR="009A6735" w:rsidRDefault="00000000">
      <w:pPr>
        <w:spacing w:after="313" w:line="265" w:lineRule="auto"/>
        <w:ind w:left="430" w:right="223"/>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sz w:val="20"/>
        </w:rPr>
        <w:t xml:space="preserve">Object </w:t>
      </w:r>
      <w:r>
        <w:rPr>
          <w:rFonts w:ascii="Courier New" w:eastAsia="Courier New" w:hAnsi="Courier New" w:cs="Courier New"/>
          <w:color w:val="0000FF"/>
          <w:sz w:val="20"/>
        </w:rPr>
        <w:t>deepCopy</w:t>
      </w:r>
      <w:r>
        <w:rPr>
          <w:rFonts w:ascii="Courier New" w:eastAsia="Courier New" w:hAnsi="Courier New" w:cs="Courier New"/>
          <w:color w:val="666666"/>
          <w:sz w:val="20"/>
        </w:rPr>
        <w:t>(</w:t>
      </w:r>
      <w:r>
        <w:rPr>
          <w:rFonts w:ascii="Courier New" w:eastAsia="Courier New" w:hAnsi="Courier New" w:cs="Courier New"/>
          <w:sz w:val="20"/>
        </w:rPr>
        <w:t>Object o</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return </w:t>
      </w:r>
      <w:r>
        <w:rPr>
          <w:rFonts w:ascii="Courier New" w:eastAsia="Courier New" w:hAnsi="Courier New" w:cs="Courier New"/>
          <w:sz w:val="20"/>
        </w:rPr>
        <w:t>o</w:t>
      </w:r>
      <w:r>
        <w:rPr>
          <w:rFonts w:ascii="Courier New" w:eastAsia="Courier New" w:hAnsi="Courier New" w:cs="Courier New"/>
          <w:color w:val="666666"/>
          <w:sz w:val="20"/>
        </w:rPr>
        <w:t>; }</w:t>
      </w:r>
    </w:p>
    <w:p w14:paraId="31A9E14C" w14:textId="77777777" w:rsidR="009A6735" w:rsidRDefault="00000000">
      <w:pPr>
        <w:spacing w:after="285" w:line="298" w:lineRule="auto"/>
        <w:ind w:left="445" w:right="1405"/>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boolean </w:t>
      </w:r>
      <w:r>
        <w:rPr>
          <w:rFonts w:ascii="Courier New" w:eastAsia="Courier New" w:hAnsi="Courier New" w:cs="Courier New"/>
          <w:color w:val="0000FF"/>
          <w:sz w:val="20"/>
        </w:rPr>
        <w:t>isMutable</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return false</w:t>
      </w:r>
      <w:r>
        <w:rPr>
          <w:rFonts w:ascii="Courier New" w:eastAsia="Courier New" w:hAnsi="Courier New" w:cs="Courier New"/>
          <w:color w:val="666666"/>
          <w:sz w:val="20"/>
        </w:rPr>
        <w:t>; }</w:t>
      </w:r>
    </w:p>
    <w:p w14:paraId="5D34EAB6" w14:textId="77777777" w:rsidR="009A6735" w:rsidRDefault="00000000">
      <w:pPr>
        <w:spacing w:after="36" w:line="265" w:lineRule="auto"/>
        <w:ind w:left="855" w:right="2508" w:hanging="435"/>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sz w:val="20"/>
        </w:rPr>
        <w:t xml:space="preserve">Serializable </w:t>
      </w:r>
      <w:r>
        <w:rPr>
          <w:rFonts w:ascii="Courier New" w:eastAsia="Courier New" w:hAnsi="Courier New" w:cs="Courier New"/>
          <w:color w:val="0000FF"/>
          <w:sz w:val="20"/>
        </w:rPr>
        <w:t>disassemble</w:t>
      </w:r>
      <w:r>
        <w:rPr>
          <w:rFonts w:ascii="Courier New" w:eastAsia="Courier New" w:hAnsi="Courier New" w:cs="Courier New"/>
          <w:color w:val="666666"/>
          <w:sz w:val="20"/>
        </w:rPr>
        <w:t>(</w:t>
      </w:r>
      <w:r>
        <w:rPr>
          <w:rFonts w:ascii="Courier New" w:eastAsia="Courier New" w:hAnsi="Courier New" w:cs="Courier New"/>
          <w:sz w:val="20"/>
        </w:rPr>
        <w:t>Object o</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return </w:t>
      </w:r>
      <w:r>
        <w:rPr>
          <w:rFonts w:ascii="Courier New" w:eastAsia="Courier New" w:hAnsi="Courier New" w:cs="Courier New"/>
          <w:color w:val="666666"/>
          <w:sz w:val="20"/>
        </w:rPr>
        <w:t>(</w:t>
      </w:r>
      <w:r>
        <w:rPr>
          <w:rFonts w:ascii="Courier New" w:eastAsia="Courier New" w:hAnsi="Courier New" w:cs="Courier New"/>
          <w:sz w:val="20"/>
        </w:rPr>
        <w:t>Serializable</w:t>
      </w:r>
      <w:r>
        <w:rPr>
          <w:rFonts w:ascii="Courier New" w:eastAsia="Courier New" w:hAnsi="Courier New" w:cs="Courier New"/>
          <w:color w:val="666666"/>
          <w:sz w:val="20"/>
        </w:rPr>
        <w:t xml:space="preserve">) </w:t>
      </w:r>
      <w:r>
        <w:rPr>
          <w:rFonts w:ascii="Courier New" w:eastAsia="Courier New" w:hAnsi="Courier New" w:cs="Courier New"/>
          <w:sz w:val="20"/>
        </w:rPr>
        <w:t>o</w:t>
      </w:r>
      <w:r>
        <w:rPr>
          <w:rFonts w:ascii="Courier New" w:eastAsia="Courier New" w:hAnsi="Courier New" w:cs="Courier New"/>
          <w:color w:val="666666"/>
          <w:sz w:val="20"/>
        </w:rPr>
        <w:t>;</w:t>
      </w:r>
    </w:p>
    <w:p w14:paraId="521D3A9B" w14:textId="77777777" w:rsidR="009A6735" w:rsidRDefault="00000000">
      <w:pPr>
        <w:spacing w:after="295" w:line="265" w:lineRule="auto"/>
        <w:ind w:left="430"/>
        <w:jc w:val="left"/>
      </w:pPr>
      <w:r>
        <w:rPr>
          <w:rFonts w:ascii="Courier New" w:eastAsia="Courier New" w:hAnsi="Courier New" w:cs="Courier New"/>
          <w:color w:val="666666"/>
          <w:sz w:val="20"/>
        </w:rPr>
        <w:t>}</w:t>
      </w:r>
    </w:p>
    <w:p w14:paraId="465E3B21" w14:textId="77777777" w:rsidR="009A6735" w:rsidRDefault="00000000">
      <w:pPr>
        <w:spacing w:after="313" w:line="265" w:lineRule="auto"/>
        <w:ind w:left="430" w:right="223"/>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sz w:val="20"/>
        </w:rPr>
        <w:t xml:space="preserve">Object </w:t>
      </w:r>
      <w:r>
        <w:rPr>
          <w:rFonts w:ascii="Courier New" w:eastAsia="Courier New" w:hAnsi="Courier New" w:cs="Courier New"/>
          <w:color w:val="0000FF"/>
          <w:sz w:val="20"/>
        </w:rPr>
        <w:t>assemble</w:t>
      </w:r>
      <w:r>
        <w:rPr>
          <w:rFonts w:ascii="Courier New" w:eastAsia="Courier New" w:hAnsi="Courier New" w:cs="Courier New"/>
          <w:color w:val="666666"/>
          <w:sz w:val="20"/>
        </w:rPr>
        <w:t>(</w:t>
      </w:r>
      <w:r>
        <w:rPr>
          <w:rFonts w:ascii="Courier New" w:eastAsia="Courier New" w:hAnsi="Courier New" w:cs="Courier New"/>
          <w:sz w:val="20"/>
        </w:rPr>
        <w:t>Serializable o</w:t>
      </w:r>
      <w:r>
        <w:rPr>
          <w:rFonts w:ascii="Courier New" w:eastAsia="Courier New" w:hAnsi="Courier New" w:cs="Courier New"/>
          <w:color w:val="666666"/>
          <w:sz w:val="20"/>
        </w:rPr>
        <w:t xml:space="preserve">, </w:t>
      </w:r>
      <w:r>
        <w:rPr>
          <w:rFonts w:ascii="Courier New" w:eastAsia="Courier New" w:hAnsi="Courier New" w:cs="Courier New"/>
          <w:sz w:val="20"/>
        </w:rPr>
        <w:t>Object owner</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return </w:t>
      </w:r>
      <w:r>
        <w:rPr>
          <w:rFonts w:ascii="Courier New" w:eastAsia="Courier New" w:hAnsi="Courier New" w:cs="Courier New"/>
          <w:sz w:val="20"/>
        </w:rPr>
        <w:t>o</w:t>
      </w:r>
      <w:r>
        <w:rPr>
          <w:rFonts w:ascii="Courier New" w:eastAsia="Courier New" w:hAnsi="Courier New" w:cs="Courier New"/>
          <w:color w:val="666666"/>
          <w:sz w:val="20"/>
        </w:rPr>
        <w:t>; }</w:t>
      </w:r>
    </w:p>
    <w:p w14:paraId="280F2D44" w14:textId="77777777" w:rsidR="009A6735" w:rsidRDefault="00000000">
      <w:pPr>
        <w:spacing w:after="28" w:line="259" w:lineRule="auto"/>
        <w:ind w:left="430" w:right="6097"/>
        <w:jc w:val="left"/>
      </w:pPr>
      <w:r>
        <w:rPr>
          <w:rFonts w:ascii="Courier New" w:eastAsia="Courier New" w:hAnsi="Courier New" w:cs="Courier New"/>
          <w:color w:val="AB21FF"/>
          <w:sz w:val="20"/>
        </w:rPr>
        <w:t>@Override</w:t>
      </w:r>
    </w:p>
    <w:p w14:paraId="69486018" w14:textId="77777777" w:rsidR="009A6735" w:rsidRDefault="00000000">
      <w:pPr>
        <w:spacing w:after="313" w:line="265" w:lineRule="auto"/>
        <w:ind w:left="430" w:right="223"/>
        <w:jc w:val="left"/>
      </w:pPr>
      <w:r>
        <w:rPr>
          <w:rFonts w:ascii="Courier New" w:eastAsia="Courier New" w:hAnsi="Courier New" w:cs="Courier New"/>
          <w:b/>
          <w:color w:val="007F00"/>
          <w:sz w:val="20"/>
        </w:rPr>
        <w:t xml:space="preserve">public </w:t>
      </w:r>
      <w:r>
        <w:rPr>
          <w:rFonts w:ascii="Courier New" w:eastAsia="Courier New" w:hAnsi="Courier New" w:cs="Courier New"/>
          <w:sz w:val="20"/>
        </w:rPr>
        <w:t xml:space="preserve">Object </w:t>
      </w:r>
      <w:r>
        <w:rPr>
          <w:rFonts w:ascii="Courier New" w:eastAsia="Courier New" w:hAnsi="Courier New" w:cs="Courier New"/>
          <w:color w:val="0000FF"/>
          <w:sz w:val="20"/>
        </w:rPr>
        <w:t>replace</w:t>
      </w:r>
      <w:r>
        <w:rPr>
          <w:rFonts w:ascii="Courier New" w:eastAsia="Courier New" w:hAnsi="Courier New" w:cs="Courier New"/>
          <w:color w:val="666666"/>
          <w:sz w:val="20"/>
        </w:rPr>
        <w:t>(</w:t>
      </w:r>
      <w:r>
        <w:rPr>
          <w:rFonts w:ascii="Courier New" w:eastAsia="Courier New" w:hAnsi="Courier New" w:cs="Courier New"/>
          <w:sz w:val="20"/>
        </w:rPr>
        <w:t>Object o</w:t>
      </w:r>
      <w:r>
        <w:rPr>
          <w:rFonts w:ascii="Courier New" w:eastAsia="Courier New" w:hAnsi="Courier New" w:cs="Courier New"/>
          <w:color w:val="666666"/>
          <w:sz w:val="20"/>
        </w:rPr>
        <w:t xml:space="preserve">, </w:t>
      </w:r>
      <w:r>
        <w:rPr>
          <w:rFonts w:ascii="Courier New" w:eastAsia="Courier New" w:hAnsi="Courier New" w:cs="Courier New"/>
          <w:sz w:val="20"/>
        </w:rPr>
        <w:t>Object target</w:t>
      </w:r>
      <w:r>
        <w:rPr>
          <w:rFonts w:ascii="Courier New" w:eastAsia="Courier New" w:hAnsi="Courier New" w:cs="Courier New"/>
          <w:color w:val="666666"/>
          <w:sz w:val="20"/>
        </w:rPr>
        <w:t xml:space="preserve">, </w:t>
      </w:r>
      <w:r>
        <w:rPr>
          <w:rFonts w:ascii="Courier New" w:eastAsia="Courier New" w:hAnsi="Courier New" w:cs="Courier New"/>
          <w:sz w:val="20"/>
        </w:rPr>
        <w:t>Object owner</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return </w:t>
      </w:r>
      <w:r>
        <w:rPr>
          <w:rFonts w:ascii="Courier New" w:eastAsia="Courier New" w:hAnsi="Courier New" w:cs="Courier New"/>
          <w:sz w:val="20"/>
        </w:rPr>
        <w:t>o</w:t>
      </w:r>
      <w:r>
        <w:rPr>
          <w:rFonts w:ascii="Courier New" w:eastAsia="Courier New" w:hAnsi="Courier New" w:cs="Courier New"/>
          <w:color w:val="666666"/>
          <w:sz w:val="20"/>
        </w:rPr>
        <w:t>; }</w:t>
      </w:r>
    </w:p>
    <w:p w14:paraId="189B631F" w14:textId="77777777" w:rsidR="009A6735" w:rsidRDefault="00000000">
      <w:pPr>
        <w:spacing w:after="36" w:line="265" w:lineRule="auto"/>
        <w:ind w:left="430" w:right="223"/>
        <w:jc w:val="left"/>
      </w:pPr>
      <w:r>
        <w:rPr>
          <w:rFonts w:ascii="Courier New" w:eastAsia="Courier New" w:hAnsi="Courier New" w:cs="Courier New"/>
          <w:b/>
          <w:color w:val="007F00"/>
          <w:sz w:val="20"/>
        </w:rPr>
        <w:t xml:space="preserve">protected abstract </w:t>
      </w:r>
      <w:r>
        <w:rPr>
          <w:rFonts w:ascii="Courier New" w:eastAsia="Courier New" w:hAnsi="Courier New" w:cs="Courier New"/>
          <w:sz w:val="20"/>
        </w:rPr>
        <w:t xml:space="preserve">T </w:t>
      </w:r>
      <w:r>
        <w:rPr>
          <w:rFonts w:ascii="Courier New" w:eastAsia="Courier New" w:hAnsi="Courier New" w:cs="Courier New"/>
          <w:color w:val="0000FF"/>
          <w:sz w:val="20"/>
        </w:rPr>
        <w:t>get</w:t>
      </w:r>
      <w:r>
        <w:rPr>
          <w:rFonts w:ascii="Courier New" w:eastAsia="Courier New" w:hAnsi="Courier New" w:cs="Courier New"/>
          <w:color w:val="666666"/>
          <w:sz w:val="20"/>
        </w:rPr>
        <w:t>(</w:t>
      </w:r>
      <w:r>
        <w:rPr>
          <w:rFonts w:ascii="Courier New" w:eastAsia="Courier New" w:hAnsi="Courier New" w:cs="Courier New"/>
          <w:sz w:val="20"/>
        </w:rPr>
        <w:t>ResultSet rs</w:t>
      </w:r>
      <w:r>
        <w:rPr>
          <w:rFonts w:ascii="Courier New" w:eastAsia="Courier New" w:hAnsi="Courier New" w:cs="Courier New"/>
          <w:color w:val="666666"/>
          <w:sz w:val="20"/>
        </w:rPr>
        <w:t xml:space="preserve">, </w:t>
      </w:r>
      <w:r>
        <w:rPr>
          <w:rFonts w:ascii="Courier New" w:eastAsia="Courier New" w:hAnsi="Courier New" w:cs="Courier New"/>
          <w:sz w:val="20"/>
        </w:rPr>
        <w:t>String</w:t>
      </w:r>
      <w:r>
        <w:rPr>
          <w:rFonts w:ascii="Courier New" w:eastAsia="Courier New" w:hAnsi="Courier New" w:cs="Courier New"/>
          <w:color w:val="666666"/>
          <w:sz w:val="20"/>
        </w:rPr>
        <w:t xml:space="preserve">[] </w:t>
      </w:r>
      <w:r>
        <w:rPr>
          <w:rFonts w:ascii="Courier New" w:eastAsia="Courier New" w:hAnsi="Courier New" w:cs="Courier New"/>
          <w:sz w:val="20"/>
        </w:rPr>
        <w:t>names</w:t>
      </w:r>
      <w:r>
        <w:rPr>
          <w:rFonts w:ascii="Courier New" w:eastAsia="Courier New" w:hAnsi="Courier New" w:cs="Courier New"/>
          <w:color w:val="666666"/>
          <w:sz w:val="20"/>
        </w:rPr>
        <w:t>,</w:t>
      </w:r>
    </w:p>
    <w:p w14:paraId="1C364D0B" w14:textId="77777777" w:rsidR="009A6735" w:rsidRDefault="00000000">
      <w:pPr>
        <w:spacing w:after="318" w:line="259" w:lineRule="auto"/>
        <w:ind w:left="0" w:right="876" w:firstLine="0"/>
        <w:jc w:val="center"/>
      </w:pPr>
      <w:r>
        <w:rPr>
          <w:rFonts w:ascii="Courier New" w:eastAsia="Courier New" w:hAnsi="Courier New" w:cs="Courier New"/>
          <w:sz w:val="20"/>
        </w:rPr>
        <w:t>SessionImplementor session</w:t>
      </w:r>
      <w:r>
        <w:rPr>
          <w:rFonts w:ascii="Courier New" w:eastAsia="Courier New" w:hAnsi="Courier New" w:cs="Courier New"/>
          <w:color w:val="666666"/>
          <w:sz w:val="20"/>
        </w:rPr>
        <w:t xml:space="preserve">, </w:t>
      </w:r>
      <w:r>
        <w:rPr>
          <w:rFonts w:ascii="Courier New" w:eastAsia="Courier New" w:hAnsi="Courier New" w:cs="Courier New"/>
          <w:sz w:val="20"/>
        </w:rPr>
        <w:t>Object owner</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throws </w:t>
      </w:r>
      <w:r>
        <w:rPr>
          <w:rFonts w:ascii="Courier New" w:eastAsia="Courier New" w:hAnsi="Courier New" w:cs="Courier New"/>
          <w:sz w:val="20"/>
        </w:rPr>
        <w:t>SQLException</w:t>
      </w:r>
      <w:r>
        <w:rPr>
          <w:rFonts w:ascii="Courier New" w:eastAsia="Courier New" w:hAnsi="Courier New" w:cs="Courier New"/>
          <w:color w:val="666666"/>
          <w:sz w:val="20"/>
        </w:rPr>
        <w:t>;</w:t>
      </w:r>
    </w:p>
    <w:p w14:paraId="6A365BFC" w14:textId="77777777" w:rsidR="009A6735" w:rsidRDefault="00000000">
      <w:pPr>
        <w:spacing w:after="36" w:line="265" w:lineRule="auto"/>
        <w:ind w:left="855" w:right="223" w:hanging="435"/>
        <w:jc w:val="left"/>
      </w:pPr>
      <w:r>
        <w:rPr>
          <w:rFonts w:ascii="Courier New" w:eastAsia="Courier New" w:hAnsi="Courier New" w:cs="Courier New"/>
          <w:b/>
          <w:color w:val="007F00"/>
          <w:sz w:val="20"/>
        </w:rPr>
        <w:t xml:space="preserve">protected abstract </w:t>
      </w:r>
      <w:r>
        <w:rPr>
          <w:rFonts w:ascii="Courier New" w:eastAsia="Courier New" w:hAnsi="Courier New" w:cs="Courier New"/>
          <w:b/>
          <w:color w:val="B00040"/>
          <w:sz w:val="20"/>
        </w:rPr>
        <w:t xml:space="preserve">void </w:t>
      </w:r>
      <w:r>
        <w:rPr>
          <w:rFonts w:ascii="Courier New" w:eastAsia="Courier New" w:hAnsi="Courier New" w:cs="Courier New"/>
          <w:color w:val="0000FF"/>
          <w:sz w:val="20"/>
        </w:rPr>
        <w:t>set</w:t>
      </w:r>
      <w:r>
        <w:rPr>
          <w:rFonts w:ascii="Courier New" w:eastAsia="Courier New" w:hAnsi="Courier New" w:cs="Courier New"/>
          <w:color w:val="666666"/>
          <w:sz w:val="20"/>
        </w:rPr>
        <w:t>(</w:t>
      </w:r>
      <w:r>
        <w:rPr>
          <w:rFonts w:ascii="Courier New" w:eastAsia="Courier New" w:hAnsi="Courier New" w:cs="Courier New"/>
          <w:sz w:val="20"/>
        </w:rPr>
        <w:t>PreparedStatement st</w:t>
      </w:r>
      <w:r>
        <w:rPr>
          <w:rFonts w:ascii="Courier New" w:eastAsia="Courier New" w:hAnsi="Courier New" w:cs="Courier New"/>
          <w:color w:val="666666"/>
          <w:sz w:val="20"/>
        </w:rPr>
        <w:t xml:space="preserve">, </w:t>
      </w:r>
      <w:r>
        <w:rPr>
          <w:rFonts w:ascii="Courier New" w:eastAsia="Courier New" w:hAnsi="Courier New" w:cs="Courier New"/>
          <w:sz w:val="20"/>
        </w:rPr>
        <w:t>T value</w:t>
      </w:r>
      <w:r>
        <w:rPr>
          <w:rFonts w:ascii="Courier New" w:eastAsia="Courier New" w:hAnsi="Courier New" w:cs="Courier New"/>
          <w:color w:val="666666"/>
          <w:sz w:val="20"/>
        </w:rPr>
        <w:t xml:space="preserve">, </w:t>
      </w:r>
      <w:r>
        <w:rPr>
          <w:rFonts w:ascii="Courier New" w:eastAsia="Courier New" w:hAnsi="Courier New" w:cs="Courier New"/>
          <w:b/>
          <w:color w:val="B00040"/>
          <w:sz w:val="20"/>
        </w:rPr>
        <w:t xml:space="preserve">int </w:t>
      </w:r>
      <w:r>
        <w:rPr>
          <w:rFonts w:ascii="Courier New" w:eastAsia="Courier New" w:hAnsi="Courier New" w:cs="Courier New"/>
          <w:sz w:val="20"/>
        </w:rPr>
        <w:t>index</w:t>
      </w:r>
      <w:r>
        <w:rPr>
          <w:rFonts w:ascii="Courier New" w:eastAsia="Courier New" w:hAnsi="Courier New" w:cs="Courier New"/>
          <w:color w:val="666666"/>
          <w:sz w:val="20"/>
        </w:rPr>
        <w:t xml:space="preserve">, </w:t>
      </w:r>
      <w:r>
        <w:rPr>
          <w:rFonts w:ascii="Courier New" w:eastAsia="Courier New" w:hAnsi="Courier New" w:cs="Courier New"/>
          <w:sz w:val="20"/>
        </w:rPr>
        <w:t>SessionImplementor session</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throws </w:t>
      </w:r>
      <w:r>
        <w:rPr>
          <w:rFonts w:ascii="Courier New" w:eastAsia="Courier New" w:hAnsi="Courier New" w:cs="Courier New"/>
          <w:sz w:val="20"/>
        </w:rPr>
        <w:t>SQLException</w:t>
      </w:r>
      <w:r>
        <w:rPr>
          <w:rFonts w:ascii="Courier New" w:eastAsia="Courier New" w:hAnsi="Courier New" w:cs="Courier New"/>
          <w:color w:val="666666"/>
          <w:sz w:val="20"/>
        </w:rPr>
        <w:t>;</w:t>
      </w:r>
    </w:p>
    <w:p w14:paraId="4273CD34" w14:textId="77777777" w:rsidR="009A6735" w:rsidRDefault="00000000">
      <w:pPr>
        <w:spacing w:after="295" w:line="265" w:lineRule="auto"/>
        <w:jc w:val="left"/>
      </w:pPr>
      <w:r>
        <w:rPr>
          <w:rFonts w:ascii="Courier New" w:eastAsia="Courier New" w:hAnsi="Courier New" w:cs="Courier New"/>
          <w:color w:val="666666"/>
          <w:sz w:val="20"/>
        </w:rPr>
        <w:t>}</w:t>
      </w:r>
    </w:p>
    <w:p w14:paraId="6F942AFD" w14:textId="77777777" w:rsidR="009A6735" w:rsidRDefault="00000000">
      <w:pPr>
        <w:ind w:left="-5"/>
      </w:pPr>
      <w:r>
        <w:t xml:space="preserve">The </w:t>
      </w:r>
      <w:r>
        <w:rPr>
          <w:rFonts w:ascii="Courier New" w:eastAsia="Courier New" w:hAnsi="Courier New" w:cs="Courier New"/>
          <w:sz w:val="18"/>
        </w:rPr>
        <w:t xml:space="preserve">@Type </w:t>
      </w:r>
      <w:r>
        <w:t xml:space="preserve">annotation instructs Hibernates to use the </w:t>
      </w:r>
      <w:r>
        <w:rPr>
          <w:rFonts w:ascii="Courier New" w:eastAsia="Courier New" w:hAnsi="Courier New" w:cs="Courier New"/>
          <w:sz w:val="18"/>
        </w:rPr>
        <w:t xml:space="preserve">IPv4Type </w:t>
      </w:r>
      <w:r>
        <w:t xml:space="preserve">for mapping the </w:t>
      </w:r>
      <w:r>
        <w:rPr>
          <w:rFonts w:ascii="Courier New" w:eastAsia="Courier New" w:hAnsi="Courier New" w:cs="Courier New"/>
          <w:sz w:val="18"/>
        </w:rPr>
        <w:t xml:space="preserve">IPv4 </w:t>
      </w:r>
      <w:r>
        <w:t>field.</w:t>
      </w:r>
    </w:p>
    <w:p w14:paraId="224229B8" w14:textId="77777777" w:rsidR="009A6735" w:rsidRDefault="00000000">
      <w:pPr>
        <w:spacing w:after="282" w:line="298" w:lineRule="auto"/>
        <w:ind w:left="-5" w:right="7185"/>
        <w:jc w:val="left"/>
      </w:pPr>
      <w:r>
        <w:rPr>
          <w:rFonts w:ascii="Courier New" w:eastAsia="Courier New" w:hAnsi="Courier New" w:cs="Courier New"/>
          <w:color w:val="AB21FF"/>
          <w:sz w:val="20"/>
        </w:rPr>
        <w:t xml:space="preserve">@Entity </w:t>
      </w:r>
      <w:r>
        <w:rPr>
          <w:rFonts w:ascii="Courier New" w:eastAsia="Courier New" w:hAnsi="Courier New" w:cs="Courier New"/>
          <w:b/>
          <w:color w:val="007F00"/>
          <w:sz w:val="20"/>
        </w:rPr>
        <w:t xml:space="preserve">public class </w:t>
      </w:r>
      <w:r>
        <w:rPr>
          <w:rFonts w:ascii="Courier New" w:eastAsia="Courier New" w:hAnsi="Courier New" w:cs="Courier New"/>
          <w:b/>
          <w:color w:val="0000FF"/>
          <w:sz w:val="20"/>
        </w:rPr>
        <w:t xml:space="preserve">Event </w:t>
      </w:r>
      <w:r>
        <w:rPr>
          <w:rFonts w:ascii="Courier New" w:eastAsia="Courier New" w:hAnsi="Courier New" w:cs="Courier New"/>
          <w:color w:val="666666"/>
          <w:sz w:val="20"/>
        </w:rPr>
        <w:t>{</w:t>
      </w:r>
    </w:p>
    <w:p w14:paraId="5F472A6B" w14:textId="77777777" w:rsidR="009A6735" w:rsidRDefault="00000000">
      <w:pPr>
        <w:spacing w:after="312" w:line="259" w:lineRule="auto"/>
        <w:ind w:left="430" w:right="6097"/>
        <w:jc w:val="left"/>
      </w:pPr>
      <w:r>
        <w:rPr>
          <w:rFonts w:ascii="Courier New" w:eastAsia="Courier New" w:hAnsi="Courier New" w:cs="Courier New"/>
          <w:color w:val="AB21FF"/>
          <w:sz w:val="20"/>
        </w:rPr>
        <w:lastRenderedPageBreak/>
        <w:t xml:space="preserve">@Id @GeneratedValue </w:t>
      </w:r>
      <w:r>
        <w:rPr>
          <w:rFonts w:ascii="Courier New" w:eastAsia="Courier New" w:hAnsi="Courier New" w:cs="Courier New"/>
          <w:b/>
          <w:color w:val="007F00"/>
          <w:sz w:val="20"/>
        </w:rPr>
        <w:t xml:space="preserve">private </w:t>
      </w:r>
      <w:r>
        <w:rPr>
          <w:rFonts w:ascii="Courier New" w:eastAsia="Courier New" w:hAnsi="Courier New" w:cs="Courier New"/>
          <w:sz w:val="20"/>
        </w:rPr>
        <w:t>Long id</w:t>
      </w:r>
      <w:r>
        <w:rPr>
          <w:rFonts w:ascii="Courier New" w:eastAsia="Courier New" w:hAnsi="Courier New" w:cs="Courier New"/>
          <w:color w:val="666666"/>
          <w:sz w:val="20"/>
        </w:rPr>
        <w:t>;</w:t>
      </w:r>
    </w:p>
    <w:p w14:paraId="48333C03" w14:textId="77777777" w:rsidR="009A6735" w:rsidRDefault="00000000">
      <w:pPr>
        <w:spacing w:after="41" w:line="265" w:lineRule="auto"/>
        <w:ind w:left="445"/>
        <w:jc w:val="left"/>
      </w:pPr>
      <w:r>
        <w:rPr>
          <w:rFonts w:ascii="Courier New" w:eastAsia="Courier New" w:hAnsi="Courier New" w:cs="Courier New"/>
          <w:color w:val="AB21FF"/>
          <w:sz w:val="20"/>
        </w:rPr>
        <w:t>@Type</w:t>
      </w:r>
      <w:r>
        <w:rPr>
          <w:rFonts w:ascii="Courier New" w:eastAsia="Courier New" w:hAnsi="Courier New" w:cs="Courier New"/>
          <w:color w:val="666666"/>
          <w:sz w:val="20"/>
        </w:rPr>
        <w:t>(</w:t>
      </w:r>
      <w:r>
        <w:rPr>
          <w:rFonts w:ascii="Courier New" w:eastAsia="Courier New" w:hAnsi="Courier New" w:cs="Courier New"/>
          <w:sz w:val="20"/>
        </w:rPr>
        <w:t xml:space="preserve">type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"com.vladmihalcea.book.hpjp.hibernate.type.IPv4Type"</w:t>
      </w:r>
      <w:r>
        <w:rPr>
          <w:rFonts w:ascii="Courier New" w:eastAsia="Courier New" w:hAnsi="Courier New" w:cs="Courier New"/>
          <w:color w:val="666666"/>
          <w:sz w:val="20"/>
        </w:rPr>
        <w:t>)</w:t>
      </w:r>
    </w:p>
    <w:p w14:paraId="70922391" w14:textId="77777777" w:rsidR="009A6735" w:rsidRDefault="00000000">
      <w:pPr>
        <w:spacing w:after="136" w:line="452" w:lineRule="auto"/>
        <w:ind w:left="430" w:right="3813"/>
        <w:jc w:val="left"/>
      </w:pPr>
      <w:r>
        <w:rPr>
          <w:rFonts w:ascii="Courier New" w:eastAsia="Courier New" w:hAnsi="Courier New" w:cs="Courier New"/>
          <w:color w:val="AB21FF"/>
          <w:sz w:val="20"/>
        </w:rPr>
        <w:t>@Column</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"ip"</w:t>
      </w:r>
      <w:r>
        <w:rPr>
          <w:rFonts w:ascii="Courier New" w:eastAsia="Courier New" w:hAnsi="Courier New" w:cs="Courier New"/>
          <w:color w:val="666666"/>
          <w:sz w:val="20"/>
        </w:rPr>
        <w:t xml:space="preserve">, </w:t>
      </w:r>
      <w:r>
        <w:rPr>
          <w:rFonts w:ascii="Courier New" w:eastAsia="Courier New" w:hAnsi="Courier New" w:cs="Courier New"/>
          <w:sz w:val="20"/>
        </w:rPr>
        <w:t xml:space="preserve">columnDefinition </w:t>
      </w:r>
      <w:r>
        <w:rPr>
          <w:rFonts w:ascii="Courier New" w:eastAsia="Courier New" w:hAnsi="Courier New" w:cs="Courier New"/>
          <w:color w:val="666666"/>
          <w:sz w:val="20"/>
        </w:rPr>
        <w:t xml:space="preserve">= </w:t>
      </w:r>
      <w:r>
        <w:rPr>
          <w:rFonts w:ascii="Courier New" w:eastAsia="Courier New" w:hAnsi="Courier New" w:cs="Courier New"/>
          <w:color w:val="BA2121"/>
          <w:sz w:val="20"/>
        </w:rPr>
        <w:t>"inet"</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private </w:t>
      </w:r>
      <w:r>
        <w:rPr>
          <w:rFonts w:ascii="Courier New" w:eastAsia="Courier New" w:hAnsi="Courier New" w:cs="Courier New"/>
          <w:sz w:val="20"/>
        </w:rPr>
        <w:t>IPv4 ip</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public </w:t>
      </w:r>
      <w:r>
        <w:rPr>
          <w:rFonts w:ascii="Courier New" w:eastAsia="Courier New" w:hAnsi="Courier New" w:cs="Courier New"/>
          <w:color w:val="0000FF"/>
          <w:sz w:val="20"/>
        </w:rPr>
        <w:t>Event</w:t>
      </w:r>
      <w:r>
        <w:rPr>
          <w:rFonts w:ascii="Courier New" w:eastAsia="Courier New" w:hAnsi="Courier New" w:cs="Courier New"/>
          <w:color w:val="666666"/>
          <w:sz w:val="20"/>
        </w:rPr>
        <w:t>() {}</w:t>
      </w:r>
    </w:p>
    <w:p w14:paraId="316B61C5" w14:textId="77777777" w:rsidR="009A6735" w:rsidRDefault="00000000">
      <w:pPr>
        <w:spacing w:after="36" w:line="265" w:lineRule="auto"/>
        <w:ind w:left="855" w:right="4901" w:hanging="435"/>
        <w:jc w:val="left"/>
      </w:pPr>
      <w:r>
        <w:rPr>
          <w:rFonts w:ascii="Courier New" w:eastAsia="Courier New" w:hAnsi="Courier New" w:cs="Courier New"/>
          <w:b/>
          <w:color w:val="007F00"/>
          <w:sz w:val="20"/>
        </w:rPr>
        <w:t xml:space="preserve">public </w:t>
      </w:r>
      <w:r>
        <w:rPr>
          <w:rFonts w:ascii="Courier New" w:eastAsia="Courier New" w:hAnsi="Courier New" w:cs="Courier New"/>
          <w:color w:val="0000FF"/>
          <w:sz w:val="20"/>
        </w:rPr>
        <w:t>Event</w:t>
      </w:r>
      <w:r>
        <w:rPr>
          <w:rFonts w:ascii="Courier New" w:eastAsia="Courier New" w:hAnsi="Courier New" w:cs="Courier New"/>
          <w:color w:val="666666"/>
          <w:sz w:val="20"/>
        </w:rPr>
        <w:t>(</w:t>
      </w:r>
      <w:r>
        <w:rPr>
          <w:rFonts w:ascii="Courier New" w:eastAsia="Courier New" w:hAnsi="Courier New" w:cs="Courier New"/>
          <w:sz w:val="20"/>
        </w:rPr>
        <w:t>String address</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this</w:t>
      </w:r>
      <w:r>
        <w:rPr>
          <w:rFonts w:ascii="Courier New" w:eastAsia="Courier New" w:hAnsi="Courier New" w:cs="Courier New"/>
          <w:color w:val="666666"/>
          <w:sz w:val="20"/>
        </w:rPr>
        <w:t>.</w:t>
      </w:r>
      <w:r>
        <w:rPr>
          <w:rFonts w:ascii="Courier New" w:eastAsia="Courier New" w:hAnsi="Courier New" w:cs="Courier New"/>
          <w:color w:val="7D8F29"/>
          <w:sz w:val="20"/>
        </w:rPr>
        <w:t xml:space="preserve">ip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IPv4</w:t>
      </w:r>
      <w:r>
        <w:rPr>
          <w:rFonts w:ascii="Courier New" w:eastAsia="Courier New" w:hAnsi="Courier New" w:cs="Courier New"/>
          <w:color w:val="666666"/>
          <w:sz w:val="20"/>
        </w:rPr>
        <w:t>(</w:t>
      </w:r>
      <w:r>
        <w:rPr>
          <w:rFonts w:ascii="Courier New" w:eastAsia="Courier New" w:hAnsi="Courier New" w:cs="Courier New"/>
          <w:sz w:val="20"/>
        </w:rPr>
        <w:t>address</w:t>
      </w:r>
      <w:r>
        <w:rPr>
          <w:rFonts w:ascii="Courier New" w:eastAsia="Courier New" w:hAnsi="Courier New" w:cs="Courier New"/>
          <w:color w:val="666666"/>
          <w:sz w:val="20"/>
        </w:rPr>
        <w:t>);</w:t>
      </w:r>
    </w:p>
    <w:p w14:paraId="7F929236" w14:textId="77777777" w:rsidR="009A6735" w:rsidRDefault="00000000">
      <w:pPr>
        <w:spacing w:after="295" w:line="265" w:lineRule="auto"/>
        <w:ind w:left="430"/>
        <w:jc w:val="left"/>
      </w:pPr>
      <w:r>
        <w:rPr>
          <w:rFonts w:ascii="Courier New" w:eastAsia="Courier New" w:hAnsi="Courier New" w:cs="Courier New"/>
          <w:color w:val="666666"/>
          <w:sz w:val="20"/>
        </w:rPr>
        <w:t>}</w:t>
      </w:r>
    </w:p>
    <w:p w14:paraId="3500250B" w14:textId="77777777" w:rsidR="009A6735" w:rsidRDefault="00000000">
      <w:pPr>
        <w:spacing w:after="5" w:line="298" w:lineRule="auto"/>
        <w:ind w:left="870" w:right="5988" w:hanging="435"/>
        <w:jc w:val="left"/>
      </w:pPr>
      <w:r>
        <w:rPr>
          <w:rFonts w:ascii="Courier New" w:eastAsia="Courier New" w:hAnsi="Courier New" w:cs="Courier New"/>
          <w:b/>
          <w:color w:val="007F00"/>
          <w:sz w:val="20"/>
        </w:rPr>
        <w:t xml:space="preserve">public </w:t>
      </w:r>
      <w:r>
        <w:rPr>
          <w:rFonts w:ascii="Courier New" w:eastAsia="Courier New" w:hAnsi="Courier New" w:cs="Courier New"/>
          <w:sz w:val="20"/>
        </w:rPr>
        <w:t xml:space="preserve">Long </w:t>
      </w:r>
      <w:r>
        <w:rPr>
          <w:rFonts w:ascii="Courier New" w:eastAsia="Courier New" w:hAnsi="Courier New" w:cs="Courier New"/>
          <w:color w:val="0000FF"/>
          <w:sz w:val="20"/>
        </w:rPr>
        <w:t>getId</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return </w:t>
      </w:r>
      <w:r>
        <w:rPr>
          <w:rFonts w:ascii="Courier New" w:eastAsia="Courier New" w:hAnsi="Courier New" w:cs="Courier New"/>
          <w:sz w:val="20"/>
        </w:rPr>
        <w:t>id</w:t>
      </w:r>
      <w:r>
        <w:rPr>
          <w:rFonts w:ascii="Courier New" w:eastAsia="Courier New" w:hAnsi="Courier New" w:cs="Courier New"/>
          <w:color w:val="666666"/>
          <w:sz w:val="20"/>
        </w:rPr>
        <w:t>;</w:t>
      </w:r>
    </w:p>
    <w:p w14:paraId="6199E18C" w14:textId="77777777" w:rsidR="009A6735" w:rsidRDefault="00000000">
      <w:pPr>
        <w:spacing w:after="295" w:line="265" w:lineRule="auto"/>
        <w:ind w:left="430"/>
        <w:jc w:val="left"/>
      </w:pPr>
      <w:r>
        <w:rPr>
          <w:rFonts w:ascii="Courier New" w:eastAsia="Courier New" w:hAnsi="Courier New" w:cs="Courier New"/>
          <w:color w:val="666666"/>
          <w:sz w:val="20"/>
        </w:rPr>
        <w:t>}</w:t>
      </w:r>
    </w:p>
    <w:p w14:paraId="676EADCB" w14:textId="77777777" w:rsidR="009A6735" w:rsidRDefault="00000000">
      <w:pPr>
        <w:spacing w:after="5" w:line="298" w:lineRule="auto"/>
        <w:ind w:left="870" w:right="5988" w:hanging="435"/>
        <w:jc w:val="left"/>
      </w:pPr>
      <w:r>
        <w:rPr>
          <w:rFonts w:ascii="Courier New" w:eastAsia="Courier New" w:hAnsi="Courier New" w:cs="Courier New"/>
          <w:b/>
          <w:color w:val="007F00"/>
          <w:sz w:val="20"/>
        </w:rPr>
        <w:t xml:space="preserve">public </w:t>
      </w:r>
      <w:r>
        <w:rPr>
          <w:rFonts w:ascii="Courier New" w:eastAsia="Courier New" w:hAnsi="Courier New" w:cs="Courier New"/>
          <w:sz w:val="20"/>
        </w:rPr>
        <w:t xml:space="preserve">IPv4 </w:t>
      </w:r>
      <w:r>
        <w:rPr>
          <w:rFonts w:ascii="Courier New" w:eastAsia="Courier New" w:hAnsi="Courier New" w:cs="Courier New"/>
          <w:color w:val="0000FF"/>
          <w:sz w:val="20"/>
        </w:rPr>
        <w:t>getIp</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return </w:t>
      </w:r>
      <w:r>
        <w:rPr>
          <w:rFonts w:ascii="Courier New" w:eastAsia="Courier New" w:hAnsi="Courier New" w:cs="Courier New"/>
          <w:sz w:val="20"/>
        </w:rPr>
        <w:t>ip</w:t>
      </w:r>
      <w:r>
        <w:rPr>
          <w:rFonts w:ascii="Courier New" w:eastAsia="Courier New" w:hAnsi="Courier New" w:cs="Courier New"/>
          <w:color w:val="666666"/>
          <w:sz w:val="20"/>
        </w:rPr>
        <w:t>;</w:t>
      </w:r>
    </w:p>
    <w:p w14:paraId="1C0E4134" w14:textId="77777777" w:rsidR="009A6735" w:rsidRDefault="00000000">
      <w:pPr>
        <w:spacing w:after="295" w:line="265" w:lineRule="auto"/>
        <w:ind w:left="430"/>
        <w:jc w:val="left"/>
      </w:pPr>
      <w:r>
        <w:rPr>
          <w:rFonts w:ascii="Courier New" w:eastAsia="Courier New" w:hAnsi="Courier New" w:cs="Courier New"/>
          <w:color w:val="666666"/>
          <w:sz w:val="20"/>
        </w:rPr>
        <w:t>}</w:t>
      </w:r>
    </w:p>
    <w:p w14:paraId="69E8366A" w14:textId="77777777" w:rsidR="009A6735" w:rsidRDefault="00000000">
      <w:pPr>
        <w:spacing w:after="36" w:line="265" w:lineRule="auto"/>
        <w:ind w:left="855" w:right="4357" w:hanging="435"/>
        <w:jc w:val="left"/>
      </w:pP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void </w:t>
      </w:r>
      <w:r>
        <w:rPr>
          <w:rFonts w:ascii="Courier New" w:eastAsia="Courier New" w:hAnsi="Courier New" w:cs="Courier New"/>
          <w:color w:val="0000FF"/>
          <w:sz w:val="20"/>
        </w:rPr>
        <w:t>setIp</w:t>
      </w:r>
      <w:r>
        <w:rPr>
          <w:rFonts w:ascii="Courier New" w:eastAsia="Courier New" w:hAnsi="Courier New" w:cs="Courier New"/>
          <w:color w:val="666666"/>
          <w:sz w:val="20"/>
        </w:rPr>
        <w:t>(</w:t>
      </w:r>
      <w:r>
        <w:rPr>
          <w:rFonts w:ascii="Courier New" w:eastAsia="Courier New" w:hAnsi="Courier New" w:cs="Courier New"/>
          <w:sz w:val="20"/>
        </w:rPr>
        <w:t>String address</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this</w:t>
      </w:r>
      <w:r>
        <w:rPr>
          <w:rFonts w:ascii="Courier New" w:eastAsia="Courier New" w:hAnsi="Courier New" w:cs="Courier New"/>
          <w:color w:val="666666"/>
          <w:sz w:val="20"/>
        </w:rPr>
        <w:t>.</w:t>
      </w:r>
      <w:r>
        <w:rPr>
          <w:rFonts w:ascii="Courier New" w:eastAsia="Courier New" w:hAnsi="Courier New" w:cs="Courier New"/>
          <w:color w:val="7D8F29"/>
          <w:sz w:val="20"/>
        </w:rPr>
        <w:t xml:space="preserve">ip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IPv4</w:t>
      </w:r>
      <w:r>
        <w:rPr>
          <w:rFonts w:ascii="Courier New" w:eastAsia="Courier New" w:hAnsi="Courier New" w:cs="Courier New"/>
          <w:color w:val="666666"/>
          <w:sz w:val="20"/>
        </w:rPr>
        <w:t>(</w:t>
      </w:r>
      <w:r>
        <w:rPr>
          <w:rFonts w:ascii="Courier New" w:eastAsia="Courier New" w:hAnsi="Courier New" w:cs="Courier New"/>
          <w:sz w:val="20"/>
        </w:rPr>
        <w:t>address</w:t>
      </w:r>
      <w:r>
        <w:rPr>
          <w:rFonts w:ascii="Courier New" w:eastAsia="Courier New" w:hAnsi="Courier New" w:cs="Courier New"/>
          <w:color w:val="666666"/>
          <w:sz w:val="20"/>
        </w:rPr>
        <w:t>);</w:t>
      </w:r>
    </w:p>
    <w:p w14:paraId="0C7C6823" w14:textId="77777777" w:rsidR="009A6735" w:rsidRDefault="00000000">
      <w:pPr>
        <w:spacing w:after="23" w:line="265" w:lineRule="auto"/>
        <w:ind w:left="430"/>
        <w:jc w:val="left"/>
      </w:pPr>
      <w:r>
        <w:rPr>
          <w:rFonts w:ascii="Courier New" w:eastAsia="Courier New" w:hAnsi="Courier New" w:cs="Courier New"/>
          <w:color w:val="666666"/>
          <w:sz w:val="20"/>
        </w:rPr>
        <w:t>}</w:t>
      </w:r>
    </w:p>
    <w:p w14:paraId="1BB3C236" w14:textId="77777777" w:rsidR="009A6735" w:rsidRDefault="00000000">
      <w:pPr>
        <w:spacing w:after="139" w:line="265" w:lineRule="auto"/>
        <w:jc w:val="left"/>
      </w:pPr>
      <w:r>
        <w:rPr>
          <w:rFonts w:ascii="Courier New" w:eastAsia="Courier New" w:hAnsi="Courier New" w:cs="Courier New"/>
          <w:color w:val="666666"/>
          <w:sz w:val="20"/>
        </w:rPr>
        <w:t>}</w:t>
      </w:r>
    </w:p>
    <w:tbl>
      <w:tblPr>
        <w:tblStyle w:val="TableGrid"/>
        <w:tblW w:w="9352" w:type="dxa"/>
        <w:tblInd w:w="4" w:type="dxa"/>
        <w:tblCellMar>
          <w:top w:w="0" w:type="dxa"/>
          <w:left w:w="562" w:type="dxa"/>
          <w:bottom w:w="0" w:type="dxa"/>
          <w:right w:w="115" w:type="dxa"/>
        </w:tblCellMar>
        <w:tblLook w:val="04A0" w:firstRow="1" w:lastRow="0" w:firstColumn="1" w:lastColumn="0" w:noHBand="0" w:noVBand="1"/>
      </w:tblPr>
      <w:tblGrid>
        <w:gridCol w:w="9352"/>
      </w:tblGrid>
      <w:tr w:rsidR="009A6735" w14:paraId="20CF174D" w14:textId="77777777">
        <w:trPr>
          <w:trHeight w:val="2802"/>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5A2E4DA2" w14:textId="77777777" w:rsidR="009A6735" w:rsidRDefault="00000000">
            <w:pPr>
              <w:spacing w:after="3" w:line="259" w:lineRule="auto"/>
              <w:ind w:left="0" w:firstLine="0"/>
              <w:jc w:val="left"/>
            </w:pPr>
            <w:r>
              <w:rPr>
                <w:rFonts w:ascii="Open Sans" w:eastAsia="Open Sans" w:hAnsi="Open Sans" w:cs="Open Sans"/>
                <w:b/>
                <w:sz w:val="26"/>
              </w:rPr>
              <w:t>GiST operators</w:t>
            </w:r>
          </w:p>
          <w:p w14:paraId="3D652CA6" w14:textId="77777777" w:rsidR="009A6735" w:rsidRDefault="00000000">
            <w:pPr>
              <w:spacing w:after="260" w:line="273" w:lineRule="auto"/>
              <w:ind w:left="0" w:firstLine="0"/>
              <w:jc w:val="left"/>
            </w:pPr>
            <w:r>
              <w:rPr>
                <w:sz w:val="20"/>
              </w:rPr>
              <w:t xml:space="preserve">PostgreSQL 9.4 </w:t>
            </w:r>
            <w:hyperlink r:id="rId21">
              <w:r>
                <w:rPr>
                  <w:color w:val="000099"/>
                  <w:sz w:val="20"/>
                </w:rPr>
                <w:t>added GiST operator support</w:t>
              </w:r>
            </w:hyperlink>
            <w:hyperlink r:id="rId22">
              <w:r>
                <w:rPr>
                  <w:i/>
                  <w:color w:val="000099"/>
                  <w:sz w:val="20"/>
                  <w:vertAlign w:val="superscript"/>
                </w:rPr>
                <w:t>a</w:t>
              </w:r>
            </w:hyperlink>
            <w:r>
              <w:rPr>
                <w:i/>
                <w:color w:val="000099"/>
                <w:sz w:val="20"/>
                <w:vertAlign w:val="superscript"/>
              </w:rPr>
              <w:t xml:space="preserve"> </w:t>
            </w:r>
            <w:r>
              <w:rPr>
                <w:sz w:val="20"/>
              </w:rPr>
              <w:t xml:space="preserve">for </w:t>
            </w:r>
            <w:r>
              <w:rPr>
                <w:rFonts w:ascii="Courier New" w:eastAsia="Courier New" w:hAnsi="Courier New" w:cs="Courier New"/>
                <w:sz w:val="16"/>
              </w:rPr>
              <w:t xml:space="preserve">inet </w:t>
            </w:r>
            <w:r>
              <w:rPr>
                <w:sz w:val="20"/>
              </w:rPr>
              <w:t xml:space="preserve">and </w:t>
            </w:r>
            <w:r>
              <w:rPr>
                <w:rFonts w:ascii="Courier New" w:eastAsia="Courier New" w:hAnsi="Courier New" w:cs="Courier New"/>
                <w:sz w:val="16"/>
              </w:rPr>
              <w:t xml:space="preserve">cidr </w:t>
            </w:r>
            <w:r>
              <w:rPr>
                <w:sz w:val="20"/>
              </w:rPr>
              <w:t xml:space="preserve">column types. To enable this feature, a GiST index with the </w:t>
            </w:r>
            <w:r>
              <w:rPr>
                <w:rFonts w:ascii="Courier New" w:eastAsia="Courier New" w:hAnsi="Courier New" w:cs="Courier New"/>
                <w:sz w:val="16"/>
              </w:rPr>
              <w:t xml:space="preserve">inet_ops </w:t>
            </w:r>
            <w:r>
              <w:rPr>
                <w:sz w:val="20"/>
              </w:rPr>
              <w:t xml:space="preserve">operator class must be created on the associated </w:t>
            </w:r>
            <w:r>
              <w:rPr>
                <w:rFonts w:ascii="Courier New" w:eastAsia="Courier New" w:hAnsi="Courier New" w:cs="Courier New"/>
                <w:sz w:val="16"/>
              </w:rPr>
              <w:t xml:space="preserve">inet </w:t>
            </w:r>
            <w:r>
              <w:rPr>
                <w:sz w:val="20"/>
              </w:rPr>
              <w:t>columns.</w:t>
            </w:r>
          </w:p>
          <w:p w14:paraId="6D6EAC40" w14:textId="77777777" w:rsidR="009A6735" w:rsidRDefault="00000000">
            <w:pPr>
              <w:spacing w:after="0" w:line="259" w:lineRule="auto"/>
              <w:ind w:left="98" w:firstLine="0"/>
              <w:jc w:val="left"/>
            </w:pPr>
            <w:r>
              <w:rPr>
                <w:rFonts w:ascii="Courier New" w:eastAsia="Courier New" w:hAnsi="Courier New" w:cs="Courier New"/>
                <w:b/>
                <w:color w:val="007F00"/>
                <w:sz w:val="18"/>
              </w:rPr>
              <w:t xml:space="preserve">CREATE INDEX ON </w:t>
            </w:r>
            <w:r>
              <w:rPr>
                <w:rFonts w:ascii="Courier New" w:eastAsia="Courier New" w:hAnsi="Courier New" w:cs="Courier New"/>
                <w:sz w:val="18"/>
              </w:rPr>
              <w:t xml:space="preserve">event </w:t>
            </w:r>
            <w:r>
              <w:rPr>
                <w:rFonts w:ascii="Courier New" w:eastAsia="Courier New" w:hAnsi="Courier New" w:cs="Courier New"/>
                <w:b/>
                <w:color w:val="007F00"/>
                <w:sz w:val="18"/>
              </w:rPr>
              <w:t xml:space="preserve">USING </w:t>
            </w:r>
            <w:r>
              <w:rPr>
                <w:rFonts w:ascii="Courier New" w:eastAsia="Courier New" w:hAnsi="Courier New" w:cs="Courier New"/>
                <w:sz w:val="18"/>
              </w:rPr>
              <w:t>gist (ip inet_ops)</w:t>
            </w:r>
          </w:p>
          <w:p w14:paraId="49D30C2F" w14:textId="77777777" w:rsidR="009A6735" w:rsidRDefault="00000000">
            <w:pPr>
              <w:spacing w:after="43" w:line="259" w:lineRule="auto"/>
              <w:ind w:left="0" w:firstLine="0"/>
              <w:jc w:val="left"/>
            </w:pPr>
            <w:r>
              <w:rPr>
                <w:rFonts w:ascii="Calibri" w:eastAsia="Calibri" w:hAnsi="Calibri" w:cs="Calibri"/>
                <w:noProof/>
              </w:rPr>
              <mc:AlternateContent>
                <mc:Choice Requires="wpg">
                  <w:drawing>
                    <wp:inline distT="0" distB="0" distL="0" distR="0" wp14:anchorId="71AD045B" wp14:editId="158D044F">
                      <wp:extent cx="2140547" cy="5061"/>
                      <wp:effectExtent l="0" t="0" r="0" b="0"/>
                      <wp:docPr id="20553" name="Group 20553"/>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2251" name="Shape 2251"/>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553" style="width:168.547pt;height:0.3985pt;mso-position-horizontal-relative:char;mso-position-vertical-relative:line" coordsize="21405,50">
                      <v:shape id="Shape 2251" style="position:absolute;width:21405;height:0;left:0;top:0;" coordsize="2140547,0" path="m0,0l2140547,0">
                        <v:stroke weight="0.3985pt" endcap="flat" joinstyle="miter" miterlimit="10" on="true" color="#000000"/>
                        <v:fill on="false" color="#000000" opacity="0"/>
                      </v:shape>
                    </v:group>
                  </w:pict>
                </mc:Fallback>
              </mc:AlternateContent>
            </w:r>
          </w:p>
          <w:p w14:paraId="40874782" w14:textId="77777777" w:rsidR="009A6735" w:rsidRDefault="00000000">
            <w:pPr>
              <w:spacing w:after="0" w:line="259" w:lineRule="auto"/>
              <w:ind w:left="277" w:firstLine="0"/>
              <w:jc w:val="left"/>
            </w:pPr>
            <w:r>
              <w:rPr>
                <w:i/>
                <w:sz w:val="20"/>
                <w:vertAlign w:val="superscript"/>
              </w:rPr>
              <w:t>a</w:t>
            </w:r>
            <w:hyperlink r:id="rId23">
              <w:r>
                <w:rPr>
                  <w:color w:val="000099"/>
                  <w:sz w:val="15"/>
                </w:rPr>
                <w:t>http://www.postgresql.org/docs/current/static/gist-builtin-opclasses.html</w:t>
              </w:r>
            </w:hyperlink>
          </w:p>
        </w:tc>
      </w:tr>
    </w:tbl>
    <w:p w14:paraId="43BDACFB" w14:textId="77777777" w:rsidR="009A6735" w:rsidRDefault="00000000">
      <w:pPr>
        <w:ind w:left="-5"/>
      </w:pPr>
      <w:r>
        <w:t xml:space="preserve">Managing </w:t>
      </w:r>
      <w:r>
        <w:rPr>
          <w:rFonts w:ascii="Courier New" w:eastAsia="Courier New" w:hAnsi="Courier New" w:cs="Courier New"/>
          <w:sz w:val="18"/>
        </w:rPr>
        <w:t xml:space="preserve">Event(s) </w:t>
      </w:r>
      <w:r>
        <w:t>is easy when Hibernate takes care of the underlying type conversation.</w:t>
      </w:r>
    </w:p>
    <w:p w14:paraId="5EA1E203" w14:textId="77777777" w:rsidR="009A6735" w:rsidRDefault="00000000">
      <w:pPr>
        <w:spacing w:after="313" w:line="265" w:lineRule="auto"/>
        <w:ind w:right="223"/>
        <w:jc w:val="left"/>
      </w:pPr>
      <w:r>
        <w:rPr>
          <w:rFonts w:ascii="Courier New" w:eastAsia="Courier New" w:hAnsi="Courier New" w:cs="Courier New"/>
          <w:b/>
          <w:color w:val="007F00"/>
          <w:sz w:val="20"/>
        </w:rPr>
        <w:t xml:space="preserve">final </w:t>
      </w:r>
      <w:r>
        <w:rPr>
          <w:rFonts w:ascii="Courier New" w:eastAsia="Courier New" w:hAnsi="Courier New" w:cs="Courier New"/>
          <w:sz w:val="20"/>
        </w:rPr>
        <w:t>AtomicReference</w:t>
      </w:r>
      <w:r>
        <w:rPr>
          <w:rFonts w:ascii="Courier New" w:eastAsia="Courier New" w:hAnsi="Courier New" w:cs="Courier New"/>
          <w:color w:val="666666"/>
          <w:sz w:val="20"/>
        </w:rPr>
        <w:t>&lt;</w:t>
      </w:r>
      <w:r>
        <w:rPr>
          <w:rFonts w:ascii="Courier New" w:eastAsia="Courier New" w:hAnsi="Courier New" w:cs="Courier New"/>
          <w:sz w:val="20"/>
        </w:rPr>
        <w:t>Event</w:t>
      </w:r>
      <w:r>
        <w:rPr>
          <w:rFonts w:ascii="Courier New" w:eastAsia="Courier New" w:hAnsi="Courier New" w:cs="Courier New"/>
          <w:color w:val="666666"/>
          <w:sz w:val="20"/>
        </w:rPr>
        <w:t xml:space="preserve">&gt; </w:t>
      </w:r>
      <w:r>
        <w:rPr>
          <w:rFonts w:ascii="Courier New" w:eastAsia="Courier New" w:hAnsi="Courier New" w:cs="Courier New"/>
          <w:sz w:val="20"/>
        </w:rPr>
        <w:t xml:space="preserve">eventHolder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AtomicReference</w:t>
      </w:r>
      <w:r>
        <w:rPr>
          <w:rFonts w:ascii="Courier New" w:eastAsia="Courier New" w:hAnsi="Courier New" w:cs="Courier New"/>
          <w:color w:val="666666"/>
          <w:sz w:val="20"/>
        </w:rPr>
        <w:t>&lt;&gt;();</w:t>
      </w:r>
    </w:p>
    <w:p w14:paraId="03687C36" w14:textId="77777777" w:rsidR="009A6735" w:rsidRDefault="00000000">
      <w:pPr>
        <w:spacing w:after="36" w:line="265" w:lineRule="auto"/>
        <w:ind w:left="435" w:right="4466" w:hanging="435"/>
        <w:jc w:val="left"/>
      </w:pPr>
      <w:r>
        <w:rPr>
          <w:rFonts w:ascii="Courier New" w:eastAsia="Courier New" w:hAnsi="Courier New" w:cs="Courier New"/>
          <w:sz w:val="20"/>
        </w:rPr>
        <w:t>doInJPA</w:t>
      </w:r>
      <w:r>
        <w:rPr>
          <w:rFonts w:ascii="Courier New" w:eastAsia="Courier New" w:hAnsi="Courier New" w:cs="Courier New"/>
          <w:color w:val="666666"/>
          <w:sz w:val="20"/>
        </w:rPr>
        <w:t>(</w:t>
      </w:r>
      <w:r>
        <w:rPr>
          <w:rFonts w:ascii="Courier New" w:eastAsia="Courier New" w:hAnsi="Courier New" w:cs="Courier New"/>
          <w:sz w:val="20"/>
        </w:rPr>
        <w:t xml:space="preserve">entityManager </w:t>
      </w:r>
      <w:r>
        <w:rPr>
          <w:rFonts w:ascii="Courier New" w:eastAsia="Courier New" w:hAnsi="Courier New" w:cs="Courier New"/>
          <w:color w:val="666666"/>
          <w:sz w:val="20"/>
        </w:rPr>
        <w:t xml:space="preserve">-&gt; { </w:t>
      </w:r>
      <w:r>
        <w:rPr>
          <w:rFonts w:ascii="Courier New" w:eastAsia="Courier New" w:hAnsi="Courier New" w:cs="Courier New"/>
          <w:sz w:val="20"/>
        </w:rPr>
        <w:t>entityManager</w:t>
      </w:r>
      <w:r>
        <w:rPr>
          <w:rFonts w:ascii="Courier New" w:eastAsia="Courier New" w:hAnsi="Courier New" w:cs="Courier New"/>
          <w:color w:val="666666"/>
          <w:sz w:val="20"/>
        </w:rPr>
        <w:t>.</w:t>
      </w:r>
      <w:r>
        <w:rPr>
          <w:rFonts w:ascii="Courier New" w:eastAsia="Courier New" w:hAnsi="Courier New" w:cs="Courier New"/>
          <w:color w:val="7D8F29"/>
          <w:sz w:val="20"/>
        </w:rPr>
        <w:t>persist</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new </w:t>
      </w:r>
      <w:r>
        <w:rPr>
          <w:rFonts w:ascii="Courier New" w:eastAsia="Courier New" w:hAnsi="Courier New" w:cs="Courier New"/>
          <w:sz w:val="20"/>
        </w:rPr>
        <w:t>Event</w:t>
      </w:r>
      <w:r>
        <w:rPr>
          <w:rFonts w:ascii="Courier New" w:eastAsia="Courier New" w:hAnsi="Courier New" w:cs="Courier New"/>
          <w:color w:val="666666"/>
          <w:sz w:val="20"/>
        </w:rPr>
        <w:t xml:space="preserve">()); </w:t>
      </w:r>
      <w:r>
        <w:rPr>
          <w:rFonts w:ascii="Courier New" w:eastAsia="Courier New" w:hAnsi="Courier New" w:cs="Courier New"/>
          <w:sz w:val="20"/>
        </w:rPr>
        <w:t xml:space="preserve">Event event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Event</w:t>
      </w:r>
      <w:r>
        <w:rPr>
          <w:rFonts w:ascii="Courier New" w:eastAsia="Courier New" w:hAnsi="Courier New" w:cs="Courier New"/>
          <w:color w:val="666666"/>
          <w:sz w:val="20"/>
        </w:rPr>
        <w:t>(</w:t>
      </w:r>
      <w:r>
        <w:rPr>
          <w:rFonts w:ascii="Courier New" w:eastAsia="Courier New" w:hAnsi="Courier New" w:cs="Courier New"/>
          <w:color w:val="BA2121"/>
          <w:sz w:val="20"/>
        </w:rPr>
        <w:t>"192.168.0.231"</w:t>
      </w:r>
      <w:r>
        <w:rPr>
          <w:rFonts w:ascii="Courier New" w:eastAsia="Courier New" w:hAnsi="Courier New" w:cs="Courier New"/>
          <w:color w:val="666666"/>
          <w:sz w:val="20"/>
        </w:rPr>
        <w:t xml:space="preserve">); </w:t>
      </w:r>
      <w:r>
        <w:rPr>
          <w:rFonts w:ascii="Courier New" w:eastAsia="Courier New" w:hAnsi="Courier New" w:cs="Courier New"/>
          <w:sz w:val="20"/>
        </w:rPr>
        <w:t>entityManager</w:t>
      </w:r>
      <w:r>
        <w:rPr>
          <w:rFonts w:ascii="Courier New" w:eastAsia="Courier New" w:hAnsi="Courier New" w:cs="Courier New"/>
          <w:color w:val="666666"/>
          <w:sz w:val="20"/>
        </w:rPr>
        <w:t>.</w:t>
      </w:r>
      <w:r>
        <w:rPr>
          <w:rFonts w:ascii="Courier New" w:eastAsia="Courier New" w:hAnsi="Courier New" w:cs="Courier New"/>
          <w:color w:val="7D8F29"/>
          <w:sz w:val="20"/>
        </w:rPr>
        <w:t>persist</w:t>
      </w:r>
      <w:r>
        <w:rPr>
          <w:rFonts w:ascii="Courier New" w:eastAsia="Courier New" w:hAnsi="Courier New" w:cs="Courier New"/>
          <w:color w:val="666666"/>
          <w:sz w:val="20"/>
        </w:rPr>
        <w:t>(</w:t>
      </w:r>
      <w:r>
        <w:rPr>
          <w:rFonts w:ascii="Courier New" w:eastAsia="Courier New" w:hAnsi="Courier New" w:cs="Courier New"/>
          <w:sz w:val="20"/>
        </w:rPr>
        <w:t>event</w:t>
      </w:r>
      <w:r>
        <w:rPr>
          <w:rFonts w:ascii="Courier New" w:eastAsia="Courier New" w:hAnsi="Courier New" w:cs="Courier New"/>
          <w:color w:val="666666"/>
          <w:sz w:val="20"/>
        </w:rPr>
        <w:t xml:space="preserve">); </w:t>
      </w:r>
      <w:r>
        <w:rPr>
          <w:rFonts w:ascii="Courier New" w:eastAsia="Courier New" w:hAnsi="Courier New" w:cs="Courier New"/>
          <w:sz w:val="20"/>
        </w:rPr>
        <w:t>eventHolder</w:t>
      </w:r>
      <w:r>
        <w:rPr>
          <w:rFonts w:ascii="Courier New" w:eastAsia="Courier New" w:hAnsi="Courier New" w:cs="Courier New"/>
          <w:color w:val="666666"/>
          <w:sz w:val="20"/>
        </w:rPr>
        <w:t>.</w:t>
      </w:r>
      <w:r>
        <w:rPr>
          <w:rFonts w:ascii="Courier New" w:eastAsia="Courier New" w:hAnsi="Courier New" w:cs="Courier New"/>
          <w:color w:val="7D8F29"/>
          <w:sz w:val="20"/>
        </w:rPr>
        <w:t>set</w:t>
      </w:r>
      <w:r>
        <w:rPr>
          <w:rFonts w:ascii="Courier New" w:eastAsia="Courier New" w:hAnsi="Courier New" w:cs="Courier New"/>
          <w:color w:val="666666"/>
          <w:sz w:val="20"/>
        </w:rPr>
        <w:t>(</w:t>
      </w:r>
      <w:r>
        <w:rPr>
          <w:rFonts w:ascii="Courier New" w:eastAsia="Courier New" w:hAnsi="Courier New" w:cs="Courier New"/>
          <w:sz w:val="20"/>
        </w:rPr>
        <w:t>event</w:t>
      </w:r>
      <w:r>
        <w:rPr>
          <w:rFonts w:ascii="Courier New" w:eastAsia="Courier New" w:hAnsi="Courier New" w:cs="Courier New"/>
          <w:color w:val="666666"/>
          <w:sz w:val="20"/>
        </w:rPr>
        <w:t>);</w:t>
      </w:r>
    </w:p>
    <w:p w14:paraId="5A71E567" w14:textId="77777777" w:rsidR="009A6735" w:rsidRDefault="00000000">
      <w:pPr>
        <w:spacing w:after="295" w:line="265" w:lineRule="auto"/>
        <w:jc w:val="left"/>
      </w:pPr>
      <w:r>
        <w:rPr>
          <w:rFonts w:ascii="Courier New" w:eastAsia="Courier New" w:hAnsi="Courier New" w:cs="Courier New"/>
          <w:color w:val="666666"/>
          <w:sz w:val="20"/>
        </w:rPr>
        <w:t>});</w:t>
      </w:r>
    </w:p>
    <w:p w14:paraId="5E7A8CB0" w14:textId="77777777" w:rsidR="009A6735" w:rsidRDefault="00000000">
      <w:pPr>
        <w:spacing w:after="36" w:line="265" w:lineRule="auto"/>
        <w:ind w:right="223"/>
        <w:jc w:val="left"/>
      </w:pPr>
      <w:r>
        <w:rPr>
          <w:rFonts w:ascii="Courier New" w:eastAsia="Courier New" w:hAnsi="Courier New" w:cs="Courier New"/>
          <w:sz w:val="20"/>
        </w:rPr>
        <w:lastRenderedPageBreak/>
        <w:t>doInJPA</w:t>
      </w:r>
      <w:r>
        <w:rPr>
          <w:rFonts w:ascii="Courier New" w:eastAsia="Courier New" w:hAnsi="Courier New" w:cs="Courier New"/>
          <w:color w:val="666666"/>
          <w:sz w:val="20"/>
        </w:rPr>
        <w:t>(</w:t>
      </w:r>
      <w:r>
        <w:rPr>
          <w:rFonts w:ascii="Courier New" w:eastAsia="Courier New" w:hAnsi="Courier New" w:cs="Courier New"/>
          <w:sz w:val="20"/>
        </w:rPr>
        <w:t xml:space="preserve">entityManager </w:t>
      </w:r>
      <w:r>
        <w:rPr>
          <w:rFonts w:ascii="Courier New" w:eastAsia="Courier New" w:hAnsi="Courier New" w:cs="Courier New"/>
          <w:color w:val="666666"/>
          <w:sz w:val="20"/>
        </w:rPr>
        <w:t>-&gt; {</w:t>
      </w:r>
    </w:p>
    <w:p w14:paraId="1E7427D6" w14:textId="77777777" w:rsidR="009A6735" w:rsidRDefault="00000000">
      <w:pPr>
        <w:spacing w:after="36" w:line="265" w:lineRule="auto"/>
        <w:ind w:left="430" w:right="223"/>
        <w:jc w:val="left"/>
      </w:pPr>
      <w:r>
        <w:rPr>
          <w:rFonts w:ascii="Courier New" w:eastAsia="Courier New" w:hAnsi="Courier New" w:cs="Courier New"/>
          <w:sz w:val="20"/>
        </w:rPr>
        <w:t xml:space="preserve">Event event </w:t>
      </w:r>
      <w:r>
        <w:rPr>
          <w:rFonts w:ascii="Courier New" w:eastAsia="Courier New" w:hAnsi="Courier New" w:cs="Courier New"/>
          <w:color w:val="666666"/>
          <w:sz w:val="20"/>
        </w:rPr>
        <w:t xml:space="preserve">= </w:t>
      </w:r>
      <w:r>
        <w:rPr>
          <w:rFonts w:ascii="Courier New" w:eastAsia="Courier New" w:hAnsi="Courier New" w:cs="Courier New"/>
          <w:sz w:val="20"/>
        </w:rPr>
        <w:t>entityManager</w:t>
      </w:r>
      <w:r>
        <w:rPr>
          <w:rFonts w:ascii="Courier New" w:eastAsia="Courier New" w:hAnsi="Courier New" w:cs="Courier New"/>
          <w:color w:val="666666"/>
          <w:sz w:val="20"/>
        </w:rPr>
        <w:t>.</w:t>
      </w:r>
      <w:r>
        <w:rPr>
          <w:rFonts w:ascii="Courier New" w:eastAsia="Courier New" w:hAnsi="Courier New" w:cs="Courier New"/>
          <w:color w:val="7D8F29"/>
          <w:sz w:val="20"/>
        </w:rPr>
        <w:t>find</w:t>
      </w:r>
      <w:r>
        <w:rPr>
          <w:rFonts w:ascii="Courier New" w:eastAsia="Courier New" w:hAnsi="Courier New" w:cs="Courier New"/>
          <w:color w:val="666666"/>
          <w:sz w:val="20"/>
        </w:rPr>
        <w:t>(</w:t>
      </w:r>
      <w:r>
        <w:rPr>
          <w:rFonts w:ascii="Courier New" w:eastAsia="Courier New" w:hAnsi="Courier New" w:cs="Courier New"/>
          <w:sz w:val="20"/>
        </w:rPr>
        <w:t>Event</w:t>
      </w:r>
      <w:r>
        <w:rPr>
          <w:rFonts w:ascii="Courier New" w:eastAsia="Courier New" w:hAnsi="Courier New" w:cs="Courier New"/>
          <w:color w:val="666666"/>
          <w:sz w:val="20"/>
        </w:rPr>
        <w:t>.</w:t>
      </w:r>
      <w:r>
        <w:rPr>
          <w:rFonts w:ascii="Courier New" w:eastAsia="Courier New" w:hAnsi="Courier New" w:cs="Courier New"/>
          <w:color w:val="7D8F29"/>
          <w:sz w:val="20"/>
        </w:rPr>
        <w:t>class</w:t>
      </w:r>
      <w:r>
        <w:rPr>
          <w:rFonts w:ascii="Courier New" w:eastAsia="Courier New" w:hAnsi="Courier New" w:cs="Courier New"/>
          <w:color w:val="666666"/>
          <w:sz w:val="20"/>
        </w:rPr>
        <w:t xml:space="preserve">, </w:t>
      </w:r>
      <w:r>
        <w:rPr>
          <w:rFonts w:ascii="Courier New" w:eastAsia="Courier New" w:hAnsi="Courier New" w:cs="Courier New"/>
          <w:sz w:val="20"/>
        </w:rPr>
        <w:t>eventHolder</w:t>
      </w:r>
      <w:r>
        <w:rPr>
          <w:rFonts w:ascii="Courier New" w:eastAsia="Courier New" w:hAnsi="Courier New" w:cs="Courier New"/>
          <w:color w:val="666666"/>
          <w:sz w:val="20"/>
        </w:rPr>
        <w:t>.</w:t>
      </w:r>
      <w:r>
        <w:rPr>
          <w:rFonts w:ascii="Courier New" w:eastAsia="Courier New" w:hAnsi="Courier New" w:cs="Courier New"/>
          <w:color w:val="7D8F29"/>
          <w:sz w:val="20"/>
        </w:rPr>
        <w:t>get</w:t>
      </w:r>
      <w:r>
        <w:rPr>
          <w:rFonts w:ascii="Courier New" w:eastAsia="Courier New" w:hAnsi="Courier New" w:cs="Courier New"/>
          <w:color w:val="666666"/>
          <w:sz w:val="20"/>
        </w:rPr>
        <w:t>().</w:t>
      </w:r>
      <w:r>
        <w:rPr>
          <w:rFonts w:ascii="Courier New" w:eastAsia="Courier New" w:hAnsi="Courier New" w:cs="Courier New"/>
          <w:color w:val="7D8F29"/>
          <w:sz w:val="20"/>
        </w:rPr>
        <w:t>getId</w:t>
      </w:r>
      <w:r>
        <w:rPr>
          <w:rFonts w:ascii="Courier New" w:eastAsia="Courier New" w:hAnsi="Courier New" w:cs="Courier New"/>
          <w:color w:val="666666"/>
          <w:sz w:val="20"/>
        </w:rPr>
        <w:t xml:space="preserve">()); </w:t>
      </w:r>
      <w:r>
        <w:rPr>
          <w:rFonts w:ascii="Courier New" w:eastAsia="Courier New" w:hAnsi="Courier New" w:cs="Courier New"/>
          <w:sz w:val="20"/>
        </w:rPr>
        <w:t>event</w:t>
      </w:r>
      <w:r>
        <w:rPr>
          <w:rFonts w:ascii="Courier New" w:eastAsia="Courier New" w:hAnsi="Courier New" w:cs="Courier New"/>
          <w:color w:val="666666"/>
          <w:sz w:val="20"/>
        </w:rPr>
        <w:t>.</w:t>
      </w:r>
      <w:r>
        <w:rPr>
          <w:rFonts w:ascii="Courier New" w:eastAsia="Courier New" w:hAnsi="Courier New" w:cs="Courier New"/>
          <w:color w:val="7D8F29"/>
          <w:sz w:val="20"/>
        </w:rPr>
        <w:t>setIp</w:t>
      </w:r>
      <w:r>
        <w:rPr>
          <w:rFonts w:ascii="Courier New" w:eastAsia="Courier New" w:hAnsi="Courier New" w:cs="Courier New"/>
          <w:color w:val="666666"/>
          <w:sz w:val="20"/>
        </w:rPr>
        <w:t>(</w:t>
      </w:r>
      <w:r>
        <w:rPr>
          <w:rFonts w:ascii="Courier New" w:eastAsia="Courier New" w:hAnsi="Courier New" w:cs="Courier New"/>
          <w:color w:val="BA2121"/>
          <w:sz w:val="20"/>
        </w:rPr>
        <w:t>"192.168.0.123"</w:t>
      </w:r>
      <w:r>
        <w:rPr>
          <w:rFonts w:ascii="Courier New" w:eastAsia="Courier New" w:hAnsi="Courier New" w:cs="Courier New"/>
          <w:color w:val="666666"/>
          <w:sz w:val="20"/>
        </w:rPr>
        <w:t>);</w:t>
      </w:r>
    </w:p>
    <w:p w14:paraId="692905CC" w14:textId="77777777" w:rsidR="009A6735" w:rsidRDefault="00000000">
      <w:pPr>
        <w:spacing w:after="373" w:line="265" w:lineRule="auto"/>
        <w:jc w:val="left"/>
      </w:pPr>
      <w:r>
        <w:rPr>
          <w:rFonts w:ascii="Courier New" w:eastAsia="Courier New" w:hAnsi="Courier New" w:cs="Courier New"/>
          <w:color w:val="666666"/>
          <w:sz w:val="20"/>
        </w:rPr>
        <w:t>});</w:t>
      </w:r>
    </w:p>
    <w:p w14:paraId="65D040C5" w14:textId="77777777" w:rsidR="009A6735" w:rsidRDefault="00000000">
      <w:pPr>
        <w:ind w:left="-5"/>
      </w:pPr>
      <w:r>
        <w:t>Running the previous example generates the following SQL statements:</w:t>
      </w:r>
    </w:p>
    <w:p w14:paraId="0151A15C" w14:textId="77777777" w:rsidR="009A6735" w:rsidRDefault="00000000">
      <w:pPr>
        <w:spacing w:after="36" w:line="265" w:lineRule="auto"/>
        <w:ind w:right="223"/>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event (ip,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b/>
          <w:color w:val="007F00"/>
          <w:sz w:val="20"/>
        </w:rPr>
        <w:t>NULL</w:t>
      </w:r>
      <w:r>
        <w:rPr>
          <w:rFonts w:ascii="Courier New" w:eastAsia="Courier New" w:hAnsi="Courier New" w:cs="Courier New"/>
          <w:sz w:val="20"/>
        </w:rPr>
        <w:t xml:space="preserve">(OTHER), </w:t>
      </w:r>
      <w:r>
        <w:rPr>
          <w:rFonts w:ascii="Courier New" w:eastAsia="Courier New" w:hAnsi="Courier New" w:cs="Courier New"/>
          <w:color w:val="666666"/>
          <w:sz w:val="20"/>
        </w:rPr>
        <w:t>1</w:t>
      </w:r>
      <w:r>
        <w:rPr>
          <w:rFonts w:ascii="Courier New" w:eastAsia="Courier New" w:hAnsi="Courier New" w:cs="Courier New"/>
          <w:sz w:val="20"/>
        </w:rPr>
        <w:t>)</w:t>
      </w:r>
    </w:p>
    <w:p w14:paraId="33A7E717" w14:textId="77777777" w:rsidR="009A6735" w:rsidRDefault="00000000">
      <w:pPr>
        <w:spacing w:after="313" w:line="265" w:lineRule="auto"/>
        <w:ind w:right="223"/>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event (ip,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666666"/>
          <w:sz w:val="20"/>
        </w:rPr>
        <w:t>`192</w:t>
      </w:r>
      <w:r>
        <w:rPr>
          <w:rFonts w:ascii="Courier New" w:eastAsia="Courier New" w:hAnsi="Courier New" w:cs="Courier New"/>
          <w:sz w:val="20"/>
        </w:rPr>
        <w:t>.</w:t>
      </w:r>
      <w:r>
        <w:rPr>
          <w:rFonts w:ascii="Courier New" w:eastAsia="Courier New" w:hAnsi="Courier New" w:cs="Courier New"/>
          <w:color w:val="666666"/>
          <w:sz w:val="20"/>
        </w:rPr>
        <w:t>168</w:t>
      </w:r>
      <w:r>
        <w:rPr>
          <w:rFonts w:ascii="Courier New" w:eastAsia="Courier New" w:hAnsi="Courier New" w:cs="Courier New"/>
          <w:sz w:val="20"/>
        </w:rPr>
        <w:t>.</w:t>
      </w:r>
      <w:r>
        <w:rPr>
          <w:rFonts w:ascii="Courier New" w:eastAsia="Courier New" w:hAnsi="Courier New" w:cs="Courier New"/>
          <w:color w:val="666666"/>
          <w:sz w:val="20"/>
        </w:rPr>
        <w:t>0</w:t>
      </w:r>
      <w:r>
        <w:rPr>
          <w:rFonts w:ascii="Courier New" w:eastAsia="Courier New" w:hAnsi="Courier New" w:cs="Courier New"/>
          <w:sz w:val="20"/>
        </w:rPr>
        <w:t>.</w:t>
      </w:r>
      <w:r>
        <w:rPr>
          <w:rFonts w:ascii="Courier New" w:eastAsia="Courier New" w:hAnsi="Courier New" w:cs="Courier New"/>
          <w:color w:val="666666"/>
          <w:sz w:val="20"/>
        </w:rPr>
        <w:t>231`</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w:t>
      </w:r>
    </w:p>
    <w:p w14:paraId="4B593EB0" w14:textId="77777777" w:rsidR="009A6735" w:rsidRDefault="00000000">
      <w:pPr>
        <w:spacing w:after="36" w:line="265" w:lineRule="auto"/>
        <w:ind w:right="223"/>
        <w:jc w:val="left"/>
      </w:pPr>
      <w:r>
        <w:rPr>
          <w:rFonts w:ascii="Courier New" w:eastAsia="Courier New" w:hAnsi="Courier New" w:cs="Courier New"/>
          <w:b/>
          <w:color w:val="007F00"/>
          <w:sz w:val="20"/>
        </w:rPr>
        <w:t xml:space="preserve">SELECT </w:t>
      </w:r>
      <w:r>
        <w:rPr>
          <w:rFonts w:ascii="Courier New" w:eastAsia="Courier New" w:hAnsi="Courier New" w:cs="Courier New"/>
          <w:sz w:val="20"/>
        </w:rPr>
        <w:t xml:space="preserve">e0_.id </w:t>
      </w:r>
      <w:r>
        <w:rPr>
          <w:rFonts w:ascii="Courier New" w:eastAsia="Courier New" w:hAnsi="Courier New" w:cs="Courier New"/>
          <w:b/>
          <w:color w:val="007F00"/>
          <w:sz w:val="20"/>
        </w:rPr>
        <w:t xml:space="preserve">as </w:t>
      </w:r>
      <w:r>
        <w:rPr>
          <w:rFonts w:ascii="Courier New" w:eastAsia="Courier New" w:hAnsi="Courier New" w:cs="Courier New"/>
          <w:sz w:val="20"/>
        </w:rPr>
        <w:t xml:space="preserve">id1_0_0_, e0_.ip </w:t>
      </w:r>
      <w:r>
        <w:rPr>
          <w:rFonts w:ascii="Courier New" w:eastAsia="Courier New" w:hAnsi="Courier New" w:cs="Courier New"/>
          <w:b/>
          <w:color w:val="007F00"/>
          <w:sz w:val="20"/>
        </w:rPr>
        <w:t xml:space="preserve">as </w:t>
      </w:r>
      <w:r>
        <w:rPr>
          <w:rFonts w:ascii="Courier New" w:eastAsia="Courier New" w:hAnsi="Courier New" w:cs="Courier New"/>
          <w:sz w:val="20"/>
        </w:rPr>
        <w:t>ip2_0_0_</w:t>
      </w:r>
    </w:p>
    <w:p w14:paraId="39C6C968" w14:textId="77777777" w:rsidR="009A6735" w:rsidRDefault="00000000">
      <w:pPr>
        <w:spacing w:after="36" w:line="265" w:lineRule="auto"/>
        <w:ind w:right="223"/>
        <w:jc w:val="left"/>
      </w:pPr>
      <w:r>
        <w:rPr>
          <w:rFonts w:ascii="Courier New" w:eastAsia="Courier New" w:hAnsi="Courier New" w:cs="Courier New"/>
          <w:b/>
          <w:color w:val="007F00"/>
          <w:sz w:val="20"/>
        </w:rPr>
        <w:t xml:space="preserve">FROM </w:t>
      </w:r>
      <w:r>
        <w:rPr>
          <w:rFonts w:ascii="Courier New" w:eastAsia="Courier New" w:hAnsi="Courier New" w:cs="Courier New"/>
          <w:sz w:val="20"/>
        </w:rPr>
        <w:t>event e0_</w:t>
      </w:r>
    </w:p>
    <w:p w14:paraId="1A296650" w14:textId="77777777" w:rsidR="009A6735" w:rsidRDefault="00000000">
      <w:pPr>
        <w:spacing w:after="313" w:line="265" w:lineRule="auto"/>
        <w:ind w:right="223"/>
        <w:jc w:val="left"/>
      </w:pP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e0_.id </w:t>
      </w:r>
      <w:r>
        <w:rPr>
          <w:rFonts w:ascii="Courier New" w:eastAsia="Courier New" w:hAnsi="Courier New" w:cs="Courier New"/>
          <w:color w:val="666666"/>
          <w:sz w:val="20"/>
        </w:rPr>
        <w:t>= 2</w:t>
      </w:r>
    </w:p>
    <w:p w14:paraId="4146C223" w14:textId="77777777" w:rsidR="009A6735" w:rsidRDefault="00000000">
      <w:pPr>
        <w:spacing w:after="390" w:line="265" w:lineRule="auto"/>
        <w:jc w:val="left"/>
      </w:pPr>
      <w:r>
        <w:rPr>
          <w:rFonts w:ascii="Courier New" w:eastAsia="Courier New" w:hAnsi="Courier New" w:cs="Courier New"/>
          <w:b/>
          <w:color w:val="007F00"/>
          <w:sz w:val="20"/>
        </w:rPr>
        <w:t xml:space="preserve">UPDATE </w:t>
      </w:r>
      <w:r>
        <w:rPr>
          <w:rFonts w:ascii="Courier New" w:eastAsia="Courier New" w:hAnsi="Courier New" w:cs="Courier New"/>
          <w:sz w:val="20"/>
        </w:rPr>
        <w:t xml:space="preserve">event </w:t>
      </w:r>
      <w:r>
        <w:rPr>
          <w:rFonts w:ascii="Courier New" w:eastAsia="Courier New" w:hAnsi="Courier New" w:cs="Courier New"/>
          <w:b/>
          <w:color w:val="007F00"/>
          <w:sz w:val="20"/>
        </w:rPr>
        <w:t xml:space="preserve">SET </w:t>
      </w:r>
      <w:r>
        <w:rPr>
          <w:rFonts w:ascii="Courier New" w:eastAsia="Courier New" w:hAnsi="Courier New" w:cs="Courier New"/>
          <w:sz w:val="20"/>
        </w:rPr>
        <w:t>ip</w:t>
      </w:r>
      <w:r>
        <w:rPr>
          <w:rFonts w:ascii="Courier New" w:eastAsia="Courier New" w:hAnsi="Courier New" w:cs="Courier New"/>
          <w:color w:val="666666"/>
          <w:sz w:val="20"/>
        </w:rPr>
        <w:t>=`192</w:t>
      </w:r>
      <w:r>
        <w:rPr>
          <w:rFonts w:ascii="Courier New" w:eastAsia="Courier New" w:hAnsi="Courier New" w:cs="Courier New"/>
          <w:sz w:val="20"/>
        </w:rPr>
        <w:t>.</w:t>
      </w:r>
      <w:r>
        <w:rPr>
          <w:rFonts w:ascii="Courier New" w:eastAsia="Courier New" w:hAnsi="Courier New" w:cs="Courier New"/>
          <w:color w:val="666666"/>
          <w:sz w:val="20"/>
        </w:rPr>
        <w:t>168</w:t>
      </w:r>
      <w:r>
        <w:rPr>
          <w:rFonts w:ascii="Courier New" w:eastAsia="Courier New" w:hAnsi="Courier New" w:cs="Courier New"/>
          <w:sz w:val="20"/>
        </w:rPr>
        <w:t>.</w:t>
      </w:r>
      <w:r>
        <w:rPr>
          <w:rFonts w:ascii="Courier New" w:eastAsia="Courier New" w:hAnsi="Courier New" w:cs="Courier New"/>
          <w:color w:val="666666"/>
          <w:sz w:val="20"/>
        </w:rPr>
        <w:t>0</w:t>
      </w:r>
      <w:r>
        <w:rPr>
          <w:rFonts w:ascii="Courier New" w:eastAsia="Courier New" w:hAnsi="Courier New" w:cs="Courier New"/>
          <w:sz w:val="20"/>
        </w:rPr>
        <w:t>.</w:t>
      </w:r>
      <w:r>
        <w:rPr>
          <w:rFonts w:ascii="Courier New" w:eastAsia="Courier New" w:hAnsi="Courier New" w:cs="Courier New"/>
          <w:color w:val="666666"/>
          <w:sz w:val="20"/>
        </w:rPr>
        <w:t xml:space="preserve">123`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id </w:t>
      </w:r>
      <w:r>
        <w:rPr>
          <w:rFonts w:ascii="Courier New" w:eastAsia="Courier New" w:hAnsi="Courier New" w:cs="Courier New"/>
          <w:color w:val="666666"/>
          <w:sz w:val="20"/>
        </w:rPr>
        <w:t>= 2</w:t>
      </w:r>
    </w:p>
    <w:p w14:paraId="52927F99" w14:textId="77777777" w:rsidR="009A6735" w:rsidRDefault="00000000">
      <w:pPr>
        <w:ind w:left="-5"/>
      </w:pPr>
      <w:r>
        <w:t xml:space="preserve">One of the best aspects of using database-specific types is getting access to advanced querying capabilities. Because the GiST index allows </w:t>
      </w:r>
      <w:r>
        <w:rPr>
          <w:rFonts w:ascii="Courier New" w:eastAsia="Courier New" w:hAnsi="Courier New" w:cs="Courier New"/>
          <w:sz w:val="18"/>
        </w:rPr>
        <w:t xml:space="preserve">inet_ops </w:t>
      </w:r>
      <w:r>
        <w:t xml:space="preserve">operators, the following query can be used to check if an </w:t>
      </w:r>
      <w:r>
        <w:rPr>
          <w:rFonts w:ascii="Courier New" w:eastAsia="Courier New" w:hAnsi="Courier New" w:cs="Courier New"/>
          <w:sz w:val="18"/>
        </w:rPr>
        <w:t xml:space="preserve">Event </w:t>
      </w:r>
      <w:r>
        <w:t>was generated for a given subnetwork:</w:t>
      </w:r>
    </w:p>
    <w:p w14:paraId="5935E3FA" w14:textId="77777777" w:rsidR="009A6735" w:rsidRDefault="00000000">
      <w:pPr>
        <w:spacing w:after="36" w:line="265" w:lineRule="auto"/>
        <w:ind w:right="223"/>
        <w:jc w:val="left"/>
      </w:pPr>
      <w:r>
        <w:rPr>
          <w:rFonts w:ascii="Courier New" w:eastAsia="Courier New" w:hAnsi="Courier New" w:cs="Courier New"/>
          <w:sz w:val="20"/>
        </w:rPr>
        <w:t xml:space="preserve">Event matchingEvent </w:t>
      </w:r>
      <w:r>
        <w:rPr>
          <w:rFonts w:ascii="Courier New" w:eastAsia="Courier New" w:hAnsi="Courier New" w:cs="Courier New"/>
          <w:color w:val="666666"/>
          <w:sz w:val="20"/>
        </w:rPr>
        <w:t>= (</w:t>
      </w:r>
      <w:r>
        <w:rPr>
          <w:rFonts w:ascii="Courier New" w:eastAsia="Courier New" w:hAnsi="Courier New" w:cs="Courier New"/>
          <w:sz w:val="20"/>
        </w:rPr>
        <w:t>Event</w:t>
      </w:r>
      <w:r>
        <w:rPr>
          <w:rFonts w:ascii="Courier New" w:eastAsia="Courier New" w:hAnsi="Courier New" w:cs="Courier New"/>
          <w:color w:val="666666"/>
          <w:sz w:val="20"/>
        </w:rPr>
        <w:t xml:space="preserve">) </w:t>
      </w:r>
      <w:r>
        <w:rPr>
          <w:rFonts w:ascii="Courier New" w:eastAsia="Courier New" w:hAnsi="Courier New" w:cs="Courier New"/>
          <w:sz w:val="20"/>
        </w:rPr>
        <w:t>entityManager</w:t>
      </w:r>
      <w:r>
        <w:rPr>
          <w:rFonts w:ascii="Courier New" w:eastAsia="Courier New" w:hAnsi="Courier New" w:cs="Courier New"/>
          <w:color w:val="666666"/>
          <w:sz w:val="20"/>
        </w:rPr>
        <w:t>.</w:t>
      </w:r>
      <w:r>
        <w:rPr>
          <w:rFonts w:ascii="Courier New" w:eastAsia="Courier New" w:hAnsi="Courier New" w:cs="Courier New"/>
          <w:color w:val="7D8F29"/>
          <w:sz w:val="20"/>
        </w:rPr>
        <w:t>createNativeQuery</w:t>
      </w:r>
      <w:r>
        <w:rPr>
          <w:rFonts w:ascii="Courier New" w:eastAsia="Courier New" w:hAnsi="Courier New" w:cs="Courier New"/>
          <w:color w:val="666666"/>
          <w:sz w:val="20"/>
        </w:rPr>
        <w:t>(</w:t>
      </w:r>
    </w:p>
    <w:p w14:paraId="0377CE08" w14:textId="77777777" w:rsidR="009A6735" w:rsidRDefault="00000000">
      <w:pPr>
        <w:spacing w:after="41" w:line="265" w:lineRule="auto"/>
        <w:ind w:left="445"/>
        <w:jc w:val="left"/>
      </w:pPr>
      <w:r>
        <w:rPr>
          <w:rFonts w:ascii="Courier New" w:eastAsia="Courier New" w:hAnsi="Courier New" w:cs="Courier New"/>
          <w:color w:val="BA2121"/>
          <w:sz w:val="20"/>
        </w:rPr>
        <w:t xml:space="preserve">"SELECT e.* " </w:t>
      </w:r>
      <w:r>
        <w:rPr>
          <w:rFonts w:ascii="Courier New" w:eastAsia="Courier New" w:hAnsi="Courier New" w:cs="Courier New"/>
          <w:color w:val="666666"/>
          <w:sz w:val="20"/>
        </w:rPr>
        <w:t>+</w:t>
      </w:r>
    </w:p>
    <w:p w14:paraId="2627C513" w14:textId="77777777" w:rsidR="009A6735" w:rsidRDefault="00000000">
      <w:pPr>
        <w:spacing w:after="41" w:line="265" w:lineRule="auto"/>
        <w:ind w:left="445"/>
        <w:jc w:val="left"/>
      </w:pPr>
      <w:r>
        <w:rPr>
          <w:rFonts w:ascii="Courier New" w:eastAsia="Courier New" w:hAnsi="Courier New" w:cs="Courier New"/>
          <w:color w:val="BA2121"/>
          <w:sz w:val="20"/>
        </w:rPr>
        <w:t xml:space="preserve">"FROM event e " </w:t>
      </w:r>
      <w:r>
        <w:rPr>
          <w:rFonts w:ascii="Courier New" w:eastAsia="Courier New" w:hAnsi="Courier New" w:cs="Courier New"/>
          <w:color w:val="666666"/>
          <w:sz w:val="20"/>
        </w:rPr>
        <w:t>+</w:t>
      </w:r>
    </w:p>
    <w:p w14:paraId="5EC03E45" w14:textId="77777777" w:rsidR="009A6735" w:rsidRDefault="00000000">
      <w:pPr>
        <w:spacing w:after="41" w:line="265" w:lineRule="auto"/>
        <w:ind w:left="445"/>
        <w:jc w:val="left"/>
      </w:pPr>
      <w:r>
        <w:rPr>
          <w:rFonts w:ascii="Courier New" w:eastAsia="Courier New" w:hAnsi="Courier New" w:cs="Courier New"/>
          <w:color w:val="BA2121"/>
          <w:sz w:val="20"/>
        </w:rPr>
        <w:t xml:space="preserve">"WHERE " </w:t>
      </w:r>
      <w:r>
        <w:rPr>
          <w:rFonts w:ascii="Courier New" w:eastAsia="Courier New" w:hAnsi="Courier New" w:cs="Courier New"/>
          <w:color w:val="666666"/>
          <w:sz w:val="20"/>
        </w:rPr>
        <w:t>+</w:t>
      </w:r>
    </w:p>
    <w:p w14:paraId="1021CB24" w14:textId="77777777" w:rsidR="009A6735" w:rsidRDefault="00000000">
      <w:pPr>
        <w:spacing w:after="41" w:line="265" w:lineRule="auto"/>
        <w:ind w:left="445"/>
        <w:jc w:val="left"/>
      </w:pPr>
      <w:r>
        <w:rPr>
          <w:rFonts w:ascii="Courier New" w:eastAsia="Courier New" w:hAnsi="Courier New" w:cs="Courier New"/>
          <w:color w:val="BA2121"/>
          <w:sz w:val="20"/>
        </w:rPr>
        <w:t>" e.ip &amp;&amp; CAST(:network AS inet) = TRUE"</w:t>
      </w:r>
      <w:r>
        <w:rPr>
          <w:rFonts w:ascii="Courier New" w:eastAsia="Courier New" w:hAnsi="Courier New" w:cs="Courier New"/>
          <w:color w:val="666666"/>
          <w:sz w:val="20"/>
        </w:rPr>
        <w:t xml:space="preserve">, </w:t>
      </w:r>
      <w:r>
        <w:rPr>
          <w:rFonts w:ascii="Courier New" w:eastAsia="Courier New" w:hAnsi="Courier New" w:cs="Courier New"/>
          <w:sz w:val="20"/>
        </w:rPr>
        <w:t>Event</w:t>
      </w:r>
      <w:r>
        <w:rPr>
          <w:rFonts w:ascii="Courier New" w:eastAsia="Courier New" w:hAnsi="Courier New" w:cs="Courier New"/>
          <w:color w:val="666666"/>
          <w:sz w:val="20"/>
        </w:rPr>
        <w:t>.</w:t>
      </w:r>
      <w:r>
        <w:rPr>
          <w:rFonts w:ascii="Courier New" w:eastAsia="Courier New" w:hAnsi="Courier New" w:cs="Courier New"/>
          <w:color w:val="7D8F29"/>
          <w:sz w:val="20"/>
        </w:rPr>
        <w:t>class</w:t>
      </w:r>
      <w:r>
        <w:rPr>
          <w:rFonts w:ascii="Courier New" w:eastAsia="Courier New" w:hAnsi="Courier New" w:cs="Courier New"/>
          <w:color w:val="666666"/>
          <w:sz w:val="20"/>
        </w:rPr>
        <w:t>)</w:t>
      </w:r>
    </w:p>
    <w:p w14:paraId="7B7AD108" w14:textId="77777777" w:rsidR="009A6735" w:rsidRDefault="00000000">
      <w:pPr>
        <w:spacing w:after="41" w:line="265" w:lineRule="auto"/>
        <w:ind w:left="-5"/>
        <w:jc w:val="left"/>
      </w:pPr>
      <w:r>
        <w:rPr>
          <w:rFonts w:ascii="Courier New" w:eastAsia="Courier New" w:hAnsi="Courier New" w:cs="Courier New"/>
          <w:color w:val="666666"/>
          <w:sz w:val="20"/>
        </w:rPr>
        <w:t>.</w:t>
      </w:r>
      <w:r>
        <w:rPr>
          <w:rFonts w:ascii="Courier New" w:eastAsia="Courier New" w:hAnsi="Courier New" w:cs="Courier New"/>
          <w:color w:val="7D8F29"/>
          <w:sz w:val="20"/>
        </w:rPr>
        <w:t>setParameter</w:t>
      </w:r>
      <w:r>
        <w:rPr>
          <w:rFonts w:ascii="Courier New" w:eastAsia="Courier New" w:hAnsi="Courier New" w:cs="Courier New"/>
          <w:color w:val="666666"/>
          <w:sz w:val="20"/>
        </w:rPr>
        <w:t>(</w:t>
      </w:r>
      <w:r>
        <w:rPr>
          <w:rFonts w:ascii="Courier New" w:eastAsia="Courier New" w:hAnsi="Courier New" w:cs="Courier New"/>
          <w:color w:val="BA2121"/>
          <w:sz w:val="20"/>
        </w:rPr>
        <w:t>"network"</w:t>
      </w:r>
      <w:r>
        <w:rPr>
          <w:rFonts w:ascii="Courier New" w:eastAsia="Courier New" w:hAnsi="Courier New" w:cs="Courier New"/>
          <w:color w:val="666666"/>
          <w:sz w:val="20"/>
        </w:rPr>
        <w:t xml:space="preserve">, </w:t>
      </w:r>
      <w:r>
        <w:rPr>
          <w:rFonts w:ascii="Courier New" w:eastAsia="Courier New" w:hAnsi="Courier New" w:cs="Courier New"/>
          <w:color w:val="BA2121"/>
          <w:sz w:val="20"/>
        </w:rPr>
        <w:t>"192.168.0.1/24"</w:t>
      </w:r>
      <w:r>
        <w:rPr>
          <w:rFonts w:ascii="Courier New" w:eastAsia="Courier New" w:hAnsi="Courier New" w:cs="Courier New"/>
          <w:color w:val="666666"/>
          <w:sz w:val="20"/>
        </w:rPr>
        <w:t>)</w:t>
      </w:r>
    </w:p>
    <w:p w14:paraId="31B21F83" w14:textId="77777777" w:rsidR="009A6735" w:rsidRDefault="00000000">
      <w:pPr>
        <w:spacing w:after="30" w:line="577" w:lineRule="auto"/>
        <w:ind w:right="2181"/>
        <w:jc w:val="left"/>
      </w:pPr>
      <w:r>
        <w:rPr>
          <w:rFonts w:ascii="Courier New" w:eastAsia="Courier New" w:hAnsi="Courier New" w:cs="Courier New"/>
          <w:color w:val="666666"/>
          <w:sz w:val="20"/>
        </w:rPr>
        <w:t>.</w:t>
      </w:r>
      <w:r>
        <w:rPr>
          <w:rFonts w:ascii="Courier New" w:eastAsia="Courier New" w:hAnsi="Courier New" w:cs="Courier New"/>
          <w:color w:val="7D8F29"/>
          <w:sz w:val="20"/>
        </w:rPr>
        <w:t>getSingleResult</w:t>
      </w:r>
      <w:r>
        <w:rPr>
          <w:rFonts w:ascii="Courier New" w:eastAsia="Courier New" w:hAnsi="Courier New" w:cs="Courier New"/>
          <w:color w:val="666666"/>
          <w:sz w:val="20"/>
        </w:rPr>
        <w:t xml:space="preserve">(); </w:t>
      </w:r>
      <w:r>
        <w:rPr>
          <w:rFonts w:ascii="Courier New" w:eastAsia="Courier New" w:hAnsi="Courier New" w:cs="Courier New"/>
          <w:sz w:val="20"/>
        </w:rPr>
        <w:t>assertEquals</w:t>
      </w:r>
      <w:r>
        <w:rPr>
          <w:rFonts w:ascii="Courier New" w:eastAsia="Courier New" w:hAnsi="Courier New" w:cs="Courier New"/>
          <w:color w:val="666666"/>
          <w:sz w:val="20"/>
        </w:rPr>
        <w:t>(</w:t>
      </w:r>
      <w:r>
        <w:rPr>
          <w:rFonts w:ascii="Courier New" w:eastAsia="Courier New" w:hAnsi="Courier New" w:cs="Courier New"/>
          <w:color w:val="BA2121"/>
          <w:sz w:val="20"/>
        </w:rPr>
        <w:t>"192.168.0.123"</w:t>
      </w:r>
      <w:r>
        <w:rPr>
          <w:rFonts w:ascii="Courier New" w:eastAsia="Courier New" w:hAnsi="Courier New" w:cs="Courier New"/>
          <w:color w:val="666666"/>
          <w:sz w:val="20"/>
        </w:rPr>
        <w:t xml:space="preserve">, </w:t>
      </w:r>
      <w:r>
        <w:rPr>
          <w:rFonts w:ascii="Courier New" w:eastAsia="Courier New" w:hAnsi="Courier New" w:cs="Courier New"/>
          <w:sz w:val="20"/>
        </w:rPr>
        <w:t>matchingEvent</w:t>
      </w:r>
      <w:r>
        <w:rPr>
          <w:rFonts w:ascii="Courier New" w:eastAsia="Courier New" w:hAnsi="Courier New" w:cs="Courier New"/>
          <w:color w:val="666666"/>
          <w:sz w:val="20"/>
        </w:rPr>
        <w:t>.</w:t>
      </w:r>
      <w:r>
        <w:rPr>
          <w:rFonts w:ascii="Courier New" w:eastAsia="Courier New" w:hAnsi="Courier New" w:cs="Courier New"/>
          <w:color w:val="7D8F29"/>
          <w:sz w:val="20"/>
        </w:rPr>
        <w:t>getIp</w:t>
      </w:r>
      <w:r>
        <w:rPr>
          <w:rFonts w:ascii="Courier New" w:eastAsia="Courier New" w:hAnsi="Courier New" w:cs="Courier New"/>
          <w:color w:val="666666"/>
          <w:sz w:val="20"/>
        </w:rPr>
        <w:t>().</w:t>
      </w:r>
      <w:r>
        <w:rPr>
          <w:rFonts w:ascii="Courier New" w:eastAsia="Courier New" w:hAnsi="Courier New" w:cs="Courier New"/>
          <w:color w:val="7D8F29"/>
          <w:sz w:val="20"/>
        </w:rPr>
        <w:t>getAddress</w:t>
      </w:r>
      <w:r>
        <w:rPr>
          <w:rFonts w:ascii="Courier New" w:eastAsia="Courier New" w:hAnsi="Courier New" w:cs="Courier New"/>
          <w:color w:val="666666"/>
          <w:sz w:val="20"/>
        </w:rPr>
        <w:t>());</w:t>
      </w:r>
    </w:p>
    <w:p w14:paraId="196FA4F5" w14:textId="77777777" w:rsidR="009A6735" w:rsidRDefault="00000000">
      <w:pPr>
        <w:pStyle w:val="Heading2"/>
        <w:spacing w:after="227"/>
        <w:ind w:left="517" w:hanging="532"/>
      </w:pPr>
      <w:r>
        <w:rPr>
          <w:sz w:val="32"/>
        </w:rPr>
        <w:t>Identifiers</w:t>
      </w:r>
    </w:p>
    <w:p w14:paraId="6B17FF9A" w14:textId="77777777" w:rsidR="009A6735" w:rsidRDefault="00000000">
      <w:pPr>
        <w:spacing w:after="0"/>
        <w:ind w:left="-5"/>
      </w:pPr>
      <w:r>
        <w:t xml:space="preserve">All database tables must have a primary key column, so each row can be uniquely identified (the primary key must be both </w:t>
      </w:r>
      <w:r>
        <w:rPr>
          <w:rFonts w:ascii="Courier New" w:eastAsia="Courier New" w:hAnsi="Courier New" w:cs="Courier New"/>
          <w:sz w:val="18"/>
        </w:rPr>
        <w:t xml:space="preserve">UNIQUE </w:t>
      </w:r>
      <w:r>
        <w:t xml:space="preserve">and </w:t>
      </w:r>
      <w:r>
        <w:rPr>
          <w:rFonts w:ascii="Courier New" w:eastAsia="Courier New" w:hAnsi="Courier New" w:cs="Courier New"/>
          <w:sz w:val="18"/>
        </w:rPr>
        <w:t>NOT NULL</w:t>
      </w:r>
      <w:r>
        <w:t>).</w:t>
      </w:r>
    </w:p>
    <w:tbl>
      <w:tblPr>
        <w:tblStyle w:val="TableGrid"/>
        <w:tblW w:w="9352" w:type="dxa"/>
        <w:tblInd w:w="4" w:type="dxa"/>
        <w:tblCellMar>
          <w:top w:w="0" w:type="dxa"/>
          <w:left w:w="562" w:type="dxa"/>
          <w:bottom w:w="0" w:type="dxa"/>
          <w:right w:w="363" w:type="dxa"/>
        </w:tblCellMar>
        <w:tblLook w:val="04A0" w:firstRow="1" w:lastRow="0" w:firstColumn="1" w:lastColumn="0" w:noHBand="0" w:noVBand="1"/>
      </w:tblPr>
      <w:tblGrid>
        <w:gridCol w:w="9352"/>
      </w:tblGrid>
      <w:tr w:rsidR="009A6735" w14:paraId="1CE1968B" w14:textId="77777777">
        <w:trPr>
          <w:trHeight w:val="1482"/>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12B5A46B" w14:textId="77777777" w:rsidR="009A6735" w:rsidRDefault="00000000">
            <w:pPr>
              <w:spacing w:after="0" w:line="246" w:lineRule="auto"/>
              <w:ind w:left="0" w:firstLine="0"/>
            </w:pPr>
            <w:r>
              <w:rPr>
                <w:sz w:val="20"/>
              </w:rPr>
              <w:t xml:space="preserve">Although the SQL standard does not impose primary keys to be immutable, it is </w:t>
            </w:r>
            <w:hyperlink r:id="rId24">
              <w:r>
                <w:rPr>
                  <w:color w:val="000099"/>
                  <w:sz w:val="20"/>
                </w:rPr>
                <w:t xml:space="preserve">more </w:t>
              </w:r>
            </w:hyperlink>
            <w:hyperlink r:id="rId25">
              <w:r>
                <w:rPr>
                  <w:color w:val="000099"/>
                  <w:sz w:val="20"/>
                </w:rPr>
                <w:t>practical</w:t>
              </w:r>
            </w:hyperlink>
            <w:r>
              <w:rPr>
                <w:i/>
                <w:color w:val="000099"/>
                <w:sz w:val="20"/>
                <w:vertAlign w:val="superscript"/>
              </w:rPr>
              <w:t xml:space="preserve">a </w:t>
            </w:r>
            <w:r>
              <w:rPr>
                <w:sz w:val="20"/>
              </w:rPr>
              <w:t>to avoid changing them.</w:t>
            </w:r>
          </w:p>
          <w:p w14:paraId="5D715EE2" w14:textId="77777777" w:rsidR="009A6735" w:rsidRDefault="00000000">
            <w:pPr>
              <w:spacing w:after="43" w:line="259" w:lineRule="auto"/>
              <w:ind w:left="0" w:firstLine="0"/>
              <w:jc w:val="left"/>
            </w:pPr>
            <w:r>
              <w:rPr>
                <w:rFonts w:ascii="Calibri" w:eastAsia="Calibri" w:hAnsi="Calibri" w:cs="Calibri"/>
                <w:noProof/>
              </w:rPr>
              <mc:AlternateContent>
                <mc:Choice Requires="wpg">
                  <w:drawing>
                    <wp:inline distT="0" distB="0" distL="0" distR="0" wp14:anchorId="5DEAF7E1" wp14:editId="1A3460E3">
                      <wp:extent cx="2140547" cy="5061"/>
                      <wp:effectExtent l="0" t="0" r="0" b="0"/>
                      <wp:docPr id="18869" name="Group 18869"/>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2494" name="Shape 2494"/>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869" style="width:168.547pt;height:0.3985pt;mso-position-horizontal-relative:char;mso-position-vertical-relative:line" coordsize="21405,50">
                      <v:shape id="Shape 2494" style="position:absolute;width:21405;height:0;left:0;top:0;" coordsize="2140547,0" path="m0,0l2140547,0">
                        <v:stroke weight="0.3985pt" endcap="flat" joinstyle="miter" miterlimit="10" on="true" color="#000000"/>
                        <v:fill on="false" color="#000000" opacity="0"/>
                      </v:shape>
                    </v:group>
                  </w:pict>
                </mc:Fallback>
              </mc:AlternateContent>
            </w:r>
          </w:p>
          <w:p w14:paraId="6151DEEA" w14:textId="77777777" w:rsidR="009A6735" w:rsidRDefault="00000000">
            <w:pPr>
              <w:spacing w:after="0" w:line="259" w:lineRule="auto"/>
              <w:ind w:left="277" w:firstLine="0"/>
              <w:jc w:val="left"/>
            </w:pPr>
            <w:r>
              <w:rPr>
                <w:i/>
                <w:sz w:val="20"/>
                <w:vertAlign w:val="superscript"/>
              </w:rPr>
              <w:t>a</w:t>
            </w:r>
            <w:hyperlink r:id="rId26">
              <w:r>
                <w:rPr>
                  <w:color w:val="000099"/>
                  <w:sz w:val="15"/>
                </w:rPr>
                <w:t>https://asktom.oracle.com/pls/asktom/f?p=100:11:0::::P11_QUESTION_ID:5773459616034</w:t>
              </w:r>
            </w:hyperlink>
          </w:p>
        </w:tc>
      </w:tr>
    </w:tbl>
    <w:p w14:paraId="15591CAE" w14:textId="77777777" w:rsidR="009A6735" w:rsidRDefault="00000000">
      <w:pPr>
        <w:spacing w:after="121"/>
        <w:ind w:left="-5"/>
      </w:pPr>
      <w:r>
        <w:t xml:space="preserve">The primary key can have a meaning in the real world, in which case it is a </w:t>
      </w:r>
      <w:r>
        <w:rPr>
          <w:i/>
        </w:rPr>
        <w:t xml:space="preserve">natural </w:t>
      </w:r>
      <w:r>
        <w:t xml:space="preserve">key, or it can be generated synthetically, in which case it is called a </w:t>
      </w:r>
      <w:r>
        <w:rPr>
          <w:i/>
        </w:rPr>
        <w:t xml:space="preserve">surrogate </w:t>
      </w:r>
      <w:r>
        <w:t>identifier.</w:t>
      </w:r>
    </w:p>
    <w:p w14:paraId="16ADEBF2" w14:textId="77777777" w:rsidR="009A6735" w:rsidRDefault="00000000">
      <w:pPr>
        <w:spacing w:after="121"/>
        <w:ind w:left="-5"/>
      </w:pPr>
      <w:r>
        <w:lastRenderedPageBreak/>
        <w:t>For natural keys, unicity is enforced by a real-world unique sequence generator (e.g. National Identification Numbers, Social Security Numbers, Vehicle Identification Numbers). In reality, natural unique numbers might pose problems when the unique constraints do not hold true anymore. For example, a National Identification Number might yield unique numbers, but if the enterprise system must accommodate users coming from multiple countries, it is possible that two different countries assigned the same identifier.</w:t>
      </w:r>
    </w:p>
    <w:p w14:paraId="29416740" w14:textId="77777777" w:rsidR="009A6735" w:rsidRDefault="00000000">
      <w:pPr>
        <w:spacing w:after="121"/>
        <w:ind w:left="-5"/>
      </w:pPr>
      <w:r>
        <w:t>The natural key can be composed of one or multiple columns. Compound natural keys might incur an additional performance penalty because multi-column joins are slower than singlecolumn ones, and multi-column indexes have a bigger memory footprint too.</w:t>
      </w:r>
    </w:p>
    <w:p w14:paraId="4D22CEE7" w14:textId="77777777" w:rsidR="009A6735" w:rsidRDefault="00000000">
      <w:pPr>
        <w:spacing w:after="504"/>
        <w:ind w:left="-5"/>
      </w:pPr>
      <w:r>
        <w:t>Natural keys must be sufficiently long to accommodate as many identifiers as the system needs throughout its lifecycle. Because primary keys are often indexed, the longer the key, the more memory an index entry requires. Each joined table includes a foreign key mirroring the parent primary key, and foreign keys are frequently indexed as well.</w:t>
      </w:r>
    </w:p>
    <w:p w14:paraId="4B6846CA" w14:textId="77777777" w:rsidR="009A6735" w:rsidRDefault="00000000">
      <w:pPr>
        <w:pStyle w:val="Heading3"/>
        <w:numPr>
          <w:ilvl w:val="0"/>
          <w:numId w:val="0"/>
        </w:numPr>
        <w:pBdr>
          <w:top w:val="single" w:sz="3" w:space="0" w:color="646464"/>
          <w:left w:val="single" w:sz="3" w:space="0" w:color="646464"/>
          <w:bottom w:val="single" w:sz="3" w:space="0" w:color="646464"/>
          <w:right w:val="single" w:sz="3" w:space="0" w:color="646464"/>
        </w:pBdr>
        <w:shd w:val="clear" w:color="auto" w:fill="F0F0F0"/>
        <w:spacing w:after="0"/>
        <w:ind w:left="551" w:right="352"/>
      </w:pPr>
      <w:r>
        <w:t>Index memory impact</w:t>
      </w:r>
    </w:p>
    <w:p w14:paraId="7A70892C" w14:textId="77777777" w:rsidR="009A6735" w:rsidRDefault="00000000">
      <w:pPr>
        <w:pBdr>
          <w:top w:val="single" w:sz="3" w:space="0" w:color="646464"/>
          <w:left w:val="single" w:sz="3" w:space="0" w:color="646464"/>
          <w:bottom w:val="single" w:sz="3" w:space="0" w:color="646464"/>
          <w:right w:val="single" w:sz="3" w:space="0" w:color="646464"/>
        </w:pBdr>
        <w:shd w:val="clear" w:color="auto" w:fill="F0F0F0"/>
        <w:spacing w:after="129" w:line="270" w:lineRule="auto"/>
        <w:ind w:left="561" w:right="352"/>
      </w:pPr>
      <w:r>
        <w:rPr>
          <w:sz w:val="20"/>
        </w:rPr>
        <w:t xml:space="preserve">Fixed-size non-numerical keys (e.g. </w:t>
      </w:r>
      <w:r>
        <w:rPr>
          <w:rFonts w:ascii="Courier New" w:eastAsia="Courier New" w:hAnsi="Courier New" w:cs="Courier New"/>
          <w:sz w:val="16"/>
        </w:rPr>
        <w:t>CHAR</w:t>
      </w:r>
      <w:r>
        <w:rPr>
          <w:sz w:val="20"/>
        </w:rPr>
        <w:t xml:space="preserve">, </w:t>
      </w:r>
      <w:r>
        <w:rPr>
          <w:rFonts w:ascii="Courier New" w:eastAsia="Courier New" w:hAnsi="Courier New" w:cs="Courier New"/>
          <w:sz w:val="16"/>
        </w:rPr>
        <w:t>VARCHAR</w:t>
      </w:r>
      <w:r>
        <w:rPr>
          <w:sz w:val="20"/>
        </w:rPr>
        <w:t xml:space="preserve">) are less efficient than numerical ones (e.g. </w:t>
      </w:r>
      <w:r>
        <w:rPr>
          <w:rFonts w:ascii="Courier New" w:eastAsia="Courier New" w:hAnsi="Courier New" w:cs="Courier New"/>
          <w:sz w:val="16"/>
        </w:rPr>
        <w:t>INTEGER</w:t>
      </w:r>
      <w:r>
        <w:rPr>
          <w:sz w:val="20"/>
        </w:rPr>
        <w:t xml:space="preserve">, </w:t>
      </w:r>
      <w:r>
        <w:rPr>
          <w:rFonts w:ascii="Courier New" w:eastAsia="Courier New" w:hAnsi="Courier New" w:cs="Courier New"/>
          <w:sz w:val="16"/>
        </w:rPr>
        <w:t>BIGINT</w:t>
      </w:r>
      <w:r>
        <w:rPr>
          <w:sz w:val="20"/>
        </w:rPr>
        <w:t>) both for joining (a simple key performs better than a compound one) or indexing (the more compact the data type, the less memory space is required by an associated index).</w:t>
      </w:r>
    </w:p>
    <w:p w14:paraId="4A4B5C5D" w14:textId="77777777" w:rsidR="009A6735" w:rsidRDefault="00000000">
      <w:pPr>
        <w:pBdr>
          <w:top w:val="single" w:sz="3" w:space="0" w:color="646464"/>
          <w:left w:val="single" w:sz="3" w:space="0" w:color="646464"/>
          <w:bottom w:val="single" w:sz="3" w:space="0" w:color="646464"/>
          <w:right w:val="single" w:sz="3" w:space="0" w:color="646464"/>
        </w:pBdr>
        <w:shd w:val="clear" w:color="auto" w:fill="F0F0F0"/>
        <w:spacing w:after="129" w:line="270" w:lineRule="auto"/>
        <w:ind w:left="561" w:right="352"/>
      </w:pPr>
      <w:r>
        <w:rPr>
          <w:sz w:val="20"/>
        </w:rPr>
        <w:t xml:space="preserve">A </w:t>
      </w:r>
      <w:r>
        <w:rPr>
          <w:rFonts w:ascii="Courier New" w:eastAsia="Courier New" w:hAnsi="Courier New" w:cs="Courier New"/>
          <w:sz w:val="16"/>
        </w:rPr>
        <w:t xml:space="preserve">CHAR(17) </w:t>
      </w:r>
      <w:r>
        <w:rPr>
          <w:sz w:val="20"/>
        </w:rPr>
        <w:t xml:space="preserve">natural key (e.g. Vehicle Identification Number) requires 17 characters (17 bytes when using ASCII characters and a UTF-8 encoding) as opposed to 4 bytes (32 bit </w:t>
      </w:r>
      <w:r>
        <w:rPr>
          <w:rFonts w:ascii="Courier New" w:eastAsia="Courier New" w:hAnsi="Courier New" w:cs="Courier New"/>
          <w:sz w:val="16"/>
        </w:rPr>
        <w:t>INTEGER</w:t>
      </w:r>
      <w:r>
        <w:rPr>
          <w:sz w:val="20"/>
        </w:rPr>
        <w:t xml:space="preserve">) or 8 bytes (64 bit </w:t>
      </w:r>
      <w:r>
        <w:rPr>
          <w:rFonts w:ascii="Courier New" w:eastAsia="Courier New" w:hAnsi="Courier New" w:cs="Courier New"/>
          <w:sz w:val="16"/>
        </w:rPr>
        <w:t>BIGINT</w:t>
      </w:r>
      <w:r>
        <w:rPr>
          <w:sz w:val="20"/>
        </w:rPr>
        <w:t>).</w:t>
      </w:r>
    </w:p>
    <w:sectPr w:rsidR="009A6735">
      <w:headerReference w:type="even" r:id="rId27"/>
      <w:headerReference w:type="default" r:id="rId28"/>
      <w:headerReference w:type="first" r:id="rId29"/>
      <w:pgSz w:w="12240" w:h="15840"/>
      <w:pgMar w:top="1784" w:right="1440" w:bottom="1652"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88CEBA" w14:textId="77777777" w:rsidR="00734011" w:rsidRDefault="00734011">
      <w:pPr>
        <w:spacing w:after="0" w:line="240" w:lineRule="auto"/>
      </w:pPr>
      <w:r>
        <w:separator/>
      </w:r>
    </w:p>
  </w:endnote>
  <w:endnote w:type="continuationSeparator" w:id="0">
    <w:p w14:paraId="1D5C7DA9" w14:textId="77777777" w:rsidR="00734011" w:rsidRDefault="00734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668860" w14:textId="77777777" w:rsidR="00734011" w:rsidRDefault="00734011">
      <w:pPr>
        <w:spacing w:after="0" w:line="259" w:lineRule="auto"/>
        <w:ind w:left="273" w:firstLine="0"/>
        <w:jc w:val="left"/>
      </w:pPr>
      <w:r>
        <w:separator/>
      </w:r>
    </w:p>
  </w:footnote>
  <w:footnote w:type="continuationSeparator" w:id="0">
    <w:p w14:paraId="259A84A2" w14:textId="77777777" w:rsidR="00734011" w:rsidRDefault="00734011">
      <w:pPr>
        <w:spacing w:after="0" w:line="259" w:lineRule="auto"/>
        <w:ind w:left="273" w:firstLine="0"/>
        <w:jc w:val="left"/>
      </w:pPr>
      <w:r>
        <w:continuationSeparator/>
      </w:r>
    </w:p>
  </w:footnote>
  <w:footnote w:id="1">
    <w:p w14:paraId="7273958A" w14:textId="77777777" w:rsidR="009A6735" w:rsidRDefault="00000000">
      <w:pPr>
        <w:pStyle w:val="footnotedescription"/>
        <w:ind w:left="273"/>
      </w:pPr>
      <w:r>
        <w:rPr>
          <w:rStyle w:val="footnotemark"/>
        </w:rPr>
        <w:footnoteRef/>
      </w:r>
      <w:r>
        <w:t xml:space="preserve"> </w:t>
      </w:r>
      <w:hyperlink r:id="rId1">
        <w:r>
          <w:t>https://github.com/ttddyy/datasource-proxy</w:t>
        </w:r>
      </w:hyperlink>
    </w:p>
  </w:footnote>
  <w:footnote w:id="2">
    <w:p w14:paraId="573CCA17" w14:textId="77777777" w:rsidR="009A6735" w:rsidRDefault="00000000">
      <w:pPr>
        <w:pStyle w:val="footnotedescription"/>
        <w:ind w:left="301"/>
      </w:pPr>
      <w:r>
        <w:rPr>
          <w:rStyle w:val="footnotemark"/>
        </w:rPr>
        <w:footnoteRef/>
      </w:r>
      <w:r>
        <w:t xml:space="preserve"> </w:t>
      </w:r>
      <w:hyperlink r:id="rId2">
        <w:r>
          <w:t>https://en.wikipedia.org/wiki/Object_composition</w:t>
        </w:r>
      </w:hyperlink>
    </w:p>
  </w:footnote>
  <w:footnote w:id="3">
    <w:p w14:paraId="5221B10A" w14:textId="77777777" w:rsidR="009A6735" w:rsidRDefault="00000000">
      <w:pPr>
        <w:pStyle w:val="footnotedescription"/>
      </w:pPr>
      <w:r>
        <w:rPr>
          <w:rStyle w:val="footnotemark"/>
        </w:rPr>
        <w:footnoteRef/>
      </w:r>
      <w:r>
        <w:t xml:space="preserve"> </w:t>
      </w:r>
      <w:hyperlink r:id="rId3">
        <w:r>
          <w:t>http://www.postgresql.org/docs/9.5/static/sql-createdomain.html</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026835" w14:textId="77777777" w:rsidR="009A6735" w:rsidRDefault="00000000">
    <w:pPr>
      <w:tabs>
        <w:tab w:val="right" w:pos="9360"/>
      </w:tabs>
      <w:spacing w:after="0" w:line="259" w:lineRule="auto"/>
      <w:ind w:left="0" w:firstLine="0"/>
      <w:jc w:val="left"/>
    </w:pPr>
    <w:r>
      <w:rPr>
        <w:sz w:val="18"/>
      </w:rPr>
      <w:t>Connection Management and Monitoring</w:t>
    </w:r>
    <w:r>
      <w:rPr>
        <w:sz w:val="18"/>
      </w:rPr>
      <w:tab/>
    </w:r>
    <w:r>
      <w:fldChar w:fldCharType="begin"/>
    </w:r>
    <w:r>
      <w:instrText xml:space="preserve"> PAGE   \* MERGEFORMAT </w:instrText>
    </w:r>
    <w:r>
      <w:fldChar w:fldCharType="separate"/>
    </w:r>
    <w:r>
      <w:t>144</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050417" w14:textId="77777777" w:rsidR="009A6735" w:rsidRDefault="00000000">
    <w:pPr>
      <w:tabs>
        <w:tab w:val="right" w:pos="9360"/>
      </w:tabs>
      <w:spacing w:after="0" w:line="259" w:lineRule="auto"/>
      <w:ind w:left="0" w:firstLine="0"/>
      <w:jc w:val="left"/>
    </w:pPr>
    <w:r>
      <w:rPr>
        <w:sz w:val="18"/>
      </w:rPr>
      <w:t>Connection Management and Monitoring</w:t>
    </w:r>
    <w:r>
      <w:rPr>
        <w:sz w:val="18"/>
      </w:rPr>
      <w:tab/>
    </w:r>
    <w:r>
      <w:fldChar w:fldCharType="begin"/>
    </w:r>
    <w:r>
      <w:instrText xml:space="preserve"> PAGE   \* MERGEFORMAT </w:instrText>
    </w:r>
    <w:r>
      <w:fldChar w:fldCharType="separate"/>
    </w:r>
    <w:r>
      <w:t>144</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01CB53" w14:textId="77777777" w:rsidR="009A6735" w:rsidRDefault="00000000">
    <w:pPr>
      <w:tabs>
        <w:tab w:val="right" w:pos="9360"/>
      </w:tabs>
      <w:spacing w:after="0" w:line="259" w:lineRule="auto"/>
      <w:ind w:left="0" w:firstLine="0"/>
      <w:jc w:val="left"/>
    </w:pPr>
    <w:r>
      <w:rPr>
        <w:sz w:val="18"/>
      </w:rPr>
      <w:t>Connection Management and Monitoring</w:t>
    </w:r>
    <w:r>
      <w:rPr>
        <w:sz w:val="18"/>
      </w:rPr>
      <w:tab/>
    </w:r>
    <w:r>
      <w:fldChar w:fldCharType="begin"/>
    </w:r>
    <w:r>
      <w:instrText xml:space="preserve"> PAGE   \* MERGEFORMAT </w:instrText>
    </w:r>
    <w:r>
      <w:fldChar w:fldCharType="separate"/>
    </w:r>
    <w:r>
      <w:t>144</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CFEF4D" w14:textId="77777777" w:rsidR="009A6735" w:rsidRDefault="00000000">
    <w:pPr>
      <w:tabs>
        <w:tab w:val="right" w:pos="9360"/>
      </w:tabs>
      <w:spacing w:after="0" w:line="259" w:lineRule="auto"/>
      <w:ind w:left="0" w:firstLine="0"/>
      <w:jc w:val="left"/>
    </w:pPr>
    <w:r>
      <w:rPr>
        <w:sz w:val="18"/>
      </w:rPr>
      <w:t>Mapping Types and Identifiers</w:t>
    </w:r>
    <w:r>
      <w:rPr>
        <w:sz w:val="18"/>
      </w:rPr>
      <w:tab/>
    </w:r>
    <w:r>
      <w:fldChar w:fldCharType="begin"/>
    </w:r>
    <w:r>
      <w:instrText xml:space="preserve"> PAGE   \* MERGEFORMAT </w:instrText>
    </w:r>
    <w:r>
      <w:fldChar w:fldCharType="separate"/>
    </w:r>
    <w:r>
      <w:t>154</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606255" w14:textId="77777777" w:rsidR="009A6735" w:rsidRDefault="00000000">
    <w:pPr>
      <w:tabs>
        <w:tab w:val="right" w:pos="9360"/>
      </w:tabs>
      <w:spacing w:after="0" w:line="259" w:lineRule="auto"/>
      <w:ind w:left="0" w:firstLine="0"/>
      <w:jc w:val="left"/>
    </w:pPr>
    <w:r>
      <w:rPr>
        <w:sz w:val="18"/>
      </w:rPr>
      <w:t>Mapping Types and Identifiers</w:t>
    </w:r>
    <w:r>
      <w:rPr>
        <w:sz w:val="18"/>
      </w:rPr>
      <w:tab/>
    </w:r>
    <w:r>
      <w:fldChar w:fldCharType="begin"/>
    </w:r>
    <w:r>
      <w:instrText xml:space="preserve"> PAGE   \* MERGEFORMAT </w:instrText>
    </w:r>
    <w:r>
      <w:fldChar w:fldCharType="separate"/>
    </w:r>
    <w:r>
      <w:t>154</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26B257" w14:textId="77777777" w:rsidR="009A6735" w:rsidRDefault="009A6735">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46E07"/>
    <w:multiLevelType w:val="hybridMultilevel"/>
    <w:tmpl w:val="C3A62A9A"/>
    <w:lvl w:ilvl="0" w:tplc="E4587F82">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59C0168">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F08E764">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4629868">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356C902">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E527B28">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62698A0">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02AEDAA">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718714A">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55E7029"/>
    <w:multiLevelType w:val="multilevel"/>
    <w:tmpl w:val="60A65C9C"/>
    <w:lvl w:ilvl="0">
      <w:start w:val="9"/>
      <w:numFmt w:val="decimal"/>
      <w:pStyle w:val="Heading1"/>
      <w:lvlText w:val="%1."/>
      <w:lvlJc w:val="left"/>
      <w:pPr>
        <w:ind w:left="0"/>
      </w:pPr>
      <w:rPr>
        <w:rFonts w:ascii="Open Sans" w:eastAsia="Open Sans" w:hAnsi="Open Sans" w:cs="Open Sans"/>
        <w:b/>
        <w:bCs/>
        <w:i w:val="0"/>
        <w:strike w:val="0"/>
        <w:dstrike w:val="0"/>
        <w:color w:val="000000"/>
        <w:sz w:val="45"/>
        <w:szCs w:val="45"/>
        <w:u w:val="none" w:color="000000"/>
        <w:bdr w:val="none" w:sz="0" w:space="0" w:color="auto"/>
        <w:shd w:val="clear" w:color="auto" w:fill="auto"/>
        <w:vertAlign w:val="baseline"/>
      </w:rPr>
    </w:lvl>
    <w:lvl w:ilvl="1">
      <w:start w:val="1"/>
      <w:numFmt w:val="decimal"/>
      <w:pStyle w:val="Heading2"/>
      <w:lvlText w:val="%1.%2"/>
      <w:lvlJc w:val="left"/>
      <w:pPr>
        <w:ind w:left="0"/>
      </w:pPr>
      <w:rPr>
        <w:rFonts w:ascii="Open Sans" w:eastAsia="Open Sans" w:hAnsi="Open Sans" w:cs="Open Sans"/>
        <w:b/>
        <w:bCs/>
        <w:i w:val="0"/>
        <w:strike w:val="0"/>
        <w:dstrike w:val="0"/>
        <w:color w:val="000000"/>
        <w:sz w:val="32"/>
        <w:szCs w:val="32"/>
        <w:u w:val="none" w:color="000000"/>
        <w:bdr w:val="none" w:sz="0" w:space="0" w:color="auto"/>
        <w:shd w:val="clear" w:color="auto" w:fill="auto"/>
        <w:vertAlign w:val="baseline"/>
      </w:rPr>
    </w:lvl>
    <w:lvl w:ilvl="2">
      <w:start w:val="1"/>
      <w:numFmt w:val="decimal"/>
      <w:pStyle w:val="Heading3"/>
      <w:lvlText w:val="%1.%2.%3"/>
      <w:lvlJc w:val="left"/>
      <w:pPr>
        <w:ind w:left="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08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180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252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24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396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468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abstractNum>
  <w:num w:numId="1" w16cid:durableId="460536311">
    <w:abstractNumId w:val="0"/>
  </w:num>
  <w:num w:numId="2" w16cid:durableId="59407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735"/>
    <w:rsid w:val="005D38DE"/>
    <w:rsid w:val="00734011"/>
    <w:rsid w:val="009A6735"/>
    <w:rsid w:val="00AB540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B611B"/>
  <w15:docId w15:val="{3FA742CA-6A97-429A-898B-8C8E3906A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5" w:line="267"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numPr>
        <w:numId w:val="2"/>
      </w:numPr>
      <w:spacing w:after="18" w:line="259" w:lineRule="auto"/>
      <w:outlineLvl w:val="0"/>
    </w:pPr>
    <w:rPr>
      <w:rFonts w:ascii="Open Sans" w:eastAsia="Open Sans" w:hAnsi="Open Sans" w:cs="Open Sans"/>
      <w:b/>
      <w:color w:val="000000"/>
      <w:sz w:val="45"/>
    </w:rPr>
  </w:style>
  <w:style w:type="paragraph" w:styleId="Heading2">
    <w:name w:val="heading 2"/>
    <w:next w:val="Normal"/>
    <w:link w:val="Heading2Char"/>
    <w:uiPriority w:val="9"/>
    <w:unhideWhenUsed/>
    <w:qFormat/>
    <w:pPr>
      <w:keepNext/>
      <w:keepLines/>
      <w:numPr>
        <w:ilvl w:val="1"/>
        <w:numId w:val="2"/>
      </w:numPr>
      <w:spacing w:after="185" w:line="259" w:lineRule="auto"/>
      <w:ind w:left="10" w:hanging="10"/>
      <w:outlineLvl w:val="1"/>
    </w:pPr>
    <w:rPr>
      <w:rFonts w:ascii="Open Sans" w:eastAsia="Open Sans" w:hAnsi="Open Sans" w:cs="Open Sans"/>
      <w:b/>
      <w:color w:val="000000"/>
      <w:sz w:val="26"/>
    </w:rPr>
  </w:style>
  <w:style w:type="paragraph" w:styleId="Heading3">
    <w:name w:val="heading 3"/>
    <w:next w:val="Normal"/>
    <w:link w:val="Heading3Char"/>
    <w:uiPriority w:val="9"/>
    <w:unhideWhenUsed/>
    <w:qFormat/>
    <w:pPr>
      <w:keepNext/>
      <w:keepLines/>
      <w:numPr>
        <w:ilvl w:val="2"/>
        <w:numId w:val="2"/>
      </w:numPr>
      <w:spacing w:after="185" w:line="259" w:lineRule="auto"/>
      <w:ind w:left="10" w:hanging="10"/>
      <w:outlineLvl w:val="2"/>
    </w:pPr>
    <w:rPr>
      <w:rFonts w:ascii="Open Sans" w:eastAsia="Open Sans" w:hAnsi="Open Sans" w:cs="Open Sans"/>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Open Sans" w:eastAsia="Open Sans" w:hAnsi="Open Sans" w:cs="Open Sans"/>
      <w:b/>
      <w:color w:val="000000"/>
      <w:sz w:val="45"/>
    </w:rPr>
  </w:style>
  <w:style w:type="paragraph" w:customStyle="1" w:styleId="footnotedescription">
    <w:name w:val="footnote description"/>
    <w:next w:val="Normal"/>
    <w:link w:val="footnotedescriptionChar"/>
    <w:hidden/>
    <w:pPr>
      <w:spacing w:after="0" w:line="259" w:lineRule="auto"/>
      <w:ind w:left="278"/>
    </w:pPr>
    <w:rPr>
      <w:rFonts w:ascii="Times New Roman" w:eastAsia="Times New Roman" w:hAnsi="Times New Roman" w:cs="Times New Roman"/>
      <w:color w:val="000099"/>
      <w:sz w:val="15"/>
    </w:rPr>
  </w:style>
  <w:style w:type="character" w:customStyle="1" w:styleId="footnotedescriptionChar">
    <w:name w:val="footnote description Char"/>
    <w:link w:val="footnotedescription"/>
    <w:rPr>
      <w:rFonts w:ascii="Times New Roman" w:eastAsia="Times New Roman" w:hAnsi="Times New Roman" w:cs="Times New Roman"/>
      <w:color w:val="000099"/>
      <w:sz w:val="15"/>
    </w:rPr>
  </w:style>
  <w:style w:type="character" w:customStyle="1" w:styleId="Heading2Char">
    <w:name w:val="Heading 2 Char"/>
    <w:link w:val="Heading2"/>
    <w:rPr>
      <w:rFonts w:ascii="Open Sans" w:eastAsia="Open Sans" w:hAnsi="Open Sans" w:cs="Open Sans"/>
      <w:b/>
      <w:color w:val="000000"/>
      <w:sz w:val="26"/>
    </w:rPr>
  </w:style>
  <w:style w:type="character" w:customStyle="1" w:styleId="Heading3Char">
    <w:name w:val="Heading 3 Char"/>
    <w:link w:val="Heading3"/>
    <w:rPr>
      <w:rFonts w:ascii="Open Sans" w:eastAsia="Open Sans" w:hAnsi="Open Sans" w:cs="Open Sans"/>
      <w:b/>
      <w:color w:val="000000"/>
      <w:sz w:val="26"/>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github.com/ttddyy/datasource-proxy" TargetMode="External"/><Relationship Id="rId13" Type="http://schemas.openxmlformats.org/officeDocument/2006/relationships/image" Target="media/image4.jpeg"/><Relationship Id="rId18" Type="http://schemas.openxmlformats.org/officeDocument/2006/relationships/image" Target="media/image5.jpg"/><Relationship Id="rId26" Type="http://schemas.openxmlformats.org/officeDocument/2006/relationships/hyperlink" Target="https://asktom.oracle.com/pls/asktom/f?p=100:11:0::::P11_QUESTION_ID:5773459616034" TargetMode="External"/><Relationship Id="rId3" Type="http://schemas.openxmlformats.org/officeDocument/2006/relationships/settings" Target="settings.xml"/><Relationship Id="rId21" Type="http://schemas.openxmlformats.org/officeDocument/2006/relationships/hyperlink" Target="http://www.postgresql.org/docs/current/static/gist-builtin-opclasses.html" TargetMode="External"/><Relationship Id="rId7" Type="http://schemas.openxmlformats.org/officeDocument/2006/relationships/image" Target="media/image1.png"/><Relationship Id="rId12" Type="http://schemas.openxmlformats.org/officeDocument/2006/relationships/hyperlink" Target="https://github.com/p6spy/p6spy" TargetMode="External"/><Relationship Id="rId17" Type="http://schemas.openxmlformats.org/officeDocument/2006/relationships/header" Target="header3.xml"/><Relationship Id="rId25" Type="http://schemas.openxmlformats.org/officeDocument/2006/relationships/hyperlink" Target="https://asktom.oracle.com/pls/asktom/f?p=100:11:0::::P11_QUESTION_ID:5773459616034" TargetMode="Externa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hyperlink" Target="http://www.postgresql.org/docs/9.5/static/sql-createdomain.html" TargetMode="External"/><Relationship Id="rId29"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hyperlink" Target="https://asktom.oracle.com/pls/asktom/f?p=100:11:0::::P11_QUESTION_ID:5773459616034" TargetMode="Externa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hyperlink" Target="http://www.postgresql.org/docs/current/static/gist-builtin-opclasses.html" TargetMode="External"/><Relationship Id="rId28" Type="http://schemas.openxmlformats.org/officeDocument/2006/relationships/header" Target="header5.xml"/><Relationship Id="rId10" Type="http://schemas.openxmlformats.org/officeDocument/2006/relationships/hyperlink" Target="https://github.com/p6spy/p6spy" TargetMode="External"/><Relationship Id="rId19" Type="http://schemas.openxmlformats.org/officeDocument/2006/relationships/hyperlink" Target="https://en.wikipedia.org/wiki/Object_composition"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hyperlink" Target="https://github.com/p6spy/p6spy" TargetMode="External"/><Relationship Id="rId22" Type="http://schemas.openxmlformats.org/officeDocument/2006/relationships/hyperlink" Target="http://www.postgresql.org/docs/current/static/gist-builtin-opclasses.html" TargetMode="External"/><Relationship Id="rId27" Type="http://schemas.openxmlformats.org/officeDocument/2006/relationships/header" Target="header4.xm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www.postgresql.org/docs/9.5/static/sql-createdomain.html" TargetMode="External"/><Relationship Id="rId2" Type="http://schemas.openxmlformats.org/officeDocument/2006/relationships/hyperlink" Target="https://en.wikipedia.org/wiki/Object_composition" TargetMode="External"/><Relationship Id="rId1" Type="http://schemas.openxmlformats.org/officeDocument/2006/relationships/hyperlink" Target="https://github.com/ttddyy/datasource-prox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4409</Words>
  <Characters>25136</Characters>
  <Application>Microsoft Office Word</Application>
  <DocSecurity>0</DocSecurity>
  <Lines>209</Lines>
  <Paragraphs>58</Paragraphs>
  <ScaleCrop>false</ScaleCrop>
  <Company/>
  <LinksUpToDate>false</LinksUpToDate>
  <CharactersWithSpaces>29487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High-Performance Java Persistence</dc:title>
  <dc:subject/>
  <dc:creator>Vlad Mihalcea</dc:creator>
  <cp:keywords/>
  <cp:lastModifiedBy>Vũ Văn Hoàng</cp:lastModifiedBy>
  <cp:revision>2</cp:revision>
  <dcterms:created xsi:type="dcterms:W3CDTF">2024-11-17T14:01:00Z</dcterms:created>
  <dcterms:modified xsi:type="dcterms:W3CDTF">2024-11-17T14:01:00Z</dcterms:modified>
</cp:coreProperties>
</file>