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Segoe UI" w:hAnsi="Segoe UI"/>
          <w:b/>
          <w:color w:val="184C78"/>
          <w:sz w:val="44"/>
        </w:rPr>
        <w:t>MEMS BACKEND API DOCUMENTATION</w:t>
      </w:r>
    </w:p>
    <w:p>
      <w:pPr>
        <w:spacing w:after="400"/>
        <w:jc w:val="center"/>
      </w:pPr>
      <w:r>
        <w:rPr>
          <w:rFonts w:ascii="Segoe UI" w:hAnsi="Segoe UI"/>
          <w:i/>
          <w:color w:val="6C757D"/>
          <w:sz w:val="22"/>
        </w:rPr>
        <w:t>Tài liệu đặc tả API dành cho Frontend Integration | Sprint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9"/>
              </w:rPr>
              <w:t>Base URL (qua API Gateway):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0F766E"/>
                <w:sz w:val="19"/>
              </w:rPr>
              <w:t>http://localhost:8080</w:t>
            </w:r>
          </w:p>
        </w:tc>
      </w:tr>
      <w:tr>
        <w:tc>
          <w:tcPr>
            <w:tcW w:type="dxa" w:w="360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9"/>
              </w:rPr>
              <w:t>Identity Service trực tiếp: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0F766E"/>
                <w:sz w:val="19"/>
              </w:rPr>
              <w:t>http://localhost:8081</w:t>
            </w:r>
          </w:p>
        </w:tc>
      </w:tr>
      <w:tr>
        <w:tc>
          <w:tcPr>
            <w:tcW w:type="dxa" w:w="360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9"/>
              </w:rPr>
              <w:t>Default Content-Type: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application/json</w:t>
            </w:r>
          </w:p>
        </w:tc>
      </w:tr>
      <w:tr>
        <w:tc>
          <w:tcPr>
            <w:tcW w:type="dxa" w:w="360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9"/>
              </w:rPr>
              <w:t>Cơ chế xác thực: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0F766E"/>
                <w:sz w:val="19"/>
              </w:rPr>
              <w:t>Bearer JWT (Access Token 15 phút, Refresh Token Rotate 7 ngày)</w:t>
            </w:r>
          </w:p>
        </w:tc>
      </w:tr>
    </w:tbl>
    <w:p>
      <w:pPr>
        <w:spacing w:after="240"/>
      </w:pPr>
    </w:p>
    <w:p>
      <w:pPr>
        <w:spacing w:before="360" w:after="120"/>
      </w:pPr>
      <w:r>
        <w:rPr>
          <w:rFonts w:ascii="Segoe UI" w:hAnsi="Segoe UI"/>
          <w:b/>
          <w:color w:val="1E3A8A"/>
          <w:sz w:val="30"/>
        </w:rPr>
        <w:t>1. QUY ƯỚC CHUNG VÀ CẤU TRÚC PHẢN HỒI</w:t>
      </w:r>
    </w:p>
    <w:p>
      <w:r>
        <w:t xml:space="preserve">Tất cả response lỗi hoặc thông báo từ Backend (khi có lỗi nghiệp vụ/validate/server) đều theo cấu trúc chuẩn </w:t>
      </w:r>
      <w:r>
        <w:rPr>
          <w:rFonts w:ascii="Consolas" w:hAnsi="Consolas"/>
          <w:b/>
        </w:rPr>
        <w:t>ApiResponse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12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"success": false,</w:t>
              <w:br/>
              <w:t xml:space="preserve">  "message": "Mô tả nguyên nhân lỗi cụ thể bằng tiếng Anh",</w:t>
              <w:br/>
              <w:t xml:space="preserve">  "data": null</w:t>
              <w:br/>
              <w:t>}</w:t>
            </w:r>
          </w:p>
        </w:tc>
      </w:tr>
    </w:tbl>
    <w:p>
      <w:pPr>
        <w:spacing w:after="80"/>
      </w:pPr>
    </w:p>
    <w:p>
      <w:r>
        <w:rPr>
          <w:b/>
        </w:rPr>
        <w:t>Bảng mã HTTP Status Code quy chuẩn: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6" w:space="0" w:color="CBD5E1"/>
          <w:insideH w:val="single" w:sz="4" w:space="0" w:color="E2E8F0"/>
          <w:left w:val="none"/>
          <w:right w:val="none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HTTP Code</w:t>
            </w:r>
          </w:p>
        </w:tc>
        <w:tc>
          <w:tcPr>
            <w:tcW w:type="dxa" w:w="2016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Trạng thái</w:t>
            </w:r>
          </w:p>
        </w:tc>
        <w:tc>
          <w:tcPr>
            <w:tcW w:type="dxa" w:w="6336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Mô tả / Ngữ cảnh Frontend cần xử lý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200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OK</w:t>
            </w:r>
          </w:p>
        </w:tc>
        <w:tc>
          <w:tcPr>
            <w:tcW w:type="dxa" w:w="633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Thành công, trả về dữ liệu yêu cầu.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201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Created</w:t>
            </w:r>
          </w:p>
        </w:tc>
        <w:tc>
          <w:tcPr>
            <w:tcW w:type="dxa" w:w="633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Tạo tài nguyên mới thành công (vd: đăng ký tổ chức).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204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No Content</w:t>
            </w:r>
          </w:p>
        </w:tc>
        <w:tc>
          <w:tcPr>
            <w:tcW w:type="dxa" w:w="633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Thành công nhưng không có body (vd: logout, duyệt/từ chối).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400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Bad Request</w:t>
            </w:r>
          </w:p>
        </w:tc>
        <w:tc>
          <w:tcPr>
            <w:tcW w:type="dxa" w:w="633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Dữ liệu gửi lên sai định dạng, thiếu trường bắt buộc hoặc module không hợp lệ.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401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Unauthorized</w:t>
            </w:r>
          </w:p>
        </w:tc>
        <w:tc>
          <w:tcPr>
            <w:tcW w:type="dxa" w:w="633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Chưa đăng nhập, sai mật khẩu hoặc Refresh Token hết hạn/thu hồi.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403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Forbidden</w:t>
            </w:r>
          </w:p>
        </w:tc>
        <w:tc>
          <w:tcPr>
            <w:tcW w:type="dxa" w:w="633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Không có quyền, tài khoản hoặc tổ chức đang ở trạng thái pending/disabled.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404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Not Found</w:t>
            </w:r>
          </w:p>
        </w:tc>
        <w:tc>
          <w:tcPr>
            <w:tcW w:type="dxa" w:w="633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Không tìm thấy tài nguyên (tổ chức, tài khoản).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409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Conflict</w:t>
            </w:r>
          </w:p>
        </w:tc>
        <w:tc>
          <w:tcPr>
            <w:tcW w:type="dxa" w:w="633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Trùng lặp dữ liệu (Username đã tồn tại, tổ chức đã duyệt).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500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Internal Server Error</w:t>
            </w:r>
          </w:p>
        </w:tc>
        <w:tc>
          <w:tcPr>
            <w:tcW w:type="dxa" w:w="633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Lỗi server / cơ sở dữ liệu xử lý không mong đợi.</w:t>
            </w:r>
          </w:p>
        </w:tc>
      </w:tr>
    </w:tbl>
    <w:p>
      <w:pPr>
        <w:spacing w:after="80"/>
      </w:pPr>
    </w:p>
    <w:p>
      <w:r>
        <w:rPr>
          <w:b/>
        </w:rPr>
        <w:t>Cơ chế JWT Access Token &amp; Refresh Token: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6" w:space="0" w:color="CBD5E1"/>
          <w:insideH w:val="single" w:sz="4" w:space="0" w:color="E2E8F0"/>
          <w:left w:val="none"/>
          <w:right w:val="none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Loại Token</w:t>
            </w:r>
          </w:p>
        </w:tc>
        <w:tc>
          <w:tcPr>
            <w:tcW w:type="dxa" w:w="187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Thời gian sống (TTL)</w:t>
            </w:r>
          </w:p>
        </w:tc>
        <w:tc>
          <w:tcPr>
            <w:tcW w:type="dxa" w:w="331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Định dạng &amp; Lưu trữ</w:t>
            </w:r>
          </w:p>
        </w:tc>
        <w:tc>
          <w:tcPr>
            <w:tcW w:type="dxa" w:w="288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Lưu ý quan trọng cho Frontend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Access Token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15 phút (900s)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Chuỗi JWT</w:t>
              <w:br/>
              <w:t>Gửi qua Header: Authorization: Bearer &lt;token&gt;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Giải mã JWT để lấy: userId, username, roles[], orgId, exp.</w:t>
              <w:br/>
              <w:t>Hết hạn sau 15p thì tự động dùng refresh token.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Refresh Token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7 ngày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Chuỗi ngẫu nhiên 32-byte (không phải JWT)</w:t>
              <w:br/>
              <w:t>Lưu HttpOnly Cookie hoặc LocalStorage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Cơ chế ROTATE: Mỗi lần gọi /refresh sẽ trả về Refresh Token MỚI. Frontend PHẢI ghi đè token mới, token cũ bị huỷ ngay lập tức.</w:t>
            </w:r>
          </w:p>
        </w:tc>
      </w:tr>
    </w:tbl>
    <w:p>
      <w:pPr>
        <w:spacing w:after="80"/>
      </w:pPr>
    </w:p>
    <w:p>
      <w:pPr>
        <w:spacing w:before="360" w:after="120"/>
      </w:pPr>
      <w:r>
        <w:rPr>
          <w:rFonts w:ascii="Segoe UI" w:hAnsi="Segoe UI"/>
          <w:b/>
          <w:color w:val="1E3A8A"/>
          <w:sz w:val="30"/>
        </w:rPr>
        <w:t>2. IDENTITY SERVICE — AUTHENTICATION</w:t>
      </w:r>
    </w:p>
    <w:p>
      <w:pPr>
        <w:spacing w:before="280" w:after="80"/>
      </w:pPr>
      <w:r>
        <w:rPr>
          <w:b/>
          <w:color w:val="FFFFFF"/>
          <w:sz w:val="20"/>
        </w:rPr>
        <w:t xml:space="preserve"> POST </w:t>
      </w:r>
      <w:r>
        <w:t xml:space="preserve"> </w:t>
      </w:r>
      <w:r>
        <w:rPr>
          <w:rFonts w:ascii="Consolas" w:hAnsi="Consolas"/>
          <w:b/>
          <w:color w:val="0F172A"/>
          <w:sz w:val="23"/>
        </w:rPr>
        <w:t>/api/v1/auth/login</w:t>
      </w:r>
      <w:r>
        <w:rPr>
          <w:sz w:val="21"/>
        </w:rPr>
        <w:t xml:space="preserve"> — Đăng nhập hệ thống</w:t>
      </w:r>
    </w:p>
    <w:p>
      <w:r>
        <w:t>Xác thực người dùng bằng username và password. Trả về Access Token và Refresh Token.</w:t>
      </w:r>
    </w:p>
    <w:p>
      <w:r>
        <w:rPr>
          <w:b/>
        </w:rPr>
        <w:t>Request Body (JSON):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12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"username": "school_owner_01",</w:t>
              <w:br/>
              <w:t xml:space="preserve">  "password": "Demo@2026Secure!"</w:t>
              <w:br/>
              <w:t>}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6" w:space="0" w:color="CBD5E1"/>
          <w:insideH w:val="single" w:sz="4" w:space="0" w:color="E2E8F0"/>
          <w:left w:val="none"/>
          <w:right w:val="none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Bắt buộc</w:t>
            </w:r>
          </w:p>
        </w:tc>
        <w:tc>
          <w:tcPr>
            <w:tcW w:type="dxa" w:w="475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username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string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Có</w:t>
            </w:r>
          </w:p>
        </w:tc>
        <w:tc>
          <w:tcPr>
            <w:tcW w:type="dxa" w:w="47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Tên tài khoản người dùng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password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string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Có</w:t>
            </w:r>
          </w:p>
        </w:tc>
        <w:tc>
          <w:tcPr>
            <w:tcW w:type="dxa" w:w="475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Mật khẩu người dùng</w:t>
            </w:r>
          </w:p>
        </w:tc>
      </w:tr>
    </w:tbl>
    <w:p>
      <w:pPr>
        <w:spacing w:after="80"/>
      </w:pPr>
    </w:p>
    <w:p>
      <w:r>
        <w:rPr>
          <w:b/>
        </w:rPr>
        <w:t>Response Thành công (200 OK):</w:t>
      </w:r>
    </w:p>
    <w:p>
      <w:r>
        <w:rPr>
          <w:i/>
          <w:color w:val="B45309"/>
        </w:rPr>
        <w:t>⚠️ Chú ý: Endpoint Login trả thẳng DTO LoginResponse, KHÔNG bọc qua ApiResponse.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12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"accessToken": "eyJhbGciOiJIUzI1NiJ9.eyJzdWIiOiIxMjNlNDU2NyIs...",</w:t>
              <w:br/>
              <w:t xml:space="preserve">  "refreshToken": "a1b2c3d4e5f67890123456789abcdef0",</w:t>
              <w:br/>
              <w:t xml:space="preserve">  "tokenType": "Bearer",</w:t>
              <w:br/>
              <w:t xml:space="preserve">  "expiresIn": 900</w:t>
              <w:br/>
              <w:t>}</w:t>
            </w:r>
          </w:p>
        </w:tc>
      </w:tr>
    </w:tbl>
    <w:p>
      <w:pPr>
        <w:spacing w:after="80"/>
      </w:pPr>
    </w:p>
    <w:p>
      <w:r>
        <w:rPr>
          <w:b/>
        </w:rPr>
        <w:t>Các lỗi có thể trả về: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6" w:space="0" w:color="CBD5E1"/>
          <w:insideH w:val="single" w:sz="4" w:space="0" w:color="E2E8F0"/>
          <w:left w:val="none"/>
          <w:right w:val="none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HTTP Code</w:t>
            </w:r>
          </w:p>
        </w:tc>
        <w:tc>
          <w:tcPr>
            <w:tcW w:type="dxa" w:w="360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Giá trị 'message'</w:t>
            </w:r>
          </w:p>
        </w:tc>
        <w:tc>
          <w:tcPr>
            <w:tcW w:type="dxa" w:w="475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Nguyên nhân &amp; Cách hiển thị trên UI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401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Invalid username or password</w:t>
            </w:r>
          </w:p>
        </w:tc>
        <w:tc>
          <w:tcPr>
            <w:tcW w:type="dxa" w:w="47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Sai tên đăng nhập hoặc mật khẩu.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403</w:t>
            </w:r>
          </w:p>
        </w:tc>
        <w:tc>
          <w:tcPr>
            <w:tcW w:type="dxa" w:w="360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Account is not active</w:t>
            </w:r>
          </w:p>
        </w:tc>
        <w:tc>
          <w:tcPr>
            <w:tcW w:type="dxa" w:w="475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Tài khoản đang bị khoá hoặc đang ở trạng thái pending.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403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Account has no assigned roles</w:t>
            </w:r>
          </w:p>
        </w:tc>
        <w:tc>
          <w:tcPr>
            <w:tcW w:type="dxa" w:w="47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Tài khoản chưa được phân vai trò trong hệ thống.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403</w:t>
            </w:r>
          </w:p>
        </w:tc>
        <w:tc>
          <w:tcPr>
            <w:tcW w:type="dxa" w:w="360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Organization is not active</w:t>
            </w:r>
          </w:p>
        </w:tc>
        <w:tc>
          <w:tcPr>
            <w:tcW w:type="dxa" w:w="475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Tổ chức của tài khoản chưa được duyệt (pending) hoặc đã bị từ chối.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403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Organization not found</w:t>
            </w:r>
          </w:p>
        </w:tc>
        <w:tc>
          <w:tcPr>
            <w:tcW w:type="dxa" w:w="47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Tổ chức liên kết với tài khoản không tồn tại.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403</w:t>
            </w:r>
          </w:p>
        </w:tc>
        <w:tc>
          <w:tcPr>
            <w:tcW w:type="dxa" w:w="360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Organization is required</w:t>
            </w:r>
          </w:p>
        </w:tc>
        <w:tc>
          <w:tcPr>
            <w:tcW w:type="dxa" w:w="475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Tài khoản thường bắt buộc phải gắn với một tổ chức.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FFFFFF"/>
          <w:sz w:val="20"/>
        </w:rPr>
        <w:t xml:space="preserve"> POST </w:t>
      </w:r>
      <w:r>
        <w:t xml:space="preserve"> </w:t>
      </w:r>
      <w:r>
        <w:rPr>
          <w:rFonts w:ascii="Consolas" w:hAnsi="Consolas"/>
          <w:b/>
          <w:color w:val="0F172A"/>
          <w:sz w:val="23"/>
        </w:rPr>
        <w:t>/api/v1/auth/register</w:t>
      </w:r>
      <w:r>
        <w:rPr>
          <w:sz w:val="21"/>
        </w:rPr>
        <w:t xml:space="preserve"> — Đăng ký tổ chức mới &amp; Tài khoản chủ sở hữu</w:t>
      </w:r>
    </w:p>
    <w:p>
      <w:r>
        <w:t xml:space="preserve">Cho phép khách hàng đăng ký trường học hoặc trung tâm mới. Sau khi đăng ký thành công, cả tổ chức và tài khoản owner đều có trạng thái </w:t>
      </w:r>
      <w:r>
        <w:rPr>
          <w:b/>
        </w:rPr>
        <w:t>PENDING</w:t>
      </w:r>
      <w:r>
        <w:t xml:space="preserve"> và chờ Super Admin phê duyệt.</w:t>
      </w:r>
    </w:p>
    <w:p>
      <w:r>
        <w:rPr>
          <w:b/>
        </w:rPr>
        <w:t>Request Body (JSON):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12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"organizationName": "Trường THPT Chu Văn An",</w:t>
              <w:br/>
              <w:t xml:space="preserve">  "orgType": "SCHOOL",</w:t>
              <w:br/>
              <w:t xml:space="preserve">  "username": "cva_owner_01",</w:t>
              <w:br/>
              <w:t xml:space="preserve">  "email": "contact@chuvanan.edu.vn",</w:t>
              <w:br/>
              <w:t xml:space="preserve">  "password": "SecurePassword@2026",</w:t>
              <w:br/>
              <w:t xml:space="preserve">  "modules": [</w:t>
              <w:br/>
              <w:t xml:space="preserve">    "STUDENT_MANAGEMENT",</w:t>
              <w:br/>
              <w:t xml:space="preserve">    "CLASS_MANAGEMENT"</w:t>
              <w:br/>
              <w:t xml:space="preserve">  ]</w:t>
              <w:br/>
              <w:t>}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6" w:space="0" w:color="CBD5E1"/>
          <w:insideH w:val="single" w:sz="4" w:space="0" w:color="E2E8F0"/>
          <w:left w:val="none"/>
          <w:right w:val="none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1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15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Bắt buộc</w:t>
            </w:r>
          </w:p>
        </w:tc>
        <w:tc>
          <w:tcPr>
            <w:tcW w:type="dxa" w:w="259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Validation / Ràng buộc</w:t>
            </w:r>
          </w:p>
        </w:tc>
        <w:tc>
          <w:tcPr>
            <w:tcW w:type="dxa" w:w="2304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organizationName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string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Có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Tối đa 200 ký tự, không rỗng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Tên trường / trung tâm đăng ký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orgType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string (enum)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Có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Chỉ nhận: 'SCHOOL' hoặc 'CENTER'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Loại hình tổ chức giáo dục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username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string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Có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3 – 100 ký tự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Tên tài khoản người quản trị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email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string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Có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Định dạng email, tối đa 255 ký tự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Email liên hệ chính của tổ chức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password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string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Có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Tối thiểu 12 ký tự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Mật khẩu đăng nhập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modules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string[]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Có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Mảng tối thiểu 1 phần tử hợp lệ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Danh sách mã module muốn đăng ký sử dụng</w:t>
            </w:r>
          </w:p>
        </w:tc>
      </w:tr>
    </w:tbl>
    <w:p>
      <w:pPr>
        <w:spacing w:after="80"/>
      </w:pPr>
    </w:p>
    <w:p>
      <w:r>
        <w:rPr>
          <w:b/>
        </w:rPr>
        <w:t>Danh mục mã Module hợp lệ hiện tại: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6" w:space="0" w:color="CBD5E1"/>
          <w:insideH w:val="single" w:sz="4" w:space="0" w:color="E2E8F0"/>
          <w:left w:val="none"/>
          <w:right w:val="none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168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Mã Module ('modules')</w:t>
            </w:r>
          </w:p>
        </w:tc>
        <w:tc>
          <w:tcPr>
            <w:tcW w:type="dxa" w:w="288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Tên Tiếng Việt</w:t>
            </w:r>
          </w:p>
        </w:tc>
        <w:tc>
          <w:tcPr>
            <w:tcW w:type="dxa" w:w="3744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Mô tả chức năng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STUDENT_MANAGEMENT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Quản lý học sinh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Hồ sơ, thông tin phụ huynh, lớp học, điểm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CLASS_MANAGEMENT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Quản lý lớp học</w:t>
            </w:r>
          </w:p>
        </w:tc>
        <w:tc>
          <w:tcPr>
            <w:tcW w:type="dxa" w:w="374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Phân lớp, quản lý giáo viên chủ nhiệm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SCHEDULE_MANAGEMENT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Quản lý thời khoá biểu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Lịch học, tiết học, xếp phòng học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FACILITY_MANAGEMENT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Quản lý cơ sở vật chất</w:t>
            </w:r>
          </w:p>
        </w:tc>
        <w:tc>
          <w:tcPr>
            <w:tcW w:type="dxa" w:w="374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Trang thiết bị, phòng chức năng, tài sản</w:t>
            </w:r>
          </w:p>
        </w:tc>
      </w:tr>
    </w:tbl>
    <w:p>
      <w:pPr>
        <w:spacing w:after="80"/>
      </w:pPr>
    </w:p>
    <w:p>
      <w:r>
        <w:rPr>
          <w:b/>
        </w:rPr>
        <w:t>Response Thành công (201 Created):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12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"organizationId": "550e8400-e29b-41d4-a716-446655440000",</w:t>
              <w:br/>
              <w:t xml:space="preserve">  "accountId": "123e4567-e89b-12d3-a456-426614174000",</w:t>
              <w:br/>
              <w:t xml:space="preserve">  "organizationStatus": "PENDING",</w:t>
              <w:br/>
              <w:t xml:space="preserve">  "accountStatus": "PENDING",</w:t>
              <w:br/>
              <w:t xml:space="preserve">  "requestedModules": [</w:t>
              <w:br/>
              <w:t xml:space="preserve">    "STUDENT_MANAGEMENT",</w:t>
              <w:br/>
              <w:t xml:space="preserve">    "CLASS_MANAGEMENT"</w:t>
              <w:br/>
              <w:t xml:space="preserve">  ]</w:t>
              <w:br/>
              <w:t>}</w:t>
            </w:r>
          </w:p>
        </w:tc>
      </w:tr>
    </w:tbl>
    <w:p>
      <w:pPr>
        <w:spacing w:after="80"/>
      </w:pPr>
    </w:p>
    <w:p>
      <w:r>
        <w:rPr>
          <w:b/>
        </w:rPr>
        <w:t>Các lỗi có thể gặp: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6" w:space="0" w:color="CBD5E1"/>
          <w:insideH w:val="single" w:sz="4" w:space="0" w:color="E2E8F0"/>
          <w:left w:val="none"/>
          <w:right w:val="none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HTTP Code</w:t>
            </w:r>
          </w:p>
        </w:tc>
        <w:tc>
          <w:tcPr>
            <w:tcW w:type="dxa" w:w="360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Giá trị 'message'</w:t>
            </w:r>
          </w:p>
        </w:tc>
        <w:tc>
          <w:tcPr>
            <w:tcW w:type="dxa" w:w="475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Nguyên nhân &amp; Cách xử lý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400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Invalid module: &lt;module_code&gt;</w:t>
            </w:r>
          </w:p>
        </w:tc>
        <w:tc>
          <w:tcPr>
            <w:tcW w:type="dxa" w:w="47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Module gửi lên không có trong hệ thống hoặc đang bị tắt (inactive). Frontend nên gọi API GET /api/v1/modules để render danh sách chọn.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409</w:t>
            </w:r>
          </w:p>
        </w:tc>
        <w:tc>
          <w:tcPr>
            <w:tcW w:type="dxa" w:w="360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Username already exists</w:t>
            </w:r>
          </w:p>
        </w:tc>
        <w:tc>
          <w:tcPr>
            <w:tcW w:type="dxa" w:w="475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Tên đăng nhập đã có người sử dụng. Báo người dùng chọn tên đăng nhập khác.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FFFFFF"/>
          <w:sz w:val="20"/>
        </w:rPr>
        <w:t xml:space="preserve"> POST </w:t>
      </w:r>
      <w:r>
        <w:t xml:space="preserve"> </w:t>
      </w:r>
      <w:r>
        <w:rPr>
          <w:rFonts w:ascii="Consolas" w:hAnsi="Consolas"/>
          <w:b/>
          <w:color w:val="0F172A"/>
          <w:sz w:val="23"/>
        </w:rPr>
        <w:t>/api/v1/auth/refresh</w:t>
      </w:r>
      <w:r>
        <w:rPr>
          <w:sz w:val="21"/>
        </w:rPr>
        <w:t xml:space="preserve"> — Làm mới Access Token (Rotate Token)</w:t>
      </w:r>
    </w:p>
    <w:p>
      <w:r>
        <w:t>Sử dụng khi Access Token (15 phút) hết hạn. Lưu ý: Cơ chế Rotate sẽ vô hiệu hoá Refresh Token cũ và phát hành Refresh Token mới.</w:t>
      </w:r>
    </w:p>
    <w:p>
      <w:r>
        <w:rPr>
          <w:b/>
        </w:rPr>
        <w:t>Request Body (JSON):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12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"refreshToken": "a1b2c3d4e5f67890123456789abcdef0"</w:t>
              <w:br/>
              <w:t>}</w:t>
            </w:r>
          </w:p>
        </w:tc>
      </w:tr>
    </w:tbl>
    <w:p>
      <w:pPr>
        <w:spacing w:after="80"/>
      </w:pPr>
    </w:p>
    <w:p>
      <w:r>
        <w:rPr>
          <w:b/>
        </w:rPr>
        <w:t>Response Thành công (200 OK):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12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"accessToken": "eyJhbGciOiJIUzI1NiJ9.eyJzdWIiOiIxMjNlNDU...",</w:t>
              <w:br/>
              <w:t xml:space="preserve">  "refreshToken": "9876fedcba09876543210fedcba98765",</w:t>
              <w:br/>
              <w:t xml:space="preserve">  "tokenType": "Bearer",</w:t>
              <w:br/>
              <w:t xml:space="preserve">  "expiresIn": 900</w:t>
              <w:br/>
              <w:t>}</w:t>
            </w:r>
          </w:p>
        </w:tc>
      </w:tr>
    </w:tbl>
    <w:p>
      <w:pPr>
        <w:spacing w:after="80"/>
      </w:pPr>
    </w:p>
    <w:p>
      <w:r>
        <w:rPr>
          <w:b/>
        </w:rPr>
        <w:t>Các lỗi có thể gặp: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6" w:space="0" w:color="CBD5E1"/>
          <w:insideH w:val="single" w:sz="4" w:space="0" w:color="E2E8F0"/>
          <w:left w:val="none"/>
          <w:right w:val="none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HTTP Code</w:t>
            </w:r>
          </w:p>
        </w:tc>
        <w:tc>
          <w:tcPr>
            <w:tcW w:type="dxa" w:w="360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Giá trị 'message'</w:t>
            </w:r>
          </w:p>
        </w:tc>
        <w:tc>
          <w:tcPr>
            <w:tcW w:type="dxa" w:w="475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Nguyên nhân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401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Invalid or expired refresh token</w:t>
            </w:r>
          </w:p>
        </w:tc>
        <w:tc>
          <w:tcPr>
            <w:tcW w:type="dxa" w:w="47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Refresh token không tồn tại, hết hạn 7 ngày hoặc đã được sử dụng trước đó (bị rotate).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401</w:t>
            </w:r>
          </w:p>
        </w:tc>
        <w:tc>
          <w:tcPr>
            <w:tcW w:type="dxa" w:w="360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Account not found</w:t>
            </w:r>
          </w:p>
        </w:tc>
        <w:tc>
          <w:tcPr>
            <w:tcW w:type="dxa" w:w="475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Tài khoản gắn với token không còn tồn tại.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403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Account is not active</w:t>
            </w:r>
          </w:p>
        </w:tc>
        <w:tc>
          <w:tcPr>
            <w:tcW w:type="dxa" w:w="47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Tài khoản đã bị khoá trong lúc phiên đăng nhập đang mở.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403</w:t>
            </w:r>
          </w:p>
        </w:tc>
        <w:tc>
          <w:tcPr>
            <w:tcW w:type="dxa" w:w="360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Organization is not active</w:t>
            </w:r>
          </w:p>
        </w:tc>
        <w:tc>
          <w:tcPr>
            <w:tcW w:type="dxa" w:w="475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Tổ chức đã bị dừng hoạt động.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FFFFFF"/>
          <w:sz w:val="20"/>
        </w:rPr>
        <w:t xml:space="preserve"> POST </w:t>
      </w:r>
      <w:r>
        <w:t xml:space="preserve"> </w:t>
      </w:r>
      <w:r>
        <w:rPr>
          <w:rFonts w:ascii="Consolas" w:hAnsi="Consolas"/>
          <w:b/>
          <w:color w:val="0F172A"/>
          <w:sz w:val="23"/>
        </w:rPr>
        <w:t>/api/v1/auth/logout</w:t>
      </w:r>
      <w:r>
        <w:rPr>
          <w:sz w:val="21"/>
        </w:rPr>
        <w:t xml:space="preserve"> — Đăng xuất tài khoản</w:t>
      </w:r>
    </w:p>
    <w:p>
      <w:r>
        <w:t>Thu hồi Refresh Token hiện tại trong cơ sở dữ liệu để ngăn việc làm mới token.</w:t>
      </w:r>
    </w:p>
    <w:p>
      <w:r>
        <w:rPr>
          <w:b/>
        </w:rPr>
        <w:t>Request Body (JSON):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12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"refreshToken": "a1b2c3d4e5f67890123456789abcdef0"</w:t>
              <w:br/>
              <w:t>}</w:t>
            </w:r>
          </w:p>
        </w:tc>
      </w:tr>
    </w:tbl>
    <w:p>
      <w:pPr>
        <w:spacing w:after="80"/>
      </w:pPr>
    </w:p>
    <w:p>
      <w:r>
        <w:t xml:space="preserve">Response Thành công: </w:t>
      </w:r>
      <w:r>
        <w:rPr>
          <w:b/>
        </w:rPr>
        <w:t>204 No Content</w:t>
      </w:r>
      <w:r>
        <w:t xml:space="preserve"> (Không có body trả về).</w:t>
      </w:r>
    </w:p>
    <w:p>
      <w:r>
        <w:t xml:space="preserve">Lỗi nếu có: HTTP 401 </w:t>
      </w:r>
      <w:r>
        <w:rPr>
          <w:rFonts w:ascii="Consolas" w:hAnsi="Consolas"/>
        </w:rPr>
        <w:t>Invalid or expired refresh token</w:t>
      </w:r>
    </w:p>
    <w:p>
      <w:pPr>
        <w:spacing w:before="280" w:after="80"/>
      </w:pPr>
      <w:r>
        <w:rPr>
          <w:b/>
          <w:color w:val="FFFFFF"/>
          <w:sz w:val="20"/>
        </w:rPr>
        <w:t xml:space="preserve"> GET </w:t>
      </w:r>
      <w:r>
        <w:t xml:space="preserve"> </w:t>
      </w:r>
      <w:r>
        <w:rPr>
          <w:rFonts w:ascii="Consolas" w:hAnsi="Consolas"/>
          <w:b/>
          <w:color w:val="0F172A"/>
          <w:sz w:val="23"/>
        </w:rPr>
        <w:t>/api/v1/auth/test</w:t>
      </w:r>
      <w:r>
        <w:rPr>
          <w:sz w:val="21"/>
        </w:rPr>
        <w:t xml:space="preserve"> — Kiểm tra tình trạng Identity Service</w:t>
      </w:r>
    </w:p>
    <w:p>
      <w:r>
        <w:t>Response (200 OK):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12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"success": true,</w:t>
              <w:br/>
              <w:t xml:space="preserve">  "message": "Identity Service is running",</w:t>
              <w:br/>
              <w:t xml:space="preserve">  "data": null</w:t>
              <w:br/>
              <w:t>}</w:t>
            </w:r>
          </w:p>
        </w:tc>
      </w:tr>
    </w:tbl>
    <w:p>
      <w:pPr>
        <w:spacing w:after="80"/>
      </w:pPr>
    </w:p>
    <w:p>
      <w:pPr>
        <w:spacing w:before="360" w:after="120"/>
      </w:pPr>
      <w:r>
        <w:rPr>
          <w:rFonts w:ascii="Segoe UI" w:hAnsi="Segoe UI"/>
          <w:b/>
          <w:color w:val="1E3A8A"/>
          <w:sz w:val="30"/>
        </w:rPr>
        <w:t>3. IDENTITY SERVICE — DANH SÁCH MODULE</w:t>
      </w:r>
    </w:p>
    <w:p>
      <w:pPr>
        <w:spacing w:before="280" w:after="80"/>
      </w:pPr>
      <w:r>
        <w:rPr>
          <w:b/>
          <w:color w:val="FFFFFF"/>
          <w:sz w:val="20"/>
        </w:rPr>
        <w:t xml:space="preserve"> GET </w:t>
      </w:r>
      <w:r>
        <w:t xml:space="preserve"> </w:t>
      </w:r>
      <w:r>
        <w:rPr>
          <w:rFonts w:ascii="Consolas" w:hAnsi="Consolas"/>
          <w:b/>
          <w:color w:val="0F172A"/>
          <w:sz w:val="23"/>
        </w:rPr>
        <w:t>/api/v1/modules</w:t>
      </w:r>
      <w:r>
        <w:rPr>
          <w:sz w:val="21"/>
        </w:rPr>
        <w:t xml:space="preserve"> — Lấy danh mục các module đang hoạt động</w:t>
      </w:r>
    </w:p>
    <w:p>
      <w:r>
        <w:t>Public endpoint, không yêu cầu xác thực Bearer token. Frontend dùng API này để render các checkbox lựa chọn module ở màn hình Đăng ký tổ chức.</w:t>
      </w:r>
    </w:p>
    <w:p>
      <w:r>
        <w:rPr>
          <w:b/>
        </w:rPr>
        <w:t>Response Thành công (200 OK):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12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[</w:t>
              <w:br/>
              <w:t xml:space="preserve">  {</w:t>
              <w:br/>
              <w:t xml:space="preserve">    "code": "CLASS_MANAGEMENT",</w:t>
              <w:br/>
              <w:t xml:space="preserve">    "name": "Quản lý lớp học"</w:t>
              <w:br/>
              <w:t xml:space="preserve">  },</w:t>
              <w:br/>
              <w:t xml:space="preserve">  {</w:t>
              <w:br/>
              <w:t xml:space="preserve">    "code": "FACILITY_MANAGEMENT",</w:t>
              <w:br/>
              <w:t xml:space="preserve">    "name": "Quản lý cơ sở vật chất"</w:t>
              <w:br/>
              <w:t xml:space="preserve">  },</w:t>
              <w:br/>
              <w:t xml:space="preserve">  {</w:t>
              <w:br/>
              <w:t xml:space="preserve">    "code": "SCHEDULE_MANAGEMENT",</w:t>
              <w:br/>
              <w:t xml:space="preserve">    "name": "Quản lý thời khoá biểu"</w:t>
              <w:br/>
              <w:t xml:space="preserve">  },</w:t>
              <w:br/>
              <w:t xml:space="preserve">  {</w:t>
              <w:br/>
              <w:t xml:space="preserve">    "code": "STUDENT_MANAGEMENT",</w:t>
              <w:br/>
              <w:t xml:space="preserve">    "name": "Quản lý học sinh"</w:t>
              <w:br/>
              <w:t xml:space="preserve">  }</w:t>
              <w:br/>
              <w:t>]</w:t>
            </w:r>
          </w:p>
        </w:tc>
      </w:tr>
    </w:tbl>
    <w:p>
      <w:pPr>
        <w:spacing w:after="80"/>
      </w:pPr>
    </w:p>
    <w:p>
      <w:pPr>
        <w:spacing w:before="360" w:after="120"/>
      </w:pPr>
      <w:r>
        <w:rPr>
          <w:rFonts w:ascii="Segoe UI" w:hAnsi="Segoe UI"/>
          <w:b/>
          <w:color w:val="1E3A8A"/>
          <w:sz w:val="30"/>
        </w:rPr>
        <w:t>4. IDENTITY SERVICE — QUẢN TRỊ TỔ CHỨC (SUPER_ADMIN)</w:t>
      </w:r>
    </w:p>
    <w:p>
      <w:r>
        <w:rPr>
          <w:b/>
          <w:color w:val="B91C1C"/>
        </w:rPr>
        <w:t>🔒 YÊU CẦU QUYỀN HẠN: Tất cả API trong mục này bắt buộc phải gửi Header 'Authorization: Bearer &lt;accessToken&gt;' của tài khoản có role SUPER_ADMIN.</w:t>
      </w:r>
    </w:p>
    <w:p>
      <w:pPr>
        <w:spacing w:before="280" w:after="80"/>
      </w:pPr>
      <w:r>
        <w:rPr>
          <w:b/>
          <w:color w:val="FFFFFF"/>
          <w:sz w:val="20"/>
        </w:rPr>
        <w:t xml:space="preserve"> GET </w:t>
      </w:r>
      <w:r>
        <w:t xml:space="preserve"> </w:t>
      </w:r>
      <w:r>
        <w:rPr>
          <w:rFonts w:ascii="Consolas" w:hAnsi="Consolas"/>
          <w:b/>
          <w:color w:val="0F172A"/>
          <w:sz w:val="23"/>
        </w:rPr>
        <w:t>/api/v1/organizations/pending</w:t>
      </w:r>
      <w:r>
        <w:rPr>
          <w:sz w:val="21"/>
        </w:rPr>
        <w:t xml:space="preserve"> — Danh sách tổ chức chờ duyệt</w:t>
      </w:r>
    </w:p>
    <w:p>
      <w:r>
        <w:t>Lấy danh sách các trường học, trung tâm đã đăng ký nhưng chưa được kích hoạt.</w:t>
      </w:r>
    </w:p>
    <w:p>
      <w:r>
        <w:rPr>
          <w:b/>
        </w:rPr>
        <w:t>Response Thành công (200 OK):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12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[</w:t>
              <w:br/>
              <w:t xml:space="preserve">  {</w:t>
              <w:br/>
              <w:t xml:space="preserve">    "id": "550e8400-e29b-41d4-a716-446655440000",</w:t>
              <w:br/>
              <w:t xml:space="preserve">    "name": "Trường THPT Chu Văn An",</w:t>
              <w:br/>
              <w:t xml:space="preserve">    "org_type": "SCHOOL",</w:t>
              <w:br/>
              <w:t xml:space="preserve">    "status": "pending",</w:t>
              <w:br/>
              <w:t xml:space="preserve">    "owner_username": "cva_owner_01",</w:t>
              <w:br/>
              <w:t xml:space="preserve">    "owner_email": "contact@chuvanan.edu.vn"</w:t>
              <w:br/>
              <w:t xml:space="preserve">  }</w:t>
              <w:br/>
              <w:t>]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FFFFFF"/>
          <w:sz w:val="20"/>
        </w:rPr>
        <w:t xml:space="preserve"> GET </w:t>
      </w:r>
      <w:r>
        <w:t xml:space="preserve"> </w:t>
      </w:r>
      <w:r>
        <w:rPr>
          <w:rFonts w:ascii="Consolas" w:hAnsi="Consolas"/>
          <w:b/>
          <w:color w:val="0F172A"/>
          <w:sz w:val="23"/>
        </w:rPr>
        <w:t>/api/v1/organizations/{id}</w:t>
      </w:r>
      <w:r>
        <w:rPr>
          <w:sz w:val="21"/>
        </w:rPr>
        <w:t xml:space="preserve"> — Xem chi tiết thông tin tổ chức</w:t>
      </w:r>
    </w:p>
    <w:p>
      <w:r>
        <w:t>Lấy chi tiết một tổ chức cụ thể gồm thông tin chung, tài khoản chủ sở hữu (owner) và các module được yêu cầu.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6" w:space="0" w:color="CBD5E1"/>
          <w:insideH w:val="single" w:sz="4" w:space="0" w:color="E2E8F0"/>
          <w:left w:val="none"/>
          <w:right w:val="none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259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Path Parameter</w:t>
            </w:r>
          </w:p>
        </w:tc>
        <w:tc>
          <w:tcPr>
            <w:tcW w:type="dxa" w:w="21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Kiểu dữ liệu</w:t>
            </w:r>
          </w:p>
        </w:tc>
        <w:tc>
          <w:tcPr>
            <w:tcW w:type="dxa" w:w="50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id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UUID String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ID của tổ chức cần truy vấn</w:t>
            </w:r>
          </w:p>
        </w:tc>
      </w:tr>
    </w:tbl>
    <w:p>
      <w:pPr>
        <w:spacing w:after="80"/>
      </w:pPr>
    </w:p>
    <w:p>
      <w:r>
        <w:rPr>
          <w:b/>
        </w:rPr>
        <w:t>Response Thành công (200 OK):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12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"organization": {</w:t>
              <w:br/>
              <w:t xml:space="preserve">    "id": "550e8400-e29b-41d4-a716-446655440000",</w:t>
              <w:br/>
              <w:t xml:space="preserve">    "name": "Trường THPT Chu Văn An",</w:t>
              <w:br/>
              <w:t xml:space="preserve">    "org_type": "SCHOOL",</w:t>
              <w:br/>
              <w:t xml:space="preserve">    "status": "pending"</w:t>
              <w:br/>
              <w:t xml:space="preserve">  },</w:t>
              <w:br/>
              <w:t xml:space="preserve">  "owners": [</w:t>
              <w:br/>
              <w:t xml:space="preserve">    {</w:t>
              <w:br/>
              <w:t xml:space="preserve">      "id": "123e4567-e89b-12d3-a456-426614174000",</w:t>
              <w:br/>
              <w:t xml:space="preserve">      "username": "cva_owner_01",</w:t>
              <w:br/>
              <w:t xml:space="preserve">      "email": "contact@chuvanan.edu.vn",</w:t>
              <w:br/>
              <w:t xml:space="preserve">      "status": "pending"</w:t>
              <w:br/>
              <w:t xml:space="preserve">    }</w:t>
              <w:br/>
              <w:t xml:space="preserve">  ],</w:t>
              <w:br/>
              <w:t xml:space="preserve">  "modules": [</w:t>
              <w:br/>
              <w:t xml:space="preserve">    {</w:t>
              <w:br/>
              <w:t xml:space="preserve">      "code": "STUDENT_MANAGEMENT",</w:t>
              <w:br/>
              <w:t xml:space="preserve">      "name": "Quản lý học sinh",</w:t>
              <w:br/>
              <w:t xml:space="preserve">      "status": "requested"</w:t>
              <w:br/>
              <w:t xml:space="preserve">    },</w:t>
              <w:br/>
              <w:t xml:space="preserve">    {</w:t>
              <w:br/>
              <w:t xml:space="preserve">      "code": "CLASS_MANAGEMENT",</w:t>
              <w:br/>
              <w:t xml:space="preserve">      "name": "Quản lý lớp học",</w:t>
              <w:br/>
              <w:t xml:space="preserve">      "status": "requested"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FFFFFF"/>
          <w:sz w:val="20"/>
        </w:rPr>
        <w:t xml:space="preserve"> PATCH </w:t>
      </w:r>
      <w:r>
        <w:t xml:space="preserve"> </w:t>
      </w:r>
      <w:r>
        <w:rPr>
          <w:rFonts w:ascii="Consolas" w:hAnsi="Consolas"/>
          <w:b/>
          <w:color w:val="0F172A"/>
          <w:sz w:val="23"/>
        </w:rPr>
        <w:t>/api/v1/organizations/{id}/approve</w:t>
      </w:r>
      <w:r>
        <w:rPr>
          <w:sz w:val="21"/>
        </w:rPr>
        <w:t xml:space="preserve"> — Phê duyệt tổ chức</w:t>
      </w:r>
    </w:p>
    <w:p>
      <w:r>
        <w:t>Super Admin duyệt cho phép trường/trung tâm hoạt động trên hệ thống.</w:t>
      </w:r>
    </w:p>
    <w:p>
      <w:r>
        <w:t xml:space="preserve">Response: </w:t>
      </w:r>
      <w:r>
        <w:rPr>
          <w:b/>
        </w:rPr>
        <w:t>204 No Content</w:t>
      </w:r>
      <w:r>
        <w:t xml:space="preserve"> (Không có body).</w:t>
      </w:r>
    </w:p>
    <w:p>
      <w:r>
        <w:rPr>
          <w:b/>
        </w:rPr>
        <w:t>Tác động hệ thống (Side-effects):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6" w:space="0" w:color="CBD5E1"/>
          <w:insideH w:val="single" w:sz="4" w:space="0" w:color="E2E8F0"/>
          <w:left w:val="none"/>
          <w:right w:val="none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60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Đối tượng</w:t>
            </w:r>
          </w:p>
        </w:tc>
        <w:tc>
          <w:tcPr>
            <w:tcW w:type="dxa" w:w="259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Trạng thái trước</w:t>
            </w:r>
          </w:p>
        </w:tc>
        <w:tc>
          <w:tcPr>
            <w:tcW w:type="dxa" w:w="360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Trạng thái sau khi Approve</w:t>
            </w:r>
          </w:p>
        </w:tc>
      </w:tr>
      <w:tr>
        <w:tc>
          <w:tcPr>
            <w:tcW w:type="dxa" w:w="36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Tổ chức (organization.status)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pending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active</w:t>
            </w:r>
          </w:p>
        </w:tc>
      </w:tr>
      <w:tr>
        <w:tc>
          <w:tcPr>
            <w:tcW w:type="dxa" w:w="360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Tài khoản chủ sở hữu (account.status)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pending</w:t>
            </w:r>
          </w:p>
        </w:tc>
        <w:tc>
          <w:tcPr>
            <w:tcW w:type="dxa" w:w="360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active (đã có thể đăng nhập)</w:t>
            </w:r>
          </w:p>
        </w:tc>
      </w:tr>
      <w:tr>
        <w:tc>
          <w:tcPr>
            <w:tcW w:type="dxa" w:w="36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Các module đăng ký (organization_module.status)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requested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active (sẵn sàng sử dụng)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FFFFFF"/>
          <w:sz w:val="20"/>
        </w:rPr>
        <w:t xml:space="preserve"> PATCH </w:t>
      </w:r>
      <w:r>
        <w:t xml:space="preserve"> </w:t>
      </w:r>
      <w:r>
        <w:rPr>
          <w:rFonts w:ascii="Consolas" w:hAnsi="Consolas"/>
          <w:b/>
          <w:color w:val="0F172A"/>
          <w:sz w:val="23"/>
        </w:rPr>
        <w:t>/api/v1/organizations/{id}/reject</w:t>
      </w:r>
      <w:r>
        <w:rPr>
          <w:sz w:val="21"/>
        </w:rPr>
        <w:t xml:space="preserve"> — Từ chối tổ chức</w:t>
      </w:r>
    </w:p>
    <w:p>
      <w:r>
        <w:t>Super Admin từ chối yêu cầu đăng ký tổ chức.</w:t>
      </w:r>
    </w:p>
    <w:p>
      <w:r>
        <w:t xml:space="preserve">Response: </w:t>
      </w:r>
      <w:r>
        <w:rPr>
          <w:b/>
        </w:rPr>
        <w:t>204 No Content</w:t>
      </w:r>
      <w:r>
        <w:t xml:space="preserve"> (Không có body).</w:t>
      </w:r>
    </w:p>
    <w:p>
      <w:r>
        <w:rPr>
          <w:b/>
        </w:rPr>
        <w:t>Tác động hệ thống (Side-effects):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6" w:space="0" w:color="CBD5E1"/>
          <w:insideH w:val="single" w:sz="4" w:space="0" w:color="E2E8F0"/>
          <w:left w:val="none"/>
          <w:right w:val="none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60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Đối tượng</w:t>
            </w:r>
          </w:p>
        </w:tc>
        <w:tc>
          <w:tcPr>
            <w:tcW w:type="dxa" w:w="259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Trạng thái trước</w:t>
            </w:r>
          </w:p>
        </w:tc>
        <w:tc>
          <w:tcPr>
            <w:tcW w:type="dxa" w:w="360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Trạng thái sau khi Reject</w:t>
            </w:r>
          </w:p>
        </w:tc>
      </w:tr>
      <w:tr>
        <w:tc>
          <w:tcPr>
            <w:tcW w:type="dxa" w:w="36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Tổ chức (organization.status)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pending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rejected</w:t>
            </w:r>
          </w:p>
        </w:tc>
      </w:tr>
      <w:tr>
        <w:tc>
          <w:tcPr>
            <w:tcW w:type="dxa" w:w="360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Tài khoản chủ sở hữu (account.status)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pending</w:t>
            </w:r>
          </w:p>
        </w:tc>
        <w:tc>
          <w:tcPr>
            <w:tcW w:type="dxa" w:w="360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disabled (không thể đăng nhập)</w:t>
            </w:r>
          </w:p>
        </w:tc>
      </w:tr>
      <w:tr>
        <w:tc>
          <w:tcPr>
            <w:tcW w:type="dxa" w:w="36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Các module đăng ký (organization_module.status)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requested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rejected</w:t>
            </w:r>
          </w:p>
        </w:tc>
      </w:tr>
    </w:tbl>
    <w:p>
      <w:pPr>
        <w:spacing w:after="80"/>
      </w:pPr>
    </w:p>
    <w:p>
      <w:pPr>
        <w:spacing w:before="360" w:after="120"/>
      </w:pPr>
      <w:r>
        <w:rPr>
          <w:rFonts w:ascii="Segoe UI" w:hAnsi="Segoe UI"/>
          <w:b/>
          <w:color w:val="1E3A8A"/>
          <w:sz w:val="30"/>
        </w:rPr>
        <w:t>5. HƯỚNG DẪN TÍCH HỢP FRONTEND (CODE MẪU)</w:t>
      </w:r>
    </w:p>
    <w:p>
      <w:r>
        <w:t>Code mẫu cấu hình Axios Interceptor tự động Refresh Token khi gặp mã HTTP 401: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12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// src/api/axiosClient.ts</w:t>
              <w:br/>
              <w:t>import axios from 'axios';</w:t>
              <w:br/>
              <w:br/>
              <w:t>const axiosClient = axios.create({</w:t>
              <w:br/>
              <w:t xml:space="preserve">  baseURL: 'http://localhost:8080', // API Gateway</w:t>
              <w:br/>
              <w:t xml:space="preserve">  headers: {</w:t>
              <w:br/>
              <w:t xml:space="preserve">    'Content-Type': 'application/json',</w:t>
              <w:br/>
              <w:t xml:space="preserve">  },</w:t>
              <w:br/>
              <w:t>});</w:t>
              <w:br/>
              <w:br/>
              <w:t>// Request Interceptor: Gắn Bearer Token</w:t>
              <w:br/>
              <w:t>axiosClient.interceptors.request.use((config) =&gt; {</w:t>
              <w:br/>
              <w:t xml:space="preserve">  const token = localStorage.getItem('accessToken');</w:t>
              <w:br/>
              <w:t xml:space="preserve">  if (token &amp;&amp; config.headers) {</w:t>
              <w:br/>
              <w:t xml:space="preserve">    config.headers.Authorization = `Bearer ${token}`;</w:t>
              <w:br/>
              <w:t xml:space="preserve">  }</w:t>
              <w:br/>
              <w:t xml:space="preserve">  return config;</w:t>
              <w:br/>
              <w:t>});</w:t>
              <w:br/>
              <w:br/>
              <w:t>// Response Interceptor: Tự động Rotate Refresh Token</w:t>
              <w:br/>
              <w:t>axiosClient.interceptors.response.use(</w:t>
              <w:br/>
              <w:t xml:space="preserve">  (response) =&gt; response,</w:t>
              <w:br/>
              <w:t xml:space="preserve">  async (error) =&gt; {</w:t>
              <w:br/>
              <w:t xml:space="preserve">    const originalRequest = error.config;</w:t>
              <w:br/>
              <w:t xml:space="preserve">    if (error.response?.status === 401 &amp;&amp; !originalRequest._retry) {</w:t>
              <w:br/>
              <w:t xml:space="preserve">      originalRequest._retry = true;</w:t>
              <w:br/>
              <w:t xml:space="preserve">      const refreshToken = localStorage.getItem('refreshToken');</w:t>
              <w:br/>
              <w:t xml:space="preserve">      if (refreshToken) {</w:t>
              <w:br/>
              <w:t xml:space="preserve">        try {</w:t>
              <w:br/>
              <w:t xml:space="preserve">          const res = await axios.post('http://localhost:8080/api/v1/auth/refresh', {</w:t>
              <w:br/>
              <w:t xml:space="preserve">            refreshToken,</w:t>
              <w:br/>
              <w:t xml:space="preserve">          });</w:t>
              <w:br/>
              <w:t xml:space="preserve">          const { accessToken, refreshToken: newRefreshToken } = res.data;</w:t>
              <w:br/>
              <w:t xml:space="preserve">          localStorage.setItem('accessToken', accessToken);</w:t>
              <w:br/>
              <w:t xml:space="preserve">          localStorage.setItem('refreshToken', newRefreshToken);</w:t>
              <w:br/>
              <w:t xml:space="preserve">          originalRequest.headers.Authorization = `Bearer ${accessToken}`;</w:t>
              <w:br/>
              <w:t xml:space="preserve">          return axiosClient(originalRequest);</w:t>
              <w:br/>
              <w:t xml:space="preserve">        } catch (refreshErr) {</w:t>
              <w:br/>
              <w:t xml:space="preserve">          localStorage.clear();</w:t>
              <w:br/>
              <w:t xml:space="preserve">          window.location.href = '/login';</w:t>
              <w:br/>
              <w:t xml:space="preserve">        }</w:t>
              <w:br/>
              <w:t xml:space="preserve">      }</w:t>
              <w:br/>
              <w:t xml:space="preserve">    }</w:t>
              <w:br/>
              <w:t xml:space="preserve">    return Promise.reject(error);</w:t>
              <w:br/>
              <w:t xml:space="preserve">  }</w:t>
              <w:br/>
              <w:t>);</w:t>
              <w:br/>
              <w:br/>
              <w:t>export default axiosClient;</w:t>
            </w:r>
          </w:p>
        </w:tc>
      </w:tr>
    </w:tbl>
    <w:p>
      <w:pPr>
        <w:spacing w:after="80"/>
      </w:pPr>
    </w:p>
    <w:p>
      <w:pPr>
        <w:spacing w:before="360" w:after="120"/>
      </w:pPr>
      <w:r>
        <w:rPr>
          <w:rFonts w:ascii="Segoe UI" w:hAnsi="Segoe UI"/>
          <w:b/>
          <w:color w:val="1E3A8A"/>
          <w:sz w:val="30"/>
        </w:rPr>
        <w:t>6. TÌNH TRẠNG CÁC MICROSERVICE KHÁC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6" w:space="0" w:color="CBD5E1"/>
          <w:insideH w:val="single" w:sz="4" w:space="0" w:color="E2E8F0"/>
          <w:left w:val="none"/>
          <w:right w:val="none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87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Microservice</w:t>
            </w:r>
          </w:p>
        </w:tc>
        <w:tc>
          <w:tcPr>
            <w:tcW w:type="dxa" w:w="2016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Port Gateway</w:t>
            </w:r>
          </w:p>
        </w:tc>
        <w:tc>
          <w:tcPr>
            <w:tcW w:type="dxa" w:w="1296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Port Trực tiếp</w:t>
            </w:r>
          </w:p>
        </w:tc>
        <w:tc>
          <w:tcPr>
            <w:tcW w:type="dxa" w:w="21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Trạng thái Sprint 1</w:t>
            </w:r>
          </w:p>
        </w:tc>
        <w:tc>
          <w:tcPr>
            <w:tcW w:type="dxa" w:w="2448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Lưu ý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API Gateway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8080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8080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Hoạt động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Điểm truy cập duy nhất cho Frontend</w:t>
            </w:r>
          </w:p>
        </w:tc>
      </w:tr>
      <w:tr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Eureka Server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-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8761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Hoạt động</w:t>
            </w:r>
          </w:p>
        </w:tc>
        <w:tc>
          <w:tcPr>
            <w:tcW w:type="dxa" w:w="244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Service Discovery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Identity Service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/api/v1/auth/**, /api/v1/modules/**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8081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Hoạt động đầy đủ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Đăng ký, Đăng nhập, Duyệt Org</w:t>
            </w:r>
          </w:p>
        </w:tc>
      </w:tr>
      <w:tr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People Service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/api/v1/people/**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8082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Đã khởi chạy container</w:t>
            </w:r>
          </w:p>
        </w:tc>
        <w:tc>
          <w:tcPr>
            <w:tcW w:type="dxa" w:w="244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Controller rỗng, sẽ cập nhật ở Sprint 2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Schedule Service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/api/v1/schedules/**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8083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Đã khởi chạy container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Controller rỗng, sẽ cập nhật ở Sprint 2</w:t>
            </w:r>
          </w:p>
        </w:tc>
      </w:tr>
      <w:tr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Facility Service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/api/v1/facilities/**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8084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Đã khởi chạy container</w:t>
            </w:r>
          </w:p>
        </w:tc>
        <w:tc>
          <w:tcPr>
            <w:tcW w:type="dxa" w:w="244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Controller rỗng, sẽ cập nhật ở Sprint 2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125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