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8031" w14:textId="77777777" w:rsidR="003862EF" w:rsidRPr="007E1D45" w:rsidRDefault="003862EF" w:rsidP="007E1D45">
      <w:pPr>
        <w:widowControl w:val="0"/>
        <w:spacing w:line="360" w:lineRule="auto"/>
        <w:rPr>
          <w:rFonts w:eastAsia="Arial"/>
          <w:color w:val="000000" w:themeColor="text1"/>
          <w:sz w:val="26"/>
          <w:szCs w:val="26"/>
        </w:rPr>
      </w:pPr>
    </w:p>
    <w:tbl>
      <w:tblPr>
        <w:tblStyle w:val="Style11"/>
        <w:tblW w:w="10065" w:type="dxa"/>
        <w:tblInd w:w="-459" w:type="dxa"/>
        <w:tblLayout w:type="fixed"/>
        <w:tblLook w:val="04A0" w:firstRow="1" w:lastRow="0" w:firstColumn="1" w:lastColumn="0" w:noHBand="0" w:noVBand="1"/>
      </w:tblPr>
      <w:tblGrid>
        <w:gridCol w:w="1526"/>
        <w:gridCol w:w="4711"/>
        <w:gridCol w:w="1701"/>
        <w:gridCol w:w="2127"/>
      </w:tblGrid>
      <w:tr w:rsidR="0038715C" w:rsidRPr="007E1D45" w14:paraId="4D6A87D5" w14:textId="77777777">
        <w:trPr>
          <w:trHeight w:val="816"/>
        </w:trPr>
        <w:tc>
          <w:tcPr>
            <w:tcW w:w="1526" w:type="dxa"/>
            <w:vMerge w:val="restart"/>
            <w:vAlign w:val="center"/>
          </w:tcPr>
          <w:p w14:paraId="29B1C4C0" w14:textId="77777777" w:rsidR="003862EF" w:rsidRPr="007E1D45" w:rsidRDefault="00D528E3" w:rsidP="007E1D45">
            <w:pPr>
              <w:widowControl w:val="0"/>
              <w:spacing w:line="360" w:lineRule="auto"/>
              <w:jc w:val="center"/>
              <w:rPr>
                <w:color w:val="000000" w:themeColor="text1"/>
                <w:sz w:val="26"/>
                <w:szCs w:val="26"/>
              </w:rPr>
            </w:pPr>
            <w:r w:rsidRPr="007E1D45">
              <w:rPr>
                <w:noProof/>
                <w:color w:val="000000" w:themeColor="text1"/>
                <w:sz w:val="26"/>
                <w:szCs w:val="26"/>
              </w:rPr>
              <w:drawing>
                <wp:inline distT="0" distB="0" distL="114300" distR="114300" wp14:anchorId="2DAB2D20" wp14:editId="1AEEF34D">
                  <wp:extent cx="882015" cy="521335"/>
                  <wp:effectExtent l="0" t="0" r="0" b="0"/>
                  <wp:docPr id="1" name="image1.jpg" descr="LOGO DHCNTT -hinh.jpg"/>
                  <wp:cNvGraphicFramePr/>
                  <a:graphic xmlns:a="http://schemas.openxmlformats.org/drawingml/2006/main">
                    <a:graphicData uri="http://schemas.openxmlformats.org/drawingml/2006/picture">
                      <pic:pic xmlns:pic="http://schemas.openxmlformats.org/drawingml/2006/picture">
                        <pic:nvPicPr>
                          <pic:cNvPr id="1" name="image1.jpg" descr="LOGO DHCNTT -hinh.jpg"/>
                          <pic:cNvPicPr preferRelativeResize="0"/>
                        </pic:nvPicPr>
                        <pic:blipFill>
                          <a:blip r:embed="rId8"/>
                          <a:srcRect/>
                          <a:stretch>
                            <a:fillRect/>
                          </a:stretch>
                        </pic:blipFill>
                        <pic:spPr>
                          <a:xfrm>
                            <a:off x="0" y="0"/>
                            <a:ext cx="882015" cy="521335"/>
                          </a:xfrm>
                          <a:prstGeom prst="rect">
                            <a:avLst/>
                          </a:prstGeom>
                        </pic:spPr>
                      </pic:pic>
                    </a:graphicData>
                  </a:graphic>
                </wp:inline>
              </w:drawing>
            </w:r>
          </w:p>
        </w:tc>
        <w:tc>
          <w:tcPr>
            <w:tcW w:w="4711" w:type="dxa"/>
            <w:vMerge w:val="restart"/>
            <w:tcBorders>
              <w:right w:val="dotted" w:sz="4" w:space="0" w:color="000000"/>
            </w:tcBorders>
            <w:vAlign w:val="center"/>
          </w:tcPr>
          <w:p w14:paraId="23D5C85A" w14:textId="77777777" w:rsidR="003862EF" w:rsidRPr="007E1D45" w:rsidRDefault="00D528E3" w:rsidP="007E1D45">
            <w:pPr>
              <w:widowControl w:val="0"/>
              <w:tabs>
                <w:tab w:val="center" w:pos="2194"/>
              </w:tabs>
              <w:spacing w:line="360" w:lineRule="auto"/>
              <w:rPr>
                <w:color w:val="000000" w:themeColor="text1"/>
                <w:sz w:val="26"/>
                <w:szCs w:val="26"/>
              </w:rPr>
            </w:pPr>
            <w:r w:rsidRPr="007E1D45">
              <w:rPr>
                <w:color w:val="000000" w:themeColor="text1"/>
                <w:sz w:val="26"/>
                <w:szCs w:val="26"/>
              </w:rPr>
              <w:tab/>
              <w:t>ĐẠI HỌC QUỐC GIA TP. HCM</w:t>
            </w:r>
          </w:p>
          <w:p w14:paraId="5B73ECED" w14:textId="77777777" w:rsidR="003862EF" w:rsidRPr="007E1D45" w:rsidRDefault="00D528E3" w:rsidP="007E1D45">
            <w:pPr>
              <w:widowControl w:val="0"/>
              <w:tabs>
                <w:tab w:val="center" w:pos="2194"/>
              </w:tabs>
              <w:spacing w:line="360" w:lineRule="auto"/>
              <w:rPr>
                <w:color w:val="000000" w:themeColor="text1"/>
                <w:sz w:val="26"/>
                <w:szCs w:val="26"/>
              </w:rPr>
            </w:pPr>
            <w:r w:rsidRPr="007E1D45">
              <w:rPr>
                <w:b/>
                <w:color w:val="000000" w:themeColor="text1"/>
                <w:sz w:val="26"/>
                <w:szCs w:val="26"/>
              </w:rPr>
              <w:tab/>
              <w:t>TRƯỜNG ĐẠI HỌC CÔNG NGHỆ THÔNG TIN</w:t>
            </w:r>
          </w:p>
          <w:p w14:paraId="09551DD6" w14:textId="77777777" w:rsidR="003862EF" w:rsidRPr="007E1D45" w:rsidRDefault="003862EF" w:rsidP="007E1D45">
            <w:pPr>
              <w:widowControl w:val="0"/>
              <w:spacing w:line="360" w:lineRule="auto"/>
              <w:jc w:val="center"/>
              <w:rPr>
                <w:color w:val="000000" w:themeColor="text1"/>
                <w:sz w:val="26"/>
                <w:szCs w:val="26"/>
              </w:rPr>
            </w:pPr>
          </w:p>
        </w:tc>
        <w:tc>
          <w:tcPr>
            <w:tcW w:w="1701" w:type="dxa"/>
            <w:tcBorders>
              <w:top w:val="dotted" w:sz="4" w:space="0" w:color="000000"/>
              <w:left w:val="dotted" w:sz="4" w:space="0" w:color="000000"/>
              <w:right w:val="dotted" w:sz="4" w:space="0" w:color="000000"/>
            </w:tcBorders>
            <w:vAlign w:val="center"/>
          </w:tcPr>
          <w:p w14:paraId="21665723" w14:textId="77777777" w:rsidR="003862EF" w:rsidRPr="007E1D45" w:rsidRDefault="00D528E3" w:rsidP="007E1D45">
            <w:pPr>
              <w:widowControl w:val="0"/>
              <w:spacing w:line="360" w:lineRule="auto"/>
              <w:rPr>
                <w:color w:val="000000" w:themeColor="text1"/>
                <w:sz w:val="26"/>
                <w:szCs w:val="26"/>
              </w:rPr>
            </w:pPr>
            <w:r w:rsidRPr="007E1D45">
              <w:rPr>
                <w:color w:val="000000" w:themeColor="text1"/>
                <w:sz w:val="26"/>
                <w:szCs w:val="26"/>
              </w:rPr>
              <w:t>Ngày nhận hồ sơ</w:t>
            </w:r>
          </w:p>
        </w:tc>
        <w:tc>
          <w:tcPr>
            <w:tcW w:w="2127" w:type="dxa"/>
            <w:tcBorders>
              <w:top w:val="dotted" w:sz="4" w:space="0" w:color="000000"/>
              <w:left w:val="dotted" w:sz="4" w:space="0" w:color="000000"/>
              <w:right w:val="dotted" w:sz="4" w:space="0" w:color="000000"/>
            </w:tcBorders>
            <w:vAlign w:val="center"/>
          </w:tcPr>
          <w:p w14:paraId="6E299CA0" w14:textId="77777777" w:rsidR="003862EF" w:rsidRPr="007E1D45" w:rsidRDefault="003862EF" w:rsidP="007E1D45">
            <w:pPr>
              <w:widowControl w:val="0"/>
              <w:spacing w:line="360" w:lineRule="auto"/>
              <w:jc w:val="center"/>
              <w:rPr>
                <w:color w:val="000000" w:themeColor="text1"/>
                <w:sz w:val="26"/>
                <w:szCs w:val="26"/>
              </w:rPr>
            </w:pPr>
          </w:p>
        </w:tc>
      </w:tr>
      <w:tr w:rsidR="0038715C" w:rsidRPr="007E1D45" w14:paraId="081B7E19" w14:textId="77777777">
        <w:trPr>
          <w:trHeight w:val="420"/>
        </w:trPr>
        <w:tc>
          <w:tcPr>
            <w:tcW w:w="1526" w:type="dxa"/>
            <w:vMerge/>
            <w:vAlign w:val="center"/>
          </w:tcPr>
          <w:p w14:paraId="0AE9CAD4" w14:textId="77777777" w:rsidR="003862EF" w:rsidRPr="007E1D45" w:rsidRDefault="003862EF" w:rsidP="007E1D45">
            <w:pPr>
              <w:widowControl w:val="0"/>
              <w:spacing w:line="360" w:lineRule="auto"/>
              <w:rPr>
                <w:color w:val="000000" w:themeColor="text1"/>
                <w:sz w:val="26"/>
                <w:szCs w:val="26"/>
              </w:rPr>
            </w:pPr>
          </w:p>
        </w:tc>
        <w:tc>
          <w:tcPr>
            <w:tcW w:w="4711" w:type="dxa"/>
            <w:vMerge/>
            <w:tcBorders>
              <w:right w:val="dotted" w:sz="4" w:space="0" w:color="000000"/>
            </w:tcBorders>
            <w:vAlign w:val="center"/>
          </w:tcPr>
          <w:p w14:paraId="4616CF54" w14:textId="77777777" w:rsidR="003862EF" w:rsidRPr="007E1D45" w:rsidRDefault="003862EF" w:rsidP="007E1D45">
            <w:pPr>
              <w:widowControl w:val="0"/>
              <w:spacing w:line="360" w:lineRule="auto"/>
              <w:rPr>
                <w:color w:val="000000" w:themeColor="text1"/>
                <w:sz w:val="26"/>
                <w:szCs w:val="26"/>
              </w:rPr>
            </w:pPr>
          </w:p>
        </w:tc>
        <w:tc>
          <w:tcPr>
            <w:tcW w:w="3828" w:type="dxa"/>
            <w:gridSpan w:val="2"/>
            <w:tcBorders>
              <w:top w:val="dotted" w:sz="4" w:space="0" w:color="000000"/>
              <w:left w:val="dotted" w:sz="4" w:space="0" w:color="000000"/>
              <w:bottom w:val="dotted" w:sz="4" w:space="0" w:color="000000"/>
              <w:right w:val="dotted" w:sz="4" w:space="0" w:color="000000"/>
            </w:tcBorders>
            <w:vAlign w:val="center"/>
          </w:tcPr>
          <w:p w14:paraId="741C98B6" w14:textId="77777777" w:rsidR="003862EF" w:rsidRPr="007E1D45" w:rsidRDefault="00D528E3" w:rsidP="007E1D45">
            <w:pPr>
              <w:widowControl w:val="0"/>
              <w:spacing w:line="360" w:lineRule="auto"/>
              <w:jc w:val="center"/>
              <w:rPr>
                <w:color w:val="000000" w:themeColor="text1"/>
                <w:sz w:val="26"/>
                <w:szCs w:val="26"/>
              </w:rPr>
            </w:pPr>
            <w:r w:rsidRPr="007E1D45">
              <w:rPr>
                <w:i/>
                <w:color w:val="000000" w:themeColor="text1"/>
                <w:sz w:val="26"/>
                <w:szCs w:val="26"/>
              </w:rPr>
              <w:t>(Do CQ quản lý ghi)</w:t>
            </w:r>
          </w:p>
        </w:tc>
      </w:tr>
    </w:tbl>
    <w:p w14:paraId="21C141DA" w14:textId="77777777" w:rsidR="003862EF" w:rsidRPr="007E1D45" w:rsidRDefault="003862EF" w:rsidP="007E1D45">
      <w:pPr>
        <w:widowControl w:val="0"/>
        <w:spacing w:line="360" w:lineRule="auto"/>
        <w:jc w:val="center"/>
        <w:rPr>
          <w:color w:val="000000" w:themeColor="text1"/>
          <w:sz w:val="26"/>
          <w:szCs w:val="26"/>
        </w:rPr>
      </w:pPr>
    </w:p>
    <w:p w14:paraId="0E080797" w14:textId="77777777" w:rsidR="003862EF" w:rsidRPr="007E1D45" w:rsidRDefault="00D528E3" w:rsidP="007E1D45">
      <w:pPr>
        <w:widowControl w:val="0"/>
        <w:spacing w:line="360" w:lineRule="auto"/>
        <w:jc w:val="center"/>
        <w:rPr>
          <w:color w:val="000000" w:themeColor="text1"/>
          <w:sz w:val="26"/>
          <w:szCs w:val="26"/>
        </w:rPr>
      </w:pPr>
      <w:r w:rsidRPr="007E1D45">
        <w:rPr>
          <w:b/>
          <w:color w:val="000000" w:themeColor="text1"/>
          <w:sz w:val="26"/>
          <w:szCs w:val="26"/>
        </w:rPr>
        <w:t>THUYẾT MINH</w:t>
      </w:r>
    </w:p>
    <w:p w14:paraId="6517D297" w14:textId="483A612B" w:rsidR="003862EF" w:rsidRPr="007E1D45" w:rsidRDefault="00D528E3" w:rsidP="007E1D45">
      <w:pPr>
        <w:widowControl w:val="0"/>
        <w:spacing w:line="360" w:lineRule="auto"/>
        <w:jc w:val="center"/>
        <w:rPr>
          <w:color w:val="000000" w:themeColor="text1"/>
          <w:sz w:val="26"/>
          <w:szCs w:val="26"/>
        </w:rPr>
      </w:pPr>
      <w:r w:rsidRPr="007E1D45">
        <w:rPr>
          <w:color w:val="000000" w:themeColor="text1"/>
          <w:sz w:val="26"/>
          <w:szCs w:val="26"/>
        </w:rPr>
        <w:t>ĐỀ TÀI KHOA HỌC VÀ CÔNG NGHỆ CẤP SINH VIÊN 202</w:t>
      </w:r>
      <w:r w:rsidR="00E42321">
        <w:rPr>
          <w:color w:val="000000" w:themeColor="text1"/>
          <w:sz w:val="26"/>
          <w:szCs w:val="26"/>
        </w:rPr>
        <w:t>3</w:t>
      </w:r>
    </w:p>
    <w:p w14:paraId="5DF6E789" w14:textId="77777777" w:rsidR="003862EF" w:rsidRPr="007E1D45" w:rsidRDefault="003862EF" w:rsidP="007E1D45">
      <w:pPr>
        <w:spacing w:after="96" w:line="360" w:lineRule="auto"/>
        <w:ind w:left="284"/>
        <w:rPr>
          <w:color w:val="000000" w:themeColor="text1"/>
          <w:sz w:val="26"/>
          <w:szCs w:val="26"/>
        </w:rPr>
      </w:pPr>
      <w:bookmarkStart w:id="0" w:name="_gjdgxs" w:colFirst="0" w:colLast="0"/>
      <w:bookmarkEnd w:id="0"/>
    </w:p>
    <w:p w14:paraId="5480BDCA" w14:textId="14D45CB6" w:rsidR="003862EF" w:rsidRPr="007E1D45" w:rsidRDefault="00D528E3" w:rsidP="007E1D45">
      <w:pPr>
        <w:pStyle w:val="Heading1"/>
        <w:numPr>
          <w:ilvl w:val="0"/>
          <w:numId w:val="1"/>
        </w:numPr>
        <w:spacing w:line="360" w:lineRule="auto"/>
        <w:ind w:left="448" w:hanging="448"/>
        <w:rPr>
          <w:color w:val="000000" w:themeColor="text1"/>
          <w:sz w:val="26"/>
          <w:szCs w:val="26"/>
        </w:rPr>
      </w:pPr>
      <w:r w:rsidRPr="007E1D45">
        <w:rPr>
          <w:color w:val="000000" w:themeColor="text1"/>
          <w:sz w:val="26"/>
          <w:szCs w:val="26"/>
        </w:rPr>
        <w:t>THÔNG TIN CHUNG</w:t>
      </w:r>
      <w:bookmarkStart w:id="1" w:name="_30j0zll" w:colFirst="0" w:colLast="0"/>
      <w:bookmarkEnd w:id="1"/>
    </w:p>
    <w:p w14:paraId="4955B49A" w14:textId="31F56106" w:rsidR="003862EF" w:rsidRPr="007E1D45" w:rsidRDefault="00D528E3" w:rsidP="007E1D45">
      <w:pPr>
        <w:pStyle w:val="Heading2"/>
        <w:spacing w:line="360" w:lineRule="auto"/>
        <w:ind w:right="0"/>
        <w:jc w:val="left"/>
        <w:rPr>
          <w:i w:val="0"/>
          <w:color w:val="000000" w:themeColor="text1"/>
          <w:sz w:val="26"/>
          <w:szCs w:val="26"/>
        </w:rPr>
      </w:pPr>
      <w:r w:rsidRPr="007E1D45">
        <w:rPr>
          <w:i w:val="0"/>
          <w:color w:val="000000" w:themeColor="text1"/>
          <w:sz w:val="26"/>
          <w:szCs w:val="26"/>
        </w:rPr>
        <w:t>A1. Tên đề tài</w:t>
      </w:r>
    </w:p>
    <w:p w14:paraId="71E7E573" w14:textId="66941888" w:rsidR="003862EF" w:rsidRPr="00E42321" w:rsidRDefault="00D528E3" w:rsidP="00C31D88">
      <w:pPr>
        <w:numPr>
          <w:ilvl w:val="0"/>
          <w:numId w:val="2"/>
        </w:numPr>
        <w:spacing w:line="360" w:lineRule="auto"/>
        <w:ind w:left="567" w:firstLine="0"/>
        <w:rPr>
          <w:color w:val="000000" w:themeColor="text1"/>
          <w:sz w:val="26"/>
          <w:szCs w:val="26"/>
        </w:rPr>
      </w:pPr>
      <w:r w:rsidRPr="00E42321">
        <w:rPr>
          <w:color w:val="000000" w:themeColor="text1"/>
          <w:sz w:val="26"/>
          <w:szCs w:val="26"/>
        </w:rPr>
        <w:t xml:space="preserve">Tên tiếng Việt (IN HOA): </w:t>
      </w:r>
      <w:r w:rsidR="00EF16DB">
        <w:rPr>
          <w:color w:val="000000" w:themeColor="text1"/>
          <w:sz w:val="26"/>
          <w:szCs w:val="26"/>
        </w:rPr>
        <w:t>XÁC ĐỊNH CHẤT LƯỢNG TRỨNG Ở NHIỆT ĐỘ PHÒNG BẰNG CẢM BIẾN QUANG VÀ KỸ THUẬT MÁY HỌC</w:t>
      </w:r>
    </w:p>
    <w:p w14:paraId="2E5A2C4F" w14:textId="420888BB" w:rsidR="003862EF" w:rsidRPr="007E1D45" w:rsidRDefault="00D528E3" w:rsidP="007E1D45">
      <w:pPr>
        <w:numPr>
          <w:ilvl w:val="0"/>
          <w:numId w:val="3"/>
        </w:numPr>
        <w:spacing w:line="360" w:lineRule="auto"/>
        <w:ind w:left="567" w:firstLine="0"/>
        <w:rPr>
          <w:color w:val="000000" w:themeColor="text1"/>
          <w:sz w:val="26"/>
          <w:szCs w:val="26"/>
        </w:rPr>
      </w:pPr>
      <w:r w:rsidRPr="007E1D45">
        <w:rPr>
          <w:color w:val="000000" w:themeColor="text1"/>
          <w:sz w:val="26"/>
          <w:szCs w:val="26"/>
        </w:rPr>
        <w:t xml:space="preserve">Tên tiếng Anh (IN HOA): </w:t>
      </w:r>
      <w:r w:rsidR="00EF16DB">
        <w:rPr>
          <w:color w:val="000000" w:themeColor="text1"/>
          <w:sz w:val="26"/>
          <w:szCs w:val="26"/>
        </w:rPr>
        <w:t>DETERMINATION OF EGG QUALITY AT ROOM TEMPERATURE BY OPTICAL SENSOR</w:t>
      </w:r>
      <w:r w:rsidR="00253F62">
        <w:rPr>
          <w:color w:val="000000" w:themeColor="text1"/>
          <w:sz w:val="26"/>
          <w:szCs w:val="26"/>
        </w:rPr>
        <w:t xml:space="preserve"> AND MACHINE TECHNIQUE</w:t>
      </w:r>
    </w:p>
    <w:p w14:paraId="5462A425" w14:textId="77777777" w:rsidR="003862EF" w:rsidRPr="007E1D45" w:rsidRDefault="00D528E3" w:rsidP="007E1D45">
      <w:pPr>
        <w:pStyle w:val="Heading2"/>
        <w:spacing w:line="360" w:lineRule="auto"/>
        <w:ind w:right="0"/>
        <w:jc w:val="left"/>
        <w:rPr>
          <w:i w:val="0"/>
          <w:color w:val="000000" w:themeColor="text1"/>
          <w:sz w:val="26"/>
          <w:szCs w:val="26"/>
        </w:rPr>
      </w:pPr>
      <w:r w:rsidRPr="007E1D45">
        <w:rPr>
          <w:i w:val="0"/>
          <w:color w:val="000000" w:themeColor="text1"/>
          <w:sz w:val="26"/>
          <w:szCs w:val="26"/>
        </w:rPr>
        <w:t xml:space="preserve">A2. Thời gian thực hiện </w:t>
      </w:r>
    </w:p>
    <w:p w14:paraId="1ED79379" w14:textId="4489F24C" w:rsidR="003862EF" w:rsidRPr="007E1D45" w:rsidRDefault="007E1D45" w:rsidP="007E1D45">
      <w:pPr>
        <w:spacing w:before="120" w:after="120" w:line="360" w:lineRule="auto"/>
        <w:ind w:firstLine="540"/>
        <w:rPr>
          <w:color w:val="000000" w:themeColor="text1"/>
          <w:sz w:val="26"/>
          <w:szCs w:val="26"/>
        </w:rPr>
      </w:pPr>
      <w:bookmarkStart w:id="2" w:name="_2et92p0" w:colFirst="0" w:colLast="0"/>
      <w:bookmarkEnd w:id="2"/>
      <w:r>
        <w:rPr>
          <w:b/>
          <w:color w:val="000000" w:themeColor="text1"/>
          <w:sz w:val="26"/>
          <w:szCs w:val="26"/>
        </w:rPr>
        <w:t xml:space="preserve"> 6 </w:t>
      </w:r>
      <w:r w:rsidR="00D528E3" w:rsidRPr="007E1D45">
        <w:rPr>
          <w:color w:val="000000" w:themeColor="text1"/>
          <w:sz w:val="26"/>
          <w:szCs w:val="26"/>
        </w:rPr>
        <w:t>tháng (kể từ khi được duyệt)</w:t>
      </w:r>
      <w:bookmarkStart w:id="3" w:name="_3ek32kej19xw" w:colFirst="0" w:colLast="0"/>
      <w:bookmarkEnd w:id="3"/>
      <w:r w:rsidR="004B3F5D" w:rsidRPr="007E1D45">
        <w:rPr>
          <w:color w:val="000000" w:themeColor="text1"/>
          <w:sz w:val="26"/>
          <w:szCs w:val="26"/>
        </w:rPr>
        <w:t>.</w:t>
      </w:r>
    </w:p>
    <w:p w14:paraId="4F415396" w14:textId="77777777" w:rsidR="003862EF" w:rsidRPr="007E1D45" w:rsidRDefault="00D528E3" w:rsidP="007E1D45">
      <w:pPr>
        <w:pStyle w:val="Heading2"/>
        <w:spacing w:after="120" w:line="360" w:lineRule="auto"/>
        <w:ind w:right="0"/>
        <w:jc w:val="left"/>
        <w:rPr>
          <w:i w:val="0"/>
          <w:color w:val="000000" w:themeColor="text1"/>
          <w:sz w:val="26"/>
          <w:szCs w:val="26"/>
        </w:rPr>
      </w:pPr>
      <w:r w:rsidRPr="007E1D45">
        <w:rPr>
          <w:i w:val="0"/>
          <w:color w:val="000000" w:themeColor="text1"/>
          <w:sz w:val="26"/>
          <w:szCs w:val="26"/>
        </w:rPr>
        <w:t>A3. Tổng kinh phí</w:t>
      </w:r>
    </w:p>
    <w:p w14:paraId="5843F06C" w14:textId="3AF86A7D" w:rsidR="003862EF" w:rsidRPr="00C92DDF" w:rsidRDefault="00D528E3" w:rsidP="007E1D45">
      <w:pPr>
        <w:spacing w:after="96" w:line="360" w:lineRule="auto"/>
        <w:rPr>
          <w:color w:val="000000" w:themeColor="text1"/>
          <w:sz w:val="26"/>
          <w:szCs w:val="26"/>
          <w:lang w:val="vi-VN"/>
        </w:rPr>
      </w:pPr>
      <w:r w:rsidRPr="007E1D45">
        <w:rPr>
          <w:color w:val="000000" w:themeColor="text1"/>
          <w:sz w:val="26"/>
          <w:szCs w:val="26"/>
        </w:rPr>
        <w:t xml:space="preserve">Tổng kinh phí: </w:t>
      </w:r>
      <w:r w:rsidRPr="007E1D45">
        <w:rPr>
          <w:b/>
          <w:color w:val="000000" w:themeColor="text1"/>
          <w:sz w:val="26"/>
          <w:szCs w:val="26"/>
        </w:rPr>
        <w:t>6</w:t>
      </w:r>
      <w:r w:rsidRPr="007E1D45">
        <w:rPr>
          <w:color w:val="000000" w:themeColor="text1"/>
          <w:sz w:val="26"/>
          <w:szCs w:val="26"/>
        </w:rPr>
        <w:t xml:space="preserve"> triệu đồng,</w:t>
      </w:r>
      <w:r w:rsidRPr="007E1D45">
        <w:rPr>
          <w:i/>
          <w:color w:val="000000" w:themeColor="text1"/>
          <w:sz w:val="26"/>
          <w:szCs w:val="26"/>
        </w:rPr>
        <w:t xml:space="preserve"> </w:t>
      </w:r>
      <w:r w:rsidR="0008178D">
        <w:rPr>
          <w:color w:val="000000" w:themeColor="text1"/>
          <w:sz w:val="26"/>
          <w:szCs w:val="26"/>
        </w:rPr>
        <w:t>gồm</w:t>
      </w:r>
      <w:r w:rsidR="0008178D">
        <w:rPr>
          <w:color w:val="000000" w:themeColor="text1"/>
          <w:sz w:val="26"/>
          <w:szCs w:val="26"/>
          <w:lang w:val="vi-VN"/>
        </w:rPr>
        <w:t>:</w:t>
      </w:r>
    </w:p>
    <w:p w14:paraId="4B032DDB" w14:textId="74D5413C" w:rsidR="003862EF" w:rsidRPr="007E1D45" w:rsidRDefault="00D528E3" w:rsidP="007E1D45">
      <w:pPr>
        <w:widowControl w:val="0"/>
        <w:numPr>
          <w:ilvl w:val="0"/>
          <w:numId w:val="4"/>
        </w:numPr>
        <w:spacing w:line="360" w:lineRule="auto"/>
        <w:rPr>
          <w:color w:val="000000" w:themeColor="text1"/>
          <w:sz w:val="26"/>
          <w:szCs w:val="26"/>
        </w:rPr>
      </w:pPr>
      <w:r w:rsidRPr="007E1D45">
        <w:rPr>
          <w:color w:val="000000" w:themeColor="text1"/>
          <w:sz w:val="26"/>
          <w:szCs w:val="26"/>
        </w:rPr>
        <w:t xml:space="preserve"> Kinh phí từ Trường Đại học Công nghệ Thông tin:</w:t>
      </w:r>
      <w:r w:rsidRPr="007E1D45">
        <w:rPr>
          <w:b/>
          <w:color w:val="000000" w:themeColor="text1"/>
          <w:sz w:val="26"/>
          <w:szCs w:val="26"/>
        </w:rPr>
        <w:t xml:space="preserve"> 6</w:t>
      </w:r>
      <w:r w:rsidRPr="007E1D45">
        <w:rPr>
          <w:color w:val="000000" w:themeColor="text1"/>
          <w:sz w:val="26"/>
          <w:szCs w:val="26"/>
        </w:rPr>
        <w:t xml:space="preserve"> triệu</w:t>
      </w:r>
      <w:r w:rsidR="00C92DDF">
        <w:rPr>
          <w:color w:val="000000" w:themeColor="text1"/>
          <w:sz w:val="26"/>
          <w:szCs w:val="26"/>
          <w:lang w:val="vi-VN"/>
        </w:rPr>
        <w:t xml:space="preserve"> </w:t>
      </w:r>
      <w:r w:rsidR="00C92DDF">
        <w:rPr>
          <w:color w:val="000000" w:themeColor="text1"/>
          <w:sz w:val="26"/>
          <w:szCs w:val="26"/>
        </w:rPr>
        <w:t>đồng</w:t>
      </w:r>
      <w:r w:rsidR="0008178D">
        <w:rPr>
          <w:color w:val="000000" w:themeColor="text1"/>
          <w:sz w:val="26"/>
          <w:szCs w:val="26"/>
          <w:lang w:val="vi-VN"/>
        </w:rPr>
        <w:t>.</w:t>
      </w:r>
    </w:p>
    <w:p w14:paraId="54030ED0" w14:textId="77777777" w:rsidR="003862EF" w:rsidRPr="007E1D45" w:rsidRDefault="00D528E3" w:rsidP="007E1D45">
      <w:pPr>
        <w:pStyle w:val="Heading2"/>
        <w:spacing w:line="360" w:lineRule="auto"/>
        <w:ind w:right="0"/>
        <w:jc w:val="left"/>
        <w:rPr>
          <w:i w:val="0"/>
          <w:color w:val="000000" w:themeColor="text1"/>
          <w:sz w:val="26"/>
          <w:szCs w:val="26"/>
        </w:rPr>
      </w:pPr>
      <w:r w:rsidRPr="007E1D45">
        <w:rPr>
          <w:i w:val="0"/>
          <w:color w:val="000000" w:themeColor="text1"/>
          <w:sz w:val="26"/>
          <w:szCs w:val="26"/>
        </w:rPr>
        <w:t>A4. Chủ nhiệm</w:t>
      </w:r>
    </w:p>
    <w:p w14:paraId="145C1CC1" w14:textId="3CD6D375" w:rsidR="003862EF" w:rsidRPr="007E1D45" w:rsidRDefault="00D528E3" w:rsidP="007E1D45">
      <w:pPr>
        <w:tabs>
          <w:tab w:val="left" w:pos="5760"/>
        </w:tabs>
        <w:spacing w:before="120" w:after="120" w:line="360" w:lineRule="auto"/>
        <w:ind w:firstLine="431"/>
        <w:rPr>
          <w:color w:val="000000" w:themeColor="text1"/>
          <w:sz w:val="26"/>
          <w:szCs w:val="26"/>
        </w:rPr>
      </w:pPr>
      <w:r w:rsidRPr="007E1D45">
        <w:rPr>
          <w:color w:val="000000" w:themeColor="text1"/>
          <w:sz w:val="26"/>
          <w:szCs w:val="26"/>
        </w:rPr>
        <w:t>Họ và tên:</w:t>
      </w:r>
      <w:r w:rsidRPr="007E1D45">
        <w:rPr>
          <w:b/>
          <w:color w:val="000000" w:themeColor="text1"/>
          <w:sz w:val="26"/>
          <w:szCs w:val="26"/>
        </w:rPr>
        <w:t xml:space="preserve"> </w:t>
      </w:r>
      <w:r w:rsidRPr="007E1D45">
        <w:rPr>
          <w:color w:val="000000" w:themeColor="text1"/>
          <w:sz w:val="26"/>
          <w:szCs w:val="26"/>
        </w:rPr>
        <w:t>Nguyễn Duy Tài</w:t>
      </w:r>
      <w:r w:rsidRPr="007E1D45">
        <w:rPr>
          <w:b/>
          <w:color w:val="000000" w:themeColor="text1"/>
          <w:sz w:val="26"/>
          <w:szCs w:val="26"/>
        </w:rPr>
        <w:t>.</w:t>
      </w:r>
    </w:p>
    <w:p w14:paraId="2CC7CDC3" w14:textId="7DD39830" w:rsidR="003862EF" w:rsidRPr="007E1D45" w:rsidRDefault="00D528E3" w:rsidP="007E1D45">
      <w:pPr>
        <w:tabs>
          <w:tab w:val="left" w:pos="5040"/>
          <w:tab w:val="left" w:pos="8280"/>
        </w:tabs>
        <w:spacing w:before="120" w:after="120" w:line="360" w:lineRule="auto"/>
        <w:ind w:firstLine="431"/>
        <w:rPr>
          <w:color w:val="000000" w:themeColor="text1"/>
          <w:sz w:val="26"/>
          <w:szCs w:val="26"/>
        </w:rPr>
      </w:pPr>
      <w:r w:rsidRPr="007E1D45">
        <w:rPr>
          <w:color w:val="000000" w:themeColor="text1"/>
          <w:sz w:val="26"/>
          <w:szCs w:val="26"/>
        </w:rPr>
        <w:t>Ngày, tháng, năm sinh:</w:t>
      </w:r>
      <w:r w:rsidR="00BA4B77">
        <w:rPr>
          <w:color w:val="000000" w:themeColor="text1"/>
          <w:sz w:val="26"/>
          <w:szCs w:val="26"/>
          <w:lang w:val="vi-VN"/>
        </w:rPr>
        <w:t xml:space="preserve"> 18/10/</w:t>
      </w:r>
      <w:r w:rsidR="002E2B6C">
        <w:rPr>
          <w:color w:val="000000" w:themeColor="text1"/>
          <w:sz w:val="26"/>
          <w:szCs w:val="26"/>
          <w:lang w:val="vi-VN"/>
        </w:rPr>
        <w:t>2001</w:t>
      </w:r>
      <w:r w:rsidRPr="007E1D45">
        <w:rPr>
          <w:color w:val="000000" w:themeColor="text1"/>
          <w:sz w:val="26"/>
          <w:szCs w:val="26"/>
        </w:rPr>
        <w:t>.</w:t>
      </w:r>
      <w:r w:rsidR="0008178D">
        <w:rPr>
          <w:color w:val="000000" w:themeColor="text1"/>
          <w:sz w:val="26"/>
          <w:szCs w:val="26"/>
          <w:lang w:val="vi-VN"/>
        </w:rPr>
        <w:tab/>
      </w:r>
      <w:r w:rsidRPr="007E1D45">
        <w:rPr>
          <w:color w:val="000000" w:themeColor="text1"/>
          <w:sz w:val="26"/>
          <w:szCs w:val="26"/>
        </w:rPr>
        <w:t>Giới tính (Nam/Nữ):</w:t>
      </w:r>
      <w:r w:rsidR="00F77197">
        <w:rPr>
          <w:color w:val="000000" w:themeColor="text1"/>
          <w:sz w:val="26"/>
          <w:szCs w:val="26"/>
          <w:lang w:val="vi-VN"/>
        </w:rPr>
        <w:t xml:space="preserve"> </w:t>
      </w:r>
      <w:r w:rsidR="007E14C6" w:rsidRPr="007E1D45">
        <w:rPr>
          <w:color w:val="000000" w:themeColor="text1"/>
          <w:sz w:val="26"/>
          <w:szCs w:val="26"/>
        </w:rPr>
        <w:t>Nam</w:t>
      </w:r>
      <w:r w:rsidRPr="007E1D45">
        <w:rPr>
          <w:color w:val="000000" w:themeColor="text1"/>
          <w:sz w:val="26"/>
          <w:szCs w:val="26"/>
        </w:rPr>
        <w:t>.</w:t>
      </w:r>
    </w:p>
    <w:p w14:paraId="082D8DC8" w14:textId="0F79110E" w:rsidR="003862EF" w:rsidRPr="007E1D45" w:rsidRDefault="00D528E3" w:rsidP="007E1D45">
      <w:pPr>
        <w:tabs>
          <w:tab w:val="left" w:pos="3420"/>
          <w:tab w:val="left" w:pos="5760"/>
          <w:tab w:val="left" w:pos="9180"/>
        </w:tabs>
        <w:spacing w:before="120" w:after="120" w:line="360" w:lineRule="auto"/>
        <w:ind w:firstLine="431"/>
        <w:rPr>
          <w:color w:val="000000" w:themeColor="text1"/>
          <w:sz w:val="26"/>
          <w:szCs w:val="26"/>
        </w:rPr>
      </w:pPr>
      <w:r w:rsidRPr="007E1D45">
        <w:rPr>
          <w:color w:val="000000" w:themeColor="text1"/>
          <w:sz w:val="26"/>
          <w:szCs w:val="26"/>
        </w:rPr>
        <w:t>Số</w:t>
      </w:r>
      <w:r w:rsidR="007E14C6" w:rsidRPr="007E1D45">
        <w:rPr>
          <w:color w:val="000000" w:themeColor="text1"/>
          <w:sz w:val="26"/>
          <w:szCs w:val="26"/>
          <w:lang w:val="vi-VN"/>
        </w:rPr>
        <w:t xml:space="preserve"> CCCD</w:t>
      </w:r>
      <w:r w:rsidRPr="007E1D45">
        <w:rPr>
          <w:color w:val="000000" w:themeColor="text1"/>
          <w:sz w:val="26"/>
          <w:szCs w:val="26"/>
        </w:rPr>
        <w:t>:</w:t>
      </w:r>
      <w:r w:rsidR="00BA4B77">
        <w:rPr>
          <w:color w:val="000000" w:themeColor="text1"/>
          <w:sz w:val="26"/>
          <w:szCs w:val="26"/>
          <w:lang w:val="vi-VN"/>
        </w:rPr>
        <w:t xml:space="preserve"> </w:t>
      </w:r>
      <w:r w:rsidR="00BA4B77">
        <w:rPr>
          <w:color w:val="000000" w:themeColor="text1"/>
          <w:sz w:val="26"/>
          <w:szCs w:val="26"/>
        </w:rPr>
        <w:t>064201007381</w:t>
      </w:r>
      <w:r w:rsidRPr="007E1D45">
        <w:rPr>
          <w:color w:val="000000" w:themeColor="text1"/>
          <w:sz w:val="26"/>
          <w:szCs w:val="26"/>
        </w:rPr>
        <w:t>;</w:t>
      </w:r>
      <w:r w:rsidR="00795E2B">
        <w:rPr>
          <w:color w:val="000000" w:themeColor="text1"/>
          <w:sz w:val="26"/>
          <w:szCs w:val="26"/>
        </w:rPr>
        <w:t xml:space="preserve"> </w:t>
      </w:r>
      <w:r w:rsidRPr="007E1D45">
        <w:rPr>
          <w:color w:val="000000" w:themeColor="text1"/>
          <w:sz w:val="26"/>
          <w:szCs w:val="26"/>
        </w:rPr>
        <w:t>Ngày cấp:</w:t>
      </w:r>
      <w:r w:rsidR="004E5050">
        <w:rPr>
          <w:color w:val="000000" w:themeColor="text1"/>
          <w:sz w:val="26"/>
          <w:szCs w:val="26"/>
          <w:lang w:val="vi-VN"/>
        </w:rPr>
        <w:t xml:space="preserve"> 28/06/2021</w:t>
      </w:r>
      <w:r w:rsidRPr="007E1D45">
        <w:rPr>
          <w:color w:val="000000" w:themeColor="text1"/>
          <w:sz w:val="26"/>
          <w:szCs w:val="26"/>
        </w:rPr>
        <w:t>; Nơi cấp:</w:t>
      </w:r>
      <w:r w:rsidR="004E5050">
        <w:rPr>
          <w:color w:val="000000" w:themeColor="text1"/>
          <w:sz w:val="26"/>
          <w:szCs w:val="26"/>
          <w:lang w:val="vi-VN"/>
        </w:rPr>
        <w:t xml:space="preserve"> Gia Lai</w:t>
      </w:r>
      <w:r w:rsidRPr="007E1D45">
        <w:rPr>
          <w:color w:val="000000" w:themeColor="text1"/>
          <w:sz w:val="26"/>
          <w:szCs w:val="26"/>
        </w:rPr>
        <w:t>.</w:t>
      </w:r>
    </w:p>
    <w:p w14:paraId="56A4E043" w14:textId="02F3EB48" w:rsidR="003862EF" w:rsidRPr="007E1D45" w:rsidRDefault="00D528E3" w:rsidP="007E1D45">
      <w:pPr>
        <w:tabs>
          <w:tab w:val="left" w:pos="5760"/>
        </w:tabs>
        <w:spacing w:before="120" w:after="120" w:line="360" w:lineRule="auto"/>
        <w:ind w:firstLine="431"/>
        <w:rPr>
          <w:color w:val="000000" w:themeColor="text1"/>
          <w:sz w:val="26"/>
          <w:szCs w:val="26"/>
        </w:rPr>
      </w:pPr>
      <w:r w:rsidRPr="007E1D45">
        <w:rPr>
          <w:color w:val="000000" w:themeColor="text1"/>
          <w:sz w:val="26"/>
          <w:szCs w:val="26"/>
        </w:rPr>
        <w:t>Mã số sinh viên:</w:t>
      </w:r>
      <w:r w:rsidR="0008178D">
        <w:rPr>
          <w:color w:val="000000" w:themeColor="text1"/>
          <w:sz w:val="26"/>
          <w:szCs w:val="26"/>
          <w:lang w:val="vi-VN"/>
        </w:rPr>
        <w:t xml:space="preserve"> </w:t>
      </w:r>
      <w:r w:rsidR="007E14C6" w:rsidRPr="007E1D45">
        <w:rPr>
          <w:color w:val="000000" w:themeColor="text1"/>
          <w:sz w:val="26"/>
          <w:szCs w:val="26"/>
        </w:rPr>
        <w:t>19522152</w:t>
      </w:r>
      <w:r w:rsidRPr="007E1D45">
        <w:rPr>
          <w:b/>
          <w:color w:val="000000" w:themeColor="text1"/>
          <w:sz w:val="26"/>
          <w:szCs w:val="26"/>
        </w:rPr>
        <w:t>.</w:t>
      </w:r>
    </w:p>
    <w:p w14:paraId="0E3C436F" w14:textId="40FBB346" w:rsidR="003862EF" w:rsidRPr="007E1D45" w:rsidRDefault="00D528E3" w:rsidP="007E1D45">
      <w:pPr>
        <w:tabs>
          <w:tab w:val="left" w:pos="5760"/>
        </w:tabs>
        <w:spacing w:before="120" w:after="120" w:line="360" w:lineRule="auto"/>
        <w:ind w:firstLine="431"/>
        <w:rPr>
          <w:color w:val="000000" w:themeColor="text1"/>
          <w:sz w:val="26"/>
          <w:szCs w:val="26"/>
        </w:rPr>
      </w:pPr>
      <w:r w:rsidRPr="007E1D45">
        <w:rPr>
          <w:color w:val="000000" w:themeColor="text1"/>
          <w:sz w:val="26"/>
          <w:szCs w:val="26"/>
        </w:rPr>
        <w:t xml:space="preserve">Số điện thoại liên lạc: </w:t>
      </w:r>
      <w:r w:rsidR="004E5050">
        <w:rPr>
          <w:color w:val="000000" w:themeColor="text1"/>
          <w:sz w:val="26"/>
          <w:szCs w:val="26"/>
        </w:rPr>
        <w:t>0388850250</w:t>
      </w:r>
      <w:r w:rsidRPr="007E1D45">
        <w:rPr>
          <w:b/>
          <w:color w:val="000000" w:themeColor="text1"/>
          <w:sz w:val="26"/>
          <w:szCs w:val="26"/>
        </w:rPr>
        <w:t>.</w:t>
      </w:r>
    </w:p>
    <w:p w14:paraId="38F3ABAD" w14:textId="13196BFC" w:rsidR="003862EF" w:rsidRPr="007E1D45" w:rsidRDefault="00D528E3" w:rsidP="007E1D45">
      <w:pPr>
        <w:tabs>
          <w:tab w:val="left" w:pos="5760"/>
        </w:tabs>
        <w:spacing w:before="120" w:after="120" w:line="360" w:lineRule="auto"/>
        <w:ind w:firstLine="431"/>
        <w:rPr>
          <w:b/>
          <w:color w:val="000000" w:themeColor="text1"/>
          <w:sz w:val="26"/>
          <w:szCs w:val="26"/>
        </w:rPr>
      </w:pPr>
      <w:r w:rsidRPr="007E1D45">
        <w:rPr>
          <w:color w:val="000000" w:themeColor="text1"/>
          <w:sz w:val="26"/>
          <w:szCs w:val="26"/>
        </w:rPr>
        <w:t xml:space="preserve">Đơn vị (Khoa): </w:t>
      </w:r>
      <w:r w:rsidR="007A7D75" w:rsidRPr="007E1D45">
        <w:rPr>
          <w:color w:val="000000" w:themeColor="text1"/>
          <w:sz w:val="26"/>
          <w:szCs w:val="26"/>
        </w:rPr>
        <w:t>Kỹ</w:t>
      </w:r>
      <w:r w:rsidR="007A7D75" w:rsidRPr="007E1D45">
        <w:rPr>
          <w:color w:val="000000" w:themeColor="text1"/>
          <w:sz w:val="26"/>
          <w:szCs w:val="26"/>
          <w:lang w:val="vi-VN"/>
        </w:rPr>
        <w:t xml:space="preserve"> Thuật máy tính</w:t>
      </w:r>
      <w:r w:rsidRPr="007E1D45">
        <w:rPr>
          <w:b/>
          <w:color w:val="000000" w:themeColor="text1"/>
          <w:sz w:val="26"/>
          <w:szCs w:val="26"/>
        </w:rPr>
        <w:t>.</w:t>
      </w:r>
    </w:p>
    <w:p w14:paraId="770DE815" w14:textId="2157FE38" w:rsidR="003862EF" w:rsidRPr="007E1D45" w:rsidRDefault="00D528E3" w:rsidP="007E1D45">
      <w:pPr>
        <w:tabs>
          <w:tab w:val="left" w:pos="5760"/>
        </w:tabs>
        <w:spacing w:before="120" w:after="120" w:line="360" w:lineRule="auto"/>
        <w:ind w:firstLine="431"/>
        <w:rPr>
          <w:b/>
          <w:color w:val="000000" w:themeColor="text1"/>
          <w:sz w:val="26"/>
          <w:szCs w:val="26"/>
        </w:rPr>
      </w:pPr>
      <w:bookmarkStart w:id="4" w:name="_tyjcwt" w:colFirst="0" w:colLast="0"/>
      <w:bookmarkEnd w:id="4"/>
      <w:r w:rsidRPr="007E1D45">
        <w:rPr>
          <w:color w:val="000000" w:themeColor="text1"/>
          <w:sz w:val="26"/>
          <w:szCs w:val="26"/>
        </w:rPr>
        <w:t xml:space="preserve">Số tài khoản: </w:t>
      </w:r>
      <w:r w:rsidR="0065251B">
        <w:rPr>
          <w:color w:val="000000" w:themeColor="text1"/>
          <w:sz w:val="26"/>
          <w:szCs w:val="26"/>
        </w:rPr>
        <w:t>5008205193109</w:t>
      </w:r>
      <w:r w:rsidRPr="007E1D45">
        <w:rPr>
          <w:color w:val="000000" w:themeColor="text1"/>
          <w:sz w:val="26"/>
          <w:szCs w:val="26"/>
        </w:rPr>
        <w:tab/>
        <w:t xml:space="preserve">Ngân hàng: </w:t>
      </w:r>
      <w:r w:rsidR="0098155A">
        <w:rPr>
          <w:color w:val="000000" w:themeColor="text1"/>
          <w:sz w:val="26"/>
          <w:szCs w:val="26"/>
        </w:rPr>
        <w:t>Agribank</w:t>
      </w:r>
    </w:p>
    <w:p w14:paraId="3B67C217" w14:textId="77777777" w:rsidR="0016118F" w:rsidRPr="007E1D45" w:rsidRDefault="0016118F" w:rsidP="007E1D45">
      <w:pPr>
        <w:pStyle w:val="Heading2"/>
        <w:spacing w:line="360" w:lineRule="auto"/>
        <w:ind w:right="0"/>
        <w:jc w:val="left"/>
        <w:rPr>
          <w:i w:val="0"/>
          <w:color w:val="000000" w:themeColor="text1"/>
          <w:sz w:val="26"/>
          <w:szCs w:val="26"/>
        </w:rPr>
      </w:pPr>
    </w:p>
    <w:p w14:paraId="57FEFD93" w14:textId="77777777" w:rsidR="0016118F" w:rsidRPr="007E1D45" w:rsidRDefault="0016118F" w:rsidP="007E1D45">
      <w:pPr>
        <w:pStyle w:val="Heading2"/>
        <w:spacing w:line="360" w:lineRule="auto"/>
        <w:ind w:right="0"/>
        <w:jc w:val="left"/>
        <w:rPr>
          <w:i w:val="0"/>
          <w:color w:val="000000" w:themeColor="text1"/>
          <w:sz w:val="26"/>
          <w:szCs w:val="26"/>
        </w:rPr>
      </w:pPr>
    </w:p>
    <w:p w14:paraId="4397CAFB" w14:textId="77777777" w:rsidR="0016118F" w:rsidRPr="007E1D45" w:rsidRDefault="0016118F" w:rsidP="007E1D45">
      <w:pPr>
        <w:pStyle w:val="Heading2"/>
        <w:spacing w:line="360" w:lineRule="auto"/>
        <w:ind w:right="0"/>
        <w:jc w:val="left"/>
        <w:rPr>
          <w:i w:val="0"/>
          <w:color w:val="000000" w:themeColor="text1"/>
          <w:sz w:val="26"/>
          <w:szCs w:val="26"/>
        </w:rPr>
      </w:pPr>
    </w:p>
    <w:p w14:paraId="6B8D5E78" w14:textId="6C52E7E9" w:rsidR="003862EF" w:rsidRPr="007E1D45" w:rsidRDefault="00D528E3" w:rsidP="007E1D45">
      <w:pPr>
        <w:pStyle w:val="Heading2"/>
        <w:spacing w:line="360" w:lineRule="auto"/>
        <w:ind w:right="0"/>
        <w:jc w:val="left"/>
        <w:rPr>
          <w:i w:val="0"/>
          <w:color w:val="000000" w:themeColor="text1"/>
          <w:sz w:val="26"/>
          <w:szCs w:val="26"/>
        </w:rPr>
      </w:pPr>
      <w:r w:rsidRPr="007E1D45">
        <w:rPr>
          <w:i w:val="0"/>
          <w:color w:val="000000" w:themeColor="text1"/>
          <w:sz w:val="26"/>
          <w:szCs w:val="26"/>
        </w:rPr>
        <w:t xml:space="preserve">A5. Thành viên đề tài </w:t>
      </w:r>
    </w:p>
    <w:p w14:paraId="55469C82" w14:textId="77777777" w:rsidR="0016118F" w:rsidRPr="007E1D45" w:rsidRDefault="0016118F" w:rsidP="007E1D45">
      <w:pPr>
        <w:widowControl w:val="0"/>
        <w:spacing w:line="360" w:lineRule="auto"/>
        <w:jc w:val="both"/>
        <w:rPr>
          <w:color w:val="000000" w:themeColor="text1"/>
          <w:sz w:val="26"/>
          <w:szCs w:val="26"/>
        </w:rPr>
      </w:pPr>
    </w:p>
    <w:tbl>
      <w:tblPr>
        <w:tblStyle w:val="Style12"/>
        <w:tblW w:w="935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562"/>
        <w:gridCol w:w="2982"/>
        <w:gridCol w:w="3402"/>
        <w:gridCol w:w="2409"/>
      </w:tblGrid>
      <w:tr w:rsidR="0038715C" w:rsidRPr="007E1D45" w14:paraId="45E52359" w14:textId="77777777" w:rsidTr="007A7D75">
        <w:tc>
          <w:tcPr>
            <w:tcW w:w="562" w:type="dxa"/>
            <w:vAlign w:val="center"/>
          </w:tcPr>
          <w:p w14:paraId="7E83FE57" w14:textId="77777777" w:rsidR="003862EF" w:rsidRPr="007E1D45" w:rsidRDefault="00D528E3" w:rsidP="007E1D45">
            <w:pPr>
              <w:widowControl w:val="0"/>
              <w:spacing w:line="360" w:lineRule="auto"/>
              <w:jc w:val="center"/>
              <w:rPr>
                <w:color w:val="000000" w:themeColor="text1"/>
                <w:sz w:val="26"/>
                <w:szCs w:val="26"/>
              </w:rPr>
            </w:pPr>
            <w:r w:rsidRPr="007E1D45">
              <w:rPr>
                <w:b/>
                <w:color w:val="000000" w:themeColor="text1"/>
                <w:sz w:val="26"/>
                <w:szCs w:val="26"/>
              </w:rPr>
              <w:t>TT</w:t>
            </w:r>
          </w:p>
        </w:tc>
        <w:tc>
          <w:tcPr>
            <w:tcW w:w="2982" w:type="dxa"/>
            <w:vAlign w:val="center"/>
          </w:tcPr>
          <w:p w14:paraId="28C142D9" w14:textId="77777777" w:rsidR="003862EF" w:rsidRPr="007E1D45" w:rsidRDefault="00D528E3" w:rsidP="007E1D45">
            <w:pPr>
              <w:widowControl w:val="0"/>
              <w:spacing w:line="360" w:lineRule="auto"/>
              <w:jc w:val="center"/>
              <w:rPr>
                <w:color w:val="000000" w:themeColor="text1"/>
                <w:sz w:val="26"/>
                <w:szCs w:val="26"/>
              </w:rPr>
            </w:pPr>
            <w:r w:rsidRPr="007E1D45">
              <w:rPr>
                <w:b/>
                <w:color w:val="000000" w:themeColor="text1"/>
                <w:sz w:val="26"/>
                <w:szCs w:val="26"/>
              </w:rPr>
              <w:t xml:space="preserve">Họ tên </w:t>
            </w:r>
          </w:p>
        </w:tc>
        <w:tc>
          <w:tcPr>
            <w:tcW w:w="3402" w:type="dxa"/>
            <w:vAlign w:val="center"/>
          </w:tcPr>
          <w:p w14:paraId="192E4066" w14:textId="77777777" w:rsidR="003862EF" w:rsidRPr="007E1D45" w:rsidRDefault="00D528E3" w:rsidP="007E1D45">
            <w:pPr>
              <w:widowControl w:val="0"/>
              <w:spacing w:line="360" w:lineRule="auto"/>
              <w:jc w:val="center"/>
              <w:rPr>
                <w:color w:val="000000" w:themeColor="text1"/>
                <w:sz w:val="26"/>
                <w:szCs w:val="26"/>
              </w:rPr>
            </w:pPr>
            <w:r w:rsidRPr="007E1D45">
              <w:rPr>
                <w:b/>
                <w:color w:val="000000" w:themeColor="text1"/>
                <w:sz w:val="26"/>
                <w:szCs w:val="26"/>
              </w:rPr>
              <w:t>MSSV</w:t>
            </w:r>
          </w:p>
        </w:tc>
        <w:tc>
          <w:tcPr>
            <w:tcW w:w="2409" w:type="dxa"/>
            <w:vAlign w:val="center"/>
          </w:tcPr>
          <w:p w14:paraId="1E693A0F" w14:textId="77777777" w:rsidR="003862EF" w:rsidRPr="007E1D45" w:rsidRDefault="00D528E3" w:rsidP="007E1D45">
            <w:pPr>
              <w:widowControl w:val="0"/>
              <w:spacing w:line="360" w:lineRule="auto"/>
              <w:jc w:val="center"/>
              <w:rPr>
                <w:color w:val="000000" w:themeColor="text1"/>
                <w:sz w:val="26"/>
                <w:szCs w:val="26"/>
              </w:rPr>
            </w:pPr>
            <w:r w:rsidRPr="007E1D45">
              <w:rPr>
                <w:b/>
                <w:color w:val="000000" w:themeColor="text1"/>
                <w:sz w:val="26"/>
                <w:szCs w:val="26"/>
              </w:rPr>
              <w:t>Khoa</w:t>
            </w:r>
          </w:p>
        </w:tc>
      </w:tr>
      <w:tr w:rsidR="0038715C" w:rsidRPr="007E1D45" w14:paraId="1DB9049A" w14:textId="77777777" w:rsidTr="007A7D75">
        <w:tc>
          <w:tcPr>
            <w:tcW w:w="562" w:type="dxa"/>
            <w:vAlign w:val="center"/>
          </w:tcPr>
          <w:p w14:paraId="0289D544" w14:textId="77777777" w:rsidR="003862EF" w:rsidRPr="007E1D45" w:rsidRDefault="00D528E3" w:rsidP="007E1D45">
            <w:pPr>
              <w:widowControl w:val="0"/>
              <w:spacing w:before="40" w:after="40" w:line="360" w:lineRule="auto"/>
              <w:jc w:val="center"/>
              <w:rPr>
                <w:color w:val="000000" w:themeColor="text1"/>
                <w:sz w:val="26"/>
                <w:szCs w:val="26"/>
              </w:rPr>
            </w:pPr>
            <w:r w:rsidRPr="007E1D45">
              <w:rPr>
                <w:color w:val="000000" w:themeColor="text1"/>
                <w:sz w:val="26"/>
                <w:szCs w:val="26"/>
              </w:rPr>
              <w:t>1</w:t>
            </w:r>
          </w:p>
        </w:tc>
        <w:tc>
          <w:tcPr>
            <w:tcW w:w="2982" w:type="dxa"/>
          </w:tcPr>
          <w:p w14:paraId="7CC75390" w14:textId="77777777" w:rsidR="003862EF" w:rsidRPr="007E1D45" w:rsidRDefault="00D528E3" w:rsidP="007E1D45">
            <w:pPr>
              <w:widowControl w:val="0"/>
              <w:spacing w:before="40" w:after="40" w:line="360" w:lineRule="auto"/>
              <w:jc w:val="both"/>
              <w:rPr>
                <w:color w:val="000000" w:themeColor="text1"/>
                <w:sz w:val="26"/>
                <w:szCs w:val="26"/>
              </w:rPr>
            </w:pPr>
            <w:r w:rsidRPr="007E1D45">
              <w:rPr>
                <w:color w:val="000000" w:themeColor="text1"/>
                <w:sz w:val="26"/>
                <w:szCs w:val="26"/>
              </w:rPr>
              <w:t>Nguyễn Duy Tài</w:t>
            </w:r>
          </w:p>
        </w:tc>
        <w:tc>
          <w:tcPr>
            <w:tcW w:w="3402" w:type="dxa"/>
          </w:tcPr>
          <w:p w14:paraId="05DDAE8F" w14:textId="36D51A6A" w:rsidR="003862EF" w:rsidRPr="007E1D45" w:rsidRDefault="00E75360" w:rsidP="007E1D45">
            <w:pPr>
              <w:widowControl w:val="0"/>
              <w:spacing w:before="40" w:after="40" w:line="360" w:lineRule="auto"/>
              <w:jc w:val="center"/>
              <w:rPr>
                <w:color w:val="000000" w:themeColor="text1"/>
                <w:sz w:val="26"/>
                <w:szCs w:val="26"/>
              </w:rPr>
            </w:pPr>
            <w:r w:rsidRPr="007E1D45">
              <w:rPr>
                <w:color w:val="000000" w:themeColor="text1"/>
                <w:sz w:val="26"/>
                <w:szCs w:val="26"/>
              </w:rPr>
              <w:t>19522152</w:t>
            </w:r>
          </w:p>
        </w:tc>
        <w:tc>
          <w:tcPr>
            <w:tcW w:w="2409" w:type="dxa"/>
          </w:tcPr>
          <w:p w14:paraId="247E5614" w14:textId="685E94AB" w:rsidR="003862EF" w:rsidRPr="007E1D45" w:rsidRDefault="00E75360" w:rsidP="007E1D45">
            <w:pPr>
              <w:widowControl w:val="0"/>
              <w:spacing w:before="40" w:after="40" w:line="360" w:lineRule="auto"/>
              <w:jc w:val="both"/>
              <w:rPr>
                <w:color w:val="000000" w:themeColor="text1"/>
                <w:sz w:val="26"/>
                <w:szCs w:val="26"/>
                <w:lang w:val="vi-VN"/>
              </w:rPr>
            </w:pPr>
            <w:r w:rsidRPr="007E1D45">
              <w:rPr>
                <w:color w:val="000000" w:themeColor="text1"/>
                <w:sz w:val="26"/>
                <w:szCs w:val="26"/>
              </w:rPr>
              <w:t>Kỹ</w:t>
            </w:r>
            <w:r w:rsidRPr="007E1D45">
              <w:rPr>
                <w:color w:val="000000" w:themeColor="text1"/>
                <w:sz w:val="26"/>
                <w:szCs w:val="26"/>
                <w:lang w:val="vi-VN"/>
              </w:rPr>
              <w:t xml:space="preserve"> thuật máy tính</w:t>
            </w:r>
          </w:p>
        </w:tc>
      </w:tr>
      <w:tr w:rsidR="0038715C" w:rsidRPr="007E1D45" w14:paraId="035D9F1D" w14:textId="77777777" w:rsidTr="007A7D75">
        <w:tc>
          <w:tcPr>
            <w:tcW w:w="562" w:type="dxa"/>
            <w:vAlign w:val="center"/>
          </w:tcPr>
          <w:p w14:paraId="5DF2386C" w14:textId="77777777" w:rsidR="003862EF" w:rsidRPr="007E1D45" w:rsidRDefault="00D528E3" w:rsidP="007E1D45">
            <w:pPr>
              <w:widowControl w:val="0"/>
              <w:spacing w:before="40" w:after="40" w:line="360" w:lineRule="auto"/>
              <w:jc w:val="center"/>
              <w:rPr>
                <w:color w:val="000000" w:themeColor="text1"/>
                <w:sz w:val="26"/>
                <w:szCs w:val="26"/>
              </w:rPr>
            </w:pPr>
            <w:r w:rsidRPr="007E1D45">
              <w:rPr>
                <w:color w:val="000000" w:themeColor="text1"/>
                <w:sz w:val="26"/>
                <w:szCs w:val="26"/>
              </w:rPr>
              <w:t>2</w:t>
            </w:r>
          </w:p>
        </w:tc>
        <w:tc>
          <w:tcPr>
            <w:tcW w:w="2982" w:type="dxa"/>
          </w:tcPr>
          <w:p w14:paraId="306B7515" w14:textId="77777777" w:rsidR="003862EF" w:rsidRPr="007E1D45" w:rsidRDefault="00D528E3" w:rsidP="007E1D45">
            <w:pPr>
              <w:widowControl w:val="0"/>
              <w:spacing w:before="40" w:after="40" w:line="360" w:lineRule="auto"/>
              <w:jc w:val="both"/>
              <w:rPr>
                <w:color w:val="000000" w:themeColor="text1"/>
                <w:sz w:val="26"/>
                <w:szCs w:val="26"/>
              </w:rPr>
            </w:pPr>
            <w:r w:rsidRPr="007E1D45">
              <w:rPr>
                <w:color w:val="000000" w:themeColor="text1"/>
                <w:sz w:val="26"/>
                <w:szCs w:val="26"/>
              </w:rPr>
              <w:t>Hoàng Thị Hoài Thắm</w:t>
            </w:r>
          </w:p>
        </w:tc>
        <w:tc>
          <w:tcPr>
            <w:tcW w:w="3402" w:type="dxa"/>
          </w:tcPr>
          <w:p w14:paraId="2577650C" w14:textId="77777777" w:rsidR="003862EF" w:rsidRPr="007E1D45" w:rsidRDefault="00D528E3" w:rsidP="007E1D45">
            <w:pPr>
              <w:widowControl w:val="0"/>
              <w:spacing w:before="40" w:after="40" w:line="360" w:lineRule="auto"/>
              <w:jc w:val="center"/>
              <w:rPr>
                <w:color w:val="000000" w:themeColor="text1"/>
                <w:sz w:val="26"/>
                <w:szCs w:val="26"/>
              </w:rPr>
            </w:pPr>
            <w:r w:rsidRPr="007E1D45">
              <w:rPr>
                <w:color w:val="000000" w:themeColor="text1"/>
                <w:sz w:val="26"/>
                <w:szCs w:val="26"/>
              </w:rPr>
              <w:t>19522194</w:t>
            </w:r>
          </w:p>
        </w:tc>
        <w:tc>
          <w:tcPr>
            <w:tcW w:w="2409" w:type="dxa"/>
          </w:tcPr>
          <w:p w14:paraId="706C3C99" w14:textId="77777777" w:rsidR="003862EF" w:rsidRPr="007E1D45" w:rsidRDefault="00D528E3" w:rsidP="007E1D45">
            <w:pPr>
              <w:widowControl w:val="0"/>
              <w:spacing w:before="40" w:after="40" w:line="360" w:lineRule="auto"/>
              <w:jc w:val="both"/>
              <w:rPr>
                <w:color w:val="000000" w:themeColor="text1"/>
                <w:sz w:val="26"/>
                <w:szCs w:val="26"/>
              </w:rPr>
            </w:pPr>
            <w:r w:rsidRPr="007E1D45">
              <w:rPr>
                <w:color w:val="000000" w:themeColor="text1"/>
                <w:sz w:val="26"/>
                <w:szCs w:val="26"/>
              </w:rPr>
              <w:t>Kỹ thuật máy tính</w:t>
            </w:r>
          </w:p>
        </w:tc>
      </w:tr>
    </w:tbl>
    <w:p w14:paraId="04F8C63C" w14:textId="77777777" w:rsidR="003862EF" w:rsidRPr="007E1D45" w:rsidRDefault="00D528E3" w:rsidP="007E1D45">
      <w:pPr>
        <w:pStyle w:val="Heading1"/>
        <w:spacing w:line="360" w:lineRule="auto"/>
        <w:rPr>
          <w:color w:val="000000" w:themeColor="text1"/>
          <w:sz w:val="26"/>
          <w:szCs w:val="26"/>
        </w:rPr>
      </w:pPr>
      <w:bookmarkStart w:id="5" w:name="_3dy6vkm" w:colFirst="0" w:colLast="0"/>
      <w:bookmarkStart w:id="6" w:name="_svd4z6bu9sx4" w:colFirst="0" w:colLast="0"/>
      <w:bookmarkStart w:id="7" w:name="_1t3h5sf" w:colFirst="0" w:colLast="0"/>
      <w:bookmarkEnd w:id="5"/>
      <w:bookmarkEnd w:id="6"/>
      <w:bookmarkEnd w:id="7"/>
      <w:r w:rsidRPr="007E1D45">
        <w:rPr>
          <w:color w:val="000000" w:themeColor="text1"/>
          <w:sz w:val="26"/>
          <w:szCs w:val="26"/>
        </w:rPr>
        <w:br w:type="page"/>
      </w:r>
    </w:p>
    <w:p w14:paraId="779A5CC2" w14:textId="4A9567D8" w:rsidR="003862EF" w:rsidRPr="00F77197" w:rsidRDefault="00D528E3" w:rsidP="007E1D45">
      <w:pPr>
        <w:pStyle w:val="Heading1"/>
        <w:numPr>
          <w:ilvl w:val="0"/>
          <w:numId w:val="1"/>
        </w:numPr>
        <w:spacing w:line="360" w:lineRule="auto"/>
        <w:ind w:left="448" w:hanging="448"/>
        <w:rPr>
          <w:color w:val="000000" w:themeColor="text1"/>
          <w:sz w:val="26"/>
          <w:szCs w:val="26"/>
        </w:rPr>
      </w:pPr>
      <w:bookmarkStart w:id="8" w:name="_qhfmkzhza8p0" w:colFirst="0" w:colLast="0"/>
      <w:bookmarkEnd w:id="8"/>
      <w:r w:rsidRPr="007E1D45">
        <w:rPr>
          <w:color w:val="000000" w:themeColor="text1"/>
          <w:sz w:val="26"/>
          <w:szCs w:val="26"/>
        </w:rPr>
        <w:lastRenderedPageBreak/>
        <w:t>MÔ TẢ NGHIÊN CỨU</w:t>
      </w:r>
    </w:p>
    <w:p w14:paraId="77E588CB" w14:textId="77777777" w:rsidR="003862EF" w:rsidRPr="007E1D45" w:rsidRDefault="00D528E3" w:rsidP="007E1D45">
      <w:pPr>
        <w:pStyle w:val="Heading2"/>
        <w:spacing w:line="360" w:lineRule="auto"/>
        <w:ind w:right="0"/>
        <w:jc w:val="left"/>
        <w:rPr>
          <w:color w:val="000000" w:themeColor="text1"/>
          <w:sz w:val="26"/>
          <w:szCs w:val="26"/>
        </w:rPr>
      </w:pPr>
      <w:bookmarkStart w:id="9" w:name="_4d34og8" w:colFirst="0" w:colLast="0"/>
      <w:bookmarkEnd w:id="9"/>
      <w:r w:rsidRPr="007E1D45">
        <w:rPr>
          <w:i w:val="0"/>
          <w:color w:val="000000" w:themeColor="text1"/>
          <w:sz w:val="26"/>
          <w:szCs w:val="26"/>
        </w:rPr>
        <w:t>B1. Giới thiệu về đề tài</w:t>
      </w:r>
    </w:p>
    <w:p w14:paraId="38442BF6" w14:textId="2C22B6FA" w:rsidR="00E70C8C" w:rsidRDefault="00DA6CD4" w:rsidP="00EF5948">
      <w:pPr>
        <w:pStyle w:val="Heading2"/>
        <w:spacing w:line="360" w:lineRule="auto"/>
        <w:ind w:right="0" w:firstLine="720"/>
        <w:jc w:val="left"/>
        <w:rPr>
          <w:b w:val="0"/>
          <w:i w:val="0"/>
          <w:color w:val="auto"/>
          <w:sz w:val="26"/>
          <w:szCs w:val="26"/>
        </w:rPr>
      </w:pPr>
      <w:bookmarkStart w:id="10" w:name="_2s8eyo1" w:colFirst="0" w:colLast="0"/>
      <w:bookmarkEnd w:id="10"/>
      <w:r w:rsidRPr="007E1D45">
        <w:rPr>
          <w:b w:val="0"/>
          <w:i w:val="0"/>
          <w:color w:val="auto"/>
          <w:sz w:val="26"/>
          <w:szCs w:val="26"/>
        </w:rPr>
        <w:t xml:space="preserve">Hiện nay, đời sống càng ngày càng cao, con người càng chú trọng đến sức khỏe. </w:t>
      </w:r>
      <w:r w:rsidR="00B86157">
        <w:rPr>
          <w:b w:val="0"/>
          <w:i w:val="0"/>
          <w:color w:val="auto"/>
          <w:sz w:val="26"/>
          <w:szCs w:val="26"/>
        </w:rPr>
        <w:t>T</w:t>
      </w:r>
      <w:r w:rsidRPr="007E1D45">
        <w:rPr>
          <w:b w:val="0"/>
          <w:i w:val="0"/>
          <w:color w:val="auto"/>
          <w:sz w:val="26"/>
          <w:szCs w:val="26"/>
        </w:rPr>
        <w:t xml:space="preserve">hực phẩm có tầm ảnh hưởng </w:t>
      </w:r>
      <w:r w:rsidR="00DA4A6A">
        <w:rPr>
          <w:b w:val="0"/>
          <w:i w:val="0"/>
          <w:color w:val="auto"/>
          <w:sz w:val="26"/>
          <w:szCs w:val="26"/>
        </w:rPr>
        <w:t>lớn</w:t>
      </w:r>
      <w:r w:rsidR="00DA4A6A">
        <w:rPr>
          <w:b w:val="0"/>
          <w:i w:val="0"/>
          <w:color w:val="auto"/>
          <w:sz w:val="26"/>
          <w:szCs w:val="26"/>
          <w:lang w:val="vi-VN"/>
        </w:rPr>
        <w:t xml:space="preserve">, </w:t>
      </w:r>
      <w:r w:rsidRPr="007E1D45">
        <w:rPr>
          <w:b w:val="0"/>
          <w:i w:val="0"/>
          <w:color w:val="auto"/>
          <w:sz w:val="26"/>
          <w:szCs w:val="26"/>
        </w:rPr>
        <w:t>quyết định đến sức khỏe của mỗi người. Vậy nên,</w:t>
      </w:r>
      <w:r w:rsidR="000B5E02">
        <w:rPr>
          <w:b w:val="0"/>
          <w:i w:val="0"/>
          <w:color w:val="auto"/>
          <w:sz w:val="26"/>
          <w:szCs w:val="26"/>
        </w:rPr>
        <w:t xml:space="preserve"> chúng ta</w:t>
      </w:r>
      <w:r w:rsidRPr="007E1D45">
        <w:rPr>
          <w:b w:val="0"/>
          <w:i w:val="0"/>
          <w:color w:val="auto"/>
          <w:sz w:val="26"/>
          <w:szCs w:val="26"/>
        </w:rPr>
        <w:t xml:space="preserve"> càng không thể bỏ việc</w:t>
      </w:r>
      <w:r w:rsidRPr="007E1D45">
        <w:rPr>
          <w:b w:val="0"/>
          <w:i w:val="0"/>
          <w:color w:val="auto"/>
          <w:sz w:val="26"/>
          <w:szCs w:val="26"/>
          <w:lang w:val="vi-VN"/>
        </w:rPr>
        <w:t xml:space="preserve"> kiểm định, đánh giá chất lượng</w:t>
      </w:r>
      <w:r w:rsidR="00803A94">
        <w:rPr>
          <w:b w:val="0"/>
          <w:i w:val="0"/>
          <w:color w:val="auto"/>
          <w:sz w:val="26"/>
          <w:szCs w:val="26"/>
        </w:rPr>
        <w:t xml:space="preserve"> thực phẩm sử dụng mỗi ngày</w:t>
      </w:r>
      <w:r w:rsidRPr="007E1D45">
        <w:rPr>
          <w:b w:val="0"/>
          <w:i w:val="0"/>
          <w:color w:val="auto"/>
          <w:sz w:val="26"/>
          <w:szCs w:val="26"/>
          <w:lang w:val="vi-VN"/>
        </w:rPr>
        <w:t>.</w:t>
      </w:r>
      <w:r w:rsidR="00E70C8C">
        <w:rPr>
          <w:b w:val="0"/>
          <w:i w:val="0"/>
          <w:color w:val="auto"/>
          <w:sz w:val="26"/>
          <w:szCs w:val="26"/>
        </w:rPr>
        <w:t xml:space="preserve"> </w:t>
      </w:r>
    </w:p>
    <w:p w14:paraId="3CD8E0AD" w14:textId="42E9AC09" w:rsidR="00406364" w:rsidRDefault="00010FCA" w:rsidP="00EF5948">
      <w:pPr>
        <w:pStyle w:val="Heading2"/>
        <w:spacing w:line="360" w:lineRule="auto"/>
        <w:ind w:right="0" w:firstLine="720"/>
        <w:jc w:val="left"/>
        <w:rPr>
          <w:b w:val="0"/>
          <w:i w:val="0"/>
          <w:color w:val="212529"/>
          <w:sz w:val="26"/>
          <w:szCs w:val="26"/>
          <w:shd w:val="clear" w:color="auto" w:fill="FFFFFF"/>
        </w:rPr>
      </w:pPr>
      <w:r>
        <w:rPr>
          <w:b w:val="0"/>
          <w:i w:val="0"/>
          <w:color w:val="212529"/>
          <w:sz w:val="26"/>
          <w:szCs w:val="26"/>
          <w:shd w:val="clear" w:color="auto" w:fill="FFFFFF"/>
        </w:rPr>
        <w:t xml:space="preserve">Trong đó, thực phẩm được </w:t>
      </w:r>
      <w:r w:rsidR="007474E9">
        <w:rPr>
          <w:b w:val="0"/>
          <w:i w:val="0"/>
          <w:color w:val="212529"/>
          <w:sz w:val="26"/>
          <w:szCs w:val="26"/>
          <w:shd w:val="clear" w:color="auto" w:fill="FFFFFF"/>
        </w:rPr>
        <w:t xml:space="preserve">sử dụng hằng ngày với giá thành rẻ và nhiều chất dinh dưỡng như </w:t>
      </w:r>
      <w:r w:rsidR="003B6470">
        <w:rPr>
          <w:b w:val="0"/>
          <w:i w:val="0"/>
          <w:color w:val="212529"/>
          <w:sz w:val="26"/>
          <w:szCs w:val="26"/>
          <w:shd w:val="clear" w:color="auto" w:fill="FFFFFF"/>
        </w:rPr>
        <w:t>trứng</w:t>
      </w:r>
      <w:r w:rsidR="000B5E02">
        <w:rPr>
          <w:b w:val="0"/>
          <w:i w:val="0"/>
          <w:color w:val="212529"/>
          <w:sz w:val="26"/>
          <w:szCs w:val="26"/>
          <w:shd w:val="clear" w:color="auto" w:fill="FFFFFF"/>
        </w:rPr>
        <w:t xml:space="preserve"> </w:t>
      </w:r>
      <w:r w:rsidR="00DA6CD4" w:rsidRPr="00E70C8C">
        <w:rPr>
          <w:b w:val="0"/>
          <w:i w:val="0"/>
          <w:color w:val="212529"/>
          <w:sz w:val="26"/>
          <w:szCs w:val="26"/>
          <w:shd w:val="clear" w:color="auto" w:fill="FFFFFF"/>
        </w:rPr>
        <w:t>là một thực phẩm không thể thiếu của con người trong nhiều thế kỷ</w:t>
      </w:r>
      <w:r w:rsidR="000B5E02">
        <w:rPr>
          <w:b w:val="0"/>
          <w:i w:val="0"/>
          <w:color w:val="212529"/>
          <w:sz w:val="26"/>
          <w:szCs w:val="26"/>
          <w:shd w:val="clear" w:color="auto" w:fill="FFFFFF"/>
        </w:rPr>
        <w:t xml:space="preserve">. Nó </w:t>
      </w:r>
      <w:r w:rsidR="00DA6CD4" w:rsidRPr="00E70C8C">
        <w:rPr>
          <w:b w:val="0"/>
          <w:i w:val="0"/>
          <w:color w:val="212529"/>
          <w:sz w:val="26"/>
          <w:szCs w:val="26"/>
          <w:shd w:val="clear" w:color="auto" w:fill="FFFFFF"/>
        </w:rPr>
        <w:t xml:space="preserve">đóng vai trò quan trọng trong việc nuôi sống các gia đình trên toàn cầu. Từ hàng </w:t>
      </w:r>
      <w:r w:rsidR="000B5E02">
        <w:rPr>
          <w:b w:val="0"/>
          <w:i w:val="0"/>
          <w:color w:val="212529"/>
          <w:sz w:val="26"/>
          <w:szCs w:val="26"/>
          <w:shd w:val="clear" w:color="auto" w:fill="FFFFFF"/>
        </w:rPr>
        <w:t>ngàn</w:t>
      </w:r>
      <w:r w:rsidR="00DA6CD4" w:rsidRPr="00E70C8C">
        <w:rPr>
          <w:b w:val="0"/>
          <w:i w:val="0"/>
          <w:color w:val="212529"/>
          <w:sz w:val="26"/>
          <w:szCs w:val="26"/>
          <w:shd w:val="clear" w:color="auto" w:fill="FFFFFF"/>
        </w:rPr>
        <w:t xml:space="preserve"> năm qua, trứng</w:t>
      </w:r>
      <w:r w:rsidR="00067AC5">
        <w:rPr>
          <w:b w:val="0"/>
          <w:i w:val="0"/>
          <w:color w:val="212529"/>
          <w:sz w:val="26"/>
          <w:szCs w:val="26"/>
          <w:shd w:val="clear" w:color="auto" w:fill="FFFFFF"/>
          <w:lang w:val="vi-VN"/>
        </w:rPr>
        <w:t xml:space="preserve"> </w:t>
      </w:r>
      <w:r w:rsidR="000B5E02">
        <w:rPr>
          <w:b w:val="0"/>
          <w:i w:val="0"/>
          <w:color w:val="212529"/>
          <w:sz w:val="26"/>
          <w:szCs w:val="26"/>
          <w:shd w:val="clear" w:color="auto" w:fill="FFFFFF"/>
        </w:rPr>
        <w:t>là</w:t>
      </w:r>
      <w:r w:rsidR="00DA6CD4" w:rsidRPr="00E70C8C">
        <w:rPr>
          <w:b w:val="0"/>
          <w:i w:val="0"/>
          <w:color w:val="212529"/>
          <w:sz w:val="26"/>
          <w:szCs w:val="26"/>
          <w:shd w:val="clear" w:color="auto" w:fill="FFFFFF"/>
        </w:rPr>
        <w:t xml:space="preserve"> một loại thực phẩm </w:t>
      </w:r>
      <w:r w:rsidR="00067AC5">
        <w:rPr>
          <w:b w:val="0"/>
          <w:i w:val="0"/>
          <w:color w:val="212529"/>
          <w:sz w:val="26"/>
          <w:szCs w:val="26"/>
          <w:shd w:val="clear" w:color="auto" w:fill="FFFFFF"/>
        </w:rPr>
        <w:t>giá</w:t>
      </w:r>
      <w:r w:rsidR="00067AC5">
        <w:rPr>
          <w:b w:val="0"/>
          <w:i w:val="0"/>
          <w:color w:val="212529"/>
          <w:sz w:val="26"/>
          <w:szCs w:val="26"/>
          <w:shd w:val="clear" w:color="auto" w:fill="FFFFFF"/>
          <w:lang w:val="vi-VN"/>
        </w:rPr>
        <w:t xml:space="preserve"> rẻ</w:t>
      </w:r>
      <w:r w:rsidR="000B5E02">
        <w:rPr>
          <w:b w:val="0"/>
          <w:i w:val="0"/>
          <w:color w:val="212529"/>
          <w:sz w:val="26"/>
          <w:szCs w:val="26"/>
          <w:shd w:val="clear" w:color="auto" w:fill="FFFFFF"/>
        </w:rPr>
        <w:t xml:space="preserve"> và giàu dinh dưỡng</w:t>
      </w:r>
      <w:r w:rsidR="00DA6CD4" w:rsidRPr="00E70C8C">
        <w:rPr>
          <w:b w:val="0"/>
          <w:i w:val="0"/>
          <w:color w:val="212529"/>
          <w:sz w:val="26"/>
          <w:szCs w:val="26"/>
          <w:shd w:val="clear" w:color="auto" w:fill="FFFFFF"/>
        </w:rPr>
        <w:t>, đóng vai trò chính trong việc cung cấp một lượng protein dồi dào, choline tuyệt vời, giúp phát triển trí não và tăng cường trí nhớ</w:t>
      </w:r>
      <w:r w:rsidR="000B5E02">
        <w:rPr>
          <w:b w:val="0"/>
          <w:i w:val="0"/>
          <w:color w:val="212529"/>
          <w:sz w:val="26"/>
          <w:szCs w:val="26"/>
          <w:shd w:val="clear" w:color="auto" w:fill="FFFFFF"/>
        </w:rPr>
        <w:t xml:space="preserve"> cho con người</w:t>
      </w:r>
      <w:r w:rsidR="00DA6CD4" w:rsidRPr="00E70C8C">
        <w:rPr>
          <w:b w:val="0"/>
          <w:i w:val="0"/>
          <w:color w:val="212529"/>
          <w:sz w:val="26"/>
          <w:szCs w:val="26"/>
          <w:shd w:val="clear" w:color="auto" w:fill="FFFFFF"/>
        </w:rPr>
        <w:t xml:space="preserve">. </w:t>
      </w:r>
    </w:p>
    <w:p w14:paraId="57B82938" w14:textId="4A529509" w:rsidR="00DA6CD4" w:rsidRPr="00A43F60" w:rsidRDefault="009A2D71" w:rsidP="004B1847">
      <w:pPr>
        <w:pStyle w:val="Heading2"/>
        <w:spacing w:line="360" w:lineRule="auto"/>
        <w:ind w:right="0" w:firstLine="720"/>
        <w:jc w:val="left"/>
        <w:rPr>
          <w:b w:val="0"/>
          <w:i w:val="0"/>
          <w:color w:val="auto"/>
          <w:sz w:val="26"/>
          <w:szCs w:val="26"/>
          <w:lang w:val="vi-VN"/>
        </w:rPr>
      </w:pPr>
      <w:r>
        <w:rPr>
          <w:b w:val="0"/>
          <w:i w:val="0"/>
          <w:color w:val="212529"/>
          <w:sz w:val="26"/>
          <w:szCs w:val="26"/>
          <w:shd w:val="clear" w:color="auto" w:fill="FFFFFF"/>
        </w:rPr>
        <w:t>Theo</w:t>
      </w:r>
      <w:r w:rsidR="00245F98">
        <w:rPr>
          <w:b w:val="0"/>
          <w:i w:val="0"/>
          <w:color w:val="212529"/>
          <w:sz w:val="26"/>
          <w:szCs w:val="26"/>
          <w:shd w:val="clear" w:color="auto" w:fill="FFFFFF"/>
          <w:lang w:val="vi-VN"/>
        </w:rPr>
        <w:t xml:space="preserve"> Zaheer</w:t>
      </w:r>
      <w:r w:rsidR="00BC058C">
        <w:rPr>
          <w:b w:val="0"/>
          <w:i w:val="0"/>
          <w:color w:val="212529"/>
          <w:sz w:val="26"/>
          <w:szCs w:val="26"/>
          <w:shd w:val="clear" w:color="auto" w:fill="FFFFFF"/>
          <w:lang w:val="vi-VN"/>
        </w:rPr>
        <w:t xml:space="preserve"> và cộng sự</w:t>
      </w:r>
      <w:r w:rsidR="00ED1179">
        <w:rPr>
          <w:b w:val="0"/>
          <w:i w:val="0"/>
          <w:color w:val="212529"/>
          <w:sz w:val="26"/>
          <w:szCs w:val="26"/>
          <w:shd w:val="clear" w:color="auto" w:fill="FFFFFF"/>
          <w:lang w:val="vi-VN"/>
        </w:rPr>
        <w:t xml:space="preserve"> </w:t>
      </w:r>
      <w:r w:rsidR="001449F5">
        <w:rPr>
          <w:b w:val="0"/>
          <w:i w:val="0"/>
          <w:color w:val="212529"/>
          <w:sz w:val="26"/>
          <w:szCs w:val="26"/>
          <w:shd w:val="clear" w:color="auto" w:fill="FFFFFF"/>
          <w:lang w:val="vi-VN"/>
        </w:rPr>
        <w:fldChar w:fldCharType="begin"/>
      </w:r>
      <w:r w:rsidR="001449F5">
        <w:rPr>
          <w:b w:val="0"/>
          <w:i w:val="0"/>
          <w:color w:val="212529"/>
          <w:sz w:val="26"/>
          <w:szCs w:val="26"/>
          <w:shd w:val="clear" w:color="auto" w:fill="FFFFFF"/>
          <w:lang w:val="vi-VN"/>
        </w:rPr>
        <w:instrText xml:space="preserve"> ADDIN EN.CITE &lt;EndNote&gt;&lt;Cite&gt;&lt;Author&gt;Zaheer&lt;/Author&gt;&lt;Year&gt;2015&lt;/Year&gt;&lt;RecNum&gt;20&lt;/RecNum&gt;&lt;DisplayText&gt;(Zaheer 2015)&lt;/DisplayText&gt;&lt;record&gt;&lt;rec-number&gt;20&lt;/rec-number&gt;&lt;foreign-keys&gt;&lt;key app="EN" db-id="dd2v9exrmwztzke20wrvsxanwzv5rw2zzvp9" timestamp="1680793398"&gt;20&lt;/key&gt;&lt;/foreign-keys&gt;&lt;ref-type name="Journal Article"&gt;17&lt;/ref-type&gt;&lt;contributors&gt;&lt;authors&gt;&lt;author&gt;Zaheer, Khalid&lt;/author&gt;&lt;/authors&gt;&lt;/contributors&gt;&lt;titles&gt;&lt;title&gt;An updated review on chicken eggs: production, consumption, management aspects and nutritional benefits to human health&lt;/title&gt;&lt;secondary-title&gt;Food and Nutrition Sciences&lt;/secondary-title&gt;&lt;/titles&gt;&lt;periodical&gt;&lt;full-title&gt;Food and Nutrition Sciences&lt;/full-title&gt;&lt;/periodical&gt;&lt;pages&gt;1208&lt;/pages&gt;&lt;volume&gt;6&lt;/volume&gt;&lt;number&gt;13&lt;/number&gt;&lt;dates&gt;&lt;year&gt;2015&lt;/year&gt;&lt;/dates&gt;&lt;urls&gt;&lt;/urls&gt;&lt;/record&gt;&lt;/Cite&gt;&lt;/EndNote&gt;</w:instrText>
      </w:r>
      <w:r w:rsidR="001449F5">
        <w:rPr>
          <w:b w:val="0"/>
          <w:i w:val="0"/>
          <w:color w:val="212529"/>
          <w:sz w:val="26"/>
          <w:szCs w:val="26"/>
          <w:shd w:val="clear" w:color="auto" w:fill="FFFFFF"/>
          <w:lang w:val="vi-VN"/>
        </w:rPr>
        <w:fldChar w:fldCharType="separate"/>
      </w:r>
      <w:r w:rsidR="001449F5">
        <w:rPr>
          <w:b w:val="0"/>
          <w:i w:val="0"/>
          <w:noProof/>
          <w:color w:val="212529"/>
          <w:sz w:val="26"/>
          <w:szCs w:val="26"/>
          <w:shd w:val="clear" w:color="auto" w:fill="FFFFFF"/>
          <w:lang w:val="vi-VN"/>
        </w:rPr>
        <w:t>(Zaheer 2015)</w:t>
      </w:r>
      <w:r w:rsidR="001449F5">
        <w:rPr>
          <w:b w:val="0"/>
          <w:i w:val="0"/>
          <w:color w:val="212529"/>
          <w:sz w:val="26"/>
          <w:szCs w:val="26"/>
          <w:shd w:val="clear" w:color="auto" w:fill="FFFFFF"/>
          <w:lang w:val="vi-VN"/>
        </w:rPr>
        <w:fldChar w:fldCharType="end"/>
      </w:r>
      <w:r w:rsidR="00266492">
        <w:rPr>
          <w:b w:val="0"/>
          <w:i w:val="0"/>
          <w:color w:val="212529"/>
          <w:sz w:val="26"/>
          <w:szCs w:val="26"/>
          <w:shd w:val="clear" w:color="auto" w:fill="FFFFFF"/>
          <w:lang w:val="vi-VN"/>
        </w:rPr>
        <w:t xml:space="preserve"> [</w:t>
      </w:r>
      <w:r w:rsidR="001449F5">
        <w:rPr>
          <w:b w:val="0"/>
          <w:i w:val="0"/>
          <w:color w:val="212529"/>
          <w:sz w:val="26"/>
          <w:szCs w:val="26"/>
          <w:shd w:val="clear" w:color="auto" w:fill="FFFFFF"/>
          <w:lang w:val="vi-VN"/>
        </w:rPr>
        <w:t>1</w:t>
      </w:r>
      <w:r w:rsidR="00266492">
        <w:rPr>
          <w:b w:val="0"/>
          <w:i w:val="0"/>
          <w:color w:val="212529"/>
          <w:sz w:val="26"/>
          <w:szCs w:val="26"/>
          <w:shd w:val="clear" w:color="auto" w:fill="FFFFFF"/>
          <w:lang w:val="vi-VN"/>
        </w:rPr>
        <w:t>]</w:t>
      </w:r>
      <w:r>
        <w:rPr>
          <w:b w:val="0"/>
          <w:i w:val="0"/>
          <w:color w:val="212529"/>
          <w:sz w:val="26"/>
          <w:szCs w:val="26"/>
          <w:shd w:val="clear" w:color="auto" w:fill="FFFFFF"/>
          <w:lang w:val="vi-VN"/>
        </w:rPr>
        <w:t xml:space="preserve"> </w:t>
      </w:r>
      <w:r>
        <w:rPr>
          <w:b w:val="0"/>
          <w:i w:val="0"/>
          <w:color w:val="212529"/>
          <w:sz w:val="26"/>
          <w:szCs w:val="26"/>
          <w:shd w:val="clear" w:color="auto" w:fill="FFFFFF"/>
        </w:rPr>
        <w:t>t</w:t>
      </w:r>
      <w:r w:rsidR="00DA6CD4" w:rsidRPr="00E70C8C">
        <w:rPr>
          <w:b w:val="0"/>
          <w:i w:val="0"/>
          <w:color w:val="212529"/>
          <w:sz w:val="26"/>
          <w:szCs w:val="26"/>
          <w:shd w:val="clear" w:color="auto" w:fill="FFFFFF"/>
        </w:rPr>
        <w:t>rứng là nguồn giàu selen, vitamin D, B6, B12 và các khoáng chất như kẽm, sắt và đồng.</w:t>
      </w:r>
      <w:r w:rsidR="009D1867">
        <w:rPr>
          <w:b w:val="0"/>
          <w:i w:val="0"/>
          <w:color w:val="212529"/>
          <w:sz w:val="26"/>
          <w:szCs w:val="26"/>
          <w:shd w:val="clear" w:color="auto" w:fill="FFFFFF"/>
        </w:rPr>
        <w:t xml:space="preserve"> Lòng trắng trứng chứa hơn ½ lượng protein, rất giàu vitamin B2 và lượng chất béo thấp hơn lòng đỏ.</w:t>
      </w:r>
      <w:r w:rsidR="00DA6CD4" w:rsidRPr="00E70C8C">
        <w:rPr>
          <w:b w:val="0"/>
          <w:i w:val="0"/>
          <w:color w:val="212529"/>
          <w:sz w:val="26"/>
          <w:szCs w:val="26"/>
          <w:shd w:val="clear" w:color="auto" w:fill="FFFFFF"/>
        </w:rPr>
        <w:t xml:space="preserve"> Trong khi đó, lòng đỏ trứng có nhiều calo và chất béo hơn so với lòng trắng. Lòng đỏ có các vitamin bao gồm Vitamin A, D, E, K và lecithin.</w:t>
      </w:r>
      <w:r w:rsidR="004B1847" w:rsidRPr="004B1847">
        <w:rPr>
          <w:b w:val="0"/>
          <w:i w:val="0"/>
          <w:color w:val="222222"/>
          <w:sz w:val="26"/>
          <w:szCs w:val="26"/>
          <w:shd w:val="clear" w:color="auto" w:fill="FFFFFF"/>
        </w:rPr>
        <w:t xml:space="preserve"> </w:t>
      </w:r>
      <w:r w:rsidR="004B1847">
        <w:rPr>
          <w:b w:val="0"/>
          <w:i w:val="0"/>
          <w:color w:val="222222"/>
          <w:sz w:val="26"/>
          <w:szCs w:val="26"/>
          <w:shd w:val="clear" w:color="auto" w:fill="FFFFFF"/>
        </w:rPr>
        <w:t>Trong đó,</w:t>
      </w:r>
      <w:r w:rsidR="004B1847" w:rsidRPr="00E70C8C">
        <w:rPr>
          <w:b w:val="0"/>
          <w:i w:val="0"/>
          <w:color w:val="222222"/>
          <w:sz w:val="26"/>
          <w:szCs w:val="26"/>
          <w:shd w:val="clear" w:color="auto" w:fill="FFFFFF"/>
        </w:rPr>
        <w:t xml:space="preserve"> </w:t>
      </w:r>
      <w:r w:rsidR="004B1847">
        <w:rPr>
          <w:b w:val="0"/>
          <w:i w:val="0"/>
          <w:color w:val="222222"/>
          <w:sz w:val="26"/>
          <w:szCs w:val="26"/>
          <w:shd w:val="clear" w:color="auto" w:fill="FFFFFF"/>
        </w:rPr>
        <w:t>t</w:t>
      </w:r>
      <w:r w:rsidR="004B1847" w:rsidRPr="00E70C8C">
        <w:rPr>
          <w:b w:val="0"/>
          <w:i w:val="0"/>
          <w:color w:val="222222"/>
          <w:sz w:val="26"/>
          <w:szCs w:val="26"/>
          <w:shd w:val="clear" w:color="auto" w:fill="FFFFFF"/>
        </w:rPr>
        <w:t>hành phần quyết định đến chất lượng trứng là protein.</w:t>
      </w:r>
      <w:r w:rsidR="004B1847">
        <w:rPr>
          <w:b w:val="0"/>
          <w:i w:val="0"/>
          <w:color w:val="auto"/>
          <w:sz w:val="26"/>
          <w:szCs w:val="26"/>
        </w:rPr>
        <w:t xml:space="preserve"> </w:t>
      </w:r>
      <w:r w:rsidR="00DA6CD4" w:rsidRPr="00E70C8C">
        <w:rPr>
          <w:b w:val="0"/>
          <w:i w:val="0"/>
          <w:color w:val="212529"/>
          <w:sz w:val="26"/>
          <w:szCs w:val="26"/>
          <w:shd w:val="clear" w:color="auto" w:fill="FFFFFF"/>
          <w:lang w:val="vi-VN"/>
        </w:rPr>
        <w:t xml:space="preserve">Ngoài ra trứng </w:t>
      </w:r>
      <w:r w:rsidR="00DA6CD4" w:rsidRPr="00E70C8C">
        <w:rPr>
          <w:b w:val="0"/>
          <w:i w:val="0"/>
          <w:color w:val="222222"/>
          <w:sz w:val="26"/>
          <w:szCs w:val="26"/>
          <w:shd w:val="clear" w:color="auto" w:fill="FFFFFF"/>
        </w:rPr>
        <w:t>là một loại thức ăn bổ dưỡng, không chỉ có mùi vị thơm ngon, dễ tiêu hóa mà còn vì chúng có thể được chế biến thành vô vàn những món ăn hấp dẫn khác nhau và lại còn dễ chế biến.</w:t>
      </w:r>
      <w:r w:rsidR="009D1867">
        <w:rPr>
          <w:b w:val="0"/>
          <w:i w:val="0"/>
          <w:color w:val="222222"/>
          <w:sz w:val="26"/>
          <w:szCs w:val="26"/>
          <w:shd w:val="clear" w:color="auto" w:fill="FFFFFF"/>
        </w:rPr>
        <w:t xml:space="preserve"> </w:t>
      </w:r>
    </w:p>
    <w:p w14:paraId="56C10E5A" w14:textId="1979AC57" w:rsidR="00C93AA1" w:rsidRPr="007E1D45" w:rsidRDefault="002319E8" w:rsidP="006A791E">
      <w:pPr>
        <w:spacing w:line="360" w:lineRule="auto"/>
        <w:ind w:firstLine="720"/>
        <w:jc w:val="both"/>
        <w:rPr>
          <w:color w:val="000000" w:themeColor="text1"/>
          <w:sz w:val="26"/>
          <w:szCs w:val="26"/>
        </w:rPr>
      </w:pPr>
      <w:r w:rsidRPr="002319E8">
        <w:rPr>
          <w:color w:val="000000" w:themeColor="text1"/>
          <w:sz w:val="26"/>
          <w:szCs w:val="26"/>
        </w:rPr>
        <w:t xml:space="preserve">Vỏ trứng không thay đổi nhiều sau thời gian dài, vì vậy </w:t>
      </w:r>
      <w:r w:rsidR="00CC7483">
        <w:rPr>
          <w:color w:val="000000" w:themeColor="text1"/>
          <w:sz w:val="26"/>
          <w:szCs w:val="26"/>
        </w:rPr>
        <w:t>c</w:t>
      </w:r>
      <w:r w:rsidRPr="002319E8">
        <w:rPr>
          <w:color w:val="000000" w:themeColor="text1"/>
          <w:sz w:val="26"/>
          <w:szCs w:val="26"/>
        </w:rPr>
        <w:t xml:space="preserve">hỉ nhìn bằng mắt thường </w:t>
      </w:r>
      <w:r w:rsidR="00CC7483">
        <w:rPr>
          <w:color w:val="000000" w:themeColor="text1"/>
          <w:sz w:val="26"/>
          <w:szCs w:val="26"/>
        </w:rPr>
        <w:t xml:space="preserve">người tiêu dùng </w:t>
      </w:r>
      <w:r w:rsidRPr="002319E8">
        <w:rPr>
          <w:color w:val="000000" w:themeColor="text1"/>
          <w:sz w:val="26"/>
          <w:szCs w:val="26"/>
        </w:rPr>
        <w:t xml:space="preserve">rất khó có thể phân biệt được trứng vẫn còn tươi hay đã hư hỏng. </w:t>
      </w:r>
      <w:r w:rsidR="00DA6CD4" w:rsidRPr="007E1D45">
        <w:rPr>
          <w:color w:val="000000" w:themeColor="text1"/>
          <w:sz w:val="26"/>
          <w:szCs w:val="26"/>
        </w:rPr>
        <w:t>Đặc biệt trứng gia cầm được bán ở chợ, cửa hàng, siêu thị thường chưa có biện pháp xử lý và bảo quản hợp lý nên chất lượng trứng có thể bị giảm là điều không tránh khỏi. Chính sự thay đổi về độ tươi của trứng đã ảnh hưởng trực tiếp đến chất lượng trứng</w:t>
      </w:r>
      <w:r w:rsidR="00F96AFD">
        <w:rPr>
          <w:color w:val="000000" w:themeColor="text1"/>
          <w:sz w:val="26"/>
          <w:szCs w:val="26"/>
        </w:rPr>
        <w:t xml:space="preserve">. Độ tươi của trứng quyết định đến </w:t>
      </w:r>
      <w:r w:rsidR="004F33CD">
        <w:rPr>
          <w:color w:val="000000" w:themeColor="text1"/>
          <w:sz w:val="26"/>
          <w:szCs w:val="26"/>
        </w:rPr>
        <w:t>khả năng tiêu thụ của người tiêu dùng.</w:t>
      </w:r>
      <w:r w:rsidR="00F96AFD">
        <w:rPr>
          <w:color w:val="000000" w:themeColor="text1"/>
          <w:sz w:val="26"/>
          <w:szCs w:val="26"/>
        </w:rPr>
        <w:t xml:space="preserve"> </w:t>
      </w:r>
      <w:r w:rsidR="000B727A" w:rsidRPr="00ED20F6">
        <w:rPr>
          <w:color w:val="000000" w:themeColor="text1"/>
          <w:sz w:val="26"/>
          <w:szCs w:val="26"/>
        </w:rPr>
        <w:t xml:space="preserve">Trên vỏ trứng có rất nhiều những lỗ nhỏ li ti giúp cho việc thông thoáng khí. Các lỗ này rất nhỏ, có thể ngăn trở các loại vi khuẩn thâm nhập. Tuy nhiên, qua thời gian, các lỗ nhỏ này từ từ sẽ mất đi khả năng </w:t>
      </w:r>
      <w:r w:rsidR="00A30A17">
        <w:rPr>
          <w:color w:val="000000" w:themeColor="text1"/>
          <w:sz w:val="26"/>
          <w:szCs w:val="26"/>
        </w:rPr>
        <w:t xml:space="preserve">kháng </w:t>
      </w:r>
      <w:r w:rsidR="000B727A" w:rsidRPr="00ED20F6">
        <w:rPr>
          <w:color w:val="000000" w:themeColor="text1"/>
          <w:sz w:val="26"/>
          <w:szCs w:val="26"/>
        </w:rPr>
        <w:t>vi khuẩn nên không khí có thể từ từ thẩm thấu qua vỏ trứng, tạo điều kiện cho các loại vi khuẩn sinh sôi nảy nở. Ngoài ra, khi trứng để lâu hơn thì lòng đỏ trứng và lòng trắng trứng</w:t>
      </w:r>
      <w:r w:rsidR="00C93AA1" w:rsidRPr="00ED20F6">
        <w:rPr>
          <w:color w:val="000000" w:themeColor="text1"/>
          <w:sz w:val="26"/>
          <w:szCs w:val="26"/>
        </w:rPr>
        <w:t xml:space="preserve"> cũng sẽ dần mất đi tính axit mà </w:t>
      </w:r>
      <w:r w:rsidR="00D35536">
        <w:rPr>
          <w:color w:val="000000" w:themeColor="text1"/>
          <w:sz w:val="26"/>
          <w:szCs w:val="26"/>
        </w:rPr>
        <w:t>sẽ mang</w:t>
      </w:r>
      <w:r w:rsidR="00C93AA1" w:rsidRPr="00ED20F6">
        <w:rPr>
          <w:color w:val="000000" w:themeColor="text1"/>
          <w:sz w:val="26"/>
          <w:szCs w:val="26"/>
        </w:rPr>
        <w:t xml:space="preserve"> nhiều tính kiềm. Trong trứng có khí </w:t>
      </w:r>
      <w:r w:rsidR="00AB4001" w:rsidRPr="00ED20F6">
        <w:rPr>
          <w:color w:val="000000" w:themeColor="text1"/>
          <w:sz w:val="26"/>
          <w:szCs w:val="26"/>
        </w:rPr>
        <w:t>CO</w:t>
      </w:r>
      <w:r w:rsidR="00AB4001" w:rsidRPr="003F1F31">
        <w:t>2</w:t>
      </w:r>
      <w:r w:rsidR="00C93AA1" w:rsidRPr="00ED20F6">
        <w:rPr>
          <w:color w:val="000000" w:themeColor="text1"/>
          <w:sz w:val="26"/>
          <w:szCs w:val="26"/>
        </w:rPr>
        <w:t xml:space="preserve"> tồn tại dưới dạng </w:t>
      </w:r>
      <w:r w:rsidR="00AB4001" w:rsidRPr="00ED20F6">
        <w:rPr>
          <w:color w:val="000000" w:themeColor="text1"/>
          <w:sz w:val="26"/>
          <w:szCs w:val="26"/>
        </w:rPr>
        <w:t>H</w:t>
      </w:r>
      <w:r w:rsidR="00AB4001" w:rsidRPr="003F1F31">
        <w:t>2</w:t>
      </w:r>
      <w:r w:rsidR="00AB4001" w:rsidRPr="00ED20F6">
        <w:rPr>
          <w:color w:val="000000" w:themeColor="text1"/>
          <w:sz w:val="26"/>
          <w:szCs w:val="26"/>
        </w:rPr>
        <w:t>CO</w:t>
      </w:r>
      <w:r w:rsidR="00AB4001" w:rsidRPr="003F1F31">
        <w:t>3</w:t>
      </w:r>
      <w:r w:rsidR="00AB4001">
        <w:t xml:space="preserve">, </w:t>
      </w:r>
      <w:r w:rsidR="00AB4001" w:rsidRPr="00ED20F6">
        <w:rPr>
          <w:color w:val="000000" w:themeColor="text1"/>
          <w:sz w:val="26"/>
          <w:szCs w:val="26"/>
        </w:rPr>
        <w:t>H</w:t>
      </w:r>
      <w:r w:rsidR="00AB4001" w:rsidRPr="003F1F31">
        <w:t>2</w:t>
      </w:r>
      <w:r w:rsidR="00AB4001">
        <w:rPr>
          <w:color w:val="000000" w:themeColor="text1"/>
          <w:sz w:val="26"/>
          <w:szCs w:val="26"/>
        </w:rPr>
        <w:t xml:space="preserve">O </w:t>
      </w:r>
      <w:r w:rsidR="00C93AA1" w:rsidRPr="00ED20F6">
        <w:rPr>
          <w:color w:val="000000" w:themeColor="text1"/>
          <w:sz w:val="26"/>
          <w:szCs w:val="26"/>
        </w:rPr>
        <w:t xml:space="preserve">từ từ sẽ thoát ra khỏi trứng theo các lỗ nhỏ li ti và chuyển biến thành </w:t>
      </w:r>
      <w:r w:rsidR="00AB4001" w:rsidRPr="00ED20F6">
        <w:rPr>
          <w:color w:val="000000" w:themeColor="text1"/>
          <w:sz w:val="26"/>
          <w:szCs w:val="26"/>
        </w:rPr>
        <w:t>CO</w:t>
      </w:r>
      <w:r w:rsidR="00AB4001" w:rsidRPr="003F1F31">
        <w:t>2</w:t>
      </w:r>
      <w:r w:rsidR="00C93AA1" w:rsidRPr="00ED20F6">
        <w:rPr>
          <w:color w:val="000000" w:themeColor="text1"/>
          <w:sz w:val="26"/>
          <w:szCs w:val="26"/>
        </w:rPr>
        <w:t xml:space="preserve">. Khi trứng mang tính kiềm hơn thì lưu huỳnh sẽ tương tác với hydro và tạo </w:t>
      </w:r>
      <w:r w:rsidR="00C93AA1" w:rsidRPr="00ED20F6">
        <w:rPr>
          <w:color w:val="000000" w:themeColor="text1"/>
          <w:sz w:val="26"/>
          <w:szCs w:val="26"/>
        </w:rPr>
        <w:lastRenderedPageBreak/>
        <w:t xml:space="preserve">thành khí gas </w:t>
      </w:r>
      <w:r w:rsidR="00AB4001" w:rsidRPr="00ED20F6">
        <w:rPr>
          <w:color w:val="000000" w:themeColor="text1"/>
          <w:sz w:val="26"/>
          <w:szCs w:val="26"/>
        </w:rPr>
        <w:t>H</w:t>
      </w:r>
      <w:r w:rsidR="00AB4001" w:rsidRPr="003F1F31">
        <w:t>2</w:t>
      </w:r>
      <w:r w:rsidR="00AB4001" w:rsidRPr="00ED20F6">
        <w:rPr>
          <w:color w:val="000000" w:themeColor="text1"/>
          <w:sz w:val="26"/>
          <w:szCs w:val="26"/>
        </w:rPr>
        <w:t>S</w:t>
      </w:r>
      <w:r w:rsidR="00C93AA1" w:rsidRPr="00ED20F6">
        <w:rPr>
          <w:color w:val="000000" w:themeColor="text1"/>
          <w:sz w:val="26"/>
          <w:szCs w:val="26"/>
        </w:rPr>
        <w:t xml:space="preserve">. Một chất độc có thể gây hại cho </w:t>
      </w:r>
      <w:r w:rsidR="00902EB3" w:rsidRPr="00ED20F6">
        <w:rPr>
          <w:color w:val="000000" w:themeColor="text1"/>
          <w:sz w:val="26"/>
          <w:szCs w:val="26"/>
        </w:rPr>
        <w:t xml:space="preserve">người và động </w:t>
      </w:r>
      <w:r w:rsidR="00AB4001">
        <w:rPr>
          <w:color w:val="000000" w:themeColor="text1"/>
          <w:sz w:val="26"/>
          <w:szCs w:val="26"/>
        </w:rPr>
        <w:t>vật</w:t>
      </w:r>
      <w:r w:rsidR="00902EB3" w:rsidRPr="00ED20F6">
        <w:rPr>
          <w:color w:val="000000" w:themeColor="text1"/>
          <w:sz w:val="26"/>
          <w:szCs w:val="26"/>
        </w:rPr>
        <w:t>. Đây cũng là nguyên nhân trứng ung sẽ có mùi lưu huỳnh hay dân gian thường gọi mà mùi trứng thối.</w:t>
      </w:r>
      <w:r w:rsidR="00E0441D">
        <w:rPr>
          <w:color w:val="000000" w:themeColor="text1"/>
          <w:sz w:val="26"/>
          <w:szCs w:val="26"/>
        </w:rPr>
        <w:t xml:space="preserve"> Hơn nữa, chất lượng trứng có thể thay đổi không tuyết tính theo số ngày từ lúc nó được sinh ra.</w:t>
      </w:r>
    </w:p>
    <w:p w14:paraId="08AE134A" w14:textId="77777777" w:rsidR="00DA6CD4" w:rsidRPr="007E1D45" w:rsidRDefault="00DA6CD4" w:rsidP="00C93AA1">
      <w:pPr>
        <w:spacing w:line="360" w:lineRule="auto"/>
        <w:ind w:firstLine="720"/>
        <w:jc w:val="both"/>
        <w:rPr>
          <w:color w:val="000000" w:themeColor="text1"/>
          <w:sz w:val="26"/>
          <w:szCs w:val="26"/>
        </w:rPr>
      </w:pPr>
      <w:r w:rsidRPr="007E1D45">
        <w:rPr>
          <w:color w:val="000000" w:themeColor="text1"/>
          <w:sz w:val="26"/>
          <w:szCs w:val="26"/>
        </w:rPr>
        <w:t xml:space="preserve">Vì vậy cần có những phương pháp có thể xác định chất lượng trứng qua đó lựa chọn hoặc loại bỏ trứng kém chất lượng đảm bảo an toàn khi sử dụng.  </w:t>
      </w:r>
    </w:p>
    <w:p w14:paraId="2C7B4D0E" w14:textId="77777777" w:rsidR="003862EF" w:rsidRPr="007E1D45" w:rsidRDefault="00D528E3" w:rsidP="007E1D45">
      <w:pPr>
        <w:spacing w:line="360" w:lineRule="auto"/>
        <w:jc w:val="both"/>
        <w:rPr>
          <w:color w:val="000000" w:themeColor="text1"/>
          <w:sz w:val="26"/>
          <w:szCs w:val="26"/>
        </w:rPr>
      </w:pPr>
      <w:r w:rsidRPr="007E1D45">
        <w:rPr>
          <w:color w:val="000000" w:themeColor="text1"/>
          <w:sz w:val="26"/>
          <w:szCs w:val="26"/>
        </w:rPr>
        <w:t xml:space="preserve">  </w:t>
      </w:r>
    </w:p>
    <w:p w14:paraId="7C07E660" w14:textId="761D71E6" w:rsidR="003862EF" w:rsidRPr="007E1D45" w:rsidRDefault="00A61596" w:rsidP="00471D4A">
      <w:pPr>
        <w:spacing w:line="360" w:lineRule="auto"/>
        <w:jc w:val="both"/>
        <w:rPr>
          <w:color w:val="000000" w:themeColor="text1"/>
          <w:sz w:val="26"/>
          <w:szCs w:val="26"/>
        </w:rPr>
      </w:pPr>
      <w:r w:rsidRPr="007E1D45">
        <w:rPr>
          <w:color w:val="000000" w:themeColor="text1"/>
          <w:sz w:val="26"/>
          <w:szCs w:val="26"/>
        </w:rPr>
        <w:t xml:space="preserve"> </w:t>
      </w:r>
      <w:r w:rsidRPr="007E1D45">
        <w:rPr>
          <w:color w:val="000000" w:themeColor="text1"/>
          <w:sz w:val="26"/>
          <w:szCs w:val="26"/>
        </w:rPr>
        <w:tab/>
      </w:r>
      <w:r w:rsidR="00D528E3" w:rsidRPr="007E1D45">
        <w:rPr>
          <w:b/>
          <w:color w:val="000000" w:themeColor="text1"/>
          <w:sz w:val="26"/>
          <w:szCs w:val="26"/>
        </w:rPr>
        <w:t>Lý do chọn đề tài</w:t>
      </w:r>
    </w:p>
    <w:p w14:paraId="2308E760" w14:textId="4B070001" w:rsidR="005D4E2B" w:rsidRDefault="00D528E3" w:rsidP="007E1D45">
      <w:pPr>
        <w:spacing w:line="360" w:lineRule="auto"/>
        <w:rPr>
          <w:color w:val="000000" w:themeColor="text1"/>
          <w:sz w:val="26"/>
          <w:szCs w:val="26"/>
        </w:rPr>
      </w:pPr>
      <w:r w:rsidRPr="007E1D45">
        <w:rPr>
          <w:color w:val="000000" w:themeColor="text1"/>
          <w:sz w:val="26"/>
          <w:szCs w:val="26"/>
        </w:rPr>
        <w:t xml:space="preserve">       Nhìn thấy được nhu cầu hiện nay, những vấn đề liên quan đến chất lượng thực phẩm luôn được người tiêu dùng quan </w:t>
      </w:r>
      <w:r w:rsidR="00734F0F">
        <w:rPr>
          <w:color w:val="000000" w:themeColor="text1"/>
          <w:sz w:val="26"/>
          <w:szCs w:val="26"/>
        </w:rPr>
        <w:t>tâm</w:t>
      </w:r>
      <w:r w:rsidRPr="007E1D45">
        <w:rPr>
          <w:color w:val="000000" w:themeColor="text1"/>
          <w:sz w:val="26"/>
          <w:szCs w:val="26"/>
        </w:rPr>
        <w:t xml:space="preserve"> </w:t>
      </w:r>
      <w:r w:rsidR="00E0441D">
        <w:rPr>
          <w:color w:val="000000" w:themeColor="text1"/>
          <w:sz w:val="26"/>
          <w:szCs w:val="26"/>
        </w:rPr>
        <w:t xml:space="preserve">trứng </w:t>
      </w:r>
      <w:r w:rsidRPr="007E1D45">
        <w:rPr>
          <w:color w:val="000000" w:themeColor="text1"/>
          <w:sz w:val="26"/>
          <w:szCs w:val="26"/>
        </w:rPr>
        <w:t>có đảm bảo được an toàn, độ tươi, hàm lượng dinh dưỡng cần thiết hay không</w:t>
      </w:r>
      <w:r w:rsidR="00E0441D">
        <w:rPr>
          <w:color w:val="000000" w:themeColor="text1"/>
          <w:sz w:val="26"/>
          <w:szCs w:val="26"/>
        </w:rPr>
        <w:t xml:space="preserve">? </w:t>
      </w:r>
      <w:r w:rsidRPr="007E1D45">
        <w:rPr>
          <w:color w:val="000000" w:themeColor="text1"/>
          <w:sz w:val="26"/>
          <w:szCs w:val="26"/>
        </w:rPr>
        <w:t>Lý do vấn đề này được quan tâm đến do hiện tượng thực phẩm kém chất lượng xuất hiện trên thị trường gây lên nhiều vụ ngộ độc thực phẩm tập thể có ảnh hưởng đến sức khoẻ hoặc có thể tử vong.</w:t>
      </w:r>
    </w:p>
    <w:p w14:paraId="77D55D10" w14:textId="47ED98F2" w:rsidR="00E74386" w:rsidRDefault="00E74386" w:rsidP="007E1D45">
      <w:pPr>
        <w:spacing w:line="360" w:lineRule="auto"/>
        <w:rPr>
          <w:color w:val="000000" w:themeColor="text1"/>
          <w:sz w:val="26"/>
          <w:szCs w:val="26"/>
        </w:rPr>
      </w:pPr>
      <w:r>
        <w:rPr>
          <w:color w:val="000000" w:themeColor="text1"/>
          <w:sz w:val="26"/>
          <w:szCs w:val="26"/>
        </w:rPr>
        <w:tab/>
      </w:r>
      <w:r w:rsidR="00EA374B">
        <w:rPr>
          <w:color w:val="000000" w:themeColor="text1"/>
          <w:sz w:val="26"/>
          <w:szCs w:val="26"/>
        </w:rPr>
        <w:t>L</w:t>
      </w:r>
      <w:r>
        <w:rPr>
          <w:color w:val="000000" w:themeColor="text1"/>
          <w:sz w:val="26"/>
          <w:szCs w:val="26"/>
        </w:rPr>
        <w:t>òng trắng và lòng đỏ trứng gà được cấu tạo chủ yếu từ protein và các chất khác như: cacbon, hi</w:t>
      </w:r>
      <w:r w:rsidR="002F1BB4">
        <w:rPr>
          <w:color w:val="000000" w:themeColor="text1"/>
          <w:sz w:val="26"/>
          <w:szCs w:val="26"/>
        </w:rPr>
        <w:t xml:space="preserve">dro, oxy, nito, lưu huỳnh, phốt pho… Khi trứng không được bảo quản tốt hoặc để lâu ngày thì các thành phần hoá học trong trứng sẽ </w:t>
      </w:r>
      <w:r w:rsidR="00EA04B2">
        <w:rPr>
          <w:color w:val="000000" w:themeColor="text1"/>
          <w:sz w:val="26"/>
          <w:szCs w:val="26"/>
        </w:rPr>
        <w:t>gây ra các hiện tượng lắng xuống, vẩn đục, thay đổi màu sắc, mùi vị, sản sinh ra khí và nó còn được gọi là khí sunphua hidro. Khí sunphua hidro là loại khí cực độc, không màu, có mùi rất thối</w:t>
      </w:r>
      <w:r w:rsidR="000409C5">
        <w:rPr>
          <w:color w:val="000000" w:themeColor="text1"/>
          <w:sz w:val="26"/>
          <w:szCs w:val="26"/>
        </w:rPr>
        <w:t>. Khí sunphua hidro trong không khí đạt đến nồng độ nhất định có thể gây trúng độc hoặc nặng hơn là t</w:t>
      </w:r>
      <w:r w:rsidR="005F3143">
        <w:rPr>
          <w:color w:val="000000" w:themeColor="text1"/>
          <w:sz w:val="26"/>
          <w:szCs w:val="26"/>
        </w:rPr>
        <w:t>ử</w:t>
      </w:r>
      <w:r w:rsidR="000409C5">
        <w:rPr>
          <w:color w:val="000000" w:themeColor="text1"/>
          <w:sz w:val="26"/>
          <w:szCs w:val="26"/>
        </w:rPr>
        <w:t xml:space="preserve"> vong. Cùng </w:t>
      </w:r>
      <w:r w:rsidR="008E11AB">
        <w:rPr>
          <w:color w:val="000000" w:themeColor="text1"/>
          <w:sz w:val="26"/>
          <w:szCs w:val="26"/>
        </w:rPr>
        <w:t>với</w:t>
      </w:r>
      <w:r w:rsidR="000409C5">
        <w:rPr>
          <w:color w:val="000000" w:themeColor="text1"/>
          <w:sz w:val="26"/>
          <w:szCs w:val="26"/>
        </w:rPr>
        <w:t xml:space="preserve"> đó, vỏ trứng đã không còn khả năng bảo vệ nên vi khuẩn dễ dàng xâm nhập vào bên trong trứn</w:t>
      </w:r>
      <w:r w:rsidR="001D50DB">
        <w:rPr>
          <w:color w:val="000000" w:themeColor="text1"/>
          <w:sz w:val="26"/>
          <w:szCs w:val="26"/>
        </w:rPr>
        <w:t>g, sinh ra các chất độc hại cho người dùng và có nguy cơ nhiễm khuẩn salmonella gây nôn mửa, tiêu chảy dẫn đến nhiễm khuẩn nặng.</w:t>
      </w:r>
    </w:p>
    <w:p w14:paraId="7B61FBDB" w14:textId="69290170" w:rsidR="005F3143" w:rsidRDefault="00D83795" w:rsidP="007E1D45">
      <w:pPr>
        <w:spacing w:line="360" w:lineRule="auto"/>
        <w:rPr>
          <w:color w:val="000000" w:themeColor="text1"/>
          <w:sz w:val="26"/>
          <w:szCs w:val="26"/>
        </w:rPr>
      </w:pPr>
      <w:r>
        <w:rPr>
          <w:color w:val="000000" w:themeColor="text1"/>
          <w:sz w:val="26"/>
          <w:szCs w:val="26"/>
        </w:rPr>
        <w:tab/>
        <w:t xml:space="preserve">Trên thực tế, đa số trứng </w:t>
      </w:r>
      <w:r w:rsidR="00BA439E">
        <w:rPr>
          <w:color w:val="000000" w:themeColor="text1"/>
          <w:sz w:val="26"/>
          <w:szCs w:val="26"/>
        </w:rPr>
        <w:t>được</w:t>
      </w:r>
      <w:r w:rsidR="00BA439E">
        <w:rPr>
          <w:color w:val="000000" w:themeColor="text1"/>
          <w:sz w:val="26"/>
          <w:szCs w:val="26"/>
          <w:lang w:val="vi-VN"/>
        </w:rPr>
        <w:t xml:space="preserve"> </w:t>
      </w:r>
      <w:r>
        <w:rPr>
          <w:color w:val="000000" w:themeColor="text1"/>
          <w:sz w:val="26"/>
          <w:szCs w:val="26"/>
        </w:rPr>
        <w:t xml:space="preserve">bán trên thị trường chưa qua khâu kiểm duyệt chất lượng hoặc kiểm duyệt chưa đúng cách. Từ những thực trạng trên, nhằm đảm bảo chất lượng cũng như giá trị dinh dưỡng của trứng trước khi đến với người tiêu dùng cần có phương pháp để kiểm tra, đánh giá chất lượng nhằm mang đến </w:t>
      </w:r>
      <w:r w:rsidR="005F3143">
        <w:rPr>
          <w:color w:val="000000" w:themeColor="text1"/>
          <w:sz w:val="26"/>
          <w:szCs w:val="26"/>
        </w:rPr>
        <w:t xml:space="preserve">nguồn thực phẩm tươi mới và nhiều dinh dưỡng cho người tiêu dùng. </w:t>
      </w:r>
    </w:p>
    <w:p w14:paraId="2DF91059" w14:textId="28F96AD3" w:rsidR="005F3143" w:rsidRPr="007E1D45" w:rsidRDefault="008E11AB" w:rsidP="007E1D45">
      <w:pPr>
        <w:spacing w:line="360" w:lineRule="auto"/>
        <w:rPr>
          <w:color w:val="000000" w:themeColor="text1"/>
          <w:sz w:val="26"/>
          <w:szCs w:val="26"/>
        </w:rPr>
      </w:pPr>
      <w:r>
        <w:rPr>
          <w:color w:val="000000" w:themeColor="text1"/>
          <w:sz w:val="26"/>
          <w:szCs w:val="26"/>
        </w:rPr>
        <w:tab/>
        <w:t>Nhằm giải quyết vấn đề trên, cũng đã có rất nhiều nhà khoa học nghiên cứu và phát triển ra loại máy kiểm định chất lượng trứn</w:t>
      </w:r>
      <w:r w:rsidR="004D5844">
        <w:rPr>
          <w:color w:val="000000" w:themeColor="text1"/>
          <w:sz w:val="26"/>
          <w:szCs w:val="26"/>
        </w:rPr>
        <w:t>g</w:t>
      </w:r>
      <w:r w:rsidR="007F08E9">
        <w:rPr>
          <w:color w:val="000000" w:themeColor="text1"/>
          <w:sz w:val="26"/>
          <w:szCs w:val="26"/>
          <w:lang w:val="vi-VN"/>
        </w:rPr>
        <w:t xml:space="preserve"> như </w:t>
      </w:r>
      <w:r w:rsidR="0043428F">
        <w:rPr>
          <w:color w:val="000000" w:themeColor="text1"/>
          <w:sz w:val="26"/>
          <w:szCs w:val="26"/>
          <w:lang w:val="vi-VN"/>
        </w:rPr>
        <w:fldChar w:fldCharType="begin"/>
      </w:r>
      <w:r w:rsidR="0043428F">
        <w:rPr>
          <w:color w:val="000000" w:themeColor="text1"/>
          <w:sz w:val="26"/>
          <w:szCs w:val="26"/>
          <w:lang w:val="vi-VN"/>
        </w:rPr>
        <w:instrText xml:space="preserve"> ADDIN EN.CITE &lt;EndNote&gt;&lt;Cite&gt;&lt;Author&gt;Mindoro&lt;/Author&gt;&lt;Year&gt;2022&lt;/Year&gt;&lt;RecNum&gt;25&lt;/RecNum&gt;&lt;DisplayText&gt;(Mindoro, Malbog et al. 2022)&lt;/DisplayText&gt;&lt;record&gt;&lt;rec-number&gt;25&lt;/rec-number&gt;&lt;foreign-keys&gt;&lt;key app="EN" db-id="dd2v9exrmwztzke20wrvsxanwzv5rw2zzvp9" timestamp="1680961286"&gt;25&lt;/key&gt;&lt;/foreign-keys&gt;&lt;ref-type name="Conference Proceedings"&gt;10&lt;/ref-type&gt;&lt;contributors&gt;&lt;authors&gt;&lt;author&gt;Mindoro, Jennalyn N&lt;/author&gt;&lt;author&gt;Malbog, Mon Arjay F&lt;/author&gt;&lt;author&gt;Enriquez, Jennifer B&lt;/author&gt;&lt;author&gt;Marasigan, Rufo&lt;/author&gt;&lt;author&gt;Nipas, Marte DS&lt;/author&gt;&lt;/authors&gt;&lt;/contributors&gt;&lt;titles&gt;&lt;title&gt;Automatic Visual Detection of Fresh Poultry Egg Quality Inspection using Image Processing&lt;/title&gt;&lt;secondary-title&gt;2022 IEEE 13th Control and System Graduate Research Colloquium (ICSGRC)&lt;/secondary-title&gt;&lt;/titles&gt;&lt;pages&gt;192-197&lt;/pages&gt;&lt;dates&gt;&lt;year&gt;2022&lt;/year&gt;&lt;/dates&gt;&lt;publisher&gt;IEEE&lt;/publisher&gt;&lt;isbn&gt;1665468068&lt;/isbn&gt;&lt;urls&gt;&lt;/urls&gt;&lt;/record&gt;&lt;/Cite&gt;&lt;/EndNote&gt;</w:instrText>
      </w:r>
      <w:r w:rsidR="0043428F">
        <w:rPr>
          <w:color w:val="000000" w:themeColor="text1"/>
          <w:sz w:val="26"/>
          <w:szCs w:val="26"/>
          <w:lang w:val="vi-VN"/>
        </w:rPr>
        <w:fldChar w:fldCharType="separate"/>
      </w:r>
      <w:r w:rsidR="0043428F">
        <w:rPr>
          <w:noProof/>
          <w:color w:val="000000" w:themeColor="text1"/>
          <w:sz w:val="26"/>
          <w:szCs w:val="26"/>
          <w:lang w:val="vi-VN"/>
        </w:rPr>
        <w:t>(Mindoro, Malbog et al. 2022)</w:t>
      </w:r>
      <w:r w:rsidR="0043428F">
        <w:rPr>
          <w:color w:val="000000" w:themeColor="text1"/>
          <w:sz w:val="26"/>
          <w:szCs w:val="26"/>
          <w:lang w:val="vi-VN"/>
        </w:rPr>
        <w:fldChar w:fldCharType="end"/>
      </w:r>
      <w:r w:rsidR="001449F5">
        <w:rPr>
          <w:color w:val="000000" w:themeColor="text1"/>
          <w:sz w:val="26"/>
          <w:szCs w:val="26"/>
          <w:lang w:val="vi-VN"/>
        </w:rPr>
        <w:t xml:space="preserve"> [2]</w:t>
      </w:r>
      <w:r w:rsidR="0043428F">
        <w:rPr>
          <w:color w:val="000000" w:themeColor="text1"/>
          <w:sz w:val="26"/>
          <w:szCs w:val="26"/>
          <w:lang w:val="vi-VN"/>
        </w:rPr>
        <w:t xml:space="preserve">, </w:t>
      </w:r>
      <w:r w:rsidR="00857EFB">
        <w:rPr>
          <w:color w:val="000000" w:themeColor="text1"/>
          <w:sz w:val="26"/>
          <w:szCs w:val="26"/>
          <w:lang w:val="vi-VN"/>
        </w:rPr>
        <w:fldChar w:fldCharType="begin"/>
      </w:r>
      <w:r w:rsidR="00857EFB">
        <w:rPr>
          <w:color w:val="000000" w:themeColor="text1"/>
          <w:sz w:val="26"/>
          <w:szCs w:val="26"/>
          <w:lang w:val="vi-VN"/>
        </w:rPr>
        <w:instrText xml:space="preserve"> ADDIN EN.CITE &lt;EndNote&gt;&lt;Cite&gt;&lt;Author&gt;Dominguez-Gasca&lt;/Author&gt;&lt;Year&gt;2017&lt;/Year&gt;&lt;RecNum&gt;15&lt;/RecNum&gt;&lt;DisplayText&gt;(Dominguez-Gasca, Muñoz et al. 2017)&lt;/DisplayText&gt;&lt;record&gt;&lt;rec-number&gt;15&lt;/rec-number&gt;&lt;foreign-keys&gt;&lt;key app="EN" db-id="dd2v9exrmwztzke20wrvsxanwzv5rw2zzvp9" timestamp="1680708083"&gt;15&lt;/key&gt;&lt;/foreign-keys&gt;&lt;ref-type name="Journal Article"&gt;17&lt;/ref-type&gt;&lt;contributors&gt;&lt;authors&gt;&lt;author&gt;Dominguez-Gasca, N&lt;/author&gt;&lt;author&gt;Muñoz, A&lt;/author&gt;&lt;author&gt;Rodriguez-Navarro, AB&lt;/author&gt;&lt;/authors&gt;&lt;/contributors&gt;&lt;titles&gt;&lt;title&gt;Quality assessment of chicken eggshell cuticle by infrared spectroscopy and staining techniques: A comparative study&lt;/title&gt;&lt;secondary-title&gt;British poultry science&lt;/secondary-title&gt;&lt;/titles&gt;&lt;periodical&gt;&lt;full-title&gt;British poultry science&lt;/full-title&gt;&lt;/periodical&gt;&lt;pages&gt;517-522&lt;/pages&gt;&lt;volume&gt;58&lt;/volume&gt;&lt;number&gt;5&lt;/number&gt;&lt;dates&gt;&lt;year&gt;2017&lt;/year&gt;&lt;/dates&gt;&lt;isbn&gt;0007-1668&lt;/isbn&gt;&lt;urls&gt;&lt;/urls&gt;&lt;/record&gt;&lt;/Cite&gt;&lt;/EndNote&gt;</w:instrText>
      </w:r>
      <w:r w:rsidR="00857EFB">
        <w:rPr>
          <w:color w:val="000000" w:themeColor="text1"/>
          <w:sz w:val="26"/>
          <w:szCs w:val="26"/>
          <w:lang w:val="vi-VN"/>
        </w:rPr>
        <w:fldChar w:fldCharType="separate"/>
      </w:r>
      <w:r w:rsidR="00857EFB">
        <w:rPr>
          <w:noProof/>
          <w:color w:val="000000" w:themeColor="text1"/>
          <w:sz w:val="26"/>
          <w:szCs w:val="26"/>
          <w:lang w:val="vi-VN"/>
        </w:rPr>
        <w:t>(Dominguez-Gasca, Muñoz et al. 2017)</w:t>
      </w:r>
      <w:r w:rsidR="00857EFB">
        <w:rPr>
          <w:color w:val="000000" w:themeColor="text1"/>
          <w:sz w:val="26"/>
          <w:szCs w:val="26"/>
          <w:lang w:val="vi-VN"/>
        </w:rPr>
        <w:fldChar w:fldCharType="end"/>
      </w:r>
      <w:r w:rsidR="001449F5">
        <w:rPr>
          <w:color w:val="000000" w:themeColor="text1"/>
          <w:sz w:val="26"/>
          <w:szCs w:val="26"/>
          <w:lang w:val="vi-VN"/>
        </w:rPr>
        <w:t xml:space="preserve"> [3]</w:t>
      </w:r>
      <w:r w:rsidR="00857EFB">
        <w:rPr>
          <w:color w:val="000000" w:themeColor="text1"/>
          <w:sz w:val="26"/>
          <w:szCs w:val="26"/>
          <w:lang w:val="vi-VN"/>
        </w:rPr>
        <w:t xml:space="preserve">, </w:t>
      </w:r>
      <w:r w:rsidR="00724BF0">
        <w:rPr>
          <w:color w:val="000000" w:themeColor="text1"/>
          <w:sz w:val="26"/>
          <w:szCs w:val="26"/>
          <w:lang w:val="vi-VN"/>
        </w:rPr>
        <w:fldChar w:fldCharType="begin"/>
      </w:r>
      <w:r w:rsidR="00724BF0">
        <w:rPr>
          <w:color w:val="000000" w:themeColor="text1"/>
          <w:sz w:val="26"/>
          <w:szCs w:val="26"/>
          <w:lang w:val="vi-VN"/>
        </w:rPr>
        <w:instrText xml:space="preserve"> ADDIN EN.CITE &lt;EndNote&gt;&lt;Cite&gt;&lt;Author&gt;Aboonajmi&lt;/Author&gt;&lt;Year&gt;2016&lt;/Year&gt;&lt;RecNum&gt;4&lt;/RecNum&gt;&lt;DisplayText&gt;(Aboonajmi, Saberi et al. 2016)&lt;/DisplayText&gt;&lt;record&gt;&lt;rec-number&gt;4&lt;/rec-number&gt;&lt;foreign-keys&gt;&lt;key app="EN" db-id="dd2v9exrmwztzke20wrvsxanwzv5rw2zzvp9" timestamp="1680708005"&gt;4&lt;/key&gt;&lt;/foreign-keys&gt;&lt;ref-type name="Journal Article"&gt;17&lt;/ref-type&gt;&lt;contributors&gt;&lt;authors&gt;&lt;author&gt;Aboonajmi, Mohammad&lt;/author&gt;&lt;author&gt;Saberi, Amir&lt;/author&gt;&lt;author&gt;Abbasian Najafabadi, Tooraj&lt;/author&gt;&lt;author&gt;Kondo, Naoshi&lt;/author&gt;&lt;/authors&gt;&lt;/contributors&gt;&lt;titles&gt;&lt;title&gt;Quality assessment of poultry egg based on visible–near infrared spectroscopy and radial basis function networks&lt;/title&gt;&lt;secondary-title&gt;International journal of food properties&lt;/secondary-title&gt;&lt;/titles&gt;&lt;periodical&gt;&lt;full-title&gt;International journal of food properties&lt;/full-title&gt;&lt;/periodical&gt;&lt;pages&gt;1163-1172&lt;/pages&gt;&lt;volume&gt;19&lt;/volume&gt;&lt;number&gt;5&lt;/number&gt;&lt;dates&gt;&lt;year&gt;2016&lt;/year&gt;&lt;/dates&gt;&lt;isbn&gt;1094-2912&lt;/isbn&gt;&lt;urls&gt;&lt;/urls&gt;&lt;/record&gt;&lt;/Cite&gt;&lt;/EndNote&gt;</w:instrText>
      </w:r>
      <w:r w:rsidR="00724BF0">
        <w:rPr>
          <w:color w:val="000000" w:themeColor="text1"/>
          <w:sz w:val="26"/>
          <w:szCs w:val="26"/>
          <w:lang w:val="vi-VN"/>
        </w:rPr>
        <w:fldChar w:fldCharType="separate"/>
      </w:r>
      <w:r w:rsidR="00724BF0">
        <w:rPr>
          <w:noProof/>
          <w:color w:val="000000" w:themeColor="text1"/>
          <w:sz w:val="26"/>
          <w:szCs w:val="26"/>
          <w:lang w:val="vi-VN"/>
        </w:rPr>
        <w:t>(Aboonajmi, Saberi et al. 2016)</w:t>
      </w:r>
      <w:r w:rsidR="00724BF0">
        <w:rPr>
          <w:color w:val="000000" w:themeColor="text1"/>
          <w:sz w:val="26"/>
          <w:szCs w:val="26"/>
          <w:lang w:val="vi-VN"/>
        </w:rPr>
        <w:fldChar w:fldCharType="end"/>
      </w:r>
      <w:r w:rsidR="001449F5">
        <w:rPr>
          <w:color w:val="000000" w:themeColor="text1"/>
          <w:sz w:val="26"/>
          <w:szCs w:val="26"/>
          <w:lang w:val="vi-VN"/>
        </w:rPr>
        <w:t xml:space="preserve"> [4]</w:t>
      </w:r>
      <w:r w:rsidR="00904FE3">
        <w:rPr>
          <w:color w:val="000000" w:themeColor="text1"/>
          <w:sz w:val="26"/>
          <w:szCs w:val="26"/>
          <w:lang w:val="vi-VN"/>
        </w:rPr>
        <w:t>,..</w:t>
      </w:r>
      <w:r w:rsidR="004D5844">
        <w:rPr>
          <w:color w:val="000000" w:themeColor="text1"/>
          <w:sz w:val="26"/>
          <w:szCs w:val="26"/>
        </w:rPr>
        <w:t>.</w:t>
      </w:r>
      <w:r>
        <w:rPr>
          <w:color w:val="000000" w:themeColor="text1"/>
          <w:sz w:val="26"/>
          <w:szCs w:val="26"/>
        </w:rPr>
        <w:t xml:space="preserve"> Tuy nhiên</w:t>
      </w:r>
      <w:r w:rsidR="000D7F43">
        <w:rPr>
          <w:color w:val="000000" w:themeColor="text1"/>
          <w:sz w:val="26"/>
          <w:szCs w:val="26"/>
        </w:rPr>
        <w:t xml:space="preserve">, giá thành rất cao, thiết bị cồng kềnh, thủ tục phức tạp, muốn kiểm tra phải trích xuất mẫu thử gây tổn hại đến vỏ trứng. Vậy nên, nhằm khắc phục những nhược điểm trên nhóm </w:t>
      </w:r>
      <w:r w:rsidR="00E0441D">
        <w:rPr>
          <w:color w:val="000000" w:themeColor="text1"/>
          <w:sz w:val="26"/>
          <w:szCs w:val="26"/>
        </w:rPr>
        <w:t>muốn nghiên cứu và</w:t>
      </w:r>
      <w:r w:rsidR="000D7F43">
        <w:rPr>
          <w:color w:val="000000" w:themeColor="text1"/>
          <w:sz w:val="26"/>
          <w:szCs w:val="26"/>
        </w:rPr>
        <w:t xml:space="preserve"> phát triển một thiết bị </w:t>
      </w:r>
      <w:r w:rsidR="00DA670A">
        <w:rPr>
          <w:color w:val="000000" w:themeColor="text1"/>
          <w:sz w:val="26"/>
          <w:szCs w:val="26"/>
        </w:rPr>
        <w:t xml:space="preserve">kiểm định trứng cầm tay nhỏ gọn, chí </w:t>
      </w:r>
      <w:r w:rsidR="00DA670A">
        <w:rPr>
          <w:color w:val="000000" w:themeColor="text1"/>
          <w:sz w:val="26"/>
          <w:szCs w:val="26"/>
        </w:rPr>
        <w:lastRenderedPageBreak/>
        <w:t xml:space="preserve">phí thấp và đặt biệt không gây tổn hại đến trứng </w:t>
      </w:r>
      <w:r w:rsidR="00730DC5">
        <w:rPr>
          <w:color w:val="000000" w:themeColor="text1"/>
          <w:sz w:val="26"/>
          <w:szCs w:val="26"/>
        </w:rPr>
        <w:t>bằng</w:t>
      </w:r>
      <w:r w:rsidR="00DA670A">
        <w:rPr>
          <w:color w:val="000000" w:themeColor="text1"/>
          <w:sz w:val="26"/>
          <w:szCs w:val="26"/>
        </w:rPr>
        <w:t xml:space="preserve"> phương pháp kỹ thuật </w:t>
      </w:r>
      <w:r w:rsidR="00C56E87">
        <w:rPr>
          <w:color w:val="000000" w:themeColor="text1"/>
          <w:sz w:val="26"/>
          <w:szCs w:val="26"/>
        </w:rPr>
        <w:t>q</w:t>
      </w:r>
      <w:r w:rsidR="00DA670A">
        <w:rPr>
          <w:color w:val="000000" w:themeColor="text1"/>
          <w:sz w:val="26"/>
          <w:szCs w:val="26"/>
        </w:rPr>
        <w:t xml:space="preserve">uang phổ cận hồng ngoại </w:t>
      </w:r>
      <w:r w:rsidR="00845D58">
        <w:rPr>
          <w:color w:val="000000" w:themeColor="text1"/>
          <w:sz w:val="26"/>
          <w:szCs w:val="26"/>
          <w:lang w:val="vi-VN"/>
        </w:rPr>
        <w:t>(</w:t>
      </w:r>
      <w:r w:rsidR="00845D58">
        <w:rPr>
          <w:color w:val="000000" w:themeColor="text1"/>
          <w:sz w:val="26"/>
          <w:szCs w:val="26"/>
        </w:rPr>
        <w:t>NIR</w:t>
      </w:r>
      <w:r w:rsidR="00845D58">
        <w:rPr>
          <w:color w:val="000000" w:themeColor="text1"/>
          <w:sz w:val="26"/>
          <w:szCs w:val="26"/>
          <w:lang w:val="vi-VN"/>
        </w:rPr>
        <w:t>)</w:t>
      </w:r>
      <w:r w:rsidR="00DA670A">
        <w:rPr>
          <w:color w:val="000000" w:themeColor="text1"/>
          <w:sz w:val="26"/>
          <w:szCs w:val="26"/>
        </w:rPr>
        <w:t xml:space="preserve"> kết hợp với kỹ thuật máy học.</w:t>
      </w:r>
    </w:p>
    <w:p w14:paraId="54C9F037" w14:textId="77777777" w:rsidR="003862EF" w:rsidRPr="007E1D45" w:rsidRDefault="00D528E3" w:rsidP="007E1D45">
      <w:pPr>
        <w:pStyle w:val="ListParagraph"/>
        <w:numPr>
          <w:ilvl w:val="0"/>
          <w:numId w:val="5"/>
        </w:numPr>
        <w:spacing w:line="360" w:lineRule="auto"/>
        <w:rPr>
          <w:color w:val="000000" w:themeColor="text1"/>
          <w:sz w:val="26"/>
          <w:szCs w:val="26"/>
        </w:rPr>
      </w:pPr>
      <w:r w:rsidRPr="007E1D45">
        <w:rPr>
          <w:b/>
          <w:color w:val="000000" w:themeColor="text1"/>
          <w:sz w:val="26"/>
          <w:szCs w:val="26"/>
        </w:rPr>
        <w:t xml:space="preserve">Các thách thức </w:t>
      </w:r>
    </w:p>
    <w:p w14:paraId="4AAD0B9F" w14:textId="3D72070E" w:rsidR="007E1D45" w:rsidRPr="007E1D45" w:rsidRDefault="00D528E3" w:rsidP="00D51134">
      <w:pPr>
        <w:spacing w:line="360" w:lineRule="auto"/>
        <w:ind w:firstLine="360"/>
        <w:rPr>
          <w:color w:val="000000" w:themeColor="text1"/>
          <w:sz w:val="26"/>
          <w:szCs w:val="26"/>
        </w:rPr>
      </w:pPr>
      <w:r w:rsidRPr="007E1D45">
        <w:rPr>
          <w:color w:val="000000" w:themeColor="text1"/>
          <w:sz w:val="26"/>
          <w:szCs w:val="26"/>
        </w:rPr>
        <w:t>Đề tài còn khá mới ở Việt Nam nên việc tìm tài liệu tham khảo, phần cứng thực hiện khá khó khăn. Ngoài ra, việc chọn được các mẫu trứng mới ra lò cũng vô cùng khó khăn khi phần lớn trứng trên thị trường hiện nay thường là đã qua vận chuyển và bảo quản.</w:t>
      </w:r>
    </w:p>
    <w:p w14:paraId="4EC5F4E3" w14:textId="77777777" w:rsidR="003862EF" w:rsidRPr="007E1D45" w:rsidRDefault="00D528E3" w:rsidP="007E1D45">
      <w:pPr>
        <w:pStyle w:val="Heading2"/>
        <w:spacing w:before="120" w:after="120" w:line="360" w:lineRule="auto"/>
        <w:ind w:right="0"/>
        <w:jc w:val="left"/>
        <w:rPr>
          <w:i w:val="0"/>
          <w:color w:val="000000" w:themeColor="text1"/>
          <w:sz w:val="26"/>
          <w:szCs w:val="26"/>
        </w:rPr>
      </w:pPr>
      <w:bookmarkStart w:id="11" w:name="_17dp8vu" w:colFirst="0" w:colLast="0"/>
      <w:bookmarkEnd w:id="11"/>
      <w:r w:rsidRPr="007E1D45">
        <w:rPr>
          <w:i w:val="0"/>
          <w:color w:val="000000" w:themeColor="text1"/>
          <w:sz w:val="26"/>
          <w:szCs w:val="26"/>
        </w:rPr>
        <w:t>B2. Mục tiêu, nội dung, kế hoạch nghiên cứu</w:t>
      </w:r>
    </w:p>
    <w:p w14:paraId="1B508FA5" w14:textId="77777777" w:rsidR="003862EF" w:rsidRPr="007E1D45" w:rsidRDefault="00D528E3" w:rsidP="007E1D45">
      <w:pPr>
        <w:pStyle w:val="Heading3"/>
        <w:spacing w:before="120" w:after="120" w:line="360" w:lineRule="auto"/>
        <w:rPr>
          <w:color w:val="000000" w:themeColor="text1"/>
        </w:rPr>
      </w:pPr>
      <w:bookmarkStart w:id="12" w:name="_3rdcrjn" w:colFirst="0" w:colLast="0"/>
      <w:bookmarkEnd w:id="12"/>
      <w:r w:rsidRPr="007E1D45">
        <w:rPr>
          <w:color w:val="000000" w:themeColor="text1"/>
        </w:rPr>
        <w:t xml:space="preserve">B2.1 Mục tiêu </w:t>
      </w:r>
    </w:p>
    <w:p w14:paraId="7CA364FC" w14:textId="44965D25" w:rsidR="003862EF" w:rsidRPr="007E1D45" w:rsidRDefault="00D528E3" w:rsidP="007E1D45">
      <w:pPr>
        <w:spacing w:line="360" w:lineRule="auto"/>
        <w:ind w:firstLine="720"/>
        <w:rPr>
          <w:color w:val="000000" w:themeColor="text1"/>
          <w:sz w:val="26"/>
          <w:szCs w:val="26"/>
        </w:rPr>
      </w:pPr>
      <w:r w:rsidRPr="007E1D45">
        <w:rPr>
          <w:b/>
          <w:bCs/>
          <w:color w:val="000000" w:themeColor="text1"/>
          <w:sz w:val="26"/>
          <w:szCs w:val="26"/>
        </w:rPr>
        <w:t>Mục tiêu tổng quan của đề tài</w:t>
      </w:r>
      <w:r w:rsidRPr="007E1D45">
        <w:rPr>
          <w:color w:val="000000" w:themeColor="text1"/>
          <w:sz w:val="26"/>
          <w:szCs w:val="26"/>
        </w:rPr>
        <w:t xml:space="preserve">: phát triền được một thiết bị cầm tay sử dụng phương pháp đo không xâm lấn bằng </w:t>
      </w:r>
      <w:r w:rsidR="00C56E87">
        <w:rPr>
          <w:color w:val="000000" w:themeColor="text1"/>
          <w:sz w:val="26"/>
          <w:szCs w:val="26"/>
        </w:rPr>
        <w:t>q</w:t>
      </w:r>
      <w:r w:rsidR="00D51134">
        <w:rPr>
          <w:color w:val="000000" w:themeColor="text1"/>
          <w:sz w:val="26"/>
          <w:szCs w:val="26"/>
        </w:rPr>
        <w:t xml:space="preserve">uang phổ cận hồng ngoại </w:t>
      </w:r>
      <w:r w:rsidR="00C56E87">
        <w:rPr>
          <w:color w:val="000000" w:themeColor="text1"/>
          <w:sz w:val="26"/>
          <w:szCs w:val="26"/>
        </w:rPr>
        <w:t>(</w:t>
      </w:r>
      <w:r w:rsidR="00D51134">
        <w:rPr>
          <w:color w:val="000000" w:themeColor="text1"/>
          <w:sz w:val="26"/>
          <w:szCs w:val="26"/>
        </w:rPr>
        <w:t>NIR</w:t>
      </w:r>
      <w:r w:rsidR="00C56E87">
        <w:rPr>
          <w:color w:val="000000" w:themeColor="text1"/>
          <w:sz w:val="26"/>
          <w:szCs w:val="26"/>
        </w:rPr>
        <w:t>)</w:t>
      </w:r>
      <w:r w:rsidR="00D51134">
        <w:rPr>
          <w:color w:val="000000" w:themeColor="text1"/>
          <w:sz w:val="26"/>
          <w:szCs w:val="26"/>
        </w:rPr>
        <w:t xml:space="preserve"> </w:t>
      </w:r>
      <w:r w:rsidRPr="007E1D45">
        <w:rPr>
          <w:color w:val="000000" w:themeColor="text1"/>
          <w:sz w:val="26"/>
          <w:szCs w:val="26"/>
        </w:rPr>
        <w:t>để xác định chất lượng trứng. Thiết bị có thể tiếp cận với đa số người tiêu dùng hoặc các tổ chức bán hàng nhằm giúp người tiêu dùng có thể xác định chất lượng trứng ngay tại chỗ mua hoặc tại nhà.</w:t>
      </w:r>
    </w:p>
    <w:p w14:paraId="236612A8" w14:textId="77777777" w:rsidR="003862EF" w:rsidRPr="007E1D45" w:rsidRDefault="00D528E3" w:rsidP="007E1D45">
      <w:pPr>
        <w:spacing w:line="360" w:lineRule="auto"/>
        <w:ind w:left="720"/>
        <w:rPr>
          <w:color w:val="000000" w:themeColor="text1"/>
          <w:sz w:val="26"/>
          <w:szCs w:val="26"/>
        </w:rPr>
      </w:pPr>
      <w:r w:rsidRPr="007E1D45">
        <w:rPr>
          <w:b/>
          <w:bCs/>
          <w:color w:val="000000" w:themeColor="text1"/>
          <w:sz w:val="26"/>
          <w:szCs w:val="26"/>
        </w:rPr>
        <w:t>Mục tiêu cụ thể:</w:t>
      </w:r>
      <w:r w:rsidRPr="007E1D45">
        <w:rPr>
          <w:color w:val="000000" w:themeColor="text1"/>
          <w:sz w:val="26"/>
          <w:szCs w:val="26"/>
        </w:rPr>
        <w:t xml:space="preserve"> </w:t>
      </w:r>
    </w:p>
    <w:p w14:paraId="1DE67B4B" w14:textId="24B19DC2" w:rsidR="003862EF" w:rsidRPr="007E1D45" w:rsidRDefault="00D528E3" w:rsidP="007E1D45">
      <w:pPr>
        <w:pStyle w:val="ListParagraph"/>
        <w:numPr>
          <w:ilvl w:val="0"/>
          <w:numId w:val="5"/>
        </w:numPr>
        <w:spacing w:line="360" w:lineRule="auto"/>
        <w:rPr>
          <w:color w:val="000000" w:themeColor="text1"/>
          <w:sz w:val="26"/>
          <w:szCs w:val="26"/>
        </w:rPr>
      </w:pPr>
      <w:r w:rsidRPr="007E1D45">
        <w:rPr>
          <w:color w:val="000000" w:themeColor="text1"/>
          <w:sz w:val="26"/>
          <w:szCs w:val="26"/>
        </w:rPr>
        <w:t xml:space="preserve">Tìm hiểu, phát triển phương pháp không xâm </w:t>
      </w:r>
      <w:r w:rsidR="00B05181">
        <w:rPr>
          <w:color w:val="000000" w:themeColor="text1"/>
          <w:sz w:val="26"/>
          <w:szCs w:val="26"/>
        </w:rPr>
        <w:t>bằng</w:t>
      </w:r>
      <w:r w:rsidR="00B05181">
        <w:rPr>
          <w:color w:val="000000" w:themeColor="text1"/>
          <w:sz w:val="26"/>
          <w:szCs w:val="26"/>
          <w:lang w:val="vi-VN"/>
        </w:rPr>
        <w:t xml:space="preserve"> </w:t>
      </w:r>
      <w:r w:rsidR="00C56E87">
        <w:rPr>
          <w:color w:val="000000" w:themeColor="text1"/>
          <w:sz w:val="26"/>
          <w:szCs w:val="26"/>
        </w:rPr>
        <w:t>q</w:t>
      </w:r>
      <w:r w:rsidR="00D51134">
        <w:rPr>
          <w:color w:val="000000" w:themeColor="text1"/>
          <w:sz w:val="26"/>
          <w:szCs w:val="26"/>
        </w:rPr>
        <w:t xml:space="preserve">uang phổ cận hồng ngoại </w:t>
      </w:r>
      <w:r w:rsidR="008E70D0">
        <w:rPr>
          <w:color w:val="000000" w:themeColor="text1"/>
          <w:sz w:val="26"/>
          <w:szCs w:val="26"/>
          <w:lang w:val="vi-VN"/>
        </w:rPr>
        <w:t>(</w:t>
      </w:r>
      <w:r w:rsidR="008E70D0">
        <w:rPr>
          <w:color w:val="000000" w:themeColor="text1"/>
          <w:sz w:val="26"/>
          <w:szCs w:val="26"/>
        </w:rPr>
        <w:t>NIR</w:t>
      </w:r>
      <w:r w:rsidR="008E70D0">
        <w:rPr>
          <w:color w:val="000000" w:themeColor="text1"/>
          <w:sz w:val="26"/>
          <w:szCs w:val="26"/>
          <w:lang w:val="vi-VN"/>
        </w:rPr>
        <w:t>)</w:t>
      </w:r>
      <w:r w:rsidR="00D51134">
        <w:rPr>
          <w:color w:val="000000" w:themeColor="text1"/>
          <w:sz w:val="26"/>
          <w:szCs w:val="26"/>
          <w:lang w:val="vi-VN"/>
        </w:rPr>
        <w:t>.</w:t>
      </w:r>
    </w:p>
    <w:p w14:paraId="2E14B1EE" w14:textId="77777777" w:rsidR="003862EF" w:rsidRPr="007E1D45" w:rsidRDefault="00D528E3" w:rsidP="007E1D45">
      <w:pPr>
        <w:pStyle w:val="ListParagraph"/>
        <w:numPr>
          <w:ilvl w:val="0"/>
          <w:numId w:val="5"/>
        </w:numPr>
        <w:spacing w:line="360" w:lineRule="auto"/>
        <w:rPr>
          <w:color w:val="000000" w:themeColor="text1"/>
          <w:sz w:val="26"/>
          <w:szCs w:val="26"/>
        </w:rPr>
      </w:pPr>
      <w:r w:rsidRPr="007E1D45">
        <w:rPr>
          <w:color w:val="000000" w:themeColor="text1"/>
          <w:sz w:val="26"/>
          <w:szCs w:val="26"/>
        </w:rPr>
        <w:t>Xây dựng tập dữ liệu.</w:t>
      </w:r>
    </w:p>
    <w:p w14:paraId="6AFACE73" w14:textId="7326FD26" w:rsidR="003862EF" w:rsidRPr="007E1D45" w:rsidRDefault="00C56E87" w:rsidP="007E1D45">
      <w:pPr>
        <w:pStyle w:val="ListParagraph"/>
        <w:numPr>
          <w:ilvl w:val="0"/>
          <w:numId w:val="5"/>
        </w:numPr>
        <w:spacing w:line="360" w:lineRule="auto"/>
        <w:rPr>
          <w:color w:val="000000" w:themeColor="text1"/>
          <w:sz w:val="26"/>
          <w:szCs w:val="26"/>
        </w:rPr>
      </w:pPr>
      <w:r>
        <w:rPr>
          <w:color w:val="000000" w:themeColor="text1"/>
          <w:sz w:val="26"/>
          <w:szCs w:val="26"/>
        </w:rPr>
        <w:t>Tiền xử lý và xử</w:t>
      </w:r>
      <w:r w:rsidR="00372D74">
        <w:rPr>
          <w:color w:val="000000" w:themeColor="text1"/>
          <w:sz w:val="26"/>
          <w:szCs w:val="26"/>
        </w:rPr>
        <w:t xml:space="preserve"> lý </w:t>
      </w:r>
      <w:r w:rsidR="00D528E3" w:rsidRPr="007E1D45">
        <w:rPr>
          <w:color w:val="000000" w:themeColor="text1"/>
          <w:sz w:val="26"/>
          <w:szCs w:val="26"/>
        </w:rPr>
        <w:t>dữ liệu để đưa ra kết quả</w:t>
      </w:r>
      <w:r w:rsidR="00F77C6F" w:rsidRPr="007E1D45">
        <w:rPr>
          <w:color w:val="000000" w:themeColor="text1"/>
          <w:sz w:val="26"/>
          <w:szCs w:val="26"/>
        </w:rPr>
        <w:t>.</w:t>
      </w:r>
    </w:p>
    <w:p w14:paraId="32CF0D8F" w14:textId="08589967" w:rsidR="003862EF" w:rsidRPr="007E1D45" w:rsidRDefault="00D528E3" w:rsidP="007E1D45">
      <w:pPr>
        <w:pStyle w:val="ListParagraph"/>
        <w:numPr>
          <w:ilvl w:val="0"/>
          <w:numId w:val="5"/>
        </w:numPr>
        <w:spacing w:line="360" w:lineRule="auto"/>
        <w:rPr>
          <w:color w:val="000000" w:themeColor="text1"/>
          <w:sz w:val="26"/>
          <w:szCs w:val="26"/>
        </w:rPr>
      </w:pPr>
      <w:r w:rsidRPr="007E1D45">
        <w:rPr>
          <w:color w:val="000000" w:themeColor="text1"/>
          <w:sz w:val="26"/>
          <w:szCs w:val="26"/>
        </w:rPr>
        <w:t>Xác định, phát triển phần cứng với chi phí thấp, gọn nhẹ</w:t>
      </w:r>
      <w:r w:rsidR="00372D74">
        <w:rPr>
          <w:color w:val="000000" w:themeColor="text1"/>
          <w:sz w:val="26"/>
          <w:szCs w:val="26"/>
        </w:rPr>
        <w:t xml:space="preserve"> có độ chính xác tương</w:t>
      </w:r>
      <w:r w:rsidR="00DC707B">
        <w:rPr>
          <w:color w:val="000000" w:themeColor="text1"/>
          <w:sz w:val="26"/>
          <w:szCs w:val="26"/>
          <w:lang w:val="vi-VN"/>
        </w:rPr>
        <w:t>.</w:t>
      </w:r>
    </w:p>
    <w:p w14:paraId="1149F72D" w14:textId="3A85D90E" w:rsidR="0013396B" w:rsidRPr="0013396B" w:rsidRDefault="00D528E3" w:rsidP="007E1D45">
      <w:pPr>
        <w:pStyle w:val="ListParagraph"/>
        <w:numPr>
          <w:ilvl w:val="0"/>
          <w:numId w:val="5"/>
        </w:numPr>
        <w:spacing w:line="360" w:lineRule="auto"/>
        <w:rPr>
          <w:color w:val="000000" w:themeColor="text1"/>
          <w:sz w:val="26"/>
          <w:szCs w:val="26"/>
        </w:rPr>
      </w:pPr>
      <w:r w:rsidRPr="007E1D45">
        <w:rPr>
          <w:color w:val="000000" w:themeColor="text1"/>
          <w:sz w:val="26"/>
          <w:szCs w:val="26"/>
        </w:rPr>
        <w:t>So sánh độ chính xác với các nghiên cứu khác.</w:t>
      </w:r>
    </w:p>
    <w:p w14:paraId="19445E97" w14:textId="77777777" w:rsidR="00B82FA1" w:rsidRPr="007E1D45" w:rsidRDefault="00B82FA1" w:rsidP="007E1D45">
      <w:pPr>
        <w:spacing w:line="360" w:lineRule="auto"/>
        <w:rPr>
          <w:color w:val="000000" w:themeColor="text1"/>
          <w:sz w:val="26"/>
          <w:szCs w:val="26"/>
        </w:rPr>
      </w:pPr>
    </w:p>
    <w:p w14:paraId="296C56D9" w14:textId="77777777" w:rsidR="003862EF" w:rsidRPr="007E1D45" w:rsidRDefault="00D528E3" w:rsidP="007E1D45">
      <w:pPr>
        <w:pStyle w:val="Heading3"/>
        <w:spacing w:line="360" w:lineRule="auto"/>
        <w:rPr>
          <w:color w:val="000000" w:themeColor="text1"/>
        </w:rPr>
      </w:pPr>
      <w:r w:rsidRPr="007E1D45">
        <w:rPr>
          <w:color w:val="000000" w:themeColor="text1"/>
        </w:rPr>
        <w:t>B2.2 Nội dung và phương pháp nghiên cứu</w:t>
      </w:r>
    </w:p>
    <w:p w14:paraId="3C4C99F9" w14:textId="6BD53BA0" w:rsidR="003862EF" w:rsidRPr="007E1D45" w:rsidRDefault="00D528E3" w:rsidP="007E1D45">
      <w:pPr>
        <w:spacing w:line="360" w:lineRule="auto"/>
        <w:rPr>
          <w:b/>
          <w:bCs/>
          <w:color w:val="000000" w:themeColor="text1"/>
          <w:sz w:val="26"/>
          <w:szCs w:val="26"/>
        </w:rPr>
      </w:pPr>
      <w:r w:rsidRPr="007E1D45">
        <w:rPr>
          <w:b/>
          <w:bCs/>
          <w:color w:val="000000" w:themeColor="text1"/>
          <w:sz w:val="26"/>
          <w:szCs w:val="26"/>
        </w:rPr>
        <w:t xml:space="preserve">B2.2.1 Phương pháp phân tích </w:t>
      </w:r>
    </w:p>
    <w:p w14:paraId="61BBC8CF" w14:textId="77777777" w:rsidR="003862EF" w:rsidRPr="007E1D45" w:rsidRDefault="00D528E3" w:rsidP="007E1D45">
      <w:pPr>
        <w:spacing w:line="360" w:lineRule="auto"/>
        <w:ind w:firstLine="720"/>
        <w:rPr>
          <w:color w:val="000000" w:themeColor="text1"/>
          <w:sz w:val="26"/>
          <w:szCs w:val="26"/>
        </w:rPr>
      </w:pPr>
      <w:r w:rsidRPr="007E1D45">
        <w:rPr>
          <w:color w:val="000000" w:themeColor="text1"/>
          <w:sz w:val="26"/>
          <w:szCs w:val="26"/>
        </w:rPr>
        <w:t>Để có thể đánh giá chất</w:t>
      </w:r>
      <w:bookmarkStart w:id="13" w:name="_olm9qnpahw9p" w:colFirst="0" w:colLast="0"/>
      <w:bookmarkEnd w:id="13"/>
      <w:r w:rsidRPr="007E1D45">
        <w:rPr>
          <w:color w:val="000000" w:themeColor="text1"/>
          <w:sz w:val="26"/>
          <w:szCs w:val="26"/>
        </w:rPr>
        <w:t xml:space="preserve"> lượng thực phẩm có thể có nhiều phương pháp giải quyết. Nhưng làm sao để lựa chọn phương pháp phân tích hợp lý là một yếu tố rất quan trọng và cần thiết cho quy trình đánh giá thực phẩm tối ưu nhất. Phương pháp phân tích lựa chọn dựa vào những tiêu chí sau:</w:t>
      </w:r>
    </w:p>
    <w:p w14:paraId="7C13A7DA" w14:textId="18288230" w:rsidR="003862EF" w:rsidRPr="007E1D45" w:rsidRDefault="008D4348" w:rsidP="007E1D45">
      <w:pPr>
        <w:numPr>
          <w:ilvl w:val="0"/>
          <w:numId w:val="6"/>
        </w:numPr>
        <w:spacing w:line="360" w:lineRule="auto"/>
        <w:rPr>
          <w:color w:val="000000" w:themeColor="text1"/>
          <w:sz w:val="26"/>
          <w:szCs w:val="26"/>
        </w:rPr>
      </w:pPr>
      <w:r w:rsidRPr="007E1D45">
        <w:rPr>
          <w:color w:val="000000" w:themeColor="text1"/>
          <w:sz w:val="26"/>
          <w:szCs w:val="26"/>
        </w:rPr>
        <w:t>Đ</w:t>
      </w:r>
      <w:r w:rsidR="00D528E3" w:rsidRPr="007E1D45">
        <w:rPr>
          <w:color w:val="000000" w:themeColor="text1"/>
          <w:sz w:val="26"/>
          <w:szCs w:val="26"/>
        </w:rPr>
        <w:t>ộ chính xác của phương pháp</w:t>
      </w:r>
    </w:p>
    <w:p w14:paraId="191B63AA" w14:textId="77777777" w:rsidR="003862EF" w:rsidRPr="007E1D45" w:rsidRDefault="00D528E3" w:rsidP="007E1D45">
      <w:pPr>
        <w:numPr>
          <w:ilvl w:val="0"/>
          <w:numId w:val="6"/>
        </w:numPr>
        <w:spacing w:line="360" w:lineRule="auto"/>
        <w:rPr>
          <w:color w:val="000000" w:themeColor="text1"/>
          <w:sz w:val="26"/>
          <w:szCs w:val="26"/>
        </w:rPr>
      </w:pPr>
      <w:r w:rsidRPr="007E1D45">
        <w:rPr>
          <w:color w:val="000000" w:themeColor="text1"/>
          <w:sz w:val="26"/>
          <w:szCs w:val="26"/>
        </w:rPr>
        <w:t>Kích thước của mẫu</w:t>
      </w:r>
    </w:p>
    <w:p w14:paraId="4ACB21D6" w14:textId="77777777" w:rsidR="003862EF" w:rsidRPr="007E1D45" w:rsidRDefault="00D528E3" w:rsidP="007E1D45">
      <w:pPr>
        <w:numPr>
          <w:ilvl w:val="0"/>
          <w:numId w:val="6"/>
        </w:numPr>
        <w:spacing w:line="360" w:lineRule="auto"/>
        <w:rPr>
          <w:color w:val="000000" w:themeColor="text1"/>
          <w:sz w:val="26"/>
          <w:szCs w:val="26"/>
        </w:rPr>
      </w:pPr>
      <w:r w:rsidRPr="007E1D45">
        <w:rPr>
          <w:color w:val="000000" w:themeColor="text1"/>
          <w:sz w:val="26"/>
          <w:szCs w:val="26"/>
        </w:rPr>
        <w:t>Trang thiết bị</w:t>
      </w:r>
    </w:p>
    <w:p w14:paraId="6DDDE79B" w14:textId="77777777" w:rsidR="003862EF" w:rsidRPr="007E1D45" w:rsidRDefault="00D528E3" w:rsidP="007E1D45">
      <w:pPr>
        <w:numPr>
          <w:ilvl w:val="0"/>
          <w:numId w:val="6"/>
        </w:numPr>
        <w:spacing w:line="360" w:lineRule="auto"/>
        <w:rPr>
          <w:color w:val="000000" w:themeColor="text1"/>
          <w:sz w:val="26"/>
          <w:szCs w:val="26"/>
        </w:rPr>
      </w:pPr>
      <w:r w:rsidRPr="007E1D45">
        <w:rPr>
          <w:color w:val="000000" w:themeColor="text1"/>
          <w:sz w:val="26"/>
          <w:szCs w:val="26"/>
        </w:rPr>
        <w:t>Kinh phí</w:t>
      </w:r>
    </w:p>
    <w:p w14:paraId="750B0F7B" w14:textId="77777777" w:rsidR="003862EF" w:rsidRPr="007E1D45" w:rsidRDefault="00D528E3" w:rsidP="007E1D45">
      <w:pPr>
        <w:numPr>
          <w:ilvl w:val="0"/>
          <w:numId w:val="6"/>
        </w:numPr>
        <w:spacing w:line="360" w:lineRule="auto"/>
        <w:rPr>
          <w:color w:val="000000" w:themeColor="text1"/>
          <w:sz w:val="26"/>
          <w:szCs w:val="26"/>
        </w:rPr>
      </w:pPr>
      <w:r w:rsidRPr="007E1D45">
        <w:rPr>
          <w:color w:val="000000" w:themeColor="text1"/>
          <w:sz w:val="26"/>
          <w:szCs w:val="26"/>
        </w:rPr>
        <w:t>Mức độ an toàn và độc hại</w:t>
      </w:r>
    </w:p>
    <w:p w14:paraId="445DCA5C" w14:textId="77777777" w:rsidR="003862EF" w:rsidRPr="007E1D45" w:rsidRDefault="00D528E3" w:rsidP="007E1D45">
      <w:pPr>
        <w:numPr>
          <w:ilvl w:val="0"/>
          <w:numId w:val="6"/>
        </w:numPr>
        <w:spacing w:line="360" w:lineRule="auto"/>
        <w:rPr>
          <w:color w:val="000000" w:themeColor="text1"/>
          <w:sz w:val="26"/>
          <w:szCs w:val="26"/>
        </w:rPr>
      </w:pPr>
      <w:r w:rsidRPr="007E1D45">
        <w:rPr>
          <w:color w:val="000000" w:themeColor="text1"/>
          <w:sz w:val="26"/>
          <w:szCs w:val="26"/>
        </w:rPr>
        <w:lastRenderedPageBreak/>
        <w:t>Tốc độ xử lí</w:t>
      </w:r>
    </w:p>
    <w:p w14:paraId="0F71B28D" w14:textId="6E5D67E7" w:rsidR="00E42F8C" w:rsidRPr="007E1D45" w:rsidRDefault="00D528E3" w:rsidP="007E1D45">
      <w:pPr>
        <w:spacing w:line="360" w:lineRule="auto"/>
        <w:ind w:firstLine="420"/>
        <w:rPr>
          <w:color w:val="000000" w:themeColor="text1"/>
          <w:sz w:val="26"/>
          <w:szCs w:val="26"/>
        </w:rPr>
      </w:pPr>
      <w:r w:rsidRPr="007E1D45">
        <w:rPr>
          <w:color w:val="000000" w:themeColor="text1"/>
          <w:sz w:val="26"/>
          <w:szCs w:val="26"/>
        </w:rPr>
        <w:t xml:space="preserve">Từ những tiêu chí trên, nhóm quyết định chọn </w:t>
      </w:r>
      <w:r w:rsidR="00B05181">
        <w:rPr>
          <w:color w:val="000000" w:themeColor="text1"/>
          <w:sz w:val="26"/>
          <w:szCs w:val="26"/>
        </w:rPr>
        <w:t>kỹ</w:t>
      </w:r>
      <w:r w:rsidR="00B05181">
        <w:rPr>
          <w:color w:val="000000" w:themeColor="text1"/>
          <w:sz w:val="26"/>
          <w:szCs w:val="26"/>
          <w:lang w:val="vi-VN"/>
        </w:rPr>
        <w:t xml:space="preserve"> thuật</w:t>
      </w:r>
      <w:r w:rsidR="00795E2B">
        <w:rPr>
          <w:color w:val="000000" w:themeColor="text1"/>
          <w:sz w:val="26"/>
          <w:szCs w:val="26"/>
        </w:rPr>
        <w:t xml:space="preserve"> </w:t>
      </w:r>
      <w:r w:rsidRPr="007E1D45">
        <w:rPr>
          <w:color w:val="000000" w:themeColor="text1"/>
          <w:sz w:val="26"/>
          <w:szCs w:val="26"/>
        </w:rPr>
        <w:t>“</w:t>
      </w:r>
      <w:r w:rsidR="00372D74">
        <w:rPr>
          <w:color w:val="000000" w:themeColor="text1"/>
          <w:sz w:val="26"/>
          <w:szCs w:val="26"/>
        </w:rPr>
        <w:t>q</w:t>
      </w:r>
      <w:r w:rsidR="00B05181">
        <w:rPr>
          <w:color w:val="000000" w:themeColor="text1"/>
          <w:sz w:val="26"/>
          <w:szCs w:val="26"/>
        </w:rPr>
        <w:t xml:space="preserve">uang phổ cận hồng ngoại </w:t>
      </w:r>
      <w:r w:rsidR="00372D74">
        <w:rPr>
          <w:color w:val="000000" w:themeColor="text1"/>
          <w:sz w:val="26"/>
          <w:szCs w:val="26"/>
        </w:rPr>
        <w:t>(</w:t>
      </w:r>
      <w:r w:rsidR="00B05181">
        <w:rPr>
          <w:color w:val="000000" w:themeColor="text1"/>
          <w:sz w:val="26"/>
          <w:szCs w:val="26"/>
        </w:rPr>
        <w:t>NIR</w:t>
      </w:r>
      <w:r w:rsidR="00372D74">
        <w:rPr>
          <w:color w:val="000000" w:themeColor="text1"/>
          <w:sz w:val="26"/>
          <w:szCs w:val="26"/>
        </w:rPr>
        <w:t>)</w:t>
      </w:r>
      <w:r w:rsidRPr="007E1D45">
        <w:rPr>
          <w:color w:val="000000" w:themeColor="text1"/>
          <w:sz w:val="26"/>
          <w:szCs w:val="26"/>
        </w:rPr>
        <w:t>” để có thể xác định được thời gian bảo quản trứng. Từ đó có thể đưa ra đánh giá về chất lượng trứng.</w:t>
      </w:r>
      <w:r w:rsidR="00372D74">
        <w:rPr>
          <w:color w:val="000000" w:themeColor="text1"/>
          <w:sz w:val="26"/>
          <w:szCs w:val="26"/>
        </w:rPr>
        <w:t xml:space="preserve"> Ưu điểm của</w:t>
      </w:r>
      <w:r w:rsidRPr="007E1D45">
        <w:rPr>
          <w:color w:val="000000" w:themeColor="text1"/>
          <w:sz w:val="26"/>
          <w:szCs w:val="26"/>
        </w:rPr>
        <w:t xml:space="preserve"> phương pháp </w:t>
      </w:r>
      <w:r w:rsidR="00372D74">
        <w:rPr>
          <w:color w:val="000000" w:themeColor="text1"/>
          <w:sz w:val="26"/>
          <w:szCs w:val="26"/>
        </w:rPr>
        <w:t>này là không</w:t>
      </w:r>
      <w:r w:rsidRPr="007E1D45">
        <w:rPr>
          <w:color w:val="000000" w:themeColor="text1"/>
          <w:sz w:val="26"/>
          <w:szCs w:val="26"/>
        </w:rPr>
        <w:t xml:space="preserve"> xâm lấn, không phá hủy, cho kết quả nhanh chóng, cần ít hoặc không cần chuẩn bị mẫu, không cần thuốc độc hại, không cần phân tích hóa học tốn kém, không yêu cầu người có kinh nghiệm và giá thành tương đối rẻ.</w:t>
      </w:r>
    </w:p>
    <w:p w14:paraId="6F746982" w14:textId="77777777" w:rsidR="00996C3B" w:rsidRPr="007E1D45" w:rsidRDefault="00996C3B" w:rsidP="007E1D45">
      <w:pPr>
        <w:spacing w:line="360" w:lineRule="auto"/>
        <w:rPr>
          <w:color w:val="000000" w:themeColor="text1"/>
          <w:sz w:val="26"/>
          <w:szCs w:val="26"/>
        </w:rPr>
      </w:pPr>
    </w:p>
    <w:p w14:paraId="39410742" w14:textId="75AE110A" w:rsidR="003862EF" w:rsidRPr="008E70D0" w:rsidRDefault="00D528E3" w:rsidP="007E1D45">
      <w:pPr>
        <w:spacing w:line="360" w:lineRule="auto"/>
        <w:rPr>
          <w:b/>
          <w:bCs/>
          <w:color w:val="000000" w:themeColor="text1"/>
          <w:sz w:val="26"/>
          <w:szCs w:val="26"/>
          <w:lang w:val="vi-VN"/>
        </w:rPr>
      </w:pPr>
      <w:r w:rsidRPr="007E1D45">
        <w:rPr>
          <w:b/>
          <w:bCs/>
          <w:color w:val="000000" w:themeColor="text1"/>
          <w:sz w:val="26"/>
          <w:szCs w:val="26"/>
        </w:rPr>
        <w:t xml:space="preserve">B2.2.2 </w:t>
      </w:r>
      <w:r w:rsidR="008B500B" w:rsidRPr="008B500B">
        <w:rPr>
          <w:b/>
          <w:bCs/>
          <w:color w:val="000000" w:themeColor="text1"/>
          <w:sz w:val="26"/>
          <w:szCs w:val="26"/>
        </w:rPr>
        <w:t>Kỹ</w:t>
      </w:r>
      <w:r w:rsidR="008B500B" w:rsidRPr="008B500B">
        <w:rPr>
          <w:b/>
          <w:bCs/>
          <w:color w:val="000000" w:themeColor="text1"/>
          <w:sz w:val="26"/>
          <w:szCs w:val="26"/>
          <w:lang w:val="vi-VN"/>
        </w:rPr>
        <w:t xml:space="preserve"> thuật </w:t>
      </w:r>
      <w:r w:rsidR="008B500B" w:rsidRPr="008B500B">
        <w:rPr>
          <w:b/>
          <w:bCs/>
          <w:color w:val="000000" w:themeColor="text1"/>
          <w:sz w:val="26"/>
          <w:szCs w:val="26"/>
        </w:rPr>
        <w:t xml:space="preserve">Quang phổ hấp thụ cận hồng ngoại </w:t>
      </w:r>
      <w:r w:rsidR="008E70D0">
        <w:rPr>
          <w:b/>
          <w:bCs/>
          <w:color w:val="000000" w:themeColor="text1"/>
          <w:sz w:val="26"/>
          <w:szCs w:val="26"/>
          <w:lang w:val="vi-VN"/>
        </w:rPr>
        <w:t>(</w:t>
      </w:r>
      <w:r w:rsidR="008E70D0">
        <w:rPr>
          <w:b/>
          <w:bCs/>
          <w:color w:val="000000" w:themeColor="text1"/>
          <w:sz w:val="26"/>
          <w:szCs w:val="26"/>
        </w:rPr>
        <w:t>NIR</w:t>
      </w:r>
      <w:r w:rsidR="008E70D0">
        <w:rPr>
          <w:b/>
          <w:bCs/>
          <w:color w:val="000000" w:themeColor="text1"/>
          <w:sz w:val="26"/>
          <w:szCs w:val="26"/>
          <w:lang w:val="vi-VN"/>
        </w:rPr>
        <w:t>)</w:t>
      </w:r>
    </w:p>
    <w:p w14:paraId="7823628D" w14:textId="2504DAC4" w:rsidR="00E80A6B" w:rsidRPr="000A594D" w:rsidRDefault="00E877E2" w:rsidP="00B95E57">
      <w:pPr>
        <w:spacing w:line="360" w:lineRule="auto"/>
        <w:ind w:firstLine="720"/>
        <w:jc w:val="both"/>
        <w:rPr>
          <w:sz w:val="26"/>
          <w:szCs w:val="26"/>
        </w:rPr>
      </w:pPr>
      <w:r>
        <w:rPr>
          <w:sz w:val="26"/>
          <w:szCs w:val="26"/>
          <w:shd w:val="clear" w:color="auto" w:fill="FFFFFF"/>
        </w:rPr>
        <w:t>Theo</w:t>
      </w:r>
      <w:r w:rsidR="00ED1179">
        <w:rPr>
          <w:sz w:val="26"/>
          <w:szCs w:val="26"/>
          <w:shd w:val="clear" w:color="auto" w:fill="FFFFFF"/>
          <w:lang w:val="vi-VN"/>
        </w:rPr>
        <w:t xml:space="preserve"> Ozaki và cộng sự</w:t>
      </w:r>
      <w:r w:rsidR="00852F53">
        <w:rPr>
          <w:sz w:val="26"/>
          <w:szCs w:val="26"/>
          <w:shd w:val="clear" w:color="auto" w:fill="FFFFFF"/>
          <w:lang w:val="vi-VN"/>
        </w:rPr>
        <w:t xml:space="preserve"> </w:t>
      </w:r>
      <w:r w:rsidR="007F08E9">
        <w:rPr>
          <w:sz w:val="26"/>
          <w:szCs w:val="26"/>
          <w:shd w:val="clear" w:color="auto" w:fill="FFFFFF"/>
          <w:lang w:val="vi-VN"/>
        </w:rPr>
        <w:fldChar w:fldCharType="begin"/>
      </w:r>
      <w:r w:rsidR="007F08E9">
        <w:rPr>
          <w:sz w:val="26"/>
          <w:szCs w:val="26"/>
          <w:shd w:val="clear" w:color="auto" w:fill="FFFFFF"/>
          <w:lang w:val="vi-VN"/>
        </w:rPr>
        <w:instrText xml:space="preserve"> ADDIN EN.CITE &lt;EndNote&gt;&lt;Cite&gt;&lt;Author&gt;Ozaki&lt;/Author&gt;&lt;Year&gt;2021&lt;/Year&gt;&lt;RecNum&gt;23&lt;/RecNum&gt;&lt;DisplayText&gt;(Ozaki, Huck et al. 2021)&lt;/DisplayText&gt;&lt;record&gt;&lt;rec-number&gt;23&lt;/rec-number&gt;&lt;foreign-keys&gt;&lt;key app="EN" db-id="dd2v9exrmwztzke20wrvsxanwzv5rw2zzvp9" timestamp="1680958813"&gt;23&lt;/key&gt;&lt;/foreign-keys&gt;&lt;ref-type name="Book"&gt;6&lt;/ref-type&gt;&lt;contributors&gt;&lt;authors&gt;&lt;author&gt;Ozaki, Yukihiro&lt;/author&gt;&lt;author&gt;Huck, Christian&lt;/author&gt;&lt;author&gt;Tsuchikawa, Satoru&lt;/author&gt;&lt;author&gt;Engelsen, Søren Balling&lt;/author&gt;&lt;/authors&gt;&lt;/contributors&gt;&lt;titles&gt;&lt;title&gt;Near-infrared spectroscopy: theory, spectral analysis, instrumentation, and applications&lt;/title&gt;&lt;/titles&gt;&lt;dates&gt;&lt;year&gt;2021&lt;/year&gt;&lt;/dates&gt;&lt;publisher&gt;Springer&lt;/publisher&gt;&lt;isbn&gt;9811586470&lt;/isbn&gt;&lt;urls&gt;&lt;/urls&gt;&lt;/record&gt;&lt;/Cite&gt;&lt;/EndNote&gt;</w:instrText>
      </w:r>
      <w:r w:rsidR="007F08E9">
        <w:rPr>
          <w:sz w:val="26"/>
          <w:szCs w:val="26"/>
          <w:shd w:val="clear" w:color="auto" w:fill="FFFFFF"/>
          <w:lang w:val="vi-VN"/>
        </w:rPr>
        <w:fldChar w:fldCharType="separate"/>
      </w:r>
      <w:r w:rsidR="007F08E9">
        <w:rPr>
          <w:noProof/>
          <w:sz w:val="26"/>
          <w:szCs w:val="26"/>
          <w:shd w:val="clear" w:color="auto" w:fill="FFFFFF"/>
          <w:lang w:val="vi-VN"/>
        </w:rPr>
        <w:t>(Ozaki, Huck et al. 2021)</w:t>
      </w:r>
      <w:r w:rsidR="007F08E9">
        <w:rPr>
          <w:sz w:val="26"/>
          <w:szCs w:val="26"/>
          <w:shd w:val="clear" w:color="auto" w:fill="FFFFFF"/>
          <w:lang w:val="vi-VN"/>
        </w:rPr>
        <w:fldChar w:fldCharType="end"/>
      </w:r>
      <w:r w:rsidR="007F08E9">
        <w:rPr>
          <w:sz w:val="26"/>
          <w:szCs w:val="26"/>
          <w:shd w:val="clear" w:color="auto" w:fill="FFFFFF"/>
          <w:lang w:val="vi-VN"/>
        </w:rPr>
        <w:t xml:space="preserve"> </w:t>
      </w:r>
      <w:r w:rsidR="00ED1179">
        <w:rPr>
          <w:sz w:val="26"/>
          <w:szCs w:val="26"/>
          <w:shd w:val="clear" w:color="auto" w:fill="FFFFFF"/>
          <w:lang w:val="vi-VN"/>
        </w:rPr>
        <w:t>[</w:t>
      </w:r>
      <w:r w:rsidR="001449F5">
        <w:rPr>
          <w:sz w:val="26"/>
          <w:szCs w:val="26"/>
          <w:shd w:val="clear" w:color="auto" w:fill="FFFFFF"/>
          <w:lang w:val="vi-VN"/>
        </w:rPr>
        <w:t>5</w:t>
      </w:r>
      <w:r w:rsidR="00ED1179">
        <w:rPr>
          <w:sz w:val="26"/>
          <w:szCs w:val="26"/>
          <w:shd w:val="clear" w:color="auto" w:fill="FFFFFF"/>
          <w:lang w:val="vi-VN"/>
        </w:rPr>
        <w:t>]</w:t>
      </w:r>
      <w:r w:rsidR="00572F7A">
        <w:rPr>
          <w:sz w:val="26"/>
          <w:szCs w:val="26"/>
          <w:shd w:val="clear" w:color="auto" w:fill="FFFFFF"/>
        </w:rPr>
        <w:t>, k</w:t>
      </w:r>
      <w:r w:rsidR="00E80A6B" w:rsidRPr="000A594D">
        <w:rPr>
          <w:sz w:val="26"/>
          <w:szCs w:val="26"/>
          <w:shd w:val="clear" w:color="auto" w:fill="FFFFFF"/>
        </w:rPr>
        <w:t>hi có một chùm </w:t>
      </w:r>
      <w:hyperlink r:id="rId9" w:tooltip="Ánh sáng" w:history="1">
        <w:r w:rsidR="00E80A6B" w:rsidRPr="000A594D">
          <w:rPr>
            <w:rStyle w:val="Hyperlink"/>
            <w:color w:val="auto"/>
            <w:sz w:val="26"/>
            <w:szCs w:val="26"/>
            <w:u w:val="none"/>
            <w:shd w:val="clear" w:color="auto" w:fill="FFFFFF"/>
          </w:rPr>
          <w:t>ánh sáng</w:t>
        </w:r>
      </w:hyperlink>
      <w:r w:rsidR="00E80A6B" w:rsidRPr="000A594D">
        <w:rPr>
          <w:sz w:val="26"/>
          <w:szCs w:val="26"/>
          <w:shd w:val="clear" w:color="auto" w:fill="FFFFFF"/>
        </w:rPr>
        <w:t> tới chiếu qua các mẫu </w:t>
      </w:r>
      <w:hyperlink r:id="rId10" w:tooltip="Sinh học" w:history="1">
        <w:r w:rsidR="00E80A6B" w:rsidRPr="000A594D">
          <w:rPr>
            <w:rStyle w:val="Hyperlink"/>
            <w:color w:val="auto"/>
            <w:sz w:val="26"/>
            <w:szCs w:val="26"/>
            <w:u w:val="none"/>
            <w:shd w:val="clear" w:color="auto" w:fill="FFFFFF"/>
          </w:rPr>
          <w:t>sinh học</w:t>
        </w:r>
      </w:hyperlink>
      <w:r w:rsidR="00E80A6B" w:rsidRPr="000A594D">
        <w:rPr>
          <w:sz w:val="26"/>
          <w:szCs w:val="26"/>
          <w:shd w:val="clear" w:color="auto" w:fill="FFFFFF"/>
        </w:rPr>
        <w:t>, vùng </w:t>
      </w:r>
      <w:hyperlink r:id="rId11" w:tooltip="Ánh sáng" w:history="1">
        <w:r w:rsidR="00E80A6B" w:rsidRPr="000A594D">
          <w:rPr>
            <w:rStyle w:val="Hyperlink"/>
            <w:color w:val="auto"/>
            <w:sz w:val="26"/>
            <w:szCs w:val="26"/>
            <w:u w:val="none"/>
            <w:shd w:val="clear" w:color="auto" w:fill="FFFFFF"/>
          </w:rPr>
          <w:t>ánh sáng</w:t>
        </w:r>
      </w:hyperlink>
      <w:r w:rsidR="00E80A6B" w:rsidRPr="000A594D">
        <w:rPr>
          <w:sz w:val="26"/>
          <w:szCs w:val="26"/>
          <w:shd w:val="clear" w:color="auto" w:fill="FFFFFF"/>
        </w:rPr>
        <w:t> cận </w:t>
      </w:r>
      <w:hyperlink r:id="rId12" w:tooltip="Tia hồng ngoại" w:history="1">
        <w:r w:rsidR="00E80A6B" w:rsidRPr="000A594D">
          <w:rPr>
            <w:rStyle w:val="Hyperlink"/>
            <w:color w:val="auto"/>
            <w:sz w:val="26"/>
            <w:szCs w:val="26"/>
            <w:u w:val="none"/>
            <w:shd w:val="clear" w:color="auto" w:fill="FFFFFF"/>
          </w:rPr>
          <w:t>hồng ngoại</w:t>
        </w:r>
      </w:hyperlink>
      <w:r w:rsidR="00E80A6B" w:rsidRPr="000A594D">
        <w:rPr>
          <w:sz w:val="26"/>
          <w:szCs w:val="26"/>
          <w:shd w:val="clear" w:color="auto" w:fill="FFFFFF"/>
        </w:rPr>
        <w:t xml:space="preserve">, bước sóng 750 </w:t>
      </w:r>
      <w:r w:rsidR="008E74A2">
        <w:rPr>
          <w:sz w:val="26"/>
          <w:szCs w:val="26"/>
          <w:shd w:val="clear" w:color="auto" w:fill="FFFFFF"/>
          <w:lang w:val="vi-VN"/>
        </w:rPr>
        <w:t>-</w:t>
      </w:r>
      <w:r w:rsidR="00E80A6B" w:rsidRPr="000A594D">
        <w:rPr>
          <w:sz w:val="26"/>
          <w:szCs w:val="26"/>
          <w:shd w:val="clear" w:color="auto" w:fill="FFFFFF"/>
        </w:rPr>
        <w:t xml:space="preserve"> 2.500 </w:t>
      </w:r>
      <w:hyperlink r:id="rId13" w:tooltip="Nanômét" w:history="1">
        <w:r w:rsidR="00E80A6B" w:rsidRPr="000A594D">
          <w:rPr>
            <w:rStyle w:val="Hyperlink"/>
            <w:color w:val="auto"/>
            <w:sz w:val="26"/>
            <w:szCs w:val="26"/>
            <w:u w:val="none"/>
            <w:shd w:val="clear" w:color="auto" w:fill="FFFFFF"/>
          </w:rPr>
          <w:t>nm</w:t>
        </w:r>
      </w:hyperlink>
      <w:r w:rsidR="00E80A6B" w:rsidRPr="000A594D">
        <w:rPr>
          <w:sz w:val="26"/>
          <w:szCs w:val="26"/>
          <w:shd w:val="clear" w:color="auto" w:fill="FFFFFF"/>
        </w:rPr>
        <w:t> được các liên kết C-H, N-H, O-H có trong các </w:t>
      </w:r>
      <w:hyperlink r:id="rId14" w:tooltip="Chất hữu cơ" w:history="1">
        <w:r w:rsidR="00E80A6B" w:rsidRPr="000A594D">
          <w:rPr>
            <w:rStyle w:val="Hyperlink"/>
            <w:color w:val="auto"/>
            <w:sz w:val="26"/>
            <w:szCs w:val="26"/>
            <w:u w:val="none"/>
            <w:shd w:val="clear" w:color="auto" w:fill="FFFFFF"/>
          </w:rPr>
          <w:t>chất hữu cơ</w:t>
        </w:r>
      </w:hyperlink>
      <w:r w:rsidR="00E80A6B" w:rsidRPr="000A594D">
        <w:rPr>
          <w:sz w:val="26"/>
          <w:szCs w:val="26"/>
          <w:shd w:val="clear" w:color="auto" w:fill="FFFFFF"/>
        </w:rPr>
        <w:t> của </w:t>
      </w:r>
      <w:hyperlink r:id="rId15" w:tooltip="Mô" w:history="1">
        <w:r w:rsidR="00E80A6B" w:rsidRPr="000A594D">
          <w:rPr>
            <w:rStyle w:val="Hyperlink"/>
            <w:color w:val="auto"/>
            <w:sz w:val="26"/>
            <w:szCs w:val="26"/>
            <w:u w:val="none"/>
            <w:shd w:val="clear" w:color="auto" w:fill="FFFFFF"/>
          </w:rPr>
          <w:t>mô</w:t>
        </w:r>
      </w:hyperlink>
      <w:r w:rsidR="00E80A6B" w:rsidRPr="000A594D">
        <w:rPr>
          <w:sz w:val="26"/>
          <w:szCs w:val="26"/>
          <w:shd w:val="clear" w:color="auto" w:fill="FFFFFF"/>
        </w:rPr>
        <w:t> </w:t>
      </w:r>
      <w:hyperlink r:id="rId16" w:tooltip="Sinh học" w:history="1">
        <w:r w:rsidR="00E80A6B" w:rsidRPr="000A594D">
          <w:rPr>
            <w:rStyle w:val="Hyperlink"/>
            <w:color w:val="auto"/>
            <w:sz w:val="26"/>
            <w:szCs w:val="26"/>
            <w:u w:val="none"/>
            <w:shd w:val="clear" w:color="auto" w:fill="FFFFFF"/>
          </w:rPr>
          <w:t>sinh học</w:t>
        </w:r>
      </w:hyperlink>
      <w:r w:rsidR="00E80A6B" w:rsidRPr="000A594D">
        <w:rPr>
          <w:sz w:val="26"/>
          <w:szCs w:val="26"/>
          <w:shd w:val="clear" w:color="auto" w:fill="FFFFFF"/>
        </w:rPr>
        <w:t> hấp phụ. Đo phổ </w:t>
      </w:r>
      <w:hyperlink r:id="rId17" w:tooltip="Ánh sáng" w:history="1">
        <w:r w:rsidR="00E80A6B" w:rsidRPr="000A594D">
          <w:rPr>
            <w:rStyle w:val="Hyperlink"/>
            <w:color w:val="auto"/>
            <w:sz w:val="26"/>
            <w:szCs w:val="26"/>
            <w:u w:val="none"/>
            <w:shd w:val="clear" w:color="auto" w:fill="FFFFFF"/>
          </w:rPr>
          <w:t>ánh sáng</w:t>
        </w:r>
      </w:hyperlink>
      <w:r w:rsidR="00E80A6B" w:rsidRPr="000A594D">
        <w:rPr>
          <w:sz w:val="26"/>
          <w:szCs w:val="26"/>
          <w:shd w:val="clear" w:color="auto" w:fill="FFFFFF"/>
        </w:rPr>
        <w:t> </w:t>
      </w:r>
      <w:hyperlink r:id="rId18" w:tooltip="Phản xạ" w:history="1">
        <w:r w:rsidR="00E80A6B" w:rsidRPr="000A594D">
          <w:rPr>
            <w:rStyle w:val="Hyperlink"/>
            <w:color w:val="auto"/>
            <w:sz w:val="26"/>
            <w:szCs w:val="26"/>
            <w:u w:val="none"/>
            <w:shd w:val="clear" w:color="auto" w:fill="FFFFFF"/>
          </w:rPr>
          <w:t>phản xạ</w:t>
        </w:r>
      </w:hyperlink>
      <w:r w:rsidR="00E80A6B" w:rsidRPr="000A594D">
        <w:rPr>
          <w:sz w:val="26"/>
          <w:szCs w:val="26"/>
          <w:shd w:val="clear" w:color="auto" w:fill="FFFFFF"/>
        </w:rPr>
        <w:t> từ các mẫu </w:t>
      </w:r>
      <w:hyperlink r:id="rId19" w:tooltip="Sinh học" w:history="1">
        <w:r w:rsidR="00E80A6B" w:rsidRPr="000A594D">
          <w:rPr>
            <w:rStyle w:val="Hyperlink"/>
            <w:color w:val="auto"/>
            <w:sz w:val="26"/>
            <w:szCs w:val="26"/>
            <w:u w:val="none"/>
            <w:shd w:val="clear" w:color="auto" w:fill="FFFFFF"/>
          </w:rPr>
          <w:t>sinh học</w:t>
        </w:r>
      </w:hyperlink>
      <w:r w:rsidR="00E80A6B" w:rsidRPr="000A594D">
        <w:rPr>
          <w:sz w:val="26"/>
          <w:szCs w:val="26"/>
          <w:shd w:val="clear" w:color="auto" w:fill="FFFFFF"/>
        </w:rPr>
        <w:t> sẽ thu được các thông tin về </w:t>
      </w:r>
      <w:hyperlink r:id="rId20" w:tooltip="Thành phần hóa học" w:history="1">
        <w:r w:rsidR="00E80A6B" w:rsidRPr="000A594D">
          <w:rPr>
            <w:rStyle w:val="Hyperlink"/>
            <w:color w:val="auto"/>
            <w:sz w:val="26"/>
            <w:szCs w:val="26"/>
            <w:u w:val="none"/>
            <w:shd w:val="clear" w:color="auto" w:fill="FFFFFF"/>
          </w:rPr>
          <w:t>thành phần hóa học</w:t>
        </w:r>
      </w:hyperlink>
      <w:r w:rsidR="00E80A6B" w:rsidRPr="000A594D">
        <w:rPr>
          <w:sz w:val="26"/>
          <w:szCs w:val="26"/>
          <w:shd w:val="clear" w:color="auto" w:fill="FFFFFF"/>
        </w:rPr>
        <w:t> của mẫu đó. Những giá trị </w:t>
      </w:r>
      <w:hyperlink r:id="rId21" w:tooltip="Phổ" w:history="1">
        <w:r w:rsidR="00E80A6B" w:rsidRPr="000A594D">
          <w:rPr>
            <w:rStyle w:val="Hyperlink"/>
            <w:color w:val="auto"/>
            <w:sz w:val="26"/>
            <w:szCs w:val="26"/>
            <w:u w:val="none"/>
            <w:shd w:val="clear" w:color="auto" w:fill="FFFFFF"/>
          </w:rPr>
          <w:t>phổ</w:t>
        </w:r>
      </w:hyperlink>
      <w:r w:rsidR="00E80A6B" w:rsidRPr="000A594D">
        <w:rPr>
          <w:sz w:val="26"/>
          <w:szCs w:val="26"/>
          <w:shd w:val="clear" w:color="auto" w:fill="FFFFFF"/>
        </w:rPr>
        <w:t> thu được sẽ được phân tích bằng </w:t>
      </w:r>
      <w:hyperlink r:id="rId22" w:tooltip="Phần mềm" w:history="1">
        <w:r w:rsidR="00E80A6B" w:rsidRPr="000A594D">
          <w:rPr>
            <w:rStyle w:val="Hyperlink"/>
            <w:color w:val="auto"/>
            <w:sz w:val="26"/>
            <w:szCs w:val="26"/>
            <w:u w:val="none"/>
            <w:shd w:val="clear" w:color="auto" w:fill="FFFFFF"/>
          </w:rPr>
          <w:t>phần mềm máy tính</w:t>
        </w:r>
      </w:hyperlink>
      <w:r w:rsidR="00E80A6B" w:rsidRPr="000A594D">
        <w:rPr>
          <w:sz w:val="26"/>
          <w:szCs w:val="26"/>
          <w:shd w:val="clear" w:color="auto" w:fill="FFFFFF"/>
        </w:rPr>
        <w:t> và cho ra một ma trận các giá trị của phổ </w:t>
      </w:r>
      <w:hyperlink r:id="rId23" w:tooltip="Chất hữu cơ" w:history="1">
        <w:r w:rsidR="00E80A6B" w:rsidRPr="000A594D">
          <w:rPr>
            <w:rStyle w:val="Hyperlink"/>
            <w:color w:val="auto"/>
            <w:sz w:val="26"/>
            <w:szCs w:val="26"/>
            <w:u w:val="none"/>
            <w:shd w:val="clear" w:color="auto" w:fill="FFFFFF"/>
          </w:rPr>
          <w:t>chất hữu cơ</w:t>
        </w:r>
      </w:hyperlink>
      <w:r w:rsidR="00E80A6B" w:rsidRPr="000A594D">
        <w:rPr>
          <w:sz w:val="26"/>
          <w:szCs w:val="26"/>
          <w:shd w:val="clear" w:color="auto" w:fill="FFFFFF"/>
        </w:rPr>
        <w:t> cần phân tích</w:t>
      </w:r>
      <w:r w:rsidR="00B95E57">
        <w:rPr>
          <w:sz w:val="26"/>
          <w:szCs w:val="26"/>
          <w:shd w:val="clear" w:color="auto" w:fill="FFFFFF"/>
          <w:lang w:val="vi-VN"/>
        </w:rPr>
        <w:t xml:space="preserve"> (</w:t>
      </w:r>
      <w:r w:rsidR="00E80A6B" w:rsidRPr="000A594D">
        <w:rPr>
          <w:sz w:val="26"/>
          <w:szCs w:val="26"/>
          <w:shd w:val="clear" w:color="auto" w:fill="FFFFFF"/>
        </w:rPr>
        <w:t>như </w:t>
      </w:r>
      <w:hyperlink r:id="rId24" w:tooltip="Protein" w:history="1">
        <w:r w:rsidR="00E80A6B" w:rsidRPr="000A594D">
          <w:rPr>
            <w:rStyle w:val="Hyperlink"/>
            <w:color w:val="auto"/>
            <w:sz w:val="26"/>
            <w:szCs w:val="26"/>
            <w:u w:val="none"/>
            <w:shd w:val="clear" w:color="auto" w:fill="FFFFFF"/>
          </w:rPr>
          <w:t>protein</w:t>
        </w:r>
      </w:hyperlink>
      <w:r w:rsidR="00E80A6B" w:rsidRPr="000A594D">
        <w:rPr>
          <w:sz w:val="26"/>
          <w:szCs w:val="26"/>
          <w:shd w:val="clear" w:color="auto" w:fill="FFFFFF"/>
        </w:rPr>
        <w:t> thô, </w:t>
      </w:r>
      <w:hyperlink r:id="rId25" w:tooltip="Lipid" w:history="1">
        <w:r w:rsidR="00E80A6B" w:rsidRPr="000A594D">
          <w:rPr>
            <w:rStyle w:val="Hyperlink"/>
            <w:color w:val="auto"/>
            <w:sz w:val="26"/>
            <w:szCs w:val="26"/>
            <w:u w:val="none"/>
            <w:shd w:val="clear" w:color="auto" w:fill="FFFFFF"/>
          </w:rPr>
          <w:t>lipid</w:t>
        </w:r>
      </w:hyperlink>
      <w:r w:rsidR="00E80A6B" w:rsidRPr="000A594D">
        <w:rPr>
          <w:sz w:val="26"/>
          <w:szCs w:val="26"/>
          <w:shd w:val="clear" w:color="auto" w:fill="FFFFFF"/>
        </w:rPr>
        <w:t>…). Áp dụng mô hình thống kê nhiều biến sẽ mô tả được mối quan hệ giữa </w:t>
      </w:r>
      <w:hyperlink r:id="rId26" w:tooltip="Phổ" w:history="1">
        <w:r w:rsidR="00E80A6B" w:rsidRPr="000A594D">
          <w:rPr>
            <w:rStyle w:val="Hyperlink"/>
            <w:color w:val="auto"/>
            <w:sz w:val="26"/>
            <w:szCs w:val="26"/>
            <w:u w:val="none"/>
            <w:shd w:val="clear" w:color="auto" w:fill="FFFFFF"/>
          </w:rPr>
          <w:t>phổ</w:t>
        </w:r>
      </w:hyperlink>
      <w:r w:rsidR="00E80A6B" w:rsidRPr="000A594D">
        <w:rPr>
          <w:sz w:val="26"/>
          <w:szCs w:val="26"/>
          <w:shd w:val="clear" w:color="auto" w:fill="FFFFFF"/>
        </w:rPr>
        <w:t> hấp phụ và </w:t>
      </w:r>
      <w:hyperlink r:id="rId27" w:tooltip="Thành phần hóa học" w:history="1">
        <w:r w:rsidR="00E80A6B" w:rsidRPr="000A594D">
          <w:rPr>
            <w:rStyle w:val="Hyperlink"/>
            <w:color w:val="auto"/>
            <w:sz w:val="26"/>
            <w:szCs w:val="26"/>
            <w:u w:val="none"/>
            <w:shd w:val="clear" w:color="auto" w:fill="FFFFFF"/>
          </w:rPr>
          <w:t>thành phần hóa học</w:t>
        </w:r>
      </w:hyperlink>
      <w:r w:rsidR="00E80A6B" w:rsidRPr="000A594D">
        <w:rPr>
          <w:sz w:val="26"/>
          <w:szCs w:val="26"/>
          <w:shd w:val="clear" w:color="auto" w:fill="FFFFFF"/>
        </w:rPr>
        <w:t>; mối quan hệ này là cơ sở để chẩn đoán </w:t>
      </w:r>
      <w:hyperlink r:id="rId28" w:tooltip="Thành phần hóa học" w:history="1">
        <w:r w:rsidR="00E80A6B" w:rsidRPr="000A594D">
          <w:rPr>
            <w:rStyle w:val="Hyperlink"/>
            <w:color w:val="auto"/>
            <w:sz w:val="26"/>
            <w:szCs w:val="26"/>
            <w:u w:val="none"/>
            <w:shd w:val="clear" w:color="auto" w:fill="FFFFFF"/>
          </w:rPr>
          <w:t>thành phần hóa học</w:t>
        </w:r>
      </w:hyperlink>
      <w:r w:rsidR="00E80A6B" w:rsidRPr="000A594D">
        <w:rPr>
          <w:sz w:val="26"/>
          <w:szCs w:val="26"/>
          <w:shd w:val="clear" w:color="auto" w:fill="FFFFFF"/>
        </w:rPr>
        <w:t> tại các máy phân tích.</w:t>
      </w:r>
      <w:r w:rsidR="00E80A6B" w:rsidRPr="000A594D">
        <w:rPr>
          <w:sz w:val="26"/>
          <w:szCs w:val="26"/>
        </w:rPr>
        <w:t xml:space="preserve"> </w:t>
      </w:r>
    </w:p>
    <w:p w14:paraId="67374E37" w14:textId="066DF9D1" w:rsidR="002459BA" w:rsidRDefault="00163AE4" w:rsidP="009553CC">
      <w:pPr>
        <w:spacing w:line="360" w:lineRule="auto"/>
        <w:ind w:firstLine="720"/>
        <w:rPr>
          <w:color w:val="000000" w:themeColor="text1"/>
          <w:sz w:val="26"/>
          <w:szCs w:val="26"/>
        </w:rPr>
      </w:pPr>
      <w:r w:rsidRPr="00163AE4">
        <w:rPr>
          <w:color w:val="000000" w:themeColor="text1"/>
          <w:sz w:val="26"/>
          <w:szCs w:val="26"/>
        </w:rPr>
        <w:t>Theo</w:t>
      </w:r>
      <w:r w:rsidR="00A649AF">
        <w:rPr>
          <w:color w:val="000000" w:themeColor="text1"/>
          <w:sz w:val="26"/>
          <w:szCs w:val="26"/>
          <w:lang w:val="vi-VN"/>
        </w:rPr>
        <w:t xml:space="preserve"> </w:t>
      </w:r>
      <w:r w:rsidR="007264C1">
        <w:rPr>
          <w:color w:val="000000" w:themeColor="text1"/>
          <w:sz w:val="26"/>
          <w:szCs w:val="26"/>
          <w:lang w:val="vi-VN"/>
        </w:rPr>
        <w:fldChar w:fldCharType="begin"/>
      </w:r>
      <w:r w:rsidR="007264C1">
        <w:rPr>
          <w:color w:val="000000" w:themeColor="text1"/>
          <w:sz w:val="26"/>
          <w:szCs w:val="26"/>
          <w:lang w:val="vi-VN"/>
        </w:rPr>
        <w:instrText xml:space="preserve"> ADDIN EN.CITE &lt;EndNote&gt;&lt;Cite&gt;&lt;Author&gt;Xu&lt;/Author&gt;&lt;Year&gt;2023&lt;/Year&gt;&lt;RecNum&gt;24&lt;/RecNum&gt;&lt;DisplayText&gt;(Xu, Ren et al. 2023)&lt;/DisplayText&gt;&lt;record&gt;&lt;rec-number&gt;24&lt;/rec-number&gt;&lt;foreign-keys&gt;&lt;key app="EN" db-id="dd2v9exrmwztzke20wrvsxanwzv5rw2zzvp9" timestamp="1680960989"&gt;24&lt;/key&gt;&lt;/foreign-keys&gt;&lt;ref-type name="Journal Article"&gt;17&lt;/ref-type&gt;&lt;contributors&gt;&lt;authors&gt;&lt;author&gt;Xu, Hongyu&lt;/author&gt;&lt;author&gt;Ren, Jie&lt;/author&gt;&lt;author&gt;Lin, Jidong&lt;/author&gt;&lt;author&gt;Mao, Shijie&lt;/author&gt;&lt;author&gt;Xu, Zijin&lt;/author&gt;&lt;author&gt;Chen, Ziwei&lt;/author&gt;&lt;author&gt;Zhao, Jiajing&lt;/author&gt;&lt;author&gt;Wu, Yangyang&lt;/author&gt;&lt;author&gt;Xu, Ning&lt;/author&gt;&lt;author&gt;Wang, Ping&lt;/author&gt;&lt;/authors&gt;&lt;/contributors&gt;&lt;titles&gt;&lt;title&gt;The impact of high-quality data on the assessment results of visible/near-infrared hyperspectral imaging and development direction in the food fields: a review&lt;/title&gt;&lt;secondary-title&gt;Journal of Food Measurement and Characterization&lt;/secondary-title&gt;&lt;/titles&gt;&lt;periodical&gt;&lt;full-title&gt;Journal of Food Measurement and Characterization&lt;/full-title&gt;&lt;/periodical&gt;&lt;pages&gt;1-17&lt;/pages&gt;&lt;dates&gt;&lt;year&gt;2023&lt;/year&gt;&lt;/dates&gt;&lt;isbn&gt;2193-4126&lt;/isbn&gt;&lt;urls&gt;&lt;/urls&gt;&lt;/record&gt;&lt;/Cite&gt;&lt;/EndNote&gt;</w:instrText>
      </w:r>
      <w:r w:rsidR="007264C1">
        <w:rPr>
          <w:color w:val="000000" w:themeColor="text1"/>
          <w:sz w:val="26"/>
          <w:szCs w:val="26"/>
          <w:lang w:val="vi-VN"/>
        </w:rPr>
        <w:fldChar w:fldCharType="separate"/>
      </w:r>
      <w:r w:rsidR="007264C1">
        <w:rPr>
          <w:noProof/>
          <w:color w:val="000000" w:themeColor="text1"/>
          <w:sz w:val="26"/>
          <w:szCs w:val="26"/>
          <w:lang w:val="vi-VN"/>
        </w:rPr>
        <w:t>(Xu, Ren et al. 2023)</w:t>
      </w:r>
      <w:r w:rsidR="007264C1">
        <w:rPr>
          <w:color w:val="000000" w:themeColor="text1"/>
          <w:sz w:val="26"/>
          <w:szCs w:val="26"/>
          <w:lang w:val="vi-VN"/>
        </w:rPr>
        <w:fldChar w:fldCharType="end"/>
      </w:r>
      <w:r w:rsidR="007264C1">
        <w:rPr>
          <w:color w:val="000000" w:themeColor="text1"/>
          <w:sz w:val="26"/>
          <w:szCs w:val="26"/>
          <w:lang w:val="vi-VN"/>
        </w:rPr>
        <w:t xml:space="preserve"> [</w:t>
      </w:r>
      <w:r w:rsidR="001449F5">
        <w:rPr>
          <w:color w:val="000000" w:themeColor="text1"/>
          <w:sz w:val="26"/>
          <w:szCs w:val="26"/>
          <w:lang w:val="vi-VN"/>
        </w:rPr>
        <w:t>6</w:t>
      </w:r>
      <w:r w:rsidR="007264C1">
        <w:rPr>
          <w:color w:val="000000" w:themeColor="text1"/>
          <w:sz w:val="26"/>
          <w:szCs w:val="26"/>
          <w:lang w:val="vi-VN"/>
        </w:rPr>
        <w:t>]</w:t>
      </w:r>
      <w:r w:rsidR="001D2446" w:rsidRPr="0059729B">
        <w:rPr>
          <w:color w:val="000000" w:themeColor="text1"/>
          <w:sz w:val="26"/>
          <w:szCs w:val="26"/>
        </w:rPr>
        <w:t xml:space="preserve">, </w:t>
      </w:r>
      <w:r w:rsidR="001D2446">
        <w:rPr>
          <w:color w:val="000000" w:themeColor="text1"/>
          <w:sz w:val="26"/>
          <w:szCs w:val="26"/>
        </w:rPr>
        <w:t xml:space="preserve">độ sâu xuyên qua của ánh sáng phụ thuộc trực tiếp vào bước sóng. Ví dụ, một ánh sáng trong phạm vi từ 700 đến 900 nm có thể xuyên qua đến 4nm, trong </w:t>
      </w:r>
      <w:r w:rsidR="00C506E3">
        <w:rPr>
          <w:color w:val="000000" w:themeColor="text1"/>
          <w:sz w:val="26"/>
          <w:szCs w:val="26"/>
        </w:rPr>
        <w:t>khi ánh sáng từ 900 đến 1900 nm đặt khả năng xuyên qua tối đa từ 2 đến 3 nm. Phạm vi quang phổ của thiết bị đo, được sử dụng trong công việc này, cho phép độ xuyên thấu từ 3 đến 4nm, đủ để đi qua vỏ trứng và tiếp cận bên trong. Do đó, những thay đổi trong quang phổ liên quan trực tiếp đến vỏ, lớp biểu bì và albumen của trứng mặc dù không có thông tin của lòng đỏ vì khả năng thâm nhập không đủ để cung cấp thông tin về điều này.</w:t>
      </w:r>
    </w:p>
    <w:p w14:paraId="4D5E18D3" w14:textId="3FBF49C9" w:rsidR="009553CC" w:rsidRPr="001D2446" w:rsidRDefault="009553CC" w:rsidP="002619BC">
      <w:pPr>
        <w:spacing w:line="360" w:lineRule="auto"/>
        <w:ind w:firstLine="720"/>
        <w:rPr>
          <w:color w:val="000000" w:themeColor="text1"/>
          <w:sz w:val="26"/>
          <w:szCs w:val="26"/>
        </w:rPr>
      </w:pPr>
      <w:r>
        <w:rPr>
          <w:color w:val="000000" w:themeColor="text1"/>
          <w:sz w:val="26"/>
          <w:szCs w:val="26"/>
        </w:rPr>
        <w:t>Cần phải lưu ý rằng những thay đổi rõ ràng nhất xảy ra trong 7 ngày đầu tiên trong khi những thay đổi từ 7 đến 14 ngày ít rõ ràng hơn. Mặc dù, từ 14 đến 21 ngày lưu trữ trứng, những thay đổi cũng có thể được nhận thấy một lần nữa. Sự thay đổi cuối cùng này có lẽ là kết quả của quá trình phân huỷ đã bắt đầu ở nhiệt độ</w:t>
      </w:r>
      <w:r w:rsidR="008D74F3">
        <w:rPr>
          <w:color w:val="000000" w:themeColor="text1"/>
          <w:sz w:val="26"/>
          <w:szCs w:val="26"/>
        </w:rPr>
        <w:t xml:space="preserve"> phòng</w:t>
      </w:r>
      <w:r>
        <w:rPr>
          <w:color w:val="000000" w:themeColor="text1"/>
          <w:sz w:val="26"/>
          <w:szCs w:val="26"/>
        </w:rPr>
        <w:t xml:space="preserve"> </w:t>
      </w:r>
      <w:r w:rsidR="00C7469A" w:rsidRPr="00C7469A">
        <w:rPr>
          <w:color w:val="000000" w:themeColor="text1"/>
          <w:sz w:val="26"/>
          <w:szCs w:val="26"/>
        </w:rPr>
        <w:t xml:space="preserve">theo </w:t>
      </w:r>
      <w:r w:rsidR="00A649AF">
        <w:rPr>
          <w:color w:val="000000" w:themeColor="text1"/>
          <w:sz w:val="26"/>
          <w:szCs w:val="26"/>
        </w:rPr>
        <w:t>Akter</w:t>
      </w:r>
      <w:r w:rsidR="00BF4449">
        <w:rPr>
          <w:color w:val="000000" w:themeColor="text1"/>
          <w:sz w:val="26"/>
          <w:szCs w:val="26"/>
          <w:lang w:val="vi-VN"/>
        </w:rPr>
        <w:t xml:space="preserve"> và cộng sự </w:t>
      </w:r>
      <w:r w:rsidR="00A649AF">
        <w:rPr>
          <w:color w:val="000000" w:themeColor="text1"/>
          <w:sz w:val="26"/>
          <w:szCs w:val="26"/>
          <w:lang w:val="vi-VN"/>
        </w:rPr>
        <w:fldChar w:fldCharType="begin"/>
      </w:r>
      <w:r w:rsidR="00A649AF">
        <w:rPr>
          <w:color w:val="000000" w:themeColor="text1"/>
          <w:sz w:val="26"/>
          <w:szCs w:val="26"/>
          <w:lang w:val="vi-VN"/>
        </w:rPr>
        <w:instrText xml:space="preserve"> ADDIN EN.CITE &lt;EndNote&gt;&lt;Cite&gt;&lt;Author&gt;Akter&lt;/Author&gt;&lt;Year&gt;2014&lt;/Year&gt;&lt;RecNum&gt;9&lt;/RecNum&gt;&lt;DisplayText&gt;(Akter, Kasim et al. 2014)&lt;/DisplayText&gt;&lt;record&gt;&lt;rec-number&gt;9&lt;/rec-number&gt;&lt;foreign-keys&gt;&lt;key app="EN" db-id="dd2v9exrmwztzke20wrvsxanwzv5rw2zzvp9" timestamp="1680708068"&gt;9&lt;/key&gt;&lt;/foreign-keys&gt;&lt;ref-type name="Journal Article"&gt;17&lt;/ref-type&gt;&lt;contributors&gt;&lt;authors&gt;&lt;author&gt;Akter, Yeasmin&lt;/author&gt;&lt;author&gt;Kasim, Azhar&lt;/author&gt;&lt;author&gt;Omar, Hishamuddin&lt;/author&gt;&lt;author&gt;Sazili, Awis Qurni&lt;/author&gt;&lt;/authors&gt;&lt;/contributors&gt;&lt;titles&gt;&lt;title&gt;Effect of storage time and temperature on the quality characteristics of chicken eggs&lt;/title&gt;&lt;secondary-title&gt;Journal of Food, Agriculture &amp;amp; Environment&lt;/secondary-title&gt;&lt;/titles&gt;&lt;periodical&gt;&lt;full-title&gt;Journal of Food, Agriculture &amp;amp; Environment&lt;/full-title&gt;&lt;/periodical&gt;&lt;pages&gt;87-92&lt;/pages&gt;&lt;volume&gt;12&lt;/volume&gt;&lt;number&gt;3-4&lt;/number&gt;&lt;dates&gt;&lt;year&gt;2014&lt;/year&gt;&lt;/dates&gt;&lt;urls&gt;&lt;/urls&gt;&lt;/record&gt;&lt;/Cite&gt;&lt;/EndNote&gt;</w:instrText>
      </w:r>
      <w:r w:rsidR="00A649AF">
        <w:rPr>
          <w:color w:val="000000" w:themeColor="text1"/>
          <w:sz w:val="26"/>
          <w:szCs w:val="26"/>
          <w:lang w:val="vi-VN"/>
        </w:rPr>
        <w:fldChar w:fldCharType="separate"/>
      </w:r>
      <w:r w:rsidR="00A649AF">
        <w:rPr>
          <w:noProof/>
          <w:color w:val="000000" w:themeColor="text1"/>
          <w:sz w:val="26"/>
          <w:szCs w:val="26"/>
          <w:lang w:val="vi-VN"/>
        </w:rPr>
        <w:t>(Akter, Kasim et al. 2014)</w:t>
      </w:r>
      <w:r w:rsidR="00A649AF">
        <w:rPr>
          <w:color w:val="000000" w:themeColor="text1"/>
          <w:sz w:val="26"/>
          <w:szCs w:val="26"/>
          <w:lang w:val="vi-VN"/>
        </w:rPr>
        <w:fldChar w:fldCharType="end"/>
      </w:r>
      <w:r w:rsidR="00A649AF">
        <w:rPr>
          <w:color w:val="000000" w:themeColor="text1"/>
          <w:sz w:val="26"/>
          <w:szCs w:val="26"/>
          <w:lang w:val="vi-VN"/>
        </w:rPr>
        <w:t xml:space="preserve"> [</w:t>
      </w:r>
      <w:r w:rsidR="001449F5">
        <w:rPr>
          <w:color w:val="000000" w:themeColor="text1"/>
          <w:sz w:val="26"/>
          <w:szCs w:val="26"/>
          <w:lang w:val="vi-VN"/>
        </w:rPr>
        <w:t>7</w:t>
      </w:r>
      <w:r w:rsidR="00A649AF">
        <w:rPr>
          <w:color w:val="000000" w:themeColor="text1"/>
          <w:sz w:val="26"/>
          <w:szCs w:val="26"/>
          <w:lang w:val="vi-VN"/>
        </w:rPr>
        <w:t>]</w:t>
      </w:r>
      <w:r w:rsidR="008D74F3">
        <w:rPr>
          <w:color w:val="000000" w:themeColor="text1"/>
          <w:sz w:val="26"/>
          <w:szCs w:val="26"/>
        </w:rPr>
        <w:t xml:space="preserve"> </w:t>
      </w:r>
      <w:r w:rsidR="00C31D88">
        <w:rPr>
          <w:color w:val="000000" w:themeColor="text1"/>
          <w:sz w:val="26"/>
          <w:szCs w:val="26"/>
        </w:rPr>
        <w:t>người đề xuất thời gian lưu trữ tối đa là 14 ngày trong điều kiện bình thường.</w:t>
      </w:r>
    </w:p>
    <w:p w14:paraId="0274A53E" w14:textId="014ACCCC" w:rsidR="002619BC" w:rsidRDefault="00D8028B" w:rsidP="002619BC">
      <w:pPr>
        <w:spacing w:line="360" w:lineRule="auto"/>
        <w:ind w:firstLine="720"/>
        <w:rPr>
          <w:color w:val="000000" w:themeColor="text1"/>
          <w:sz w:val="26"/>
          <w:szCs w:val="26"/>
        </w:rPr>
      </w:pPr>
      <w:r w:rsidRPr="005A27EF">
        <w:rPr>
          <w:b/>
          <w:color w:val="000000" w:themeColor="text1"/>
          <w:sz w:val="26"/>
          <w:szCs w:val="26"/>
        </w:rPr>
        <w:lastRenderedPageBreak/>
        <w:t xml:space="preserve">Với </w:t>
      </w:r>
      <w:r w:rsidR="005A27EF">
        <w:rPr>
          <w:b/>
          <w:color w:val="000000" w:themeColor="text1"/>
          <w:sz w:val="26"/>
          <w:szCs w:val="26"/>
        </w:rPr>
        <w:t>vật mẫu</w:t>
      </w:r>
      <w:r w:rsidRPr="005A27EF">
        <w:rPr>
          <w:b/>
          <w:color w:val="000000" w:themeColor="text1"/>
          <w:sz w:val="26"/>
          <w:szCs w:val="26"/>
        </w:rPr>
        <w:t xml:space="preserve"> trứng</w:t>
      </w:r>
      <w:r w:rsidRPr="005A27EF">
        <w:rPr>
          <w:color w:val="000000" w:themeColor="text1"/>
          <w:sz w:val="26"/>
          <w:szCs w:val="26"/>
        </w:rPr>
        <w:t>:</w:t>
      </w:r>
      <w:r w:rsidR="000C34D4">
        <w:rPr>
          <w:color w:val="000000" w:themeColor="text1"/>
          <w:sz w:val="26"/>
          <w:szCs w:val="26"/>
        </w:rPr>
        <w:t xml:space="preserve"> Ban đầu chúng ta cần lấy 30 quả trứng gà để làm vật mẫu,</w:t>
      </w:r>
      <w:r w:rsidRPr="005A27EF">
        <w:rPr>
          <w:color w:val="000000" w:themeColor="text1"/>
          <w:sz w:val="26"/>
          <w:szCs w:val="26"/>
        </w:rPr>
        <w:t xml:space="preserve"> thông qua những biến đổi thành phần hoá học có thể hiểu được sự thay đổi của phổ trong mỗi quả trứng theo thời gian.</w:t>
      </w:r>
      <w:r w:rsidR="00A87232" w:rsidRPr="005A27EF">
        <w:rPr>
          <w:color w:val="000000" w:themeColor="text1"/>
          <w:sz w:val="26"/>
          <w:szCs w:val="26"/>
        </w:rPr>
        <w:t xml:space="preserve"> Trứng sẽ được đo và kiểm tra</w:t>
      </w:r>
      <w:r w:rsidR="008D74F3">
        <w:rPr>
          <w:color w:val="000000" w:themeColor="text1"/>
          <w:sz w:val="26"/>
          <w:szCs w:val="26"/>
        </w:rPr>
        <w:t xml:space="preserve"> </w:t>
      </w:r>
      <w:r w:rsidR="00A87232" w:rsidRPr="005A27EF">
        <w:rPr>
          <w:color w:val="000000" w:themeColor="text1"/>
          <w:sz w:val="26"/>
          <w:szCs w:val="26"/>
        </w:rPr>
        <w:t xml:space="preserve">liên tục từ lúc mới đẻ </w:t>
      </w:r>
      <w:r w:rsidR="00EC5AAD" w:rsidRPr="005A27EF">
        <w:rPr>
          <w:color w:val="000000" w:themeColor="text1"/>
          <w:sz w:val="26"/>
          <w:szCs w:val="26"/>
        </w:rPr>
        <w:t xml:space="preserve">đến 22 </w:t>
      </w:r>
      <w:r w:rsidR="00A87232" w:rsidRPr="005A27EF">
        <w:rPr>
          <w:color w:val="000000" w:themeColor="text1"/>
          <w:sz w:val="26"/>
          <w:szCs w:val="26"/>
        </w:rPr>
        <w:t xml:space="preserve">ngày đầu tiên. </w:t>
      </w:r>
      <w:r w:rsidR="000C34D4">
        <w:rPr>
          <w:color w:val="000000" w:themeColor="text1"/>
          <w:sz w:val="26"/>
          <w:szCs w:val="26"/>
        </w:rPr>
        <w:t>Qua đó chúng ta cần theo dõi</w:t>
      </w:r>
      <w:r w:rsidR="00D96DD3">
        <w:rPr>
          <w:color w:val="000000" w:themeColor="text1"/>
          <w:sz w:val="26"/>
          <w:szCs w:val="26"/>
        </w:rPr>
        <w:t xml:space="preserve"> và thu thập</w:t>
      </w:r>
      <w:r w:rsidR="00C65AA4">
        <w:rPr>
          <w:color w:val="000000" w:themeColor="text1"/>
          <w:sz w:val="26"/>
          <w:szCs w:val="26"/>
        </w:rPr>
        <w:t xml:space="preserve"> dữ liệu về </w:t>
      </w:r>
      <w:r w:rsidR="000C34D4">
        <w:rPr>
          <w:color w:val="000000" w:themeColor="text1"/>
          <w:sz w:val="26"/>
          <w:szCs w:val="26"/>
        </w:rPr>
        <w:t>sự thay đổi các thành phần có trong quả trứng</w:t>
      </w:r>
      <w:r w:rsidR="00C65AA4">
        <w:rPr>
          <w:color w:val="000000" w:themeColor="text1"/>
          <w:sz w:val="26"/>
          <w:szCs w:val="26"/>
        </w:rPr>
        <w:t>.</w:t>
      </w:r>
    </w:p>
    <w:p w14:paraId="28EC8DFA" w14:textId="1067EFA6" w:rsidR="009620D1" w:rsidRDefault="0057668E" w:rsidP="009620D1">
      <w:pPr>
        <w:spacing w:line="360" w:lineRule="auto"/>
        <w:rPr>
          <w:b/>
          <w:color w:val="000000" w:themeColor="text1"/>
          <w:sz w:val="26"/>
          <w:szCs w:val="26"/>
        </w:rPr>
      </w:pPr>
      <w:r w:rsidRPr="00B94ED2">
        <w:rPr>
          <w:b/>
          <w:color w:val="000000" w:themeColor="text1"/>
          <w:sz w:val="26"/>
          <w:szCs w:val="26"/>
        </w:rPr>
        <w:t>B2.2.3 Phương pháp máy học (</w:t>
      </w:r>
      <w:r w:rsidR="00BA0495">
        <w:rPr>
          <w:b/>
          <w:color w:val="000000" w:themeColor="text1"/>
          <w:sz w:val="26"/>
          <w:szCs w:val="26"/>
        </w:rPr>
        <w:t>M</w:t>
      </w:r>
      <w:r w:rsidRPr="00B94ED2">
        <w:rPr>
          <w:b/>
          <w:color w:val="000000" w:themeColor="text1"/>
          <w:sz w:val="26"/>
          <w:szCs w:val="26"/>
        </w:rPr>
        <w:t>achine Learning)</w:t>
      </w:r>
    </w:p>
    <w:p w14:paraId="2841FA75" w14:textId="525D2107" w:rsidR="001826DD" w:rsidRDefault="0057668E" w:rsidP="0035776B">
      <w:pPr>
        <w:spacing w:line="360" w:lineRule="auto"/>
        <w:rPr>
          <w:color w:val="000000" w:themeColor="text1"/>
          <w:sz w:val="26"/>
          <w:szCs w:val="26"/>
        </w:rPr>
      </w:pPr>
      <w:r>
        <w:rPr>
          <w:color w:val="000000" w:themeColor="text1"/>
          <w:sz w:val="26"/>
          <w:szCs w:val="26"/>
        </w:rPr>
        <w:tab/>
        <w:t>Mô hìn</w:t>
      </w:r>
      <w:r w:rsidR="00A16B47">
        <w:rPr>
          <w:color w:val="000000" w:themeColor="text1"/>
          <w:sz w:val="26"/>
          <w:szCs w:val="26"/>
        </w:rPr>
        <w:t>h phương pháp máy học machine learning phù hợp với xuất phát từ nhu cầu tập trung dữ diệu. Từ đó, nó dẫn đến các dự án tập trung vào hoạt động qua những giai đoạn khám phá, làm sạch, đào tạo, xây dựng, lặp lại dữ liệu</w:t>
      </w:r>
      <w:r w:rsidR="004F107C">
        <w:rPr>
          <w:color w:val="000000" w:themeColor="text1"/>
          <w:sz w:val="26"/>
          <w:szCs w:val="26"/>
        </w:rPr>
        <w:t>. Ở đây, mô hình máy học sẽ tổng hợp tất cả trứng trong quá trình từ ngày 1 đến ngày 30 một cách chi tiết và đầy đủ để chúng ta có thể tiến hành nghiên cứu cũng như là phân tích và đánh giá chất lượng trứng thay đổi theo từng ngày</w:t>
      </w:r>
      <w:r w:rsidR="002F3B1E">
        <w:rPr>
          <w:color w:val="000000" w:themeColor="text1"/>
          <w:sz w:val="26"/>
          <w:szCs w:val="26"/>
        </w:rPr>
        <w:t xml:space="preserve"> (dữ liệu sẽ được lưu trữ tại chỗ, nơi mà mình xây dựng mô hình ML hoặc bộ nhớ đám mây hoặc kết hợp cả hai). Và việc </w:t>
      </w:r>
      <w:r w:rsidR="00E65B7E">
        <w:rPr>
          <w:color w:val="000000" w:themeColor="text1"/>
          <w:sz w:val="26"/>
          <w:szCs w:val="26"/>
        </w:rPr>
        <w:t>lưu trữ dữ liệu tại chỗ được xem là hợp lý hơn khi mình có thể đào tạo và phục vụ mô hình tại chỗ sẽ phù hợp nhất với dữ liệu tại chỗ (On</w:t>
      </w:r>
      <w:r w:rsidR="008E74A2">
        <w:rPr>
          <w:color w:val="000000" w:themeColor="text1"/>
          <w:sz w:val="26"/>
          <w:szCs w:val="26"/>
          <w:lang w:val="vi-VN"/>
        </w:rPr>
        <w:t xml:space="preserve"> </w:t>
      </w:r>
      <w:r w:rsidR="00E65B7E">
        <w:rPr>
          <w:color w:val="000000" w:themeColor="text1"/>
          <w:sz w:val="26"/>
          <w:szCs w:val="26"/>
        </w:rPr>
        <w:t>-</w:t>
      </w:r>
      <w:r w:rsidR="008E74A2">
        <w:rPr>
          <w:color w:val="000000" w:themeColor="text1"/>
          <w:sz w:val="26"/>
          <w:szCs w:val="26"/>
          <w:lang w:val="vi-VN"/>
        </w:rPr>
        <w:t xml:space="preserve"> </w:t>
      </w:r>
      <w:r w:rsidR="00E65B7E">
        <w:rPr>
          <w:color w:val="000000" w:themeColor="text1"/>
          <w:sz w:val="26"/>
          <w:szCs w:val="26"/>
        </w:rPr>
        <w:t xml:space="preserve">premise Data), nhất là các dữ liệu có dung lượng lớn. </w:t>
      </w:r>
    </w:p>
    <w:p w14:paraId="2BC0E6A1" w14:textId="2B66316B" w:rsidR="005C6F6E" w:rsidRPr="001D538F" w:rsidRDefault="005C6F6E" w:rsidP="005C6F6E">
      <w:pPr>
        <w:numPr>
          <w:ilvl w:val="0"/>
          <w:numId w:val="13"/>
        </w:numPr>
        <w:shd w:val="clear" w:color="auto" w:fill="FFFFFF"/>
        <w:rPr>
          <w:sz w:val="26"/>
          <w:szCs w:val="26"/>
        </w:rPr>
      </w:pPr>
      <w:r w:rsidRPr="000D737E">
        <w:rPr>
          <w:color w:val="000000" w:themeColor="text1"/>
          <w:sz w:val="26"/>
          <w:szCs w:val="26"/>
          <w:lang w:val="vi-VN"/>
        </w:rPr>
        <w:t>Mô hình học máy</w:t>
      </w:r>
      <w:r w:rsidRPr="000D737E">
        <w:rPr>
          <w:color w:val="000000" w:themeColor="text1"/>
          <w:sz w:val="26"/>
          <w:szCs w:val="26"/>
        </w:rPr>
        <w:t xml:space="preserve">: </w:t>
      </w:r>
      <w:r w:rsidRPr="001D538F">
        <w:rPr>
          <w:b/>
          <w:bCs/>
          <w:sz w:val="26"/>
          <w:szCs w:val="26"/>
          <w:shd w:val="clear" w:color="auto" w:fill="FFFFFF"/>
        </w:rPr>
        <w:t>Mạng neural nhân tạo</w:t>
      </w:r>
      <w:r w:rsidRPr="001D538F">
        <w:rPr>
          <w:sz w:val="26"/>
          <w:szCs w:val="26"/>
          <w:shd w:val="clear" w:color="auto" w:fill="FFFFFF"/>
        </w:rPr>
        <w:t> hay thường gọi ngắn gọn là </w:t>
      </w:r>
      <w:hyperlink r:id="rId29" w:tooltip="Mạng nơ-ron" w:history="1">
        <w:r w:rsidRPr="001D538F">
          <w:rPr>
            <w:rStyle w:val="Hyperlink"/>
            <w:b/>
            <w:bCs/>
            <w:color w:val="auto"/>
            <w:sz w:val="26"/>
            <w:szCs w:val="26"/>
            <w:u w:val="none"/>
            <w:shd w:val="clear" w:color="auto" w:fill="FFFFFF"/>
          </w:rPr>
          <w:t>mạng neural</w:t>
        </w:r>
      </w:hyperlink>
      <w:r w:rsidRPr="001D538F">
        <w:rPr>
          <w:i/>
          <w:iCs/>
          <w:sz w:val="26"/>
          <w:szCs w:val="26"/>
          <w:shd w:val="clear" w:color="auto" w:fill="FFFFFF"/>
        </w:rPr>
        <w:t xml:space="preserve"> (artificial neural network</w:t>
      </w:r>
      <w:r w:rsidRPr="001D538F">
        <w:rPr>
          <w:sz w:val="26"/>
          <w:szCs w:val="26"/>
          <w:shd w:val="clear" w:color="auto" w:fill="FFFFFF"/>
        </w:rPr>
        <w:t> - ANN hay </w:t>
      </w:r>
      <w:r w:rsidRPr="001D538F">
        <w:rPr>
          <w:i/>
          <w:iCs/>
          <w:sz w:val="26"/>
          <w:szCs w:val="26"/>
          <w:shd w:val="clear" w:color="auto" w:fill="FFFFFF"/>
        </w:rPr>
        <w:t>neural network</w:t>
      </w:r>
      <w:r w:rsidRPr="001D538F">
        <w:rPr>
          <w:sz w:val="26"/>
          <w:szCs w:val="26"/>
          <w:shd w:val="clear" w:color="auto" w:fill="FFFFFF"/>
        </w:rPr>
        <w:t>) là một </w:t>
      </w:r>
      <w:hyperlink r:id="rId30" w:tooltip="Mô hình toán học" w:history="1">
        <w:r w:rsidRPr="001D538F">
          <w:rPr>
            <w:rStyle w:val="Hyperlink"/>
            <w:color w:val="auto"/>
            <w:sz w:val="26"/>
            <w:szCs w:val="26"/>
            <w:u w:val="none"/>
            <w:shd w:val="clear" w:color="auto" w:fill="FFFFFF"/>
          </w:rPr>
          <w:t>mô hình toán học</w:t>
        </w:r>
      </w:hyperlink>
      <w:r w:rsidRPr="001D538F">
        <w:rPr>
          <w:sz w:val="26"/>
          <w:szCs w:val="26"/>
          <w:shd w:val="clear" w:color="auto" w:fill="FFFFFF"/>
        </w:rPr>
        <w:t> được xây dựng dựa trên các </w:t>
      </w:r>
      <w:hyperlink r:id="rId31" w:tooltip="Mạng nơ-ron sinh học (trang không tồn tại)" w:history="1">
        <w:r w:rsidRPr="001D538F">
          <w:rPr>
            <w:rStyle w:val="Hyperlink"/>
            <w:color w:val="auto"/>
            <w:sz w:val="26"/>
            <w:szCs w:val="26"/>
            <w:u w:val="none"/>
            <w:shd w:val="clear" w:color="auto" w:fill="FFFFFF"/>
          </w:rPr>
          <w:t>mạng neural sinh học</w:t>
        </w:r>
      </w:hyperlink>
      <w:r w:rsidRPr="001D538F">
        <w:rPr>
          <w:sz w:val="26"/>
          <w:szCs w:val="26"/>
          <w:shd w:val="clear" w:color="auto" w:fill="FFFFFF"/>
        </w:rPr>
        <w:t>. Nó gồm có một nhóm các </w:t>
      </w:r>
      <w:hyperlink r:id="rId32" w:tooltip="Nơ-ron nhân tạo (trang không tồn tại)" w:history="1">
        <w:r w:rsidRPr="001D538F">
          <w:rPr>
            <w:rStyle w:val="Hyperlink"/>
            <w:color w:val="auto"/>
            <w:sz w:val="26"/>
            <w:szCs w:val="26"/>
            <w:u w:val="none"/>
            <w:shd w:val="clear" w:color="auto" w:fill="FFFFFF"/>
          </w:rPr>
          <w:t>neural nhân tạo</w:t>
        </w:r>
      </w:hyperlink>
      <w:r w:rsidRPr="001D538F">
        <w:rPr>
          <w:sz w:val="26"/>
          <w:szCs w:val="26"/>
          <w:shd w:val="clear" w:color="auto" w:fill="FFFFFF"/>
        </w:rPr>
        <w:t> (nút) nối với nhau, và xử lý thông tin bằng cách truyền theo các kết nối và tính giá trị mới tại các nút (cách tiếp cận connectionism đối với </w:t>
      </w:r>
      <w:hyperlink r:id="rId33" w:tooltip="Tính toán" w:history="1">
        <w:r w:rsidRPr="001D538F">
          <w:rPr>
            <w:rStyle w:val="Hyperlink"/>
            <w:color w:val="auto"/>
            <w:sz w:val="26"/>
            <w:szCs w:val="26"/>
            <w:u w:val="none"/>
            <w:shd w:val="clear" w:color="auto" w:fill="FFFFFF"/>
          </w:rPr>
          <w:t>tính toán</w:t>
        </w:r>
      </w:hyperlink>
      <w:r w:rsidRPr="001D538F">
        <w:rPr>
          <w:sz w:val="26"/>
          <w:szCs w:val="26"/>
          <w:shd w:val="clear" w:color="auto" w:fill="FFFFFF"/>
        </w:rPr>
        <w:t>). Trong nhiều trường hợp, mạng neural nhân tạo là một </w:t>
      </w:r>
      <w:hyperlink r:id="rId34" w:tooltip="Hệ thống thích ứng" w:history="1">
        <w:r w:rsidRPr="001D538F">
          <w:rPr>
            <w:rStyle w:val="Hyperlink"/>
            <w:color w:val="auto"/>
            <w:sz w:val="26"/>
            <w:szCs w:val="26"/>
            <w:u w:val="none"/>
            <w:shd w:val="clear" w:color="auto" w:fill="FFFFFF"/>
          </w:rPr>
          <w:t>hệ thống thích ứng</w:t>
        </w:r>
      </w:hyperlink>
      <w:r w:rsidRPr="001D538F">
        <w:rPr>
          <w:sz w:val="26"/>
          <w:szCs w:val="26"/>
          <w:shd w:val="clear" w:color="auto" w:fill="FFFFFF"/>
        </w:rPr>
        <w:t> (</w:t>
      </w:r>
      <w:r w:rsidRPr="001D538F">
        <w:rPr>
          <w:i/>
          <w:iCs/>
          <w:sz w:val="26"/>
          <w:szCs w:val="26"/>
          <w:shd w:val="clear" w:color="auto" w:fill="FFFFFF"/>
        </w:rPr>
        <w:t>adaptive system</w:t>
      </w:r>
      <w:r w:rsidRPr="001D538F">
        <w:rPr>
          <w:sz w:val="26"/>
          <w:szCs w:val="26"/>
          <w:shd w:val="clear" w:color="auto" w:fill="FFFFFF"/>
        </w:rPr>
        <w:t xml:space="preserve">) tự thay đổi cấu trúc của mình dựa trên các thông tin bên ngoài hay bên trong chảy qua mạng trong quá trình học. </w:t>
      </w:r>
    </w:p>
    <w:p w14:paraId="225C6DBB" w14:textId="77777777" w:rsidR="005C6F6E" w:rsidRPr="0034222B" w:rsidRDefault="005C6F6E" w:rsidP="005C6F6E">
      <w:pPr>
        <w:numPr>
          <w:ilvl w:val="1"/>
          <w:numId w:val="13"/>
        </w:numPr>
        <w:shd w:val="clear" w:color="auto" w:fill="FFFFFF"/>
        <w:rPr>
          <w:color w:val="333333"/>
          <w:sz w:val="26"/>
          <w:szCs w:val="26"/>
        </w:rPr>
      </w:pPr>
      <w:r w:rsidRPr="000D737E">
        <w:rPr>
          <w:color w:val="333333"/>
          <w:sz w:val="26"/>
          <w:szCs w:val="26"/>
          <w:shd w:val="clear" w:color="auto" w:fill="FFFFFF"/>
        </w:rPr>
        <w:t xml:space="preserve">Mạng Neural Network là sự kết hợp của những tầng perceptron hay còn gọi là perceptron đa tầng. </w:t>
      </w:r>
    </w:p>
    <w:p w14:paraId="4EEA5E19" w14:textId="77777777" w:rsidR="005C6F6E" w:rsidRDefault="005C6F6E" w:rsidP="005C6F6E">
      <w:pPr>
        <w:keepNext/>
        <w:shd w:val="clear" w:color="auto" w:fill="FFFFFF"/>
        <w:ind w:left="720"/>
        <w:jc w:val="center"/>
      </w:pPr>
      <w:r>
        <w:rPr>
          <w:noProof/>
        </w:rPr>
        <w:drawing>
          <wp:inline distT="0" distB="0" distL="0" distR="0" wp14:anchorId="605C44D6" wp14:editId="4EC9A619">
            <wp:extent cx="4073189" cy="2286000"/>
            <wp:effectExtent l="0" t="0" r="381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87813" cy="2294207"/>
                    </a:xfrm>
                    <a:prstGeom prst="rect">
                      <a:avLst/>
                    </a:prstGeom>
                    <a:noFill/>
                    <a:ln>
                      <a:noFill/>
                    </a:ln>
                  </pic:spPr>
                </pic:pic>
              </a:graphicData>
            </a:graphic>
          </wp:inline>
        </w:drawing>
      </w:r>
    </w:p>
    <w:p w14:paraId="1028C3A5" w14:textId="77777777" w:rsidR="005C6F6E" w:rsidRPr="00455538" w:rsidRDefault="005C6F6E" w:rsidP="005C6F6E">
      <w:pPr>
        <w:pStyle w:val="Caption"/>
        <w:jc w:val="center"/>
        <w:rPr>
          <w:sz w:val="24"/>
          <w:szCs w:val="24"/>
          <w:lang w:val="vi-VN"/>
        </w:rPr>
      </w:pPr>
      <w:r w:rsidRPr="00455538">
        <w:rPr>
          <w:sz w:val="24"/>
          <w:szCs w:val="24"/>
        </w:rPr>
        <w:t xml:space="preserve">Hình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B</w:t>
      </w:r>
      <w:r>
        <w:rPr>
          <w:sz w:val="24"/>
          <w:szCs w:val="24"/>
        </w:rPr>
        <w:fldChar w:fldCharType="end"/>
      </w:r>
      <w:r>
        <w:rPr>
          <w:sz w:val="24"/>
          <w:szCs w:val="24"/>
        </w:rPr>
        <w:t>.</w:t>
      </w:r>
      <w:r>
        <w:rPr>
          <w:sz w:val="24"/>
          <w:szCs w:val="24"/>
        </w:rPr>
        <w:fldChar w:fldCharType="begin"/>
      </w:r>
      <w:r>
        <w:rPr>
          <w:sz w:val="24"/>
          <w:szCs w:val="24"/>
        </w:rPr>
        <w:instrText xml:space="preserve"> SEQ Hình \* ARABIC \s 1 </w:instrText>
      </w:r>
      <w:r>
        <w:rPr>
          <w:sz w:val="24"/>
          <w:szCs w:val="24"/>
        </w:rPr>
        <w:fldChar w:fldCharType="separate"/>
      </w:r>
      <w:r>
        <w:rPr>
          <w:noProof/>
          <w:sz w:val="24"/>
          <w:szCs w:val="24"/>
        </w:rPr>
        <w:t>2</w:t>
      </w:r>
      <w:r>
        <w:rPr>
          <w:sz w:val="24"/>
          <w:szCs w:val="24"/>
        </w:rPr>
        <w:fldChar w:fldCharType="end"/>
      </w:r>
      <w:r w:rsidRPr="00455538">
        <w:rPr>
          <w:sz w:val="24"/>
          <w:szCs w:val="24"/>
          <w:lang w:val="vi-VN"/>
        </w:rPr>
        <w:t>: Cấu tạo của 1 perseptron</w:t>
      </w:r>
    </w:p>
    <w:p w14:paraId="06E64D43" w14:textId="77777777" w:rsidR="005C6F6E" w:rsidRPr="000D737E" w:rsidRDefault="005C6F6E" w:rsidP="005C6F6E">
      <w:pPr>
        <w:numPr>
          <w:ilvl w:val="1"/>
          <w:numId w:val="13"/>
        </w:numPr>
        <w:shd w:val="clear" w:color="auto" w:fill="FFFFFF"/>
        <w:rPr>
          <w:color w:val="333333"/>
          <w:sz w:val="26"/>
          <w:szCs w:val="26"/>
        </w:rPr>
      </w:pPr>
      <w:r w:rsidRPr="000D737E">
        <w:rPr>
          <w:color w:val="333333"/>
          <w:sz w:val="26"/>
          <w:szCs w:val="26"/>
          <w:shd w:val="clear" w:color="auto" w:fill="FFFFFF"/>
        </w:rPr>
        <w:t>Và mỗi một mạng Neural Network thường bao gồm 3 kiểu tầng là: </w:t>
      </w:r>
    </w:p>
    <w:p w14:paraId="4C2EBF48" w14:textId="77777777" w:rsidR="005C6F6E" w:rsidRPr="000D737E" w:rsidRDefault="005C6F6E" w:rsidP="005C6F6E">
      <w:pPr>
        <w:numPr>
          <w:ilvl w:val="2"/>
          <w:numId w:val="13"/>
        </w:numPr>
        <w:shd w:val="clear" w:color="auto" w:fill="FFFFFF"/>
        <w:rPr>
          <w:color w:val="333333"/>
          <w:sz w:val="26"/>
          <w:szCs w:val="26"/>
        </w:rPr>
      </w:pPr>
      <w:r w:rsidRPr="000D737E">
        <w:rPr>
          <w:color w:val="333333"/>
          <w:sz w:val="26"/>
          <w:szCs w:val="26"/>
        </w:rPr>
        <w:t>Tầng input layer (tầng vào): Tầng này nằm bên trái cùng của mạng, thể hiện cho các đầu vào của mạng. </w:t>
      </w:r>
    </w:p>
    <w:p w14:paraId="386D12FC" w14:textId="77777777" w:rsidR="005C6F6E" w:rsidRPr="000D737E" w:rsidRDefault="005C6F6E" w:rsidP="005C6F6E">
      <w:pPr>
        <w:numPr>
          <w:ilvl w:val="2"/>
          <w:numId w:val="13"/>
        </w:numPr>
        <w:shd w:val="clear" w:color="auto" w:fill="FFFFFF"/>
        <w:rPr>
          <w:color w:val="333333"/>
          <w:sz w:val="26"/>
          <w:szCs w:val="26"/>
        </w:rPr>
      </w:pPr>
      <w:r w:rsidRPr="000D737E">
        <w:rPr>
          <w:color w:val="333333"/>
          <w:sz w:val="26"/>
          <w:szCs w:val="26"/>
        </w:rPr>
        <w:lastRenderedPageBreak/>
        <w:t>Tầng output layer (tầng ra): Là tầng bên phải cùng và nó thể hiện cho những đầu ra của mạng.</w:t>
      </w:r>
    </w:p>
    <w:p w14:paraId="4B7E219E" w14:textId="27362E67" w:rsidR="005C6F6E" w:rsidRPr="0034222B" w:rsidRDefault="005C6F6E" w:rsidP="005C6F6E">
      <w:pPr>
        <w:numPr>
          <w:ilvl w:val="2"/>
          <w:numId w:val="13"/>
        </w:numPr>
        <w:shd w:val="clear" w:color="auto" w:fill="FFFFFF"/>
        <w:rPr>
          <w:color w:val="333333"/>
          <w:sz w:val="26"/>
          <w:szCs w:val="26"/>
        </w:rPr>
      </w:pPr>
      <w:r w:rsidRPr="000D737E">
        <w:rPr>
          <w:color w:val="333333"/>
          <w:sz w:val="26"/>
          <w:szCs w:val="26"/>
        </w:rPr>
        <w:t>Tầng hidden layer (tầng ẩn): Tầng này nằm giữa tầng vào và tầng ra nó thể hiện cho quá trình suy luận logic của mạng</w:t>
      </w:r>
      <w:r w:rsidR="00795E2B">
        <w:rPr>
          <w:color w:val="333333"/>
          <w:sz w:val="26"/>
          <w:szCs w:val="26"/>
        </w:rPr>
        <w:t xml:space="preserve"> </w:t>
      </w:r>
      <w:r>
        <w:rPr>
          <w:color w:val="333333"/>
          <w:sz w:val="26"/>
          <w:szCs w:val="26"/>
        </w:rPr>
        <w:t>(có</w:t>
      </w:r>
      <w:r>
        <w:rPr>
          <w:color w:val="333333"/>
          <w:sz w:val="26"/>
          <w:szCs w:val="26"/>
          <w:lang w:val="vi-VN"/>
        </w:rPr>
        <w:t xml:space="preserve"> thể là 1 hoặc nhiều tầng và mỗi tầng có thể có 1 hoặc nhiều nút</w:t>
      </w:r>
      <w:r>
        <w:rPr>
          <w:color w:val="333333"/>
          <w:sz w:val="26"/>
          <w:szCs w:val="26"/>
        </w:rPr>
        <w:t>)</w:t>
      </w:r>
      <w:r>
        <w:rPr>
          <w:color w:val="333333"/>
          <w:sz w:val="26"/>
          <w:szCs w:val="26"/>
          <w:lang w:val="vi-VN"/>
        </w:rPr>
        <w:t>.</w:t>
      </w:r>
    </w:p>
    <w:p w14:paraId="40DC7C98" w14:textId="77777777" w:rsidR="005C6F6E" w:rsidRDefault="005C6F6E" w:rsidP="005C6F6E">
      <w:pPr>
        <w:pStyle w:val="ListParagraph"/>
        <w:keepNext/>
        <w:spacing w:before="120" w:after="120" w:line="360" w:lineRule="auto"/>
        <w:jc w:val="center"/>
      </w:pPr>
      <w:r>
        <w:rPr>
          <w:noProof/>
        </w:rPr>
        <w:drawing>
          <wp:inline distT="0" distB="0" distL="0" distR="0" wp14:anchorId="28F5FD8D" wp14:editId="090CA513">
            <wp:extent cx="2659380" cy="2045546"/>
            <wp:effectExtent l="0" t="0" r="7620" b="0"/>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84494" cy="2064863"/>
                    </a:xfrm>
                    <a:prstGeom prst="rect">
                      <a:avLst/>
                    </a:prstGeom>
                    <a:noFill/>
                    <a:ln>
                      <a:noFill/>
                    </a:ln>
                  </pic:spPr>
                </pic:pic>
              </a:graphicData>
            </a:graphic>
          </wp:inline>
        </w:drawing>
      </w:r>
    </w:p>
    <w:p w14:paraId="65A4B705" w14:textId="77777777" w:rsidR="005C6F6E" w:rsidRPr="00455538" w:rsidRDefault="005C6F6E" w:rsidP="005C6F6E">
      <w:pPr>
        <w:pStyle w:val="Caption"/>
        <w:jc w:val="center"/>
        <w:rPr>
          <w:color w:val="000000" w:themeColor="text1"/>
          <w:sz w:val="36"/>
          <w:szCs w:val="36"/>
          <w:lang w:val="vi-VN"/>
        </w:rPr>
      </w:pPr>
      <w:r w:rsidRPr="00455538">
        <w:rPr>
          <w:sz w:val="24"/>
          <w:szCs w:val="24"/>
        </w:rPr>
        <w:t xml:space="preserve">Hình </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B</w:t>
      </w:r>
      <w:r>
        <w:rPr>
          <w:sz w:val="24"/>
          <w:szCs w:val="24"/>
        </w:rPr>
        <w:fldChar w:fldCharType="end"/>
      </w:r>
      <w:r>
        <w:rPr>
          <w:sz w:val="24"/>
          <w:szCs w:val="24"/>
        </w:rPr>
        <w:t>.</w:t>
      </w:r>
      <w:r>
        <w:rPr>
          <w:sz w:val="24"/>
          <w:szCs w:val="24"/>
        </w:rPr>
        <w:fldChar w:fldCharType="begin"/>
      </w:r>
      <w:r>
        <w:rPr>
          <w:sz w:val="24"/>
          <w:szCs w:val="24"/>
        </w:rPr>
        <w:instrText xml:space="preserve"> SEQ Hình \* ARABIC \s 1 </w:instrText>
      </w:r>
      <w:r>
        <w:rPr>
          <w:sz w:val="24"/>
          <w:szCs w:val="24"/>
        </w:rPr>
        <w:fldChar w:fldCharType="separate"/>
      </w:r>
      <w:r>
        <w:rPr>
          <w:noProof/>
          <w:sz w:val="24"/>
          <w:szCs w:val="24"/>
        </w:rPr>
        <w:t>3</w:t>
      </w:r>
      <w:r>
        <w:rPr>
          <w:sz w:val="24"/>
          <w:szCs w:val="24"/>
        </w:rPr>
        <w:fldChar w:fldCharType="end"/>
      </w:r>
      <w:r>
        <w:rPr>
          <w:sz w:val="24"/>
          <w:szCs w:val="24"/>
          <w:lang w:val="vi-VN"/>
        </w:rPr>
        <w:t>: Mô hình học máy ANN</w:t>
      </w:r>
    </w:p>
    <w:p w14:paraId="7B0E38EB" w14:textId="77777777" w:rsidR="005C6F6E" w:rsidRDefault="005C6F6E" w:rsidP="005C6F6E">
      <w:pPr>
        <w:pStyle w:val="ListParagraph"/>
        <w:numPr>
          <w:ilvl w:val="1"/>
          <w:numId w:val="13"/>
        </w:numPr>
        <w:spacing w:before="120" w:after="120" w:line="360" w:lineRule="auto"/>
        <w:rPr>
          <w:color w:val="000000" w:themeColor="text1"/>
          <w:sz w:val="26"/>
          <w:szCs w:val="26"/>
          <w:lang w:val="vi-VN"/>
        </w:rPr>
      </w:pPr>
      <w:r>
        <w:rPr>
          <w:color w:val="000000" w:themeColor="text1"/>
          <w:sz w:val="26"/>
          <w:szCs w:val="26"/>
          <w:lang w:val="vi-VN"/>
        </w:rPr>
        <w:t xml:space="preserve">Chức năng của mô hình học máy ANN: </w:t>
      </w:r>
    </w:p>
    <w:p w14:paraId="6BAA841B" w14:textId="77777777" w:rsidR="005C6F6E" w:rsidRDefault="005C6F6E" w:rsidP="005C6F6E">
      <w:pPr>
        <w:pStyle w:val="ListParagraph"/>
        <w:numPr>
          <w:ilvl w:val="2"/>
          <w:numId w:val="13"/>
        </w:numPr>
        <w:spacing w:before="120" w:after="120" w:line="360" w:lineRule="auto"/>
        <w:rPr>
          <w:color w:val="000000" w:themeColor="text1"/>
          <w:sz w:val="26"/>
          <w:szCs w:val="26"/>
          <w:lang w:val="vi-VN"/>
        </w:rPr>
      </w:pPr>
      <w:r>
        <w:rPr>
          <w:color w:val="000000" w:themeColor="text1"/>
          <w:sz w:val="26"/>
          <w:szCs w:val="26"/>
          <w:lang w:val="vi-VN"/>
        </w:rPr>
        <w:t>ANN thuộc mô hình toán học có giám sát: Ở mô hình này, ta đã biết trước được đầu vào và đầu ra của những đầu vào đó (tập huấn luyện), từ đó thông qua mô hình máy học ANN tìm ra phương trình toán học cho bài toán.</w:t>
      </w:r>
    </w:p>
    <w:p w14:paraId="5C9719AD" w14:textId="12B749AD" w:rsidR="005C6F6E" w:rsidRPr="00FE2D38" w:rsidRDefault="005C6F6E" w:rsidP="0035776B">
      <w:pPr>
        <w:pStyle w:val="ListParagraph"/>
        <w:numPr>
          <w:ilvl w:val="2"/>
          <w:numId w:val="13"/>
        </w:numPr>
        <w:spacing w:before="120" w:after="120" w:line="360" w:lineRule="auto"/>
        <w:rPr>
          <w:color w:val="000000" w:themeColor="text1"/>
          <w:sz w:val="26"/>
          <w:szCs w:val="26"/>
          <w:lang w:val="vi-VN"/>
        </w:rPr>
      </w:pPr>
      <w:r>
        <w:rPr>
          <w:color w:val="000000" w:themeColor="text1"/>
          <w:sz w:val="26"/>
          <w:szCs w:val="26"/>
          <w:lang w:val="vi-VN"/>
        </w:rPr>
        <w:t>Khi ta cần xác định đầu ra cho 1 nguồn vào chưa biết, ta nhập đầu vào chưa xác định đó vào mô hình máy học, kết quả nhận được đầu ra tương ứng với mô hình máy học đó.</w:t>
      </w:r>
    </w:p>
    <w:p w14:paraId="7F23BEE7" w14:textId="77777777" w:rsidR="008659EC" w:rsidRPr="007E1D45" w:rsidRDefault="00A27C5D" w:rsidP="007E1D45">
      <w:pPr>
        <w:spacing w:before="120" w:after="120" w:line="360" w:lineRule="auto"/>
        <w:rPr>
          <w:b/>
          <w:bCs/>
          <w:color w:val="000000" w:themeColor="text1"/>
          <w:sz w:val="26"/>
          <w:szCs w:val="26"/>
        </w:rPr>
      </w:pPr>
      <w:r w:rsidRPr="007E1D45">
        <w:rPr>
          <w:b/>
          <w:bCs/>
          <w:color w:val="000000" w:themeColor="text1"/>
          <w:sz w:val="26"/>
          <w:szCs w:val="26"/>
        </w:rPr>
        <w:t>B2.2.</w:t>
      </w:r>
      <w:r w:rsidR="003F436D" w:rsidRPr="007E1D45">
        <w:rPr>
          <w:b/>
          <w:bCs/>
          <w:color w:val="000000" w:themeColor="text1"/>
          <w:sz w:val="26"/>
          <w:szCs w:val="26"/>
        </w:rPr>
        <w:t>3</w:t>
      </w:r>
      <w:r w:rsidRPr="007E1D45">
        <w:rPr>
          <w:b/>
          <w:bCs/>
          <w:color w:val="000000" w:themeColor="text1"/>
          <w:sz w:val="26"/>
          <w:szCs w:val="26"/>
        </w:rPr>
        <w:t xml:space="preserve"> Mô hình hệ thống</w:t>
      </w:r>
    </w:p>
    <w:p w14:paraId="66323CAC" w14:textId="77777777" w:rsidR="00A5657A" w:rsidRDefault="004A72E9" w:rsidP="00A5657A">
      <w:pPr>
        <w:keepNext/>
        <w:spacing w:before="120" w:after="120" w:line="360" w:lineRule="auto"/>
        <w:jc w:val="center"/>
      </w:pPr>
      <w:r w:rsidRPr="007E1D45">
        <w:rPr>
          <w:noProof/>
          <w:sz w:val="26"/>
          <w:szCs w:val="26"/>
        </w:rPr>
        <w:drawing>
          <wp:inline distT="0" distB="0" distL="0" distR="0" wp14:anchorId="42F1DEDF" wp14:editId="5B8B7098">
            <wp:extent cx="4286250" cy="2721159"/>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377439" cy="2779051"/>
                    </a:xfrm>
                    <a:prstGeom prst="rect">
                      <a:avLst/>
                    </a:prstGeom>
                    <a:noFill/>
                    <a:ln>
                      <a:noFill/>
                    </a:ln>
                  </pic:spPr>
                </pic:pic>
              </a:graphicData>
            </a:graphic>
          </wp:inline>
        </w:drawing>
      </w:r>
    </w:p>
    <w:p w14:paraId="254DF651" w14:textId="532A0AFC" w:rsidR="00B94ED2" w:rsidRPr="00A5657A" w:rsidRDefault="00A5657A" w:rsidP="00A5657A">
      <w:pPr>
        <w:pStyle w:val="Caption"/>
        <w:jc w:val="center"/>
        <w:rPr>
          <w:sz w:val="24"/>
          <w:szCs w:val="24"/>
          <w:lang w:val="vi-VN"/>
        </w:rPr>
      </w:pPr>
      <w:r w:rsidRPr="00A5657A">
        <w:rPr>
          <w:sz w:val="24"/>
          <w:szCs w:val="24"/>
        </w:rPr>
        <w:t xml:space="preserve">Hình </w:t>
      </w:r>
      <w:r w:rsidR="00CD33E4">
        <w:rPr>
          <w:sz w:val="24"/>
          <w:szCs w:val="24"/>
        </w:rPr>
        <w:fldChar w:fldCharType="begin"/>
      </w:r>
      <w:r w:rsidR="00CD33E4">
        <w:rPr>
          <w:sz w:val="24"/>
          <w:szCs w:val="24"/>
        </w:rPr>
        <w:instrText xml:space="preserve"> STYLEREF 1 \s </w:instrText>
      </w:r>
      <w:r w:rsidR="00CD33E4">
        <w:rPr>
          <w:sz w:val="24"/>
          <w:szCs w:val="24"/>
        </w:rPr>
        <w:fldChar w:fldCharType="separate"/>
      </w:r>
      <w:r w:rsidR="00CD33E4">
        <w:rPr>
          <w:noProof/>
          <w:sz w:val="24"/>
          <w:szCs w:val="24"/>
        </w:rPr>
        <w:t>B</w:t>
      </w:r>
      <w:r w:rsidR="00CD33E4">
        <w:rPr>
          <w:sz w:val="24"/>
          <w:szCs w:val="24"/>
        </w:rPr>
        <w:fldChar w:fldCharType="end"/>
      </w:r>
      <w:r w:rsidR="00CD33E4">
        <w:rPr>
          <w:sz w:val="24"/>
          <w:szCs w:val="24"/>
        </w:rPr>
        <w:t>.</w:t>
      </w:r>
      <w:r w:rsidR="00CD33E4">
        <w:rPr>
          <w:sz w:val="24"/>
          <w:szCs w:val="24"/>
        </w:rPr>
        <w:fldChar w:fldCharType="begin"/>
      </w:r>
      <w:r w:rsidR="00CD33E4">
        <w:rPr>
          <w:sz w:val="24"/>
          <w:szCs w:val="24"/>
        </w:rPr>
        <w:instrText xml:space="preserve"> SEQ Hình \* ARABIC \s 1 </w:instrText>
      </w:r>
      <w:r w:rsidR="00CD33E4">
        <w:rPr>
          <w:sz w:val="24"/>
          <w:szCs w:val="24"/>
        </w:rPr>
        <w:fldChar w:fldCharType="separate"/>
      </w:r>
      <w:r w:rsidR="00CD33E4">
        <w:rPr>
          <w:noProof/>
          <w:sz w:val="24"/>
          <w:szCs w:val="24"/>
        </w:rPr>
        <w:t>1</w:t>
      </w:r>
      <w:r w:rsidR="00CD33E4">
        <w:rPr>
          <w:sz w:val="24"/>
          <w:szCs w:val="24"/>
        </w:rPr>
        <w:fldChar w:fldCharType="end"/>
      </w:r>
      <w:r w:rsidRPr="00A5657A">
        <w:rPr>
          <w:sz w:val="24"/>
          <w:szCs w:val="24"/>
          <w:lang w:val="vi-VN"/>
        </w:rPr>
        <w:t>: Mô hình hệ thống nhúng và các thành phần</w:t>
      </w:r>
    </w:p>
    <w:p w14:paraId="4F15EB2A" w14:textId="77777777" w:rsidR="00A27C5D" w:rsidRPr="007E1D45" w:rsidRDefault="00A27C5D" w:rsidP="007E1D45">
      <w:pPr>
        <w:pStyle w:val="ListParagraph"/>
        <w:numPr>
          <w:ilvl w:val="0"/>
          <w:numId w:val="9"/>
        </w:numPr>
        <w:spacing w:line="360" w:lineRule="auto"/>
        <w:rPr>
          <w:color w:val="000000" w:themeColor="text1"/>
          <w:sz w:val="26"/>
          <w:szCs w:val="26"/>
          <w:lang w:val="vi-VN"/>
        </w:rPr>
      </w:pPr>
      <w:r w:rsidRPr="007E1D45">
        <w:rPr>
          <w:color w:val="000000" w:themeColor="text1"/>
          <w:sz w:val="26"/>
          <w:szCs w:val="26"/>
          <w:lang w:val="vi-VN"/>
        </w:rPr>
        <w:lastRenderedPageBreak/>
        <w:t>Vật mẫu: Trứng gà mới đẻ (30 quả).</w:t>
      </w:r>
    </w:p>
    <w:p w14:paraId="16EB9CD3" w14:textId="77777777" w:rsidR="00A27C5D" w:rsidRPr="007E1D45" w:rsidRDefault="00A27C5D" w:rsidP="007E1D45">
      <w:pPr>
        <w:pStyle w:val="ListParagraph"/>
        <w:numPr>
          <w:ilvl w:val="0"/>
          <w:numId w:val="9"/>
        </w:numPr>
        <w:spacing w:line="360" w:lineRule="auto"/>
        <w:rPr>
          <w:color w:val="000000" w:themeColor="text1"/>
          <w:sz w:val="26"/>
          <w:szCs w:val="26"/>
          <w:lang w:val="vi-VN"/>
        </w:rPr>
      </w:pPr>
      <w:r w:rsidRPr="007E1D45">
        <w:rPr>
          <w:color w:val="000000" w:themeColor="text1"/>
          <w:sz w:val="26"/>
          <w:szCs w:val="26"/>
          <w:lang w:val="vi-VN"/>
        </w:rPr>
        <w:t>Bộ phát: Đèn halogen sử dụng chiếu lên vật mẫu (trứng gà) những ánh sáng phản xạ lại được bộ thu xử lý.</w:t>
      </w:r>
    </w:p>
    <w:p w14:paraId="67EC1A13" w14:textId="575FD401" w:rsidR="00A27C5D" w:rsidRPr="007E1D45" w:rsidRDefault="00A27C5D" w:rsidP="007E1D45">
      <w:pPr>
        <w:pStyle w:val="ListParagraph"/>
        <w:numPr>
          <w:ilvl w:val="0"/>
          <w:numId w:val="9"/>
        </w:numPr>
        <w:spacing w:line="360" w:lineRule="auto"/>
        <w:rPr>
          <w:color w:val="000000" w:themeColor="text1"/>
          <w:sz w:val="26"/>
          <w:szCs w:val="26"/>
          <w:lang w:val="vi-VN"/>
        </w:rPr>
      </w:pPr>
      <w:r w:rsidRPr="007E1D45">
        <w:rPr>
          <w:color w:val="000000" w:themeColor="text1"/>
          <w:sz w:val="26"/>
          <w:szCs w:val="26"/>
          <w:lang w:val="vi-VN"/>
        </w:rPr>
        <w:t xml:space="preserve">Bộ thu: </w:t>
      </w:r>
      <w:r w:rsidR="000D401B" w:rsidRPr="000D401B">
        <w:rPr>
          <w:color w:val="000000"/>
          <w:sz w:val="26"/>
          <w:szCs w:val="26"/>
        </w:rPr>
        <w:t>AS7263 là máy quang phổ 6 kênh kỹ thuật số để nhận dạng quang phổ ở bước</w:t>
      </w:r>
      <w:r w:rsidR="000D401B">
        <w:rPr>
          <w:color w:val="000000"/>
          <w:sz w:val="26"/>
          <w:szCs w:val="26"/>
        </w:rPr>
        <w:t xml:space="preserve"> </w:t>
      </w:r>
      <w:r w:rsidR="000D401B" w:rsidRPr="000D401B">
        <w:rPr>
          <w:color w:val="000000"/>
          <w:sz w:val="26"/>
          <w:szCs w:val="26"/>
        </w:rPr>
        <w:t>sóng ánh sáng hồng ngoại gần (NIR). AS7263 bao gồm 6 bộ lọc quang độc lập có</w:t>
      </w:r>
      <w:r w:rsidR="000D401B">
        <w:rPr>
          <w:color w:val="000000"/>
          <w:sz w:val="26"/>
          <w:szCs w:val="26"/>
        </w:rPr>
        <w:t xml:space="preserve"> </w:t>
      </w:r>
      <w:r w:rsidR="000D401B" w:rsidRPr="000D401B">
        <w:rPr>
          <w:color w:val="000000"/>
          <w:sz w:val="26"/>
          <w:szCs w:val="26"/>
        </w:rPr>
        <w:t xml:space="preserve">phản ứng phổ được xác định trong các bước sóng NIR từ khoảng </w:t>
      </w:r>
      <w:r w:rsidR="007E314B">
        <w:rPr>
          <w:color w:val="000000"/>
          <w:sz w:val="26"/>
          <w:szCs w:val="26"/>
        </w:rPr>
        <w:t>61</w:t>
      </w:r>
      <w:r w:rsidR="000D401B" w:rsidRPr="000D401B">
        <w:rPr>
          <w:color w:val="000000"/>
          <w:sz w:val="26"/>
          <w:szCs w:val="26"/>
        </w:rPr>
        <w:t xml:space="preserve">0nm đến </w:t>
      </w:r>
      <w:r w:rsidR="00E53C7C">
        <w:rPr>
          <w:color w:val="000000"/>
          <w:sz w:val="26"/>
          <w:szCs w:val="26"/>
        </w:rPr>
        <w:t>86</w:t>
      </w:r>
      <w:r w:rsidR="000D401B" w:rsidRPr="000D401B">
        <w:rPr>
          <w:color w:val="000000"/>
          <w:sz w:val="26"/>
          <w:szCs w:val="26"/>
        </w:rPr>
        <w:t>0nm</w:t>
      </w:r>
      <w:r w:rsidR="000D401B">
        <w:rPr>
          <w:color w:val="000000"/>
          <w:sz w:val="26"/>
          <w:szCs w:val="26"/>
        </w:rPr>
        <w:t xml:space="preserve"> </w:t>
      </w:r>
      <w:r w:rsidR="000D401B" w:rsidRPr="000D401B">
        <w:rPr>
          <w:color w:val="000000"/>
          <w:sz w:val="26"/>
          <w:szCs w:val="26"/>
        </w:rPr>
        <w:t>với nửa tối đa toàn chiều rộng (FWHM) là 20nm.</w:t>
      </w:r>
    </w:p>
    <w:p w14:paraId="67B1396B" w14:textId="54072952" w:rsidR="00A27C5D" w:rsidRPr="007E1D45" w:rsidRDefault="00A27C5D" w:rsidP="007E1D45">
      <w:pPr>
        <w:pStyle w:val="ListParagraph"/>
        <w:numPr>
          <w:ilvl w:val="0"/>
          <w:numId w:val="9"/>
        </w:numPr>
        <w:spacing w:line="360" w:lineRule="auto"/>
        <w:rPr>
          <w:color w:val="000000" w:themeColor="text1"/>
          <w:sz w:val="26"/>
          <w:szCs w:val="26"/>
          <w:lang w:val="vi-VN"/>
        </w:rPr>
      </w:pPr>
      <w:r w:rsidRPr="007E1D45">
        <w:rPr>
          <w:color w:val="000000" w:themeColor="text1"/>
          <w:sz w:val="26"/>
          <w:szCs w:val="26"/>
          <w:lang w:val="vi-VN"/>
        </w:rPr>
        <w:t xml:space="preserve">Vi điều khiển: Raspberry Pi </w:t>
      </w:r>
      <w:r w:rsidR="00BC7F1D" w:rsidRPr="007E1D45">
        <w:rPr>
          <w:color w:val="000000" w:themeColor="text1"/>
          <w:sz w:val="26"/>
          <w:szCs w:val="26"/>
          <w:lang w:val="vi-VN"/>
        </w:rPr>
        <w:t xml:space="preserve">4 </w:t>
      </w:r>
      <w:r w:rsidRPr="007E1D45">
        <w:rPr>
          <w:color w:val="000000" w:themeColor="text1"/>
          <w:sz w:val="26"/>
          <w:szCs w:val="26"/>
          <w:lang w:val="vi-VN"/>
        </w:rPr>
        <w:t>một máy tính nhúng đa năng đáng ngạc nhiên  với nhiều phần cứng có giá thành rẻ nhưng rất hoàn hảo cho những hệ thống điện tử, những dự án DIY, thiết lập hệ thống tinh toan rẻ tiền cho những bài học trải nghiệm lập trình. Với mục đích phát triển một thiết bị giá rẻ để có xác định chất lượng trứng raspberry pi là một lựa chọn tốt để lập trình xử lý những dữ liệu có đươc từ bộ thu (</w:t>
      </w:r>
      <w:r w:rsidR="0031628E" w:rsidRPr="000D401B">
        <w:rPr>
          <w:color w:val="000000"/>
          <w:sz w:val="26"/>
          <w:szCs w:val="26"/>
        </w:rPr>
        <w:t>AS7263</w:t>
      </w:r>
      <w:r w:rsidRPr="007E1D45">
        <w:rPr>
          <w:color w:val="000000" w:themeColor="text1"/>
          <w:sz w:val="26"/>
          <w:szCs w:val="26"/>
          <w:lang w:val="vi-VN"/>
        </w:rPr>
        <w:t>)</w:t>
      </w:r>
      <w:r w:rsidR="0031628E">
        <w:rPr>
          <w:color w:val="000000" w:themeColor="text1"/>
          <w:sz w:val="26"/>
          <w:szCs w:val="26"/>
          <w:lang w:val="vi-VN"/>
        </w:rPr>
        <w:t>.</w:t>
      </w:r>
    </w:p>
    <w:p w14:paraId="496C30C3" w14:textId="4B353A75" w:rsidR="00756203" w:rsidRPr="007E1D45" w:rsidRDefault="00A27C5D" w:rsidP="007E1D45">
      <w:pPr>
        <w:pStyle w:val="ListParagraph"/>
        <w:numPr>
          <w:ilvl w:val="0"/>
          <w:numId w:val="9"/>
        </w:numPr>
        <w:spacing w:line="360" w:lineRule="auto"/>
        <w:rPr>
          <w:color w:val="000000" w:themeColor="text1"/>
          <w:sz w:val="26"/>
          <w:szCs w:val="26"/>
          <w:lang w:val="vi-VN"/>
        </w:rPr>
      </w:pPr>
      <w:r w:rsidRPr="007E1D45">
        <w:rPr>
          <w:color w:val="000000" w:themeColor="text1"/>
          <w:sz w:val="26"/>
          <w:szCs w:val="26"/>
          <w:lang w:val="vi-VN"/>
        </w:rPr>
        <w:t xml:space="preserve">Hiển thị : Màn hình </w:t>
      </w:r>
      <w:r w:rsidR="00756203" w:rsidRPr="007E1D45">
        <w:rPr>
          <w:color w:val="000000" w:themeColor="text1"/>
          <w:sz w:val="26"/>
          <w:szCs w:val="26"/>
          <w:lang w:val="vi-VN"/>
        </w:rPr>
        <w:t xml:space="preserve">LCD </w:t>
      </w:r>
      <w:r w:rsidRPr="007E1D45">
        <w:rPr>
          <w:color w:val="000000" w:themeColor="text1"/>
          <w:sz w:val="26"/>
          <w:szCs w:val="26"/>
          <w:lang w:val="vi-VN"/>
        </w:rPr>
        <w:t>cỡ nhỏ được kết nối với raspberry để hiện kết quả.</w:t>
      </w:r>
    </w:p>
    <w:p w14:paraId="143F9496" w14:textId="3674F84D" w:rsidR="008746D3" w:rsidRPr="007E1D45" w:rsidRDefault="008746D3" w:rsidP="007E1D45">
      <w:pPr>
        <w:pStyle w:val="ListParagraph"/>
        <w:numPr>
          <w:ilvl w:val="0"/>
          <w:numId w:val="9"/>
        </w:numPr>
        <w:spacing w:line="360" w:lineRule="auto"/>
        <w:rPr>
          <w:color w:val="000000" w:themeColor="text1"/>
          <w:sz w:val="26"/>
          <w:szCs w:val="26"/>
          <w:lang w:val="vi-VN"/>
        </w:rPr>
      </w:pPr>
      <w:r w:rsidRPr="007E1D45">
        <w:rPr>
          <w:color w:val="000000" w:themeColor="text1"/>
          <w:sz w:val="26"/>
          <w:szCs w:val="26"/>
          <w:lang w:val="vi-VN"/>
        </w:rPr>
        <w:t xml:space="preserve">Tiền xử lý dữ liệu: </w:t>
      </w:r>
      <w:r w:rsidR="000E645D">
        <w:rPr>
          <w:color w:val="000000" w:themeColor="text1"/>
          <w:sz w:val="26"/>
          <w:szCs w:val="26"/>
        </w:rPr>
        <w:t>K</w:t>
      </w:r>
      <w:r w:rsidR="002E0B04" w:rsidRPr="007E1D45">
        <w:rPr>
          <w:color w:val="000000" w:themeColor="text1"/>
          <w:sz w:val="26"/>
          <w:szCs w:val="26"/>
          <w:lang w:val="vi-VN"/>
        </w:rPr>
        <w:t xml:space="preserve">ỹ thuật Savitzky Golay </w:t>
      </w:r>
      <w:r w:rsidR="002E0B04" w:rsidRPr="007E1D45">
        <w:rPr>
          <w:color w:val="202122"/>
          <w:sz w:val="26"/>
          <w:szCs w:val="26"/>
          <w:shd w:val="clear" w:color="auto" w:fill="FFFFFF"/>
        </w:rPr>
        <w:t>nhằm mục đích </w:t>
      </w:r>
      <w:r w:rsidR="002E0B04" w:rsidRPr="007E1D45">
        <w:rPr>
          <w:sz w:val="26"/>
          <w:szCs w:val="26"/>
        </w:rPr>
        <w:t>làm</w:t>
      </w:r>
      <w:r w:rsidR="002E0B04" w:rsidRPr="007E1D45">
        <w:rPr>
          <w:sz w:val="26"/>
          <w:szCs w:val="26"/>
          <w:lang w:val="vi-VN"/>
        </w:rPr>
        <w:t xml:space="preserve"> mịn</w:t>
      </w:r>
      <w:r w:rsidR="002E0B04" w:rsidRPr="007E1D45">
        <w:rPr>
          <w:color w:val="202122"/>
          <w:sz w:val="26"/>
          <w:szCs w:val="26"/>
          <w:shd w:val="clear" w:color="auto" w:fill="FFFFFF"/>
        </w:rPr>
        <w:t> dữ liệu, nghĩa là để tăng độ chính xác của dữ liệu mà không làm sai lệch xu hướng tín hiệu</w:t>
      </w:r>
      <w:r w:rsidR="002E0B04" w:rsidRPr="007E1D45">
        <w:rPr>
          <w:color w:val="202122"/>
          <w:sz w:val="26"/>
          <w:szCs w:val="26"/>
          <w:shd w:val="clear" w:color="auto" w:fill="FFFFFF"/>
          <w:lang w:val="vi-VN"/>
        </w:rPr>
        <w:t>.</w:t>
      </w:r>
    </w:p>
    <w:p w14:paraId="2D2FB527" w14:textId="079507C8" w:rsidR="003862EF" w:rsidRPr="00E77007" w:rsidRDefault="00D528E3" w:rsidP="00E77007">
      <w:pPr>
        <w:spacing w:before="120" w:after="120" w:line="360" w:lineRule="auto"/>
        <w:rPr>
          <w:color w:val="000000" w:themeColor="text1"/>
          <w:sz w:val="26"/>
          <w:szCs w:val="26"/>
        </w:rPr>
      </w:pPr>
      <w:r w:rsidRPr="00E77007">
        <w:rPr>
          <w:b/>
          <w:color w:val="000000" w:themeColor="text1"/>
          <w:sz w:val="26"/>
          <w:szCs w:val="26"/>
        </w:rPr>
        <w:t>B2.</w:t>
      </w:r>
      <w:r w:rsidR="008659EC" w:rsidRPr="00E77007">
        <w:rPr>
          <w:b/>
          <w:color w:val="000000" w:themeColor="text1"/>
          <w:sz w:val="26"/>
          <w:szCs w:val="26"/>
        </w:rPr>
        <w:t>3</w:t>
      </w:r>
      <w:r w:rsidRPr="00E77007">
        <w:rPr>
          <w:b/>
          <w:color w:val="000000" w:themeColor="text1"/>
          <w:sz w:val="26"/>
          <w:szCs w:val="26"/>
        </w:rPr>
        <w:t xml:space="preserve"> Kế hoạch nghiên cứu</w:t>
      </w:r>
    </w:p>
    <w:p w14:paraId="1A457721" w14:textId="77777777" w:rsidR="00987C69" w:rsidRPr="007E1D45" w:rsidRDefault="00987C69" w:rsidP="007E1D45">
      <w:pPr>
        <w:spacing w:before="120" w:after="120" w:line="360" w:lineRule="auto"/>
        <w:rPr>
          <w:color w:val="000000" w:themeColor="text1"/>
          <w:sz w:val="26"/>
          <w:szCs w:val="26"/>
        </w:rPr>
      </w:pPr>
      <w:r w:rsidRPr="007E1D45">
        <w:rPr>
          <w:color w:val="000000" w:themeColor="text1"/>
          <w:sz w:val="26"/>
          <w:szCs w:val="26"/>
        </w:rPr>
        <w:t>Nội dung thực hiện:</w:t>
      </w:r>
    </w:p>
    <w:p w14:paraId="75F7FE48" w14:textId="77777777" w:rsidR="00987C69" w:rsidRPr="007E1D45" w:rsidRDefault="00987C69"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Nội dung 1: Tìm hiểu tổng quan đề tài.</w:t>
      </w:r>
    </w:p>
    <w:p w14:paraId="45E3136E" w14:textId="77777777" w:rsidR="00987C69" w:rsidRPr="007E1D45" w:rsidRDefault="00987C69"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Nội dung 2: Thiết kế phần cứng.</w:t>
      </w:r>
    </w:p>
    <w:p w14:paraId="021B46A1" w14:textId="0D8FD88F" w:rsidR="00987C69" w:rsidRPr="007E1D45" w:rsidRDefault="00987C69"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 xml:space="preserve">Nội dung </w:t>
      </w:r>
      <w:r w:rsidR="00E000A6" w:rsidRPr="007E1D45">
        <w:rPr>
          <w:color w:val="000000" w:themeColor="text1"/>
          <w:sz w:val="26"/>
          <w:szCs w:val="26"/>
        </w:rPr>
        <w:t>3</w:t>
      </w:r>
      <w:r w:rsidRPr="007E1D45">
        <w:rPr>
          <w:color w:val="000000" w:themeColor="text1"/>
          <w:sz w:val="26"/>
          <w:szCs w:val="26"/>
        </w:rPr>
        <w:t xml:space="preserve">: </w:t>
      </w:r>
      <w:r w:rsidR="005C6F6E">
        <w:rPr>
          <w:color w:val="000000" w:themeColor="text1"/>
          <w:sz w:val="26"/>
          <w:szCs w:val="26"/>
        </w:rPr>
        <w:t>Thu thập mẫu và xử lý dữ liệu, x</w:t>
      </w:r>
      <w:r w:rsidR="00CB5F57" w:rsidRPr="007E1D45">
        <w:rPr>
          <w:color w:val="000000" w:themeColor="text1"/>
          <w:sz w:val="26"/>
          <w:szCs w:val="26"/>
        </w:rPr>
        <w:t>ây dựng mô hình</w:t>
      </w:r>
      <w:r w:rsidR="00863165" w:rsidRPr="007E1D45">
        <w:rPr>
          <w:color w:val="000000" w:themeColor="text1"/>
          <w:sz w:val="26"/>
          <w:szCs w:val="26"/>
          <w:lang w:val="vi-VN"/>
        </w:rPr>
        <w:t xml:space="preserve"> máy</w:t>
      </w:r>
      <w:r w:rsidR="00CB5F57" w:rsidRPr="007E1D45">
        <w:rPr>
          <w:color w:val="000000" w:themeColor="text1"/>
          <w:sz w:val="26"/>
          <w:szCs w:val="26"/>
        </w:rPr>
        <w:t xml:space="preserve"> và đánh giá kết </w:t>
      </w:r>
      <w:r w:rsidR="004665DB" w:rsidRPr="007E1D45">
        <w:rPr>
          <w:color w:val="000000" w:themeColor="text1"/>
          <w:sz w:val="26"/>
          <w:szCs w:val="26"/>
        </w:rPr>
        <w:t>quả</w:t>
      </w:r>
      <w:r w:rsidR="00CB5F57" w:rsidRPr="007E1D45">
        <w:rPr>
          <w:color w:val="000000" w:themeColor="text1"/>
          <w:sz w:val="26"/>
          <w:szCs w:val="26"/>
        </w:rPr>
        <w:t>.</w:t>
      </w:r>
    </w:p>
    <w:p w14:paraId="6B7145B5" w14:textId="3CD8B0F7" w:rsidR="00CB5F57" w:rsidRPr="007E1D45" w:rsidRDefault="00CB5F57"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 xml:space="preserve">Nội dung </w:t>
      </w:r>
      <w:r w:rsidR="00E000A6" w:rsidRPr="007E1D45">
        <w:rPr>
          <w:color w:val="000000" w:themeColor="text1"/>
          <w:sz w:val="26"/>
          <w:szCs w:val="26"/>
        </w:rPr>
        <w:t>4</w:t>
      </w:r>
      <w:r w:rsidRPr="007E1D45">
        <w:rPr>
          <w:color w:val="000000" w:themeColor="text1"/>
          <w:sz w:val="26"/>
          <w:szCs w:val="26"/>
        </w:rPr>
        <w:t>: Thử nghiệm sản phẩm.</w:t>
      </w:r>
    </w:p>
    <w:p w14:paraId="00BE0745" w14:textId="4A45BE97" w:rsidR="0031628E" w:rsidRPr="0035776B" w:rsidRDefault="00CB5F57" w:rsidP="0035776B">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 xml:space="preserve">Nội dung </w:t>
      </w:r>
      <w:r w:rsidR="00E000A6" w:rsidRPr="007E1D45">
        <w:rPr>
          <w:color w:val="000000" w:themeColor="text1"/>
          <w:sz w:val="26"/>
          <w:szCs w:val="26"/>
        </w:rPr>
        <w:t>5</w:t>
      </w:r>
      <w:r w:rsidRPr="007E1D45">
        <w:rPr>
          <w:color w:val="000000" w:themeColor="text1"/>
          <w:sz w:val="26"/>
          <w:szCs w:val="26"/>
        </w:rPr>
        <w:t>: Hoàn thiện sản phẩm.</w:t>
      </w:r>
    </w:p>
    <w:p w14:paraId="637E786B" w14:textId="77777777" w:rsidR="00CB5F57" w:rsidRPr="007E1D45" w:rsidRDefault="00CB5F57" w:rsidP="007E1D45">
      <w:pPr>
        <w:spacing w:before="120" w:after="120" w:line="360" w:lineRule="auto"/>
        <w:rPr>
          <w:b/>
          <w:bCs/>
          <w:color w:val="000000" w:themeColor="text1"/>
          <w:sz w:val="26"/>
          <w:szCs w:val="26"/>
        </w:rPr>
      </w:pPr>
      <w:r w:rsidRPr="007E1D45">
        <w:rPr>
          <w:b/>
          <w:bCs/>
          <w:color w:val="000000" w:themeColor="text1"/>
          <w:sz w:val="26"/>
          <w:szCs w:val="26"/>
        </w:rPr>
        <w:t>B2.3.1: Tìm hiểu tổng quan đề tài</w:t>
      </w:r>
    </w:p>
    <w:p w14:paraId="05DE7FCF" w14:textId="77777777" w:rsidR="00CB5F57" w:rsidRPr="007E1D45" w:rsidRDefault="00CB5F57" w:rsidP="007E1D45">
      <w:pPr>
        <w:spacing w:before="120" w:after="120" w:line="360" w:lineRule="auto"/>
        <w:rPr>
          <w:color w:val="000000" w:themeColor="text1"/>
          <w:sz w:val="26"/>
          <w:szCs w:val="26"/>
        </w:rPr>
      </w:pPr>
      <w:r w:rsidRPr="007E1D45">
        <w:rPr>
          <w:color w:val="000000" w:themeColor="text1"/>
          <w:sz w:val="26"/>
          <w:szCs w:val="26"/>
        </w:rPr>
        <w:t>Phương pháp nghiên cứu:</w:t>
      </w:r>
    </w:p>
    <w:p w14:paraId="43D9E0FF" w14:textId="641416E3" w:rsidR="00CB5F57" w:rsidRPr="007E1D45" w:rsidRDefault="00CB5F57"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 xml:space="preserve">Nghiên cứu cơ sở lý thuyết và </w:t>
      </w:r>
      <w:r w:rsidR="00E44B6A">
        <w:rPr>
          <w:color w:val="000000" w:themeColor="text1"/>
          <w:sz w:val="26"/>
          <w:szCs w:val="26"/>
        </w:rPr>
        <w:t>kỹ</w:t>
      </w:r>
      <w:r w:rsidR="00E44B6A">
        <w:rPr>
          <w:color w:val="000000" w:themeColor="text1"/>
          <w:sz w:val="26"/>
          <w:szCs w:val="26"/>
          <w:lang w:val="vi-VN"/>
        </w:rPr>
        <w:t xml:space="preserve"> thuật </w:t>
      </w:r>
      <w:r w:rsidR="005C6F6E">
        <w:rPr>
          <w:color w:val="000000" w:themeColor="text1"/>
          <w:sz w:val="26"/>
          <w:szCs w:val="26"/>
        </w:rPr>
        <w:t>q</w:t>
      </w:r>
      <w:r w:rsidR="00E44B6A" w:rsidRPr="00E44B6A">
        <w:rPr>
          <w:color w:val="000000" w:themeColor="text1"/>
          <w:sz w:val="26"/>
          <w:szCs w:val="26"/>
        </w:rPr>
        <w:t xml:space="preserve">uang phổ cận hồng ngoại </w:t>
      </w:r>
      <w:r w:rsidR="005C6F6E">
        <w:rPr>
          <w:color w:val="000000" w:themeColor="text1"/>
          <w:sz w:val="26"/>
          <w:szCs w:val="26"/>
        </w:rPr>
        <w:t>(</w:t>
      </w:r>
      <w:r w:rsidR="00E44B6A" w:rsidRPr="00E44B6A">
        <w:rPr>
          <w:color w:val="000000" w:themeColor="text1"/>
          <w:sz w:val="26"/>
          <w:szCs w:val="26"/>
        </w:rPr>
        <w:t>NIR</w:t>
      </w:r>
      <w:r w:rsidR="005C6F6E">
        <w:rPr>
          <w:color w:val="000000" w:themeColor="text1"/>
          <w:sz w:val="26"/>
          <w:szCs w:val="26"/>
        </w:rPr>
        <w:t>)</w:t>
      </w:r>
      <w:r w:rsidR="00E92510">
        <w:rPr>
          <w:color w:val="000000" w:themeColor="text1"/>
          <w:sz w:val="26"/>
          <w:szCs w:val="26"/>
        </w:rPr>
        <w:t>.</w:t>
      </w:r>
    </w:p>
    <w:p w14:paraId="58156BD5" w14:textId="31FEA39F" w:rsidR="00262222" w:rsidRPr="007E1D45" w:rsidRDefault="00CB5F57"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Tìm hiểu các thiết bị</w:t>
      </w:r>
      <w:r w:rsidR="00FF69A8" w:rsidRPr="007E1D45">
        <w:rPr>
          <w:color w:val="000000" w:themeColor="text1"/>
          <w:sz w:val="26"/>
          <w:szCs w:val="26"/>
        </w:rPr>
        <w:t xml:space="preserve"> phần cứng phù </w:t>
      </w:r>
      <w:r w:rsidR="006B798E" w:rsidRPr="007E1D45">
        <w:rPr>
          <w:color w:val="000000" w:themeColor="text1"/>
          <w:sz w:val="26"/>
          <w:szCs w:val="26"/>
        </w:rPr>
        <w:t>hợp</w:t>
      </w:r>
      <w:r w:rsidR="006B798E" w:rsidRPr="007E1D45">
        <w:rPr>
          <w:color w:val="000000" w:themeColor="text1"/>
          <w:sz w:val="26"/>
          <w:szCs w:val="26"/>
          <w:lang w:val="vi-VN"/>
        </w:rPr>
        <w:t>.</w:t>
      </w:r>
    </w:p>
    <w:p w14:paraId="7AE0671E" w14:textId="2A2EBD2B" w:rsidR="00962C76" w:rsidRPr="00356FF3" w:rsidRDefault="00300240"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Sử</w:t>
      </w:r>
      <w:r w:rsidRPr="007E1D45">
        <w:rPr>
          <w:color w:val="000000" w:themeColor="text1"/>
          <w:sz w:val="26"/>
          <w:szCs w:val="26"/>
          <w:lang w:val="vi-VN"/>
        </w:rPr>
        <w:t xml:space="preserve"> dụng kỹ thuật máy học</w:t>
      </w:r>
      <w:r w:rsidR="00962C76" w:rsidRPr="007E1D45">
        <w:rPr>
          <w:color w:val="000000" w:themeColor="text1"/>
          <w:sz w:val="26"/>
          <w:szCs w:val="26"/>
          <w:lang w:val="vi-VN"/>
        </w:rPr>
        <w:t xml:space="preserve"> phù hợp</w:t>
      </w:r>
      <w:r w:rsidRPr="007E1D45">
        <w:rPr>
          <w:color w:val="000000" w:themeColor="text1"/>
          <w:sz w:val="26"/>
          <w:szCs w:val="26"/>
          <w:lang w:val="vi-VN"/>
        </w:rPr>
        <w:t xml:space="preserve"> </w:t>
      </w:r>
      <w:r w:rsidR="00962C76" w:rsidRPr="007E1D45">
        <w:rPr>
          <w:color w:val="000000" w:themeColor="text1"/>
          <w:sz w:val="26"/>
          <w:szCs w:val="26"/>
          <w:lang w:val="vi-VN"/>
        </w:rPr>
        <w:t>với bài toán.</w:t>
      </w:r>
    </w:p>
    <w:p w14:paraId="2FD3A57A" w14:textId="77777777" w:rsidR="00356FF3" w:rsidRPr="00356FF3" w:rsidRDefault="00356FF3" w:rsidP="00356FF3">
      <w:pPr>
        <w:spacing w:before="120" w:after="120" w:line="360" w:lineRule="auto"/>
        <w:ind w:left="360"/>
        <w:rPr>
          <w:color w:val="000000" w:themeColor="text1"/>
          <w:sz w:val="26"/>
          <w:szCs w:val="26"/>
        </w:rPr>
      </w:pPr>
    </w:p>
    <w:p w14:paraId="72CEEC5F" w14:textId="77777777" w:rsidR="00FF69A8" w:rsidRPr="007E1D45" w:rsidRDefault="00FF69A8" w:rsidP="007E1D45">
      <w:pPr>
        <w:spacing w:before="120" w:after="120" w:line="360" w:lineRule="auto"/>
        <w:ind w:firstLine="360"/>
        <w:rPr>
          <w:color w:val="000000" w:themeColor="text1"/>
          <w:sz w:val="26"/>
          <w:szCs w:val="26"/>
        </w:rPr>
      </w:pPr>
      <w:r w:rsidRPr="007E1D45">
        <w:rPr>
          <w:color w:val="000000" w:themeColor="text1"/>
          <w:sz w:val="26"/>
          <w:szCs w:val="26"/>
        </w:rPr>
        <w:lastRenderedPageBreak/>
        <w:t>Kết quả dự kiến:</w:t>
      </w:r>
    </w:p>
    <w:p w14:paraId="074EFD23" w14:textId="68BD1A4C" w:rsidR="00FF69A8" w:rsidRPr="007E1D45" w:rsidRDefault="00FF69A8"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 xml:space="preserve">Tìm hiểu được tổng quan cơ sở lý thuyết và cách áp dụng </w:t>
      </w:r>
      <w:r w:rsidR="00E44B6A">
        <w:rPr>
          <w:color w:val="000000" w:themeColor="text1"/>
          <w:sz w:val="26"/>
          <w:szCs w:val="26"/>
        </w:rPr>
        <w:t>kỹ</w:t>
      </w:r>
      <w:r w:rsidR="00E44B6A">
        <w:rPr>
          <w:color w:val="000000" w:themeColor="text1"/>
          <w:sz w:val="26"/>
          <w:szCs w:val="26"/>
          <w:lang w:val="vi-VN"/>
        </w:rPr>
        <w:t xml:space="preserve"> thuật </w:t>
      </w:r>
      <w:r w:rsidR="005C6F6E">
        <w:rPr>
          <w:color w:val="000000" w:themeColor="text1"/>
          <w:sz w:val="26"/>
          <w:szCs w:val="26"/>
        </w:rPr>
        <w:t>q</w:t>
      </w:r>
      <w:r w:rsidR="00E44B6A" w:rsidRPr="00E44B6A">
        <w:rPr>
          <w:color w:val="000000" w:themeColor="text1"/>
          <w:sz w:val="26"/>
          <w:szCs w:val="26"/>
        </w:rPr>
        <w:t xml:space="preserve">uang phổ cận hồng ngoại </w:t>
      </w:r>
      <w:r w:rsidR="008E70D0">
        <w:rPr>
          <w:color w:val="000000" w:themeColor="text1"/>
          <w:sz w:val="26"/>
          <w:szCs w:val="26"/>
          <w:lang w:val="vi-VN"/>
        </w:rPr>
        <w:t>(</w:t>
      </w:r>
      <w:r w:rsidR="008E70D0">
        <w:rPr>
          <w:color w:val="000000" w:themeColor="text1"/>
          <w:sz w:val="26"/>
          <w:szCs w:val="26"/>
        </w:rPr>
        <w:t>NIR</w:t>
      </w:r>
      <w:r w:rsidR="008E70D0">
        <w:rPr>
          <w:color w:val="000000" w:themeColor="text1"/>
          <w:sz w:val="26"/>
          <w:szCs w:val="26"/>
          <w:lang w:val="vi-VN"/>
        </w:rPr>
        <w:t>)</w:t>
      </w:r>
      <w:r w:rsidRPr="007E1D45">
        <w:rPr>
          <w:color w:val="000000" w:themeColor="text1"/>
          <w:sz w:val="26"/>
          <w:szCs w:val="26"/>
        </w:rPr>
        <w:t xml:space="preserve"> vào thực tế.</w:t>
      </w:r>
    </w:p>
    <w:p w14:paraId="7C51EEAB" w14:textId="6395B20A" w:rsidR="00FF69A8" w:rsidRPr="007E1D45" w:rsidRDefault="00FF69A8"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 xml:space="preserve">Xác định được bước sóng cụ thể để xác định độ tươi </w:t>
      </w:r>
      <w:r w:rsidR="000C6947" w:rsidRPr="007E1D45">
        <w:rPr>
          <w:color w:val="000000" w:themeColor="text1"/>
          <w:sz w:val="26"/>
          <w:szCs w:val="26"/>
        </w:rPr>
        <w:t>của</w:t>
      </w:r>
      <w:r w:rsidRPr="007E1D45">
        <w:rPr>
          <w:color w:val="000000" w:themeColor="text1"/>
          <w:sz w:val="26"/>
          <w:szCs w:val="26"/>
        </w:rPr>
        <w:t xml:space="preserve"> </w:t>
      </w:r>
      <w:r w:rsidR="000C6947" w:rsidRPr="007E1D45">
        <w:rPr>
          <w:color w:val="000000" w:themeColor="text1"/>
          <w:sz w:val="26"/>
          <w:szCs w:val="26"/>
        </w:rPr>
        <w:t>trứng</w:t>
      </w:r>
      <w:r w:rsidR="000C6947" w:rsidRPr="007E1D45">
        <w:rPr>
          <w:color w:val="000000" w:themeColor="text1"/>
          <w:sz w:val="26"/>
          <w:szCs w:val="26"/>
          <w:lang w:val="vi-VN"/>
        </w:rPr>
        <w:t>.</w:t>
      </w:r>
    </w:p>
    <w:p w14:paraId="6E3E16D8" w14:textId="77777777" w:rsidR="00FF69A8" w:rsidRPr="007E1D45" w:rsidRDefault="00FF69A8"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Lựa chọn được các thiết bị phần cứng phù hợp</w:t>
      </w:r>
      <w:r w:rsidR="00D528E3" w:rsidRPr="007E1D45">
        <w:rPr>
          <w:color w:val="000000" w:themeColor="text1"/>
          <w:sz w:val="26"/>
          <w:szCs w:val="26"/>
        </w:rPr>
        <w:t>.</w:t>
      </w:r>
    </w:p>
    <w:p w14:paraId="5381DAB6" w14:textId="71988215" w:rsidR="0031628E" w:rsidRPr="0035776B" w:rsidRDefault="00C94AA5"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Hệ thống định lượng độ tươi của trứng với độ chính xác tương đối.</w:t>
      </w:r>
    </w:p>
    <w:p w14:paraId="3CE3684B" w14:textId="11A1F443" w:rsidR="00C94AA5" w:rsidRPr="007E1D45" w:rsidRDefault="00C94AA5" w:rsidP="007E1D45">
      <w:pPr>
        <w:spacing w:before="120" w:after="120" w:line="360" w:lineRule="auto"/>
        <w:rPr>
          <w:b/>
          <w:bCs/>
          <w:sz w:val="26"/>
          <w:szCs w:val="26"/>
        </w:rPr>
      </w:pPr>
      <w:r w:rsidRPr="007E1D45">
        <w:rPr>
          <w:b/>
          <w:bCs/>
          <w:sz w:val="26"/>
          <w:szCs w:val="26"/>
        </w:rPr>
        <w:t>B2.3.2: Thiết kế phần cứng</w:t>
      </w:r>
    </w:p>
    <w:p w14:paraId="7B24DB56" w14:textId="3563FBAA" w:rsidR="00C94AA5" w:rsidRPr="007E1D45" w:rsidRDefault="00BB277B" w:rsidP="007E1D45">
      <w:pPr>
        <w:spacing w:before="120" w:after="120" w:line="360" w:lineRule="auto"/>
        <w:rPr>
          <w:b/>
          <w:color w:val="000000" w:themeColor="text1"/>
          <w:sz w:val="26"/>
          <w:szCs w:val="26"/>
        </w:rPr>
      </w:pPr>
      <w:r w:rsidRPr="007E1D45">
        <w:rPr>
          <w:b/>
          <w:color w:val="000000" w:themeColor="text1"/>
          <w:sz w:val="26"/>
          <w:szCs w:val="26"/>
        </w:rPr>
        <w:t>Phương pháp nghiên cứu:</w:t>
      </w:r>
    </w:p>
    <w:p w14:paraId="7D8E9652" w14:textId="26F0DE4F" w:rsidR="004A1476" w:rsidRPr="007E1D45" w:rsidRDefault="00BB277B"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 xml:space="preserve">Kết nối các thiết bị, thành phần phần cứng lại với </w:t>
      </w:r>
      <w:r w:rsidR="00356FF3">
        <w:rPr>
          <w:color w:val="000000" w:themeColor="text1"/>
          <w:sz w:val="26"/>
          <w:szCs w:val="26"/>
        </w:rPr>
        <w:t>nhau</w:t>
      </w:r>
      <w:r w:rsidR="00356FF3">
        <w:rPr>
          <w:color w:val="000000" w:themeColor="text1"/>
          <w:sz w:val="26"/>
          <w:szCs w:val="26"/>
          <w:lang w:val="vi-VN"/>
        </w:rPr>
        <w:t>.</w:t>
      </w:r>
    </w:p>
    <w:p w14:paraId="4F496BC6" w14:textId="4B17C51E" w:rsidR="000A1D9C" w:rsidRPr="007E1D45" w:rsidRDefault="00854165" w:rsidP="00F23C4D">
      <w:pPr>
        <w:spacing w:line="360" w:lineRule="auto"/>
        <w:ind w:firstLine="360"/>
        <w:rPr>
          <w:color w:val="000000" w:themeColor="text1"/>
          <w:sz w:val="26"/>
          <w:szCs w:val="26"/>
          <w:lang w:val="vi-VN"/>
        </w:rPr>
      </w:pPr>
      <w:r w:rsidRPr="007E1D45">
        <w:rPr>
          <w:color w:val="000000" w:themeColor="text1"/>
          <w:sz w:val="26"/>
          <w:szCs w:val="26"/>
        </w:rPr>
        <w:t>Để</w:t>
      </w:r>
      <w:r w:rsidRPr="007E1D45">
        <w:rPr>
          <w:color w:val="000000" w:themeColor="text1"/>
          <w:sz w:val="26"/>
          <w:szCs w:val="26"/>
          <w:lang w:val="vi-VN"/>
        </w:rPr>
        <w:t xml:space="preserve"> xác định chính xác thời gian bảo quản trứng </w:t>
      </w:r>
      <w:r w:rsidR="001058EA" w:rsidRPr="007E1D45">
        <w:rPr>
          <w:color w:val="000000" w:themeColor="text1"/>
          <w:sz w:val="26"/>
          <w:szCs w:val="26"/>
          <w:lang w:val="vi-VN"/>
        </w:rPr>
        <w:t xml:space="preserve">gia cầm thì </w:t>
      </w:r>
      <w:r w:rsidR="00A14698" w:rsidRPr="007E1D45">
        <w:rPr>
          <w:color w:val="000000" w:themeColor="text1"/>
          <w:sz w:val="26"/>
          <w:szCs w:val="26"/>
          <w:lang w:val="vi-VN"/>
        </w:rPr>
        <w:t xml:space="preserve">phải </w:t>
      </w:r>
      <w:r w:rsidR="001058EA" w:rsidRPr="007E1D45">
        <w:rPr>
          <w:color w:val="000000" w:themeColor="text1"/>
          <w:sz w:val="26"/>
          <w:szCs w:val="26"/>
          <w:lang w:val="vi-VN"/>
        </w:rPr>
        <w:t xml:space="preserve">xây dựng tập dữ liệu quang phổ </w:t>
      </w:r>
      <w:r w:rsidR="00E50ECD" w:rsidRPr="007E1D45">
        <w:rPr>
          <w:color w:val="000000" w:themeColor="text1"/>
          <w:sz w:val="26"/>
          <w:szCs w:val="26"/>
          <w:lang w:val="vi-VN"/>
        </w:rPr>
        <w:t xml:space="preserve">của cảm biến phải thu được chính xác. Vì vậy bước quan trọng nhất của cài đặt phần cứng là xác định vị trí, cách kết nối của </w:t>
      </w:r>
      <w:r w:rsidR="000A1D9C" w:rsidRPr="007E1D45">
        <w:rPr>
          <w:color w:val="000000" w:themeColor="text1"/>
          <w:sz w:val="26"/>
          <w:szCs w:val="26"/>
          <w:lang w:val="vi-VN"/>
        </w:rPr>
        <w:t>thiết bị thu sóng</w:t>
      </w:r>
      <w:r w:rsidR="004D2416" w:rsidRPr="007E1D45">
        <w:rPr>
          <w:color w:val="000000" w:themeColor="text1"/>
          <w:sz w:val="26"/>
          <w:szCs w:val="26"/>
          <w:lang w:val="vi-VN"/>
        </w:rPr>
        <w:t xml:space="preserve"> và đèn halogen</w:t>
      </w:r>
      <w:r w:rsidR="00A14698" w:rsidRPr="007E1D45">
        <w:rPr>
          <w:color w:val="000000" w:themeColor="text1"/>
          <w:sz w:val="26"/>
          <w:szCs w:val="26"/>
          <w:lang w:val="vi-VN"/>
        </w:rPr>
        <w:t xml:space="preserve"> nhằm </w:t>
      </w:r>
      <w:r w:rsidR="00734325" w:rsidRPr="007E1D45">
        <w:rPr>
          <w:color w:val="000000" w:themeColor="text1"/>
          <w:sz w:val="26"/>
          <w:szCs w:val="26"/>
          <w:lang w:val="vi-VN"/>
        </w:rPr>
        <w:t xml:space="preserve">thu được bước sóng phản xạ phù hợp từ trứng gia cầm. </w:t>
      </w:r>
    </w:p>
    <w:p w14:paraId="135A5E20" w14:textId="658F0763" w:rsidR="00BB277B" w:rsidRPr="007E1D45" w:rsidRDefault="00BB277B"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Thử nghiệm, so sánh với các thiết bị, thành phần khác.</w:t>
      </w:r>
    </w:p>
    <w:p w14:paraId="3B1B3CFA" w14:textId="5A1AE806" w:rsidR="00BB277B" w:rsidRPr="007E1D45" w:rsidRDefault="00BB277B" w:rsidP="007E1D45">
      <w:pPr>
        <w:spacing w:before="120" w:after="120" w:line="360" w:lineRule="auto"/>
        <w:rPr>
          <w:color w:val="000000" w:themeColor="text1"/>
          <w:sz w:val="26"/>
          <w:szCs w:val="26"/>
        </w:rPr>
      </w:pPr>
      <w:r w:rsidRPr="007E1D45">
        <w:rPr>
          <w:color w:val="000000" w:themeColor="text1"/>
          <w:sz w:val="26"/>
          <w:szCs w:val="26"/>
        </w:rPr>
        <w:t>Kết quả dự kiến:</w:t>
      </w:r>
    </w:p>
    <w:p w14:paraId="5544120F" w14:textId="1EB59562" w:rsidR="00BB277B" w:rsidRPr="007E1D45" w:rsidRDefault="00BB277B"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Kết nối được cảm biến</w:t>
      </w:r>
      <w:r w:rsidR="004F68A6">
        <w:rPr>
          <w:color w:val="000000" w:themeColor="text1"/>
          <w:sz w:val="26"/>
          <w:szCs w:val="26"/>
          <w:lang w:val="vi-VN"/>
        </w:rPr>
        <w:t xml:space="preserve"> và màn hình</w:t>
      </w:r>
      <w:r w:rsidRPr="007E1D45">
        <w:rPr>
          <w:color w:val="000000" w:themeColor="text1"/>
          <w:sz w:val="26"/>
          <w:szCs w:val="26"/>
        </w:rPr>
        <w:t xml:space="preserve"> với vi xử lí và nguồn.</w:t>
      </w:r>
    </w:p>
    <w:p w14:paraId="11312AC3" w14:textId="05A1D998" w:rsidR="00BB277B" w:rsidRPr="007E1D45" w:rsidRDefault="00BB277B"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 xml:space="preserve">Phần cứng hoạt động ổn định, hiệu </w:t>
      </w:r>
      <w:r w:rsidR="003D7981" w:rsidRPr="007E1D45">
        <w:rPr>
          <w:color w:val="000000" w:themeColor="text1"/>
          <w:sz w:val="26"/>
          <w:szCs w:val="26"/>
        </w:rPr>
        <w:t>quả</w:t>
      </w:r>
      <w:r w:rsidR="003D7981" w:rsidRPr="007E1D45">
        <w:rPr>
          <w:color w:val="000000" w:themeColor="text1"/>
          <w:sz w:val="26"/>
          <w:szCs w:val="26"/>
          <w:lang w:val="vi-VN"/>
        </w:rPr>
        <w:t>.</w:t>
      </w:r>
    </w:p>
    <w:p w14:paraId="21AE8739" w14:textId="47F7A0CE" w:rsidR="00A350CC" w:rsidRPr="0035776B" w:rsidRDefault="00BB277B" w:rsidP="0035776B">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Hệ thống có độ chính xác</w:t>
      </w:r>
      <w:r w:rsidR="00C11FE4">
        <w:rPr>
          <w:color w:val="000000" w:themeColor="text1"/>
          <w:sz w:val="26"/>
          <w:szCs w:val="26"/>
        </w:rPr>
        <w:t xml:space="preserve"> chênh lệch 2 – 3 ngày</w:t>
      </w:r>
      <w:r w:rsidR="00D750FA">
        <w:rPr>
          <w:color w:val="000000" w:themeColor="text1"/>
          <w:sz w:val="26"/>
          <w:szCs w:val="26"/>
        </w:rPr>
        <w:t>.</w:t>
      </w:r>
    </w:p>
    <w:p w14:paraId="11704E2D" w14:textId="79C7D7A0" w:rsidR="00E42F8C" w:rsidRPr="007E1D45" w:rsidRDefault="00C94AA5" w:rsidP="007E1D45">
      <w:pPr>
        <w:spacing w:before="120" w:after="120" w:line="360" w:lineRule="auto"/>
        <w:rPr>
          <w:b/>
          <w:bCs/>
          <w:color w:val="000000" w:themeColor="text1"/>
          <w:sz w:val="26"/>
          <w:szCs w:val="26"/>
        </w:rPr>
      </w:pPr>
      <w:r w:rsidRPr="007E1D45">
        <w:rPr>
          <w:b/>
          <w:bCs/>
          <w:color w:val="000000" w:themeColor="text1"/>
          <w:sz w:val="26"/>
          <w:szCs w:val="26"/>
        </w:rPr>
        <w:t>B2.3.</w:t>
      </w:r>
      <w:r w:rsidR="00E000A6" w:rsidRPr="007E1D45">
        <w:rPr>
          <w:b/>
          <w:bCs/>
          <w:color w:val="000000" w:themeColor="text1"/>
          <w:sz w:val="26"/>
          <w:szCs w:val="26"/>
        </w:rPr>
        <w:t>3</w:t>
      </w:r>
      <w:r w:rsidRPr="007E1D45">
        <w:rPr>
          <w:b/>
          <w:bCs/>
          <w:color w:val="000000" w:themeColor="text1"/>
          <w:sz w:val="26"/>
          <w:szCs w:val="26"/>
        </w:rPr>
        <w:t>: Xây dựng mô hình</w:t>
      </w:r>
      <w:r w:rsidR="00863165" w:rsidRPr="007E1D45">
        <w:rPr>
          <w:b/>
          <w:bCs/>
          <w:color w:val="000000" w:themeColor="text1"/>
          <w:sz w:val="26"/>
          <w:szCs w:val="26"/>
          <w:lang w:val="vi-VN"/>
        </w:rPr>
        <w:t xml:space="preserve"> máy</w:t>
      </w:r>
      <w:r w:rsidRPr="007E1D45">
        <w:rPr>
          <w:b/>
          <w:bCs/>
          <w:color w:val="000000" w:themeColor="text1"/>
          <w:sz w:val="26"/>
          <w:szCs w:val="26"/>
        </w:rPr>
        <w:t xml:space="preserve"> và đánh giá kết quả</w:t>
      </w:r>
    </w:p>
    <w:p w14:paraId="4E691CE4" w14:textId="77777777" w:rsidR="004E6BCC" w:rsidRPr="007E1D45" w:rsidRDefault="004E6BCC" w:rsidP="007E1D45">
      <w:pPr>
        <w:spacing w:before="120" w:after="120" w:line="360" w:lineRule="auto"/>
        <w:rPr>
          <w:b/>
          <w:color w:val="000000" w:themeColor="text1"/>
          <w:sz w:val="26"/>
          <w:szCs w:val="26"/>
        </w:rPr>
      </w:pPr>
      <w:r w:rsidRPr="007E1D45">
        <w:rPr>
          <w:b/>
          <w:color w:val="000000" w:themeColor="text1"/>
          <w:sz w:val="26"/>
          <w:szCs w:val="26"/>
        </w:rPr>
        <w:t xml:space="preserve">Phương pháp nghiên cứu: </w:t>
      </w:r>
    </w:p>
    <w:p w14:paraId="5E7BC7C9" w14:textId="4C610FAD" w:rsidR="00C40357" w:rsidRPr="007E1D45" w:rsidRDefault="00E42F8C"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Thu</w:t>
      </w:r>
      <w:r w:rsidRPr="007E1D45">
        <w:rPr>
          <w:color w:val="000000" w:themeColor="text1"/>
          <w:sz w:val="26"/>
          <w:szCs w:val="26"/>
          <w:lang w:val="vi-VN"/>
        </w:rPr>
        <w:t xml:space="preserve"> thập </w:t>
      </w:r>
      <w:r w:rsidR="00ED004A" w:rsidRPr="007E1D45">
        <w:rPr>
          <w:color w:val="000000" w:themeColor="text1"/>
          <w:sz w:val="26"/>
          <w:szCs w:val="26"/>
          <w:lang w:val="vi-VN"/>
        </w:rPr>
        <w:t xml:space="preserve">và xây dựng tập dữ </w:t>
      </w:r>
      <w:r w:rsidR="00AD2DD6" w:rsidRPr="007E1D45">
        <w:rPr>
          <w:color w:val="000000" w:themeColor="text1"/>
          <w:sz w:val="26"/>
          <w:szCs w:val="26"/>
          <w:lang w:val="vi-VN"/>
        </w:rPr>
        <w:t>liệu.</w:t>
      </w:r>
    </w:p>
    <w:p w14:paraId="0935F6D0" w14:textId="09EB8CBE" w:rsidR="00EB4698" w:rsidRPr="007E1D45" w:rsidRDefault="00CC0ADC" w:rsidP="007E1D45">
      <w:pPr>
        <w:spacing w:line="360" w:lineRule="auto"/>
        <w:ind w:firstLine="360"/>
        <w:rPr>
          <w:color w:val="000000" w:themeColor="text1"/>
          <w:sz w:val="26"/>
          <w:szCs w:val="26"/>
          <w:lang w:val="vi-VN"/>
        </w:rPr>
      </w:pPr>
      <w:r w:rsidRPr="007E1D45">
        <w:rPr>
          <w:rStyle w:val="fontstyle01"/>
          <w:rFonts w:ascii="Times New Roman" w:hAnsi="Times New Roman"/>
          <w:sz w:val="26"/>
          <w:szCs w:val="26"/>
        </w:rPr>
        <w:t>Mẫu</w:t>
      </w:r>
      <w:r w:rsidRPr="007E1D45">
        <w:rPr>
          <w:rStyle w:val="fontstyle01"/>
          <w:rFonts w:ascii="Times New Roman" w:hAnsi="Times New Roman"/>
          <w:sz w:val="26"/>
          <w:szCs w:val="26"/>
          <w:lang w:val="vi-VN"/>
        </w:rPr>
        <w:t xml:space="preserve"> vật gồm </w:t>
      </w:r>
      <w:r w:rsidR="001067AC" w:rsidRPr="007E1D45">
        <w:rPr>
          <w:rStyle w:val="fontstyle01"/>
          <w:rFonts w:ascii="Times New Roman" w:hAnsi="Times New Roman"/>
          <w:sz w:val="26"/>
          <w:szCs w:val="26"/>
        </w:rPr>
        <w:t>30 quả</w:t>
      </w:r>
      <w:r w:rsidR="001067AC" w:rsidRPr="007E1D45">
        <w:rPr>
          <w:color w:val="000000"/>
          <w:sz w:val="26"/>
          <w:szCs w:val="26"/>
          <w:lang w:val="vi-VN"/>
        </w:rPr>
        <w:t xml:space="preserve"> </w:t>
      </w:r>
      <w:r w:rsidR="001067AC" w:rsidRPr="007E1D45">
        <w:rPr>
          <w:rStyle w:val="fontstyle01"/>
          <w:rFonts w:ascii="Times New Roman" w:hAnsi="Times New Roman"/>
          <w:sz w:val="26"/>
          <w:szCs w:val="26"/>
        </w:rPr>
        <w:t>trứng gia cầm màu nâu còn nguyên vỏ với trọng lượng từ 55 g đến 65 g. Trứng</w:t>
      </w:r>
      <w:r w:rsidR="001067AC" w:rsidRPr="007E1D45">
        <w:rPr>
          <w:color w:val="000000"/>
          <w:sz w:val="26"/>
          <w:szCs w:val="26"/>
          <w:lang w:val="vi-VN"/>
        </w:rPr>
        <w:t xml:space="preserve"> </w:t>
      </w:r>
      <w:r w:rsidR="001067AC" w:rsidRPr="007E1D45">
        <w:rPr>
          <w:rStyle w:val="fontstyle01"/>
          <w:rFonts w:ascii="Times New Roman" w:hAnsi="Times New Roman"/>
          <w:sz w:val="26"/>
          <w:szCs w:val="26"/>
        </w:rPr>
        <w:t xml:space="preserve">được sử dụng trong nghiên cứu được chọn từ một đàn gà mái có chủng loại </w:t>
      </w:r>
      <w:r w:rsidR="00931D51" w:rsidRPr="007E1D45">
        <w:rPr>
          <w:rStyle w:val="fontstyle01"/>
          <w:rFonts w:ascii="Times New Roman" w:hAnsi="Times New Roman"/>
          <w:sz w:val="26"/>
          <w:szCs w:val="26"/>
          <w:lang w:val="vi-VN"/>
        </w:rPr>
        <w:t>(</w:t>
      </w:r>
      <w:r w:rsidR="001067AC" w:rsidRPr="007E1D45">
        <w:rPr>
          <w:rStyle w:val="fontstyle01"/>
          <w:rFonts w:ascii="Times New Roman" w:hAnsi="Times New Roman"/>
          <w:sz w:val="26"/>
          <w:szCs w:val="26"/>
        </w:rPr>
        <w:t xml:space="preserve">từ 49 đến 52 tuần </w:t>
      </w:r>
      <w:r w:rsidR="00931D51" w:rsidRPr="007E1D45">
        <w:rPr>
          <w:rStyle w:val="fontstyle01"/>
          <w:rFonts w:ascii="Times New Roman" w:hAnsi="Times New Roman"/>
          <w:sz w:val="26"/>
          <w:szCs w:val="26"/>
        </w:rPr>
        <w:t>tuổi</w:t>
      </w:r>
      <w:r w:rsidR="00931D51" w:rsidRPr="007E1D45">
        <w:rPr>
          <w:rStyle w:val="fontstyle01"/>
          <w:rFonts w:ascii="Times New Roman" w:hAnsi="Times New Roman"/>
          <w:sz w:val="26"/>
          <w:szCs w:val="26"/>
          <w:lang w:val="vi-VN"/>
        </w:rPr>
        <w:t>) và cùng đến từ một trang trại chăn nuôi</w:t>
      </w:r>
      <w:r w:rsidR="001067AC" w:rsidRPr="007E1D45">
        <w:rPr>
          <w:rStyle w:val="fontstyle01"/>
          <w:rFonts w:ascii="Times New Roman" w:hAnsi="Times New Roman"/>
          <w:sz w:val="26"/>
          <w:szCs w:val="26"/>
        </w:rPr>
        <w:t>.</w:t>
      </w:r>
      <w:r w:rsidR="00EF0468" w:rsidRPr="007E1D45">
        <w:rPr>
          <w:rStyle w:val="fontstyle01"/>
          <w:rFonts w:ascii="Times New Roman" w:hAnsi="Times New Roman"/>
          <w:sz w:val="26"/>
          <w:szCs w:val="26"/>
          <w:lang w:val="vi-VN"/>
        </w:rPr>
        <w:t xml:space="preserve"> </w:t>
      </w:r>
      <w:r w:rsidR="00EF0468" w:rsidRPr="007E1D45">
        <w:rPr>
          <w:rStyle w:val="fontstyle01"/>
          <w:rFonts w:ascii="Times New Roman" w:hAnsi="Times New Roman"/>
          <w:sz w:val="26"/>
          <w:szCs w:val="26"/>
        </w:rPr>
        <w:t>Trứng được quét trong chuồng gia cầm ngay sau khi được đẻ (ngày 0) và sau đó được</w:t>
      </w:r>
      <w:r w:rsidR="005A3B33" w:rsidRPr="007E1D45">
        <w:rPr>
          <w:color w:val="000000"/>
          <w:sz w:val="26"/>
          <w:szCs w:val="26"/>
          <w:lang w:val="vi-VN"/>
        </w:rPr>
        <w:t xml:space="preserve"> </w:t>
      </w:r>
      <w:r w:rsidR="00EF0468" w:rsidRPr="007E1D45">
        <w:rPr>
          <w:rStyle w:val="fontstyle01"/>
          <w:rFonts w:ascii="Times New Roman" w:hAnsi="Times New Roman"/>
          <w:sz w:val="26"/>
          <w:szCs w:val="26"/>
        </w:rPr>
        <w:t>vận chuyển đến phòng thí nghiệm trong thùng cách nhiệt.</w:t>
      </w:r>
      <w:r w:rsidR="00D22F1F" w:rsidRPr="007E1D45">
        <w:rPr>
          <w:rStyle w:val="fontstyle01"/>
          <w:rFonts w:ascii="Times New Roman" w:hAnsi="Times New Roman"/>
          <w:sz w:val="26"/>
          <w:szCs w:val="26"/>
          <w:lang w:val="vi-VN"/>
        </w:rPr>
        <w:t xml:space="preserve"> </w:t>
      </w:r>
      <w:r w:rsidR="00D22F1F" w:rsidRPr="007E1D45">
        <w:rPr>
          <w:rStyle w:val="fontstyle01"/>
          <w:rFonts w:ascii="Times New Roman" w:hAnsi="Times New Roman"/>
          <w:sz w:val="26"/>
          <w:szCs w:val="26"/>
        </w:rPr>
        <w:t>Các mẫu được thu thập từ những quả trứng còn nguyên vỏ, được quét hai lần từ đầu</w:t>
      </w:r>
      <w:r w:rsidR="00D22F1F" w:rsidRPr="007E1D45">
        <w:rPr>
          <w:color w:val="000000"/>
          <w:sz w:val="26"/>
          <w:szCs w:val="26"/>
          <w:lang w:val="vi-VN"/>
        </w:rPr>
        <w:t xml:space="preserve"> </w:t>
      </w:r>
      <w:r w:rsidR="00D22F1F" w:rsidRPr="007E1D45">
        <w:rPr>
          <w:rStyle w:val="fontstyle01"/>
          <w:rFonts w:ascii="Times New Roman" w:hAnsi="Times New Roman"/>
          <w:sz w:val="26"/>
          <w:szCs w:val="26"/>
        </w:rPr>
        <w:t>đến cuối bằng cách</w:t>
      </w:r>
      <w:r w:rsidR="00D22F1F" w:rsidRPr="007E1D45">
        <w:rPr>
          <w:rStyle w:val="fontstyle01"/>
          <w:rFonts w:ascii="Times New Roman" w:hAnsi="Times New Roman"/>
          <w:sz w:val="26"/>
          <w:szCs w:val="26"/>
          <w:lang w:val="vi-VN"/>
        </w:rPr>
        <w:t>:</w:t>
      </w:r>
      <w:r w:rsidR="00D22F1F" w:rsidRPr="007E1D45">
        <w:rPr>
          <w:rStyle w:val="fontstyle01"/>
          <w:rFonts w:ascii="Times New Roman" w:hAnsi="Times New Roman"/>
          <w:sz w:val="26"/>
          <w:szCs w:val="26"/>
        </w:rPr>
        <w:t xml:space="preserve"> </w:t>
      </w:r>
      <w:r w:rsidR="00D22F1F" w:rsidRPr="007E1D45">
        <w:rPr>
          <w:color w:val="000000" w:themeColor="text1"/>
          <w:sz w:val="26"/>
          <w:szCs w:val="26"/>
          <w:lang w:val="vi-VN"/>
        </w:rPr>
        <w:t>đ</w:t>
      </w:r>
      <w:r w:rsidR="00513E1F" w:rsidRPr="007E1D45">
        <w:rPr>
          <w:color w:val="000000" w:themeColor="text1"/>
          <w:sz w:val="26"/>
          <w:szCs w:val="26"/>
        </w:rPr>
        <w:t>ặt</w:t>
      </w:r>
      <w:r w:rsidR="00513E1F" w:rsidRPr="007E1D45">
        <w:rPr>
          <w:color w:val="000000" w:themeColor="text1"/>
          <w:sz w:val="26"/>
          <w:szCs w:val="26"/>
          <w:lang w:val="vi-VN"/>
        </w:rPr>
        <w:t xml:space="preserve"> đèn </w:t>
      </w:r>
      <w:r w:rsidR="00C40357" w:rsidRPr="007E1D45">
        <w:rPr>
          <w:color w:val="000000" w:themeColor="text1"/>
          <w:sz w:val="26"/>
          <w:szCs w:val="26"/>
          <w:lang w:val="vi-VN"/>
        </w:rPr>
        <w:t xml:space="preserve">halogen và bộ thu cùng hướng song song về phía của mẫu </w:t>
      </w:r>
      <w:r w:rsidR="005A3B33" w:rsidRPr="007E1D45">
        <w:rPr>
          <w:color w:val="000000" w:themeColor="text1"/>
          <w:sz w:val="26"/>
          <w:szCs w:val="26"/>
          <w:lang w:val="vi-VN"/>
        </w:rPr>
        <w:t xml:space="preserve">vật. Đèn chiếu trực tiếp ánh sáng vào mẫu vật, </w:t>
      </w:r>
      <w:r w:rsidR="008E2B7E" w:rsidRPr="007E1D45">
        <w:rPr>
          <w:color w:val="000000" w:themeColor="text1"/>
          <w:sz w:val="26"/>
          <w:szCs w:val="26"/>
          <w:lang w:val="vi-VN"/>
        </w:rPr>
        <w:t>bộ</w:t>
      </w:r>
      <w:r w:rsidR="005A3B33" w:rsidRPr="007E1D45">
        <w:rPr>
          <w:color w:val="000000" w:themeColor="text1"/>
          <w:sz w:val="26"/>
          <w:szCs w:val="26"/>
          <w:lang w:val="vi-VN"/>
        </w:rPr>
        <w:t xml:space="preserve"> thu sẽ thu ánh sáng phản xạ </w:t>
      </w:r>
      <w:r w:rsidR="008E2B7E" w:rsidRPr="007E1D45">
        <w:rPr>
          <w:color w:val="000000" w:themeColor="text1"/>
          <w:sz w:val="26"/>
          <w:szCs w:val="26"/>
          <w:lang w:val="vi-VN"/>
        </w:rPr>
        <w:t xml:space="preserve">của mẫu </w:t>
      </w:r>
      <w:r w:rsidR="00812274" w:rsidRPr="007E1D45">
        <w:rPr>
          <w:color w:val="000000" w:themeColor="text1"/>
          <w:sz w:val="26"/>
          <w:szCs w:val="26"/>
          <w:lang w:val="vi-VN"/>
        </w:rPr>
        <w:t>vật.</w:t>
      </w:r>
      <w:r w:rsidR="00EB4698" w:rsidRPr="007E1D45">
        <w:rPr>
          <w:color w:val="000000" w:themeColor="text1"/>
          <w:sz w:val="26"/>
          <w:szCs w:val="26"/>
          <w:lang w:val="vi-VN"/>
        </w:rPr>
        <w:t xml:space="preserve"> </w:t>
      </w:r>
      <w:r w:rsidR="00C84BD5" w:rsidRPr="007E1D45">
        <w:rPr>
          <w:color w:val="000000" w:themeColor="text1"/>
          <w:sz w:val="26"/>
          <w:szCs w:val="26"/>
        </w:rPr>
        <w:t>Bộ</w:t>
      </w:r>
      <w:r w:rsidR="00C84BD5" w:rsidRPr="007E1D45">
        <w:rPr>
          <w:color w:val="000000" w:themeColor="text1"/>
          <w:sz w:val="26"/>
          <w:szCs w:val="26"/>
          <w:lang w:val="vi-VN"/>
        </w:rPr>
        <w:t xml:space="preserve"> thu sẽ thu được các sóng ánh sáng </w:t>
      </w:r>
      <w:r w:rsidR="00C84BD5" w:rsidRPr="007E1D45">
        <w:rPr>
          <w:color w:val="000000" w:themeColor="text1"/>
          <w:sz w:val="26"/>
          <w:szCs w:val="26"/>
        </w:rPr>
        <w:t xml:space="preserve">trong vùng </w:t>
      </w:r>
      <w:r w:rsidR="00C84BD5" w:rsidRPr="007E1D45">
        <w:rPr>
          <w:color w:val="000000" w:themeColor="text1"/>
          <w:sz w:val="26"/>
          <w:szCs w:val="26"/>
        </w:rPr>
        <w:lastRenderedPageBreak/>
        <w:t xml:space="preserve">quang phổ </w:t>
      </w:r>
      <w:r w:rsidR="008E70D0">
        <w:rPr>
          <w:color w:val="000000" w:themeColor="text1"/>
          <w:sz w:val="26"/>
          <w:szCs w:val="26"/>
          <w:lang w:val="vi-VN"/>
        </w:rPr>
        <w:t>(</w:t>
      </w:r>
      <w:r w:rsidR="008E70D0">
        <w:rPr>
          <w:color w:val="000000" w:themeColor="text1"/>
          <w:sz w:val="26"/>
          <w:szCs w:val="26"/>
        </w:rPr>
        <w:t>NIR</w:t>
      </w:r>
      <w:r w:rsidR="008E70D0">
        <w:rPr>
          <w:color w:val="000000" w:themeColor="text1"/>
          <w:sz w:val="26"/>
          <w:szCs w:val="26"/>
          <w:lang w:val="vi-VN"/>
        </w:rPr>
        <w:t>)</w:t>
      </w:r>
      <w:r w:rsidR="00C84BD5" w:rsidRPr="007E1D45">
        <w:rPr>
          <w:color w:val="000000" w:themeColor="text1"/>
          <w:sz w:val="26"/>
          <w:szCs w:val="26"/>
        </w:rPr>
        <w:t xml:space="preserve"> (</w:t>
      </w:r>
      <w:r w:rsidR="008E70D0">
        <w:rPr>
          <w:color w:val="000000" w:themeColor="text1"/>
          <w:sz w:val="26"/>
          <w:szCs w:val="26"/>
        </w:rPr>
        <w:t>61</w:t>
      </w:r>
      <w:r w:rsidR="00C84BD5" w:rsidRPr="007E1D45">
        <w:rPr>
          <w:color w:val="000000" w:themeColor="text1"/>
          <w:sz w:val="26"/>
          <w:szCs w:val="26"/>
        </w:rPr>
        <w:t>0</w:t>
      </w:r>
      <w:r w:rsidR="008E74A2">
        <w:rPr>
          <w:color w:val="000000" w:themeColor="text1"/>
          <w:sz w:val="26"/>
          <w:szCs w:val="26"/>
          <w:lang w:val="vi-VN"/>
        </w:rPr>
        <w:t xml:space="preserve"> </w:t>
      </w:r>
      <w:r w:rsidR="00C84BD5" w:rsidRPr="007E1D45">
        <w:rPr>
          <w:color w:val="000000" w:themeColor="text1"/>
          <w:sz w:val="26"/>
          <w:szCs w:val="26"/>
        </w:rPr>
        <w:t>-</w:t>
      </w:r>
      <w:r w:rsidR="008E74A2">
        <w:rPr>
          <w:color w:val="000000" w:themeColor="text1"/>
          <w:sz w:val="26"/>
          <w:szCs w:val="26"/>
          <w:lang w:val="vi-VN"/>
        </w:rPr>
        <w:t xml:space="preserve"> </w:t>
      </w:r>
      <w:r w:rsidR="008E70D0">
        <w:rPr>
          <w:color w:val="000000" w:themeColor="text1"/>
          <w:sz w:val="26"/>
          <w:szCs w:val="26"/>
        </w:rPr>
        <w:t>86</w:t>
      </w:r>
      <w:r w:rsidR="00C84BD5" w:rsidRPr="007E1D45">
        <w:rPr>
          <w:color w:val="000000" w:themeColor="text1"/>
          <w:sz w:val="26"/>
          <w:szCs w:val="26"/>
        </w:rPr>
        <w:t>0 nm)</w:t>
      </w:r>
      <w:r w:rsidR="00E3586A" w:rsidRPr="007E1D45">
        <w:rPr>
          <w:color w:val="000000" w:themeColor="text1"/>
          <w:sz w:val="26"/>
          <w:szCs w:val="26"/>
        </w:rPr>
        <w:t xml:space="preserve">, cho phép độ xuyên thấu từ 3 đến 4 nm, đủ để đi qua lớp vỏ trứng và tiếp cận </w:t>
      </w:r>
      <w:r w:rsidR="007365F0" w:rsidRPr="007E1D45">
        <w:rPr>
          <w:color w:val="000000" w:themeColor="text1"/>
          <w:sz w:val="26"/>
          <w:szCs w:val="26"/>
        </w:rPr>
        <w:t>lớp</w:t>
      </w:r>
      <w:r w:rsidR="007365F0" w:rsidRPr="007E1D45">
        <w:rPr>
          <w:color w:val="000000" w:themeColor="text1"/>
          <w:sz w:val="26"/>
          <w:szCs w:val="26"/>
          <w:lang w:val="vi-VN"/>
        </w:rPr>
        <w:t xml:space="preserve"> </w:t>
      </w:r>
      <w:r w:rsidR="00E3586A" w:rsidRPr="007E1D45">
        <w:rPr>
          <w:color w:val="000000" w:themeColor="text1"/>
          <w:sz w:val="26"/>
          <w:szCs w:val="26"/>
        </w:rPr>
        <w:t xml:space="preserve">albumen của </w:t>
      </w:r>
      <w:r w:rsidR="007365F0" w:rsidRPr="007E1D45">
        <w:rPr>
          <w:color w:val="000000" w:themeColor="text1"/>
          <w:sz w:val="26"/>
          <w:szCs w:val="26"/>
        </w:rPr>
        <w:t>trứng</w:t>
      </w:r>
      <w:r w:rsidR="007365F0" w:rsidRPr="007E1D45">
        <w:rPr>
          <w:color w:val="000000" w:themeColor="text1"/>
          <w:sz w:val="26"/>
          <w:szCs w:val="26"/>
          <w:lang w:val="vi-VN"/>
        </w:rPr>
        <w:t>.</w:t>
      </w:r>
    </w:p>
    <w:p w14:paraId="2F5479DC" w14:textId="2FBF8B9F" w:rsidR="00B6151C" w:rsidRPr="007E1D45" w:rsidRDefault="004E6BCC"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Xử lý dữ liệu thu được.</w:t>
      </w:r>
    </w:p>
    <w:p w14:paraId="32DBBBA3" w14:textId="1C9A7350" w:rsidR="00B6151C" w:rsidRPr="007E1D45" w:rsidRDefault="00B6151C" w:rsidP="007E1D45">
      <w:pPr>
        <w:pStyle w:val="ListParagraph"/>
        <w:numPr>
          <w:ilvl w:val="0"/>
          <w:numId w:val="3"/>
        </w:numPr>
        <w:spacing w:line="360" w:lineRule="auto"/>
        <w:rPr>
          <w:sz w:val="26"/>
          <w:szCs w:val="26"/>
        </w:rPr>
      </w:pPr>
      <w:r w:rsidRPr="007E1D45">
        <w:rPr>
          <w:sz w:val="26"/>
          <w:szCs w:val="26"/>
          <w:lang w:val="vi-VN"/>
        </w:rPr>
        <w:t>Phân vùng dữ liệu:</w:t>
      </w:r>
      <w:r w:rsidR="00434835" w:rsidRPr="007E1D45">
        <w:rPr>
          <w:sz w:val="26"/>
          <w:szCs w:val="26"/>
          <w:lang w:val="vi-VN"/>
        </w:rPr>
        <w:t xml:space="preserve"> </w:t>
      </w:r>
      <w:r w:rsidR="00434835" w:rsidRPr="007E1D45">
        <w:rPr>
          <w:rStyle w:val="fontstyle01"/>
          <w:rFonts w:ascii="Times New Roman" w:hAnsi="Times New Roman"/>
          <w:color w:val="auto"/>
          <w:sz w:val="26"/>
          <w:szCs w:val="26"/>
        </w:rPr>
        <w:t>Tập dữ liệu thô được phân vùng bằng cách sử dụng kỹ</w:t>
      </w:r>
      <w:r w:rsidR="00434835" w:rsidRPr="007E1D45">
        <w:rPr>
          <w:sz w:val="26"/>
          <w:szCs w:val="26"/>
        </w:rPr>
        <w:t xml:space="preserve"> </w:t>
      </w:r>
      <w:r w:rsidR="00434835" w:rsidRPr="007E1D45">
        <w:rPr>
          <w:rStyle w:val="fontstyle01"/>
          <w:rFonts w:ascii="Times New Roman" w:hAnsi="Times New Roman"/>
          <w:color w:val="auto"/>
          <w:sz w:val="26"/>
          <w:szCs w:val="26"/>
        </w:rPr>
        <w:t>thuật xác nhận chéo 10 lần để có các tập con đào tạo, xác nhận</w:t>
      </w:r>
      <w:r w:rsidR="00434835" w:rsidRPr="007E1D45">
        <w:rPr>
          <w:sz w:val="26"/>
          <w:szCs w:val="26"/>
          <w:lang w:val="vi-VN"/>
        </w:rPr>
        <w:t xml:space="preserve"> </w:t>
      </w:r>
      <w:r w:rsidR="00434835" w:rsidRPr="007E1D45">
        <w:rPr>
          <w:rStyle w:val="fontstyle01"/>
          <w:rFonts w:ascii="Times New Roman" w:hAnsi="Times New Roman"/>
          <w:color w:val="auto"/>
          <w:sz w:val="26"/>
          <w:szCs w:val="26"/>
        </w:rPr>
        <w:t>và thử nghiệm nhằm tối ưu hóa mô hình hiệu</w:t>
      </w:r>
      <w:r w:rsidR="000D15D1" w:rsidRPr="007E1D45">
        <w:rPr>
          <w:rStyle w:val="fontstyle01"/>
          <w:rFonts w:ascii="Times New Roman" w:hAnsi="Times New Roman"/>
          <w:color w:val="auto"/>
          <w:sz w:val="26"/>
          <w:szCs w:val="26"/>
          <w:lang w:val="vi-VN"/>
        </w:rPr>
        <w:t xml:space="preserve"> </w:t>
      </w:r>
      <w:r w:rsidR="00434835" w:rsidRPr="007E1D45">
        <w:rPr>
          <w:rStyle w:val="fontstyle01"/>
          <w:rFonts w:ascii="Times New Roman" w:hAnsi="Times New Roman"/>
          <w:color w:val="auto"/>
          <w:sz w:val="26"/>
          <w:szCs w:val="26"/>
        </w:rPr>
        <w:t>chuẩn.</w:t>
      </w:r>
      <w:r w:rsidR="00434835" w:rsidRPr="007E1D45">
        <w:rPr>
          <w:rStyle w:val="fontstyle01"/>
          <w:rFonts w:ascii="Times New Roman" w:hAnsi="Times New Roman"/>
          <w:color w:val="auto"/>
          <w:sz w:val="26"/>
          <w:szCs w:val="26"/>
          <w:lang w:val="vi-VN"/>
        </w:rPr>
        <w:t xml:space="preserve"> </w:t>
      </w:r>
      <w:r w:rsidR="00434835" w:rsidRPr="007E1D45">
        <w:rPr>
          <w:rStyle w:val="fontstyle01"/>
          <w:rFonts w:ascii="Times New Roman" w:hAnsi="Times New Roman"/>
          <w:color w:val="auto"/>
          <w:sz w:val="26"/>
          <w:szCs w:val="26"/>
        </w:rPr>
        <w:t>Xác thực chéo là một kỹ thuật phổ biến được áp dụng trong học máy để tối đa hóa</w:t>
      </w:r>
      <w:r w:rsidR="00434835" w:rsidRPr="007E1D45">
        <w:rPr>
          <w:sz w:val="26"/>
          <w:szCs w:val="26"/>
          <w:lang w:val="vi-VN"/>
        </w:rPr>
        <w:t xml:space="preserve"> </w:t>
      </w:r>
      <w:r w:rsidR="00434835" w:rsidRPr="007E1D45">
        <w:rPr>
          <w:rStyle w:val="fontstyle01"/>
          <w:rFonts w:ascii="Times New Roman" w:hAnsi="Times New Roman"/>
          <w:color w:val="auto"/>
          <w:sz w:val="26"/>
          <w:szCs w:val="26"/>
        </w:rPr>
        <w:t>việc sử dụng dữ liệu có sẵn</w:t>
      </w:r>
      <w:r w:rsidR="00434835" w:rsidRPr="007E1D45">
        <w:rPr>
          <w:rStyle w:val="fontstyle01"/>
          <w:rFonts w:ascii="Times New Roman" w:hAnsi="Times New Roman"/>
          <w:color w:val="auto"/>
          <w:sz w:val="26"/>
          <w:szCs w:val="26"/>
          <w:lang w:val="vi-VN"/>
        </w:rPr>
        <w:t>.</w:t>
      </w:r>
      <w:r w:rsidR="000D15D1" w:rsidRPr="007E1D45">
        <w:rPr>
          <w:rStyle w:val="fontstyle01"/>
          <w:rFonts w:ascii="Times New Roman" w:hAnsi="Times New Roman"/>
          <w:color w:val="auto"/>
          <w:sz w:val="26"/>
          <w:szCs w:val="26"/>
          <w:lang w:val="vi-VN"/>
        </w:rPr>
        <w:t xml:space="preserve"> </w:t>
      </w:r>
      <w:r w:rsidR="000D15D1" w:rsidRPr="007E1D45">
        <w:rPr>
          <w:rStyle w:val="fontstyle01"/>
          <w:rFonts w:ascii="Times New Roman" w:hAnsi="Times New Roman"/>
          <w:color w:val="auto"/>
          <w:sz w:val="26"/>
          <w:szCs w:val="26"/>
        </w:rPr>
        <w:t>Dữ liệu được chia thành (70%) đào tạo, (20%) xác thực</w:t>
      </w:r>
      <w:r w:rsidR="000D15D1" w:rsidRPr="007E1D45">
        <w:rPr>
          <w:rStyle w:val="fontstyle01"/>
          <w:rFonts w:ascii="Times New Roman" w:hAnsi="Times New Roman"/>
          <w:color w:val="auto"/>
          <w:sz w:val="26"/>
          <w:szCs w:val="26"/>
          <w:lang w:val="vi-VN"/>
        </w:rPr>
        <w:t xml:space="preserve"> và </w:t>
      </w:r>
      <w:r w:rsidR="000D15D1" w:rsidRPr="007E1D45">
        <w:rPr>
          <w:rStyle w:val="fontstyle01"/>
          <w:rFonts w:ascii="Times New Roman" w:hAnsi="Times New Roman"/>
          <w:color w:val="auto"/>
          <w:sz w:val="26"/>
          <w:szCs w:val="26"/>
        </w:rPr>
        <w:t>10%</w:t>
      </w:r>
      <w:r w:rsidR="000D15D1" w:rsidRPr="007E1D45">
        <w:rPr>
          <w:rStyle w:val="fontstyle01"/>
          <w:rFonts w:ascii="Times New Roman" w:hAnsi="Times New Roman"/>
          <w:color w:val="auto"/>
          <w:sz w:val="26"/>
          <w:szCs w:val="26"/>
          <w:lang w:val="vi-VN"/>
        </w:rPr>
        <w:t xml:space="preserve"> </w:t>
      </w:r>
      <w:r w:rsidR="000D15D1" w:rsidRPr="007E1D45">
        <w:rPr>
          <w:rStyle w:val="fontstyle01"/>
          <w:rFonts w:ascii="Times New Roman" w:hAnsi="Times New Roman"/>
          <w:color w:val="auto"/>
          <w:sz w:val="26"/>
          <w:szCs w:val="26"/>
        </w:rPr>
        <w:t>được sử</w:t>
      </w:r>
      <w:r w:rsidR="000D15D1" w:rsidRPr="007E1D45">
        <w:rPr>
          <w:sz w:val="26"/>
          <w:szCs w:val="26"/>
          <w:lang w:val="vi-VN"/>
        </w:rPr>
        <w:t xml:space="preserve"> </w:t>
      </w:r>
      <w:r w:rsidR="000D15D1" w:rsidRPr="007E1D45">
        <w:rPr>
          <w:rStyle w:val="fontstyle01"/>
          <w:rFonts w:ascii="Times New Roman" w:hAnsi="Times New Roman"/>
          <w:color w:val="auto"/>
          <w:sz w:val="26"/>
          <w:szCs w:val="26"/>
        </w:rPr>
        <w:t>dụng làm bộ thử nghiệm.</w:t>
      </w:r>
    </w:p>
    <w:p w14:paraId="20FD352A" w14:textId="77777777" w:rsidR="00AF0F7C" w:rsidRDefault="00AF0F7C" w:rsidP="007E1D45">
      <w:pPr>
        <w:pStyle w:val="ListParagraph"/>
        <w:numPr>
          <w:ilvl w:val="0"/>
          <w:numId w:val="3"/>
        </w:numPr>
        <w:spacing w:before="120" w:after="120" w:line="360" w:lineRule="auto"/>
        <w:rPr>
          <w:color w:val="000000" w:themeColor="text1"/>
          <w:sz w:val="26"/>
          <w:szCs w:val="26"/>
          <w:lang w:val="vi-VN"/>
        </w:rPr>
        <w:sectPr w:rsidR="00AF0F7C">
          <w:footerReference w:type="even" r:id="rId38"/>
          <w:headerReference w:type="first" r:id="rId39"/>
          <w:footerReference w:type="first" r:id="rId40"/>
          <w:pgSz w:w="11907" w:h="16839"/>
          <w:pgMar w:top="893" w:right="1138" w:bottom="994" w:left="1411" w:header="144" w:footer="288" w:gutter="0"/>
          <w:pgNumType w:start="1"/>
          <w:cols w:space="720"/>
        </w:sectPr>
      </w:pPr>
    </w:p>
    <w:p w14:paraId="263557C6" w14:textId="0EA3557B" w:rsidR="00DB6960" w:rsidRPr="00AF0F7C" w:rsidRDefault="00A57295" w:rsidP="007E1D45">
      <w:pPr>
        <w:pStyle w:val="ListParagraph"/>
        <w:numPr>
          <w:ilvl w:val="0"/>
          <w:numId w:val="3"/>
        </w:numPr>
        <w:spacing w:before="120" w:after="120" w:line="360" w:lineRule="auto"/>
        <w:rPr>
          <w:color w:val="000000" w:themeColor="text1"/>
          <w:sz w:val="26"/>
          <w:szCs w:val="26"/>
          <w:lang w:val="vi-VN"/>
        </w:rPr>
      </w:pPr>
      <w:r w:rsidRPr="007E1D45">
        <w:rPr>
          <w:color w:val="000000" w:themeColor="text1"/>
          <w:sz w:val="26"/>
          <w:szCs w:val="26"/>
          <w:lang w:val="vi-VN"/>
        </w:rPr>
        <w:t>Tiền xử lý dữ liệu:</w:t>
      </w:r>
      <w:r w:rsidR="00592BB2" w:rsidRPr="007E1D45">
        <w:rPr>
          <w:color w:val="000000" w:themeColor="text1"/>
          <w:sz w:val="26"/>
          <w:szCs w:val="26"/>
          <w:lang w:val="vi-VN"/>
        </w:rPr>
        <w:t xml:space="preserve"> kỹ thuật</w:t>
      </w:r>
      <w:r w:rsidR="00C23C1D">
        <w:rPr>
          <w:color w:val="000000" w:themeColor="text1"/>
          <w:sz w:val="26"/>
          <w:szCs w:val="26"/>
        </w:rPr>
        <w:t xml:space="preserve"> </w:t>
      </w:r>
      <w:r w:rsidR="00592BB2" w:rsidRPr="007E1D45">
        <w:rPr>
          <w:color w:val="000000" w:themeColor="text1"/>
          <w:sz w:val="26"/>
          <w:szCs w:val="26"/>
          <w:lang w:val="vi-VN"/>
        </w:rPr>
        <w:t xml:space="preserve">Savitzky Golay </w:t>
      </w:r>
      <w:r w:rsidR="00DB6960" w:rsidRPr="007E1D45">
        <w:rPr>
          <w:color w:val="202122"/>
          <w:sz w:val="26"/>
          <w:szCs w:val="26"/>
          <w:shd w:val="clear" w:color="auto" w:fill="FFFFFF"/>
        </w:rPr>
        <w:t>nhằm mục đích </w:t>
      </w:r>
      <w:r w:rsidR="00DB6960" w:rsidRPr="007E1D45">
        <w:rPr>
          <w:sz w:val="26"/>
          <w:szCs w:val="26"/>
        </w:rPr>
        <w:t>làm</w:t>
      </w:r>
      <w:r w:rsidR="00DB6960" w:rsidRPr="007E1D45">
        <w:rPr>
          <w:sz w:val="26"/>
          <w:szCs w:val="26"/>
          <w:lang w:val="vi-VN"/>
        </w:rPr>
        <w:t xml:space="preserve"> mịn</w:t>
      </w:r>
      <w:r w:rsidR="00DB6960" w:rsidRPr="007E1D45">
        <w:rPr>
          <w:color w:val="202122"/>
          <w:sz w:val="26"/>
          <w:szCs w:val="26"/>
          <w:shd w:val="clear" w:color="auto" w:fill="FFFFFF"/>
        </w:rPr>
        <w:t xml:space="preserve"> dữ liệu, nghĩa là để tăng độ chính xác của dữ liệu mà không làm sai lệch xu hướng tín </w:t>
      </w:r>
      <w:r w:rsidR="00F52BA1" w:rsidRPr="007E1D45">
        <w:rPr>
          <w:color w:val="202122"/>
          <w:sz w:val="26"/>
          <w:szCs w:val="26"/>
          <w:shd w:val="clear" w:color="auto" w:fill="FFFFFF"/>
        </w:rPr>
        <w:t>hiệu</w:t>
      </w:r>
      <w:r w:rsidR="00F52BA1" w:rsidRPr="007E1D45">
        <w:rPr>
          <w:color w:val="202122"/>
          <w:sz w:val="26"/>
          <w:szCs w:val="26"/>
          <w:shd w:val="clear" w:color="auto" w:fill="FFFFFF"/>
          <w:lang w:val="vi-VN"/>
        </w:rPr>
        <w:t>.</w:t>
      </w:r>
    </w:p>
    <w:p w14:paraId="6486629C" w14:textId="5F026F86" w:rsidR="00AA3350" w:rsidRDefault="00AF0F7C" w:rsidP="00855F73">
      <w:pPr>
        <w:keepNext/>
        <w:spacing w:before="120" w:after="120" w:line="360" w:lineRule="auto"/>
        <w:jc w:val="center"/>
      </w:pPr>
      <w:r>
        <w:rPr>
          <w:noProof/>
        </w:rPr>
        <w:drawing>
          <wp:inline distT="0" distB="0" distL="0" distR="0" wp14:anchorId="6346BC34" wp14:editId="59F44F7F">
            <wp:extent cx="2506980" cy="2182697"/>
            <wp:effectExtent l="0" t="0" r="7620" b="825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64174" cy="2232493"/>
                    </a:xfrm>
                    <a:prstGeom prst="rect">
                      <a:avLst/>
                    </a:prstGeom>
                    <a:noFill/>
                    <a:ln>
                      <a:noFill/>
                    </a:ln>
                  </pic:spPr>
                </pic:pic>
              </a:graphicData>
            </a:graphic>
          </wp:inline>
        </w:drawing>
      </w:r>
    </w:p>
    <w:p w14:paraId="6B047134" w14:textId="44BFA2FC" w:rsidR="00142D59" w:rsidRPr="00356FF3" w:rsidRDefault="00AA3350" w:rsidP="00AA3350">
      <w:pPr>
        <w:pStyle w:val="Caption"/>
        <w:rPr>
          <w:i w:val="0"/>
          <w:iCs w:val="0"/>
          <w:color w:val="000000" w:themeColor="text1"/>
          <w:sz w:val="36"/>
          <w:szCs w:val="36"/>
          <w:lang w:val="vi-VN"/>
        </w:rPr>
        <w:sectPr w:rsidR="00142D59" w:rsidRPr="00356FF3" w:rsidSect="00855F73">
          <w:type w:val="continuous"/>
          <w:pgSz w:w="11907" w:h="16839"/>
          <w:pgMar w:top="893" w:right="1138" w:bottom="994" w:left="1411" w:header="144" w:footer="288" w:gutter="0"/>
          <w:pgNumType w:start="1"/>
          <w:cols w:space="720"/>
        </w:sectPr>
      </w:pPr>
      <w:r w:rsidRPr="00AA3350">
        <w:rPr>
          <w:sz w:val="24"/>
          <w:szCs w:val="24"/>
        </w:rPr>
        <w:t xml:space="preserve">Hình </w:t>
      </w:r>
      <w:r w:rsidR="00CD33E4">
        <w:rPr>
          <w:sz w:val="24"/>
          <w:szCs w:val="24"/>
        </w:rPr>
        <w:fldChar w:fldCharType="begin"/>
      </w:r>
      <w:r w:rsidR="00CD33E4">
        <w:rPr>
          <w:sz w:val="24"/>
          <w:szCs w:val="24"/>
        </w:rPr>
        <w:instrText xml:space="preserve"> STYLEREF 1 \s </w:instrText>
      </w:r>
      <w:r w:rsidR="00CD33E4">
        <w:rPr>
          <w:sz w:val="24"/>
          <w:szCs w:val="24"/>
        </w:rPr>
        <w:fldChar w:fldCharType="separate"/>
      </w:r>
      <w:r w:rsidR="00CD33E4">
        <w:rPr>
          <w:noProof/>
          <w:sz w:val="24"/>
          <w:szCs w:val="24"/>
        </w:rPr>
        <w:t>B</w:t>
      </w:r>
      <w:r w:rsidR="00CD33E4">
        <w:rPr>
          <w:sz w:val="24"/>
          <w:szCs w:val="24"/>
        </w:rPr>
        <w:fldChar w:fldCharType="end"/>
      </w:r>
      <w:r w:rsidR="00CD33E4">
        <w:rPr>
          <w:sz w:val="24"/>
          <w:szCs w:val="24"/>
        </w:rPr>
        <w:t>.</w:t>
      </w:r>
      <w:r w:rsidR="00CD33E4">
        <w:rPr>
          <w:sz w:val="24"/>
          <w:szCs w:val="24"/>
        </w:rPr>
        <w:fldChar w:fldCharType="begin"/>
      </w:r>
      <w:r w:rsidR="00CD33E4">
        <w:rPr>
          <w:sz w:val="24"/>
          <w:szCs w:val="24"/>
        </w:rPr>
        <w:instrText xml:space="preserve"> SEQ Hình \* ARABIC \s 1 </w:instrText>
      </w:r>
      <w:r w:rsidR="00CD33E4">
        <w:rPr>
          <w:sz w:val="24"/>
          <w:szCs w:val="24"/>
        </w:rPr>
        <w:fldChar w:fldCharType="separate"/>
      </w:r>
      <w:r w:rsidR="00CD33E4">
        <w:rPr>
          <w:noProof/>
          <w:sz w:val="24"/>
          <w:szCs w:val="24"/>
        </w:rPr>
        <w:t>4</w:t>
      </w:r>
      <w:r w:rsidR="00CD33E4">
        <w:rPr>
          <w:sz w:val="24"/>
          <w:szCs w:val="24"/>
        </w:rPr>
        <w:fldChar w:fldCharType="end"/>
      </w:r>
      <w:r w:rsidRPr="00ED20F6">
        <w:rPr>
          <w:sz w:val="24"/>
          <w:szCs w:val="24"/>
          <w:lang w:val="vi-VN"/>
        </w:rPr>
        <w:t xml:space="preserve">: </w:t>
      </w:r>
      <w:r w:rsidRPr="00ED20F6">
        <w:rPr>
          <w:sz w:val="24"/>
          <w:szCs w:val="24"/>
          <w:shd w:val="clear" w:color="auto" w:fill="F8F9FA"/>
        </w:rPr>
        <w:t>Hoạt ảnh hiển thị làm mịn đang được áp</w:t>
      </w:r>
      <w:r w:rsidRPr="00ED20F6">
        <w:rPr>
          <w:sz w:val="24"/>
          <w:szCs w:val="24"/>
          <w:shd w:val="clear" w:color="auto" w:fill="F8F9FA"/>
          <w:lang w:val="vi-VN"/>
        </w:rPr>
        <w:t xml:space="preserve"> </w:t>
      </w:r>
      <w:r w:rsidRPr="00ED20F6">
        <w:rPr>
          <w:sz w:val="24"/>
          <w:szCs w:val="24"/>
          <w:shd w:val="clear" w:color="auto" w:fill="F8F9FA"/>
        </w:rPr>
        <w:t xml:space="preserve">dụng, đi qua dữ liệu từ trái sang </w:t>
      </w:r>
      <w:r w:rsidR="00356FF3">
        <w:rPr>
          <w:sz w:val="24"/>
          <w:szCs w:val="24"/>
          <w:shd w:val="clear" w:color="auto" w:fill="F8F9FA"/>
        </w:rPr>
        <w:t>phải</w:t>
      </w:r>
      <w:r w:rsidR="00356FF3">
        <w:rPr>
          <w:sz w:val="24"/>
          <w:szCs w:val="24"/>
          <w:shd w:val="clear" w:color="auto" w:fill="F8F9FA"/>
          <w:lang w:val="vi-VN"/>
        </w:rPr>
        <w:t>.</w:t>
      </w:r>
    </w:p>
    <w:p w14:paraId="2CED48E0" w14:textId="42FCA23D" w:rsidR="004413B1" w:rsidRPr="004413B1" w:rsidRDefault="004413B1" w:rsidP="004413B1">
      <w:pPr>
        <w:spacing w:before="120" w:after="120" w:line="360" w:lineRule="auto"/>
        <w:rPr>
          <w:color w:val="000000" w:themeColor="text1"/>
          <w:sz w:val="26"/>
          <w:szCs w:val="26"/>
          <w:lang w:val="vi-VN"/>
        </w:rPr>
        <w:sectPr w:rsidR="004413B1" w:rsidRPr="004413B1" w:rsidSect="00142D59">
          <w:type w:val="continuous"/>
          <w:pgSz w:w="11907" w:h="16839"/>
          <w:pgMar w:top="893" w:right="1138" w:bottom="994" w:left="1411" w:header="144" w:footer="288" w:gutter="0"/>
          <w:pgNumType w:start="1"/>
          <w:cols w:num="2" w:space="720"/>
        </w:sectPr>
      </w:pPr>
    </w:p>
    <w:p w14:paraId="72F6BF5E" w14:textId="13AFBB64" w:rsidR="004E6BCC" w:rsidRPr="00356FF3" w:rsidRDefault="004E6BCC" w:rsidP="00356FF3">
      <w:pPr>
        <w:pStyle w:val="ListParagraph"/>
        <w:numPr>
          <w:ilvl w:val="0"/>
          <w:numId w:val="5"/>
        </w:numPr>
        <w:spacing w:before="120" w:after="120" w:line="360" w:lineRule="auto"/>
        <w:rPr>
          <w:color w:val="000000" w:themeColor="text1"/>
          <w:sz w:val="26"/>
          <w:szCs w:val="26"/>
        </w:rPr>
      </w:pPr>
      <w:r w:rsidRPr="00356FF3">
        <w:rPr>
          <w:color w:val="000000" w:themeColor="text1"/>
          <w:sz w:val="26"/>
          <w:szCs w:val="26"/>
        </w:rPr>
        <w:t>Tiến hành thực nghiệm hệ thống.</w:t>
      </w:r>
    </w:p>
    <w:p w14:paraId="7F1862A5" w14:textId="447A2205" w:rsidR="00B95AE2" w:rsidRPr="007E1D45" w:rsidRDefault="00B95AE2"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Tìm hiểu các phương pháp đánh giá kết quả</w:t>
      </w:r>
      <w:r w:rsidR="00336C40">
        <w:rPr>
          <w:color w:val="000000" w:themeColor="text1"/>
          <w:sz w:val="26"/>
          <w:szCs w:val="26"/>
        </w:rPr>
        <w:t>:</w:t>
      </w:r>
    </w:p>
    <w:p w14:paraId="5B8F27DA" w14:textId="6DCD432F" w:rsidR="005F76BD" w:rsidRPr="007E1D45" w:rsidRDefault="00C42E52" w:rsidP="007E1D45">
      <w:pPr>
        <w:spacing w:before="120" w:after="120" w:line="360" w:lineRule="auto"/>
        <w:ind w:left="360" w:firstLine="360"/>
        <w:rPr>
          <w:color w:val="000000" w:themeColor="text1"/>
          <w:sz w:val="26"/>
          <w:szCs w:val="26"/>
          <w:lang w:val="vi-VN"/>
        </w:rPr>
      </w:pPr>
      <w:r w:rsidRPr="007E1D45">
        <w:rPr>
          <w:color w:val="000000" w:themeColor="text1"/>
          <w:sz w:val="26"/>
          <w:szCs w:val="26"/>
        </w:rPr>
        <w:t>Mô</w:t>
      </w:r>
      <w:r w:rsidRPr="007E1D45">
        <w:rPr>
          <w:color w:val="000000" w:themeColor="text1"/>
          <w:sz w:val="26"/>
          <w:szCs w:val="26"/>
          <w:lang w:val="vi-VN"/>
        </w:rPr>
        <w:t xml:space="preserve"> hình hình được đánh giá bằng cách sử dụng </w:t>
      </w:r>
      <w:r w:rsidR="001A041D" w:rsidRPr="007E1D45">
        <w:rPr>
          <w:color w:val="000000" w:themeColor="text1"/>
          <w:sz w:val="26"/>
          <w:szCs w:val="26"/>
          <w:lang w:val="vi-VN"/>
        </w:rPr>
        <w:t xml:space="preserve">các thước đo hiệu suất như là hệ số xác định R bình phương </w:t>
      </w:r>
      <w:r w:rsidR="005F76BD" w:rsidRPr="007E1D45">
        <w:rPr>
          <w:color w:val="000000" w:themeColor="text1"/>
          <w:sz w:val="26"/>
          <w:szCs w:val="26"/>
          <w:lang w:val="vi-VN"/>
        </w:rPr>
        <w:t xml:space="preserve">trong bộ xác nhận từ xác nhận chéo. </w:t>
      </w:r>
      <w:r w:rsidR="005F76BD" w:rsidRPr="007E1D45">
        <w:rPr>
          <w:color w:val="000000" w:themeColor="text1"/>
          <w:sz w:val="26"/>
          <w:szCs w:val="26"/>
        </w:rPr>
        <w:t>Sai số tuyệt</w:t>
      </w:r>
      <w:r w:rsidR="0099533F">
        <w:rPr>
          <w:color w:val="000000" w:themeColor="text1"/>
          <w:sz w:val="26"/>
          <w:szCs w:val="26"/>
          <w:lang w:val="vi-VN"/>
        </w:rPr>
        <w:t xml:space="preserve"> </w:t>
      </w:r>
      <w:r w:rsidR="005F76BD" w:rsidRPr="007E1D45">
        <w:rPr>
          <w:color w:val="000000" w:themeColor="text1"/>
          <w:sz w:val="26"/>
          <w:szCs w:val="26"/>
        </w:rPr>
        <w:t>đối</w:t>
      </w:r>
      <w:r w:rsidR="005F76BD" w:rsidRPr="007E1D45">
        <w:rPr>
          <w:color w:val="000000" w:themeColor="text1"/>
          <w:sz w:val="26"/>
          <w:szCs w:val="26"/>
          <w:lang w:val="vi-VN"/>
        </w:rPr>
        <w:t>(</w:t>
      </w:r>
      <w:r w:rsidR="009A2A0F" w:rsidRPr="007E1D45">
        <w:rPr>
          <w:color w:val="000000" w:themeColor="text1"/>
          <w:sz w:val="26"/>
          <w:szCs w:val="26"/>
          <w:lang w:val="vi-VN"/>
        </w:rPr>
        <w:t>MAE</w:t>
      </w:r>
      <w:r w:rsidR="005F76BD" w:rsidRPr="007E1D45">
        <w:rPr>
          <w:color w:val="000000" w:themeColor="text1"/>
          <w:sz w:val="26"/>
          <w:szCs w:val="26"/>
          <w:lang w:val="vi-VN"/>
        </w:rPr>
        <w:t xml:space="preserve">) và </w:t>
      </w:r>
      <w:r w:rsidR="005F76BD" w:rsidRPr="007E1D45">
        <w:rPr>
          <w:color w:val="252525"/>
          <w:sz w:val="26"/>
          <w:szCs w:val="26"/>
        </w:rPr>
        <w:t>Sai</w:t>
      </w:r>
      <w:r w:rsidR="005F76BD" w:rsidRPr="007E1D45">
        <w:rPr>
          <w:color w:val="252525"/>
          <w:sz w:val="26"/>
          <w:szCs w:val="26"/>
          <w:lang w:val="vi-VN"/>
        </w:rPr>
        <w:t xml:space="preserve"> số</w:t>
      </w:r>
      <w:r w:rsidR="005F76BD" w:rsidRPr="007E1D45">
        <w:rPr>
          <w:color w:val="252525"/>
          <w:sz w:val="26"/>
          <w:szCs w:val="26"/>
        </w:rPr>
        <w:t xml:space="preserve"> căn</w:t>
      </w:r>
      <w:r w:rsidR="005F76BD" w:rsidRPr="007E1D45">
        <w:rPr>
          <w:color w:val="252525"/>
          <w:sz w:val="26"/>
          <w:szCs w:val="26"/>
          <w:lang w:val="vi-VN"/>
        </w:rPr>
        <w:t xml:space="preserve"> trung bình </w:t>
      </w:r>
      <w:r w:rsidR="005F76BD" w:rsidRPr="007E1D45">
        <w:rPr>
          <w:color w:val="252525"/>
          <w:sz w:val="26"/>
          <w:szCs w:val="26"/>
        </w:rPr>
        <w:t>bình phương của xác thực chéo</w:t>
      </w:r>
      <w:r w:rsidR="006F4F61">
        <w:rPr>
          <w:color w:val="252525"/>
          <w:sz w:val="26"/>
          <w:szCs w:val="26"/>
          <w:lang w:val="vi-VN"/>
        </w:rPr>
        <w:t xml:space="preserve"> </w:t>
      </w:r>
      <w:r w:rsidR="005F76BD" w:rsidRPr="007E1D45">
        <w:rPr>
          <w:color w:val="252525"/>
          <w:sz w:val="26"/>
          <w:szCs w:val="26"/>
          <w:lang w:val="vi-VN"/>
        </w:rPr>
        <w:t>(</w:t>
      </w:r>
      <w:r w:rsidR="009A2A0F" w:rsidRPr="007E1D45">
        <w:rPr>
          <w:color w:val="252525"/>
          <w:sz w:val="26"/>
          <w:szCs w:val="26"/>
          <w:lang w:val="vi-VN"/>
        </w:rPr>
        <w:t>RMSECV</w:t>
      </w:r>
      <w:r w:rsidR="005F76BD" w:rsidRPr="007E1D45">
        <w:rPr>
          <w:color w:val="252525"/>
          <w:sz w:val="26"/>
          <w:szCs w:val="26"/>
          <w:lang w:val="vi-VN"/>
        </w:rPr>
        <w:t>)</w:t>
      </w:r>
      <w:r w:rsidR="009A2A0F" w:rsidRPr="007E1D45">
        <w:rPr>
          <w:color w:val="252525"/>
          <w:sz w:val="26"/>
          <w:szCs w:val="26"/>
          <w:lang w:val="vi-VN"/>
        </w:rPr>
        <w:t xml:space="preserve"> đại diện cho sự khác biệt </w:t>
      </w:r>
      <w:r w:rsidR="007424CF" w:rsidRPr="007E1D45">
        <w:rPr>
          <w:color w:val="252525"/>
          <w:sz w:val="26"/>
          <w:szCs w:val="26"/>
          <w:lang w:val="vi-VN"/>
        </w:rPr>
        <w:t>giữa giá trị dự đoán và giá trị thực tế.</w:t>
      </w:r>
    </w:p>
    <w:p w14:paraId="56A8A859" w14:textId="58E12DD8" w:rsidR="005A058C" w:rsidRPr="007E1D45" w:rsidRDefault="005A058C" w:rsidP="007E1D45">
      <w:pPr>
        <w:pStyle w:val="ListParagraph"/>
        <w:numPr>
          <w:ilvl w:val="0"/>
          <w:numId w:val="3"/>
        </w:numPr>
        <w:spacing w:line="360" w:lineRule="auto"/>
        <w:rPr>
          <w:color w:val="000000" w:themeColor="text1"/>
          <w:sz w:val="26"/>
          <w:szCs w:val="26"/>
        </w:rPr>
      </w:pPr>
      <w:r w:rsidRPr="007E1D45">
        <w:rPr>
          <w:color w:val="000000" w:themeColor="text1"/>
          <w:sz w:val="26"/>
          <w:szCs w:val="26"/>
        </w:rPr>
        <w:t>Hệ số xác định:</w:t>
      </w:r>
    </w:p>
    <w:p w14:paraId="1F4F3314" w14:textId="77777777" w:rsidR="005A058C" w:rsidRPr="007E1D45" w:rsidRDefault="005A058C" w:rsidP="007E1D45">
      <w:pPr>
        <w:pStyle w:val="ListParagraph"/>
        <w:spacing w:before="120" w:after="120" w:line="360" w:lineRule="auto"/>
        <w:rPr>
          <w:color w:val="000000" w:themeColor="text1"/>
          <w:sz w:val="26"/>
          <w:szCs w:val="26"/>
          <w:lang w:val="vi-VN"/>
        </w:rPr>
      </w:pPr>
      <w:r w:rsidRPr="007E1D45">
        <w:rPr>
          <w:color w:val="000000" w:themeColor="text1"/>
          <w:sz w:val="26"/>
          <w:szCs w:val="26"/>
        </w:rPr>
        <w:t xml:space="preserve"> </w:t>
      </w:r>
      <w:r w:rsidRPr="007E1D45">
        <w:rPr>
          <w:color w:val="000000" w:themeColor="text1"/>
          <w:sz w:val="26"/>
          <w:szCs w:val="26"/>
        </w:rPr>
        <w:tab/>
      </w:r>
      <w:r w:rsidRPr="007E1D45">
        <w:rPr>
          <w:color w:val="000000" w:themeColor="text1"/>
          <w:sz w:val="26"/>
          <w:szCs w:val="26"/>
        </w:rPr>
        <w:tab/>
      </w:r>
      <w:r w:rsidRPr="007E1D45">
        <w:rPr>
          <w:color w:val="000000" w:themeColor="text1"/>
          <w:sz w:val="26"/>
          <w:szCs w:val="26"/>
        </w:rPr>
        <w:tab/>
        <w:t xml:space="preserve">R-squared = </w:t>
      </w:r>
      <m:oMath>
        <m:f>
          <m:fPr>
            <m:ctrlPr>
              <w:rPr>
                <w:rFonts w:ascii="Cambria Math" w:hAnsi="Cambria Math"/>
                <w:color w:val="000000" w:themeColor="text1"/>
                <w:sz w:val="26"/>
                <w:szCs w:val="26"/>
              </w:rPr>
            </m:ctrlPr>
          </m:fPr>
          <m:num>
            <m:nary>
              <m:naryPr>
                <m:chr m:val="∑"/>
                <m:ctrlPr>
                  <w:rPr>
                    <w:rFonts w:ascii="Cambria Math" w:hAnsi="Cambria Math"/>
                    <w:color w:val="000000" w:themeColor="text1"/>
                    <w:sz w:val="26"/>
                    <w:szCs w:val="26"/>
                  </w:rPr>
                </m:ctrlPr>
              </m:naryPr>
              <m:sub>
                <m:r>
                  <w:rPr>
                    <w:rFonts w:ascii="Cambria Math" w:hAnsi="Cambria Math"/>
                    <w:color w:val="000000" w:themeColor="text1"/>
                    <w:sz w:val="26"/>
                    <w:szCs w:val="26"/>
                  </w:rPr>
                  <m:t>i=1</m:t>
                </m:r>
              </m:sub>
              <m:sup>
                <m:r>
                  <w:rPr>
                    <w:rFonts w:ascii="Cambria Math" w:hAnsi="Cambria Math"/>
                    <w:color w:val="000000" w:themeColor="text1"/>
                    <w:sz w:val="26"/>
                    <w:szCs w:val="26"/>
                  </w:rPr>
                  <m:t>n</m:t>
                </m:r>
              </m:sup>
              <m:e>
                <m:sSup>
                  <m:sSupPr>
                    <m:ctrlPr>
                      <w:rPr>
                        <w:rFonts w:ascii="Cambria Math" w:hAnsi="Cambria Math"/>
                        <w:color w:val="000000" w:themeColor="text1"/>
                        <w:sz w:val="26"/>
                        <w:szCs w:val="26"/>
                      </w:rPr>
                    </m:ctrlPr>
                  </m:sSupPr>
                  <m:e>
                    <m:d>
                      <m:dPr>
                        <m:ctrlPr>
                          <w:rPr>
                            <w:rFonts w:ascii="Cambria Math" w:hAnsi="Cambria Math"/>
                            <w:color w:val="000000" w:themeColor="text1"/>
                            <w:sz w:val="26"/>
                            <w:szCs w:val="26"/>
                          </w:rPr>
                        </m:ctrlPr>
                      </m:dPr>
                      <m:e>
                        <m:r>
                          <w:rPr>
                            <w:rFonts w:ascii="Cambria Math" w:hAnsi="Cambria Math"/>
                            <w:color w:val="000000" w:themeColor="text1"/>
                            <w:sz w:val="26"/>
                            <w:szCs w:val="26"/>
                          </w:rPr>
                          <m:t>Xi-Yi</m:t>
                        </m:r>
                      </m:e>
                    </m:d>
                  </m:e>
                  <m:sup>
                    <m:r>
                      <w:rPr>
                        <w:rFonts w:ascii="Cambria Math" w:hAnsi="Cambria Math"/>
                        <w:color w:val="000000" w:themeColor="text1"/>
                        <w:sz w:val="26"/>
                        <w:szCs w:val="26"/>
                      </w:rPr>
                      <m:t>2</m:t>
                    </m:r>
                  </m:sup>
                </m:sSup>
              </m:e>
            </m:nary>
          </m:num>
          <m:den>
            <m:nary>
              <m:naryPr>
                <m:chr m:val="∑"/>
                <m:ctrlPr>
                  <w:rPr>
                    <w:rFonts w:ascii="Cambria Math" w:hAnsi="Cambria Math"/>
                    <w:color w:val="000000" w:themeColor="text1"/>
                    <w:sz w:val="26"/>
                    <w:szCs w:val="26"/>
                  </w:rPr>
                </m:ctrlPr>
              </m:naryPr>
              <m:sub>
                <m:r>
                  <w:rPr>
                    <w:rFonts w:ascii="Cambria Math" w:hAnsi="Cambria Math"/>
                    <w:color w:val="000000" w:themeColor="text1"/>
                    <w:sz w:val="26"/>
                    <w:szCs w:val="26"/>
                  </w:rPr>
                  <m:t>i=1</m:t>
                </m:r>
              </m:sub>
              <m:sup>
                <m:r>
                  <w:rPr>
                    <w:rFonts w:ascii="Cambria Math" w:hAnsi="Cambria Math"/>
                    <w:color w:val="000000" w:themeColor="text1"/>
                    <w:sz w:val="26"/>
                    <w:szCs w:val="26"/>
                  </w:rPr>
                  <m:t>n</m:t>
                </m:r>
              </m:sup>
              <m:e>
                <m:sSup>
                  <m:sSupPr>
                    <m:ctrlPr>
                      <w:rPr>
                        <w:rFonts w:ascii="Cambria Math" w:hAnsi="Cambria Math"/>
                        <w:color w:val="000000" w:themeColor="text1"/>
                        <w:sz w:val="26"/>
                        <w:szCs w:val="26"/>
                      </w:rPr>
                    </m:ctrlPr>
                  </m:sSupPr>
                  <m:e>
                    <m:d>
                      <m:dPr>
                        <m:ctrlPr>
                          <w:rPr>
                            <w:rFonts w:ascii="Cambria Math" w:hAnsi="Cambria Math"/>
                            <w:color w:val="000000" w:themeColor="text1"/>
                            <w:sz w:val="26"/>
                            <w:szCs w:val="26"/>
                          </w:rPr>
                        </m:ctrlPr>
                      </m:dPr>
                      <m:e>
                        <m:r>
                          <w:rPr>
                            <w:rFonts w:ascii="Cambria Math" w:hAnsi="Cambria Math"/>
                            <w:color w:val="000000" w:themeColor="text1"/>
                            <w:sz w:val="26"/>
                            <w:szCs w:val="26"/>
                          </w:rPr>
                          <m:t>Xi-Zi</m:t>
                        </m:r>
                      </m:e>
                    </m:d>
                  </m:e>
                  <m:sup>
                    <m:r>
                      <w:rPr>
                        <w:rFonts w:ascii="Cambria Math" w:hAnsi="Cambria Math"/>
                        <w:color w:val="000000" w:themeColor="text1"/>
                        <w:sz w:val="26"/>
                        <w:szCs w:val="26"/>
                      </w:rPr>
                      <m:t>2</m:t>
                    </m:r>
                  </m:sup>
                </m:sSup>
              </m:e>
            </m:nary>
          </m:den>
        </m:f>
        <m:r>
          <w:rPr>
            <w:rFonts w:ascii="Cambria Math" w:hAnsi="Cambria Math"/>
            <w:color w:val="000000" w:themeColor="text1"/>
            <w:sz w:val="26"/>
            <w:szCs w:val="26"/>
          </w:rPr>
          <m:t xml:space="preserve"> </m:t>
        </m:r>
      </m:oMath>
      <w:r w:rsidRPr="007E1D45">
        <w:rPr>
          <w:color w:val="000000" w:themeColor="text1"/>
          <w:sz w:val="26"/>
          <w:szCs w:val="26"/>
          <w:lang w:val="vi-VN"/>
        </w:rPr>
        <w:t xml:space="preserve">  </w:t>
      </w:r>
      <w:r w:rsidRPr="007E1D45">
        <w:rPr>
          <w:color w:val="000000" w:themeColor="text1"/>
          <w:sz w:val="26"/>
          <w:szCs w:val="26"/>
          <w:lang w:val="vi-VN"/>
        </w:rPr>
        <w:tab/>
      </w:r>
      <w:r w:rsidRPr="007E1D45">
        <w:rPr>
          <w:color w:val="000000" w:themeColor="text1"/>
          <w:sz w:val="26"/>
          <w:szCs w:val="26"/>
          <w:lang w:val="vi-VN"/>
        </w:rPr>
        <w:tab/>
        <w:t xml:space="preserve"> (1)</w:t>
      </w:r>
    </w:p>
    <w:p w14:paraId="3C674A73" w14:textId="1D4D9A0C" w:rsidR="005A058C" w:rsidRPr="007E1D45" w:rsidRDefault="005A058C" w:rsidP="007E1D45">
      <w:pPr>
        <w:pStyle w:val="ListParagraph"/>
        <w:numPr>
          <w:ilvl w:val="0"/>
          <w:numId w:val="3"/>
        </w:numPr>
        <w:spacing w:before="120" w:after="120" w:line="360" w:lineRule="auto"/>
        <w:rPr>
          <w:color w:val="000000" w:themeColor="text1"/>
          <w:sz w:val="26"/>
          <w:szCs w:val="26"/>
          <w:lang w:val="vi-VN"/>
        </w:rPr>
      </w:pPr>
      <w:r w:rsidRPr="007E1D45">
        <w:rPr>
          <w:color w:val="000000" w:themeColor="text1"/>
          <w:sz w:val="26"/>
          <w:szCs w:val="26"/>
        </w:rPr>
        <w:t>Sai số tuyệt đối:</w:t>
      </w:r>
    </w:p>
    <w:p w14:paraId="61A002DB" w14:textId="77777777" w:rsidR="005A058C" w:rsidRPr="007E1D45" w:rsidRDefault="005A058C" w:rsidP="007E1D45">
      <w:pPr>
        <w:pStyle w:val="ListParagraph"/>
        <w:spacing w:before="120" w:after="120" w:line="360" w:lineRule="auto"/>
        <w:ind w:left="2160" w:firstLine="720"/>
        <w:rPr>
          <w:color w:val="000000" w:themeColor="text1"/>
          <w:sz w:val="26"/>
          <w:szCs w:val="26"/>
          <w:lang w:val="vi-VN"/>
        </w:rPr>
      </w:pPr>
      <w:r w:rsidRPr="007E1D45">
        <w:rPr>
          <w:color w:val="000000" w:themeColor="text1"/>
          <w:sz w:val="26"/>
          <w:szCs w:val="26"/>
        </w:rPr>
        <w:lastRenderedPageBreak/>
        <w:t>MAE=</w:t>
      </w:r>
      <m:oMath>
        <m:f>
          <m:fPr>
            <m:ctrlPr>
              <w:rPr>
                <w:rFonts w:ascii="Cambria Math" w:hAnsi="Cambria Math"/>
                <w:color w:val="000000" w:themeColor="text1"/>
                <w:sz w:val="26"/>
                <w:szCs w:val="26"/>
              </w:rPr>
            </m:ctrlPr>
          </m:fPr>
          <m:num>
            <m:nary>
              <m:naryPr>
                <m:chr m:val="∑"/>
                <m:ctrlPr>
                  <w:rPr>
                    <w:rFonts w:ascii="Cambria Math" w:hAnsi="Cambria Math"/>
                    <w:color w:val="000000" w:themeColor="text1"/>
                    <w:sz w:val="26"/>
                    <w:szCs w:val="26"/>
                  </w:rPr>
                </m:ctrlPr>
              </m:naryPr>
              <m:sub>
                <m:r>
                  <w:rPr>
                    <w:rFonts w:ascii="Cambria Math" w:hAnsi="Cambria Math"/>
                    <w:color w:val="000000" w:themeColor="text1"/>
                    <w:sz w:val="26"/>
                    <w:szCs w:val="26"/>
                  </w:rPr>
                  <m:t>i=1</m:t>
                </m:r>
              </m:sub>
              <m:sup>
                <m:r>
                  <w:rPr>
                    <w:rFonts w:ascii="Cambria Math" w:hAnsi="Cambria Math"/>
                    <w:color w:val="000000" w:themeColor="text1"/>
                    <w:sz w:val="26"/>
                    <w:szCs w:val="26"/>
                  </w:rPr>
                  <m:t>n</m:t>
                </m:r>
              </m:sup>
              <m:e>
                <m:d>
                  <m:dPr>
                    <m:begChr m:val="|"/>
                    <m:endChr m:val="|"/>
                    <m:ctrlPr>
                      <w:rPr>
                        <w:rFonts w:ascii="Cambria Math" w:hAnsi="Cambria Math"/>
                        <w:color w:val="000000" w:themeColor="text1"/>
                        <w:sz w:val="26"/>
                        <w:szCs w:val="26"/>
                      </w:rPr>
                    </m:ctrlPr>
                  </m:dPr>
                  <m:e>
                    <m:r>
                      <w:rPr>
                        <w:rFonts w:ascii="Cambria Math" w:hAnsi="Cambria Math"/>
                        <w:color w:val="000000" w:themeColor="text1"/>
                        <w:sz w:val="26"/>
                        <w:szCs w:val="26"/>
                      </w:rPr>
                      <m:t>Xi-Yi</m:t>
                    </m:r>
                  </m:e>
                </m:d>
              </m:e>
            </m:nary>
          </m:num>
          <m:den>
            <m:r>
              <w:rPr>
                <w:rFonts w:ascii="Cambria Math" w:hAnsi="Cambria Math"/>
                <w:color w:val="000000" w:themeColor="text1"/>
                <w:sz w:val="26"/>
                <w:szCs w:val="26"/>
              </w:rPr>
              <m:t>n</m:t>
            </m:r>
          </m:den>
        </m:f>
      </m:oMath>
      <w:r w:rsidRPr="007E1D45">
        <w:rPr>
          <w:color w:val="000000" w:themeColor="text1"/>
          <w:sz w:val="26"/>
          <w:szCs w:val="26"/>
          <w:lang w:val="vi-VN"/>
        </w:rPr>
        <w:t xml:space="preserve">          </w:t>
      </w:r>
      <w:r w:rsidRPr="007E1D45">
        <w:rPr>
          <w:color w:val="000000" w:themeColor="text1"/>
          <w:sz w:val="26"/>
          <w:szCs w:val="26"/>
          <w:lang w:val="vi-VN"/>
        </w:rPr>
        <w:tab/>
      </w:r>
      <w:r w:rsidRPr="007E1D45">
        <w:rPr>
          <w:color w:val="000000" w:themeColor="text1"/>
          <w:sz w:val="26"/>
          <w:szCs w:val="26"/>
          <w:lang w:val="vi-VN"/>
        </w:rPr>
        <w:tab/>
        <w:t xml:space="preserve"> (2)</w:t>
      </w:r>
    </w:p>
    <w:p w14:paraId="529A66AC" w14:textId="396E3DCF" w:rsidR="005A058C" w:rsidRPr="007E1D45" w:rsidRDefault="005A058C" w:rsidP="007E1D45">
      <w:pPr>
        <w:pStyle w:val="ListParagraph"/>
        <w:numPr>
          <w:ilvl w:val="0"/>
          <w:numId w:val="3"/>
        </w:numPr>
        <w:spacing w:before="120" w:after="120" w:line="360" w:lineRule="auto"/>
        <w:rPr>
          <w:color w:val="000000" w:themeColor="text1"/>
          <w:sz w:val="26"/>
          <w:szCs w:val="26"/>
          <w:lang w:val="vi-VN"/>
        </w:rPr>
      </w:pPr>
      <w:r w:rsidRPr="007E1D45">
        <w:rPr>
          <w:color w:val="252525"/>
          <w:sz w:val="26"/>
          <w:szCs w:val="26"/>
        </w:rPr>
        <w:t>Sai</w:t>
      </w:r>
      <w:r w:rsidRPr="007E1D45">
        <w:rPr>
          <w:color w:val="252525"/>
          <w:sz w:val="26"/>
          <w:szCs w:val="26"/>
          <w:lang w:val="vi-VN"/>
        </w:rPr>
        <w:t xml:space="preserve"> số</w:t>
      </w:r>
      <w:r w:rsidRPr="007E1D45">
        <w:rPr>
          <w:color w:val="252525"/>
          <w:sz w:val="26"/>
          <w:szCs w:val="26"/>
        </w:rPr>
        <w:t xml:space="preserve"> căn</w:t>
      </w:r>
      <w:r w:rsidRPr="007E1D45">
        <w:rPr>
          <w:color w:val="252525"/>
          <w:sz w:val="26"/>
          <w:szCs w:val="26"/>
          <w:lang w:val="vi-VN"/>
        </w:rPr>
        <w:t xml:space="preserve"> trung bình </w:t>
      </w:r>
      <w:r w:rsidRPr="007E1D45">
        <w:rPr>
          <w:color w:val="252525"/>
          <w:sz w:val="26"/>
          <w:szCs w:val="26"/>
        </w:rPr>
        <w:t>bình phương của xác thực chéo</w:t>
      </w:r>
      <w:r w:rsidRPr="007E1D45">
        <w:rPr>
          <w:color w:val="252525"/>
          <w:sz w:val="26"/>
          <w:szCs w:val="26"/>
          <w:lang w:val="vi-VN"/>
        </w:rPr>
        <w:t>:</w:t>
      </w:r>
    </w:p>
    <w:p w14:paraId="0861A988" w14:textId="77777777" w:rsidR="005A058C" w:rsidRPr="007E1D45" w:rsidRDefault="005A058C" w:rsidP="007E1D45">
      <w:pPr>
        <w:pStyle w:val="ListParagraph"/>
        <w:spacing w:before="120" w:after="120" w:line="360" w:lineRule="auto"/>
        <w:rPr>
          <w:color w:val="000000" w:themeColor="text1"/>
          <w:sz w:val="26"/>
          <w:szCs w:val="26"/>
          <w:lang w:val="vi-VN"/>
        </w:rPr>
      </w:pPr>
    </w:p>
    <w:p w14:paraId="25B1801A" w14:textId="77777777" w:rsidR="005A058C" w:rsidRPr="007E1D45" w:rsidRDefault="005A058C" w:rsidP="007E1D45">
      <w:pPr>
        <w:pStyle w:val="ListParagraph"/>
        <w:spacing w:before="120" w:after="120" w:line="360" w:lineRule="auto"/>
        <w:ind w:left="2160" w:firstLine="720"/>
        <w:rPr>
          <w:color w:val="000000" w:themeColor="text1"/>
          <w:sz w:val="26"/>
          <w:szCs w:val="26"/>
          <w:lang w:val="vi-VN"/>
        </w:rPr>
      </w:pPr>
      <w:r w:rsidRPr="007E1D45">
        <w:rPr>
          <w:color w:val="000000" w:themeColor="text1"/>
          <w:sz w:val="26"/>
          <w:szCs w:val="26"/>
        </w:rPr>
        <w:t>RMSECV=</w:t>
      </w:r>
      <m:oMath>
        <m:rad>
          <m:radPr>
            <m:degHide m:val="1"/>
            <m:ctrlPr>
              <w:rPr>
                <w:rFonts w:ascii="Cambria Math" w:hAnsi="Cambria Math"/>
                <w:color w:val="000000" w:themeColor="text1"/>
                <w:sz w:val="26"/>
                <w:szCs w:val="26"/>
              </w:rPr>
            </m:ctrlPr>
          </m:radPr>
          <m:deg/>
          <m:e>
            <m:f>
              <m:fPr>
                <m:ctrlPr>
                  <w:rPr>
                    <w:rFonts w:ascii="Cambria Math" w:hAnsi="Cambria Math"/>
                    <w:color w:val="000000" w:themeColor="text1"/>
                    <w:sz w:val="26"/>
                    <w:szCs w:val="26"/>
                  </w:rPr>
                </m:ctrlPr>
              </m:fPr>
              <m:num>
                <m:nary>
                  <m:naryPr>
                    <m:chr m:val="∑"/>
                    <m:ctrlPr>
                      <w:rPr>
                        <w:rFonts w:ascii="Cambria Math" w:hAnsi="Cambria Math"/>
                        <w:color w:val="000000" w:themeColor="text1"/>
                        <w:sz w:val="26"/>
                        <w:szCs w:val="26"/>
                      </w:rPr>
                    </m:ctrlPr>
                  </m:naryPr>
                  <m:sub>
                    <m:r>
                      <w:rPr>
                        <w:rFonts w:ascii="Cambria Math" w:hAnsi="Cambria Math"/>
                        <w:color w:val="000000" w:themeColor="text1"/>
                        <w:sz w:val="26"/>
                        <w:szCs w:val="26"/>
                      </w:rPr>
                      <m:t>i=1</m:t>
                    </m:r>
                  </m:sub>
                  <m:sup>
                    <m:r>
                      <w:rPr>
                        <w:rFonts w:ascii="Cambria Math" w:hAnsi="Cambria Math"/>
                        <w:color w:val="000000" w:themeColor="text1"/>
                        <w:sz w:val="26"/>
                        <w:szCs w:val="26"/>
                      </w:rPr>
                      <m:t>n</m:t>
                    </m:r>
                  </m:sup>
                  <m:e>
                    <m:sSup>
                      <m:sSupPr>
                        <m:ctrlPr>
                          <w:rPr>
                            <w:rFonts w:ascii="Cambria Math" w:hAnsi="Cambria Math"/>
                            <w:color w:val="000000" w:themeColor="text1"/>
                            <w:sz w:val="26"/>
                            <w:szCs w:val="26"/>
                          </w:rPr>
                        </m:ctrlPr>
                      </m:sSupPr>
                      <m:e>
                        <m:d>
                          <m:dPr>
                            <m:ctrlPr>
                              <w:rPr>
                                <w:rFonts w:ascii="Cambria Math" w:hAnsi="Cambria Math"/>
                                <w:color w:val="000000" w:themeColor="text1"/>
                                <w:sz w:val="26"/>
                                <w:szCs w:val="26"/>
                              </w:rPr>
                            </m:ctrlPr>
                          </m:dPr>
                          <m:e>
                            <m:r>
                              <w:rPr>
                                <w:rFonts w:ascii="Cambria Math" w:hAnsi="Cambria Math"/>
                                <w:color w:val="000000" w:themeColor="text1"/>
                                <w:sz w:val="26"/>
                                <w:szCs w:val="26"/>
                              </w:rPr>
                              <m:t>Xi-Yi</m:t>
                            </m:r>
                          </m:e>
                        </m:d>
                      </m:e>
                      <m:sup>
                        <m:r>
                          <w:rPr>
                            <w:rFonts w:ascii="Cambria Math" w:hAnsi="Cambria Math"/>
                            <w:color w:val="000000" w:themeColor="text1"/>
                            <w:sz w:val="26"/>
                            <w:szCs w:val="26"/>
                          </w:rPr>
                          <m:t>2</m:t>
                        </m:r>
                      </m:sup>
                    </m:sSup>
                  </m:e>
                </m:nary>
              </m:num>
              <m:den>
                <m:r>
                  <w:rPr>
                    <w:rFonts w:ascii="Cambria Math" w:hAnsi="Cambria Math"/>
                    <w:color w:val="000000" w:themeColor="text1"/>
                    <w:sz w:val="26"/>
                    <w:szCs w:val="26"/>
                  </w:rPr>
                  <m:t>n</m:t>
                </m:r>
              </m:den>
            </m:f>
          </m:e>
        </m:rad>
      </m:oMath>
      <w:r w:rsidRPr="007E1D45">
        <w:rPr>
          <w:color w:val="000000" w:themeColor="text1"/>
          <w:sz w:val="26"/>
          <w:szCs w:val="26"/>
        </w:rPr>
        <w:t xml:space="preserve"> </w:t>
      </w:r>
      <w:r w:rsidRPr="007E1D45">
        <w:rPr>
          <w:color w:val="000000" w:themeColor="text1"/>
          <w:sz w:val="26"/>
          <w:szCs w:val="26"/>
        </w:rPr>
        <w:tab/>
      </w:r>
      <w:r w:rsidRPr="007E1D45">
        <w:rPr>
          <w:color w:val="000000" w:themeColor="text1"/>
          <w:sz w:val="26"/>
          <w:szCs w:val="26"/>
        </w:rPr>
        <w:tab/>
      </w:r>
      <w:r w:rsidRPr="007E1D45">
        <w:rPr>
          <w:color w:val="000000" w:themeColor="text1"/>
          <w:sz w:val="26"/>
          <w:szCs w:val="26"/>
          <w:lang w:val="vi-VN"/>
        </w:rPr>
        <w:t xml:space="preserve"> (3)</w:t>
      </w:r>
    </w:p>
    <w:p w14:paraId="5F916B7B" w14:textId="414F3AE0" w:rsidR="000218D3" w:rsidRPr="007E1D45" w:rsidRDefault="003F41DA" w:rsidP="007E1D45">
      <w:pPr>
        <w:spacing w:before="120" w:after="120" w:line="360" w:lineRule="auto"/>
        <w:ind w:firstLine="720"/>
        <w:rPr>
          <w:color w:val="000000" w:themeColor="text1"/>
          <w:sz w:val="26"/>
          <w:szCs w:val="26"/>
        </w:rPr>
      </w:pPr>
      <w:r w:rsidRPr="007E1D45">
        <w:rPr>
          <w:color w:val="000000" w:themeColor="text1"/>
          <w:sz w:val="26"/>
          <w:szCs w:val="26"/>
        </w:rPr>
        <w:t>Trong đó Xi là giá trị thực của lần quan sát thứ I, Yi là giá trị dự đoán của lần quan sát thứ i, Zi là giá trị trung bình của các giá trị thực và n là sô lần quan sát.</w:t>
      </w:r>
    </w:p>
    <w:p w14:paraId="52E8610D" w14:textId="548625D7" w:rsidR="00096332" w:rsidRPr="007E1D45" w:rsidRDefault="00B95AE2" w:rsidP="007E1D45">
      <w:pPr>
        <w:spacing w:before="120" w:after="120" w:line="360" w:lineRule="auto"/>
        <w:rPr>
          <w:b/>
          <w:color w:val="000000" w:themeColor="text1"/>
          <w:sz w:val="26"/>
          <w:szCs w:val="26"/>
        </w:rPr>
      </w:pPr>
      <w:r w:rsidRPr="007E1D45">
        <w:rPr>
          <w:b/>
          <w:color w:val="000000" w:themeColor="text1"/>
          <w:sz w:val="26"/>
          <w:szCs w:val="26"/>
        </w:rPr>
        <w:t>Kết quả dự kiến</w:t>
      </w:r>
      <w:r w:rsidR="00096332">
        <w:rPr>
          <w:b/>
          <w:color w:val="000000" w:themeColor="text1"/>
          <w:sz w:val="26"/>
          <w:szCs w:val="26"/>
        </w:rPr>
        <w:t>:</w:t>
      </w:r>
    </w:p>
    <w:p w14:paraId="3E944FE0" w14:textId="5167AEAF" w:rsidR="00096332" w:rsidRDefault="00096332" w:rsidP="007E1D45">
      <w:pPr>
        <w:pStyle w:val="ListParagraph"/>
        <w:numPr>
          <w:ilvl w:val="0"/>
          <w:numId w:val="5"/>
        </w:numPr>
        <w:spacing w:before="120" w:after="120" w:line="360" w:lineRule="auto"/>
        <w:rPr>
          <w:color w:val="000000" w:themeColor="text1"/>
          <w:sz w:val="26"/>
          <w:szCs w:val="26"/>
        </w:rPr>
      </w:pPr>
      <w:r>
        <w:rPr>
          <w:color w:val="000000" w:themeColor="text1"/>
          <w:sz w:val="26"/>
          <w:szCs w:val="26"/>
        </w:rPr>
        <w:t xml:space="preserve">Xây dựng được phần cứng dùng để đánh giá chất lượng </w:t>
      </w:r>
      <w:r w:rsidR="001A307E">
        <w:rPr>
          <w:color w:val="000000" w:themeColor="text1"/>
          <w:sz w:val="26"/>
          <w:szCs w:val="26"/>
        </w:rPr>
        <w:t>trứng</w:t>
      </w:r>
      <w:r w:rsidR="00FA2D0D">
        <w:rPr>
          <w:color w:val="000000" w:themeColor="text1"/>
          <w:sz w:val="26"/>
          <w:szCs w:val="26"/>
          <w:lang w:val="vi-VN"/>
        </w:rPr>
        <w:t>.</w:t>
      </w:r>
    </w:p>
    <w:p w14:paraId="7871F1BD" w14:textId="4FC7C9C4" w:rsidR="00B95AE2" w:rsidRPr="007E1D45" w:rsidRDefault="00B95AE2"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Xây dựng được mô hình máy học và đánh giá phù hợp.</w:t>
      </w:r>
    </w:p>
    <w:p w14:paraId="68833DC5" w14:textId="7D4E8BD4" w:rsidR="00404997" w:rsidRPr="00BA08B9" w:rsidRDefault="00B95AE2"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 xml:space="preserve">Xây dựng được tập dữ liệu hoàn </w:t>
      </w:r>
      <w:r w:rsidR="00AD2DD6" w:rsidRPr="007E1D45">
        <w:rPr>
          <w:color w:val="000000" w:themeColor="text1"/>
          <w:sz w:val="26"/>
          <w:szCs w:val="26"/>
        </w:rPr>
        <w:t>chỉnh</w:t>
      </w:r>
      <w:r w:rsidR="00AD2DD6" w:rsidRPr="007E1D45">
        <w:rPr>
          <w:color w:val="000000" w:themeColor="text1"/>
          <w:sz w:val="26"/>
          <w:szCs w:val="26"/>
          <w:lang w:val="vi-VN"/>
        </w:rPr>
        <w:t>.</w:t>
      </w:r>
    </w:p>
    <w:p w14:paraId="1A4A1869" w14:textId="1CB344F0" w:rsidR="00B95AE2" w:rsidRPr="007E1D45" w:rsidRDefault="009F1357" w:rsidP="007E1D45">
      <w:pPr>
        <w:spacing w:before="120" w:after="120" w:line="360" w:lineRule="auto"/>
        <w:rPr>
          <w:b/>
          <w:bCs/>
          <w:color w:val="000000" w:themeColor="text1"/>
          <w:sz w:val="26"/>
          <w:szCs w:val="26"/>
        </w:rPr>
      </w:pPr>
      <w:r w:rsidRPr="007E1D45">
        <w:rPr>
          <w:b/>
          <w:bCs/>
          <w:color w:val="000000" w:themeColor="text1"/>
          <w:sz w:val="26"/>
          <w:szCs w:val="26"/>
        </w:rPr>
        <w:t>B2.3.</w:t>
      </w:r>
      <w:r w:rsidR="00E000A6" w:rsidRPr="007E1D45">
        <w:rPr>
          <w:b/>
          <w:bCs/>
          <w:color w:val="000000" w:themeColor="text1"/>
          <w:sz w:val="26"/>
          <w:szCs w:val="26"/>
        </w:rPr>
        <w:t>4</w:t>
      </w:r>
      <w:r w:rsidRPr="007E1D45">
        <w:rPr>
          <w:b/>
          <w:bCs/>
          <w:color w:val="000000" w:themeColor="text1"/>
          <w:sz w:val="26"/>
          <w:szCs w:val="26"/>
        </w:rPr>
        <w:t xml:space="preserve">: </w:t>
      </w:r>
      <w:r w:rsidR="00A9600D" w:rsidRPr="007E1D45">
        <w:rPr>
          <w:b/>
          <w:bCs/>
          <w:color w:val="000000" w:themeColor="text1"/>
          <w:sz w:val="26"/>
          <w:szCs w:val="26"/>
        </w:rPr>
        <w:t>T</w:t>
      </w:r>
      <w:r w:rsidRPr="007E1D45">
        <w:rPr>
          <w:b/>
          <w:bCs/>
          <w:color w:val="000000" w:themeColor="text1"/>
          <w:sz w:val="26"/>
          <w:szCs w:val="26"/>
        </w:rPr>
        <w:t>hử nghiệm sản phẩm</w:t>
      </w:r>
    </w:p>
    <w:p w14:paraId="2797449F" w14:textId="77777777" w:rsidR="009F1357" w:rsidRPr="007E1D45" w:rsidRDefault="009F1357" w:rsidP="007E1D45">
      <w:pPr>
        <w:spacing w:before="120" w:after="120" w:line="360" w:lineRule="auto"/>
        <w:rPr>
          <w:b/>
          <w:color w:val="000000" w:themeColor="text1"/>
          <w:sz w:val="26"/>
          <w:szCs w:val="26"/>
        </w:rPr>
      </w:pPr>
      <w:r w:rsidRPr="007E1D45">
        <w:rPr>
          <w:b/>
          <w:color w:val="000000" w:themeColor="text1"/>
          <w:sz w:val="26"/>
          <w:szCs w:val="26"/>
        </w:rPr>
        <w:t>Phương pháp nghiên cứu:</w:t>
      </w:r>
    </w:p>
    <w:p w14:paraId="71303E62" w14:textId="14910528" w:rsidR="009F1357" w:rsidRPr="007E1D45" w:rsidRDefault="005174A1"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Xác</w:t>
      </w:r>
      <w:r w:rsidRPr="007E1D45">
        <w:rPr>
          <w:color w:val="000000" w:themeColor="text1"/>
          <w:sz w:val="26"/>
          <w:szCs w:val="26"/>
          <w:lang w:val="vi-VN"/>
        </w:rPr>
        <w:t xml:space="preserve"> định </w:t>
      </w:r>
      <w:r w:rsidR="009F1357" w:rsidRPr="007E1D45">
        <w:rPr>
          <w:color w:val="000000" w:themeColor="text1"/>
          <w:sz w:val="26"/>
          <w:szCs w:val="26"/>
        </w:rPr>
        <w:t>các thông số cần thiết để đánh giá hệ thống.</w:t>
      </w:r>
    </w:p>
    <w:p w14:paraId="62D61F66" w14:textId="77777777" w:rsidR="009F1357" w:rsidRPr="007E1D45" w:rsidRDefault="009F1357"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So sánh kết quả với thông tin trên bao bì sản phẩm.</w:t>
      </w:r>
    </w:p>
    <w:p w14:paraId="4B7F782D" w14:textId="77777777" w:rsidR="009F1357" w:rsidRPr="007E1D45" w:rsidRDefault="009F1357" w:rsidP="007E1D45">
      <w:pPr>
        <w:spacing w:before="120" w:after="120" w:line="360" w:lineRule="auto"/>
        <w:rPr>
          <w:b/>
          <w:color w:val="000000" w:themeColor="text1"/>
          <w:sz w:val="26"/>
          <w:szCs w:val="26"/>
        </w:rPr>
      </w:pPr>
      <w:r w:rsidRPr="007E1D45">
        <w:rPr>
          <w:b/>
          <w:color w:val="000000" w:themeColor="text1"/>
          <w:sz w:val="26"/>
          <w:szCs w:val="26"/>
        </w:rPr>
        <w:t>Kết quả dự kiến:</w:t>
      </w:r>
    </w:p>
    <w:p w14:paraId="7432344E" w14:textId="77777777" w:rsidR="009F1357" w:rsidRPr="007E1D45" w:rsidRDefault="009F1357"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Thu được kết quả trong phạm vi chấp nhận.</w:t>
      </w:r>
    </w:p>
    <w:p w14:paraId="450D8BFF" w14:textId="5C922E24" w:rsidR="009F1357" w:rsidRPr="007E1D45" w:rsidRDefault="009F1357"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 xml:space="preserve">Phát hiện và sửa lỗi cho hệ </w:t>
      </w:r>
      <w:r w:rsidR="00AD2DD6" w:rsidRPr="007E1D45">
        <w:rPr>
          <w:color w:val="000000" w:themeColor="text1"/>
          <w:sz w:val="26"/>
          <w:szCs w:val="26"/>
        </w:rPr>
        <w:t>thống</w:t>
      </w:r>
      <w:r w:rsidR="00AD2DD6" w:rsidRPr="007E1D45">
        <w:rPr>
          <w:color w:val="000000" w:themeColor="text1"/>
          <w:sz w:val="26"/>
          <w:szCs w:val="26"/>
          <w:lang w:val="vi-VN"/>
        </w:rPr>
        <w:t>.</w:t>
      </w:r>
    </w:p>
    <w:p w14:paraId="33C092A0" w14:textId="2BD87926" w:rsidR="009F1357" w:rsidRPr="007E1D45" w:rsidRDefault="009F1357" w:rsidP="007E1D45">
      <w:pPr>
        <w:spacing w:before="120" w:after="120" w:line="360" w:lineRule="auto"/>
        <w:rPr>
          <w:b/>
          <w:bCs/>
          <w:color w:val="000000" w:themeColor="text1"/>
          <w:sz w:val="26"/>
          <w:szCs w:val="26"/>
        </w:rPr>
      </w:pPr>
      <w:r w:rsidRPr="007E1D45">
        <w:rPr>
          <w:b/>
          <w:bCs/>
          <w:color w:val="000000" w:themeColor="text1"/>
          <w:sz w:val="26"/>
          <w:szCs w:val="26"/>
        </w:rPr>
        <w:t>B2.3.</w:t>
      </w:r>
      <w:r w:rsidR="00E000A6" w:rsidRPr="007E1D45">
        <w:rPr>
          <w:b/>
          <w:bCs/>
          <w:color w:val="000000" w:themeColor="text1"/>
          <w:sz w:val="26"/>
          <w:szCs w:val="26"/>
        </w:rPr>
        <w:t>5</w:t>
      </w:r>
      <w:r w:rsidRPr="007E1D45">
        <w:rPr>
          <w:b/>
          <w:bCs/>
          <w:color w:val="000000" w:themeColor="text1"/>
          <w:sz w:val="26"/>
          <w:szCs w:val="26"/>
        </w:rPr>
        <w:t>: Đóng gói sản phẩm</w:t>
      </w:r>
    </w:p>
    <w:p w14:paraId="7DC5C78F" w14:textId="77777777" w:rsidR="009F1357" w:rsidRPr="007E1D45" w:rsidRDefault="009F1357" w:rsidP="007E1D45">
      <w:pPr>
        <w:spacing w:before="120" w:after="120" w:line="360" w:lineRule="auto"/>
        <w:rPr>
          <w:color w:val="000000" w:themeColor="text1"/>
          <w:sz w:val="26"/>
          <w:szCs w:val="26"/>
        </w:rPr>
      </w:pPr>
      <w:r w:rsidRPr="007E1D45">
        <w:rPr>
          <w:b/>
          <w:color w:val="000000" w:themeColor="text1"/>
          <w:sz w:val="26"/>
          <w:szCs w:val="26"/>
        </w:rPr>
        <w:t>Phương pháp nghiên cứu</w:t>
      </w:r>
      <w:r w:rsidRPr="007E1D45">
        <w:rPr>
          <w:color w:val="000000" w:themeColor="text1"/>
          <w:sz w:val="26"/>
          <w:szCs w:val="26"/>
        </w:rPr>
        <w:t>:</w:t>
      </w:r>
    </w:p>
    <w:p w14:paraId="2785A513" w14:textId="4ABC823C" w:rsidR="00467EF2" w:rsidRPr="007E1D45" w:rsidRDefault="00467EF2" w:rsidP="007E1D45">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 xml:space="preserve">Layout mạch PCB (Printed Circuit </w:t>
      </w:r>
      <w:r w:rsidR="00830012" w:rsidRPr="007E1D45">
        <w:rPr>
          <w:color w:val="000000" w:themeColor="text1"/>
          <w:sz w:val="26"/>
          <w:szCs w:val="26"/>
        </w:rPr>
        <w:t>Boar</w:t>
      </w:r>
      <w:r w:rsidRPr="007E1D45">
        <w:rPr>
          <w:color w:val="000000" w:themeColor="text1"/>
          <w:sz w:val="26"/>
          <w:szCs w:val="26"/>
        </w:rPr>
        <w:t>d), tối ưu cách sắp xếp linh kiện.</w:t>
      </w:r>
    </w:p>
    <w:p w14:paraId="51C913EF" w14:textId="19898F78" w:rsidR="00830012" w:rsidRPr="00AF467B" w:rsidRDefault="00467EF2" w:rsidP="00AF467B">
      <w:pPr>
        <w:pStyle w:val="ListParagraph"/>
        <w:numPr>
          <w:ilvl w:val="0"/>
          <w:numId w:val="5"/>
        </w:numPr>
        <w:spacing w:before="120" w:after="120" w:line="360" w:lineRule="auto"/>
        <w:rPr>
          <w:color w:val="000000" w:themeColor="text1"/>
          <w:sz w:val="26"/>
          <w:szCs w:val="26"/>
        </w:rPr>
      </w:pPr>
      <w:r w:rsidRPr="007E1D45">
        <w:rPr>
          <w:color w:val="000000" w:themeColor="text1"/>
          <w:sz w:val="26"/>
          <w:szCs w:val="26"/>
        </w:rPr>
        <w:t xml:space="preserve">Thiết kế mô hình 3D phần khung của thiết </w:t>
      </w:r>
      <w:r w:rsidR="00830012" w:rsidRPr="007E1D45">
        <w:rPr>
          <w:color w:val="000000" w:themeColor="text1"/>
          <w:sz w:val="26"/>
          <w:szCs w:val="26"/>
        </w:rPr>
        <w:t>bị</w:t>
      </w:r>
      <w:r w:rsidR="00830012" w:rsidRPr="007E1D45">
        <w:rPr>
          <w:color w:val="000000" w:themeColor="text1"/>
          <w:sz w:val="26"/>
          <w:szCs w:val="26"/>
          <w:lang w:val="vi-VN"/>
        </w:rPr>
        <w:t>.</w:t>
      </w:r>
    </w:p>
    <w:p w14:paraId="7DF7C4E8" w14:textId="678AA91E" w:rsidR="003862EF" w:rsidRPr="007E1D45" w:rsidRDefault="00D528E3" w:rsidP="007E1D45">
      <w:pPr>
        <w:pStyle w:val="Heading2"/>
        <w:spacing w:before="120" w:line="360" w:lineRule="auto"/>
        <w:ind w:right="0"/>
        <w:jc w:val="left"/>
        <w:rPr>
          <w:i w:val="0"/>
          <w:color w:val="000000" w:themeColor="text1"/>
          <w:sz w:val="26"/>
          <w:szCs w:val="26"/>
        </w:rPr>
      </w:pPr>
      <w:r w:rsidRPr="007E1D45">
        <w:rPr>
          <w:i w:val="0"/>
          <w:color w:val="000000" w:themeColor="text1"/>
          <w:sz w:val="26"/>
          <w:szCs w:val="26"/>
        </w:rPr>
        <w:t>B3. Kết quả dự kiến</w:t>
      </w:r>
    </w:p>
    <w:p w14:paraId="254A01DA" w14:textId="3D33F679" w:rsidR="003862EF" w:rsidRPr="007E1D45" w:rsidRDefault="00467EF2" w:rsidP="007E1D45">
      <w:pPr>
        <w:spacing w:line="360" w:lineRule="auto"/>
        <w:rPr>
          <w:color w:val="000000" w:themeColor="text1"/>
          <w:sz w:val="26"/>
          <w:szCs w:val="26"/>
        </w:rPr>
      </w:pPr>
      <w:r w:rsidRPr="007E1D45">
        <w:rPr>
          <w:color w:val="000000" w:themeColor="text1"/>
          <w:sz w:val="26"/>
          <w:szCs w:val="26"/>
        </w:rPr>
        <w:t>Các kết quả cần đạt được để làm tiêu chí đánh giá trong thời gian 6 tháng thực hiện đề tài như</w:t>
      </w:r>
      <w:r w:rsidR="007D7035" w:rsidRPr="007E1D45">
        <w:rPr>
          <w:color w:val="000000" w:themeColor="text1"/>
          <w:sz w:val="26"/>
          <w:szCs w:val="26"/>
          <w:lang w:val="vi-VN"/>
        </w:rPr>
        <w:t xml:space="preserve"> </w:t>
      </w:r>
      <w:r w:rsidRPr="007E1D45">
        <w:rPr>
          <w:color w:val="000000" w:themeColor="text1"/>
          <w:sz w:val="26"/>
          <w:szCs w:val="26"/>
        </w:rPr>
        <w:t xml:space="preserve">sau: </w:t>
      </w:r>
    </w:p>
    <w:p w14:paraId="2335CE8E" w14:textId="77777777" w:rsidR="00467EF2" w:rsidRPr="007E1D45" w:rsidRDefault="00467EF2" w:rsidP="007E1D45">
      <w:pPr>
        <w:pStyle w:val="ListParagraph"/>
        <w:numPr>
          <w:ilvl w:val="0"/>
          <w:numId w:val="5"/>
        </w:numPr>
        <w:spacing w:line="360" w:lineRule="auto"/>
        <w:rPr>
          <w:color w:val="000000" w:themeColor="text1"/>
          <w:sz w:val="26"/>
          <w:szCs w:val="26"/>
        </w:rPr>
      </w:pPr>
      <w:r w:rsidRPr="007E1D45">
        <w:rPr>
          <w:color w:val="000000" w:themeColor="text1"/>
          <w:sz w:val="26"/>
          <w:szCs w:val="26"/>
        </w:rPr>
        <w:t>Hoàn thành báo cáo bằng file word, powerpoint.</w:t>
      </w:r>
    </w:p>
    <w:p w14:paraId="6241E690" w14:textId="77777777" w:rsidR="00467EF2" w:rsidRPr="007E1D45" w:rsidRDefault="00467EF2" w:rsidP="007E1D45">
      <w:pPr>
        <w:pStyle w:val="ListParagraph"/>
        <w:numPr>
          <w:ilvl w:val="0"/>
          <w:numId w:val="5"/>
        </w:numPr>
        <w:spacing w:line="360" w:lineRule="auto"/>
        <w:rPr>
          <w:color w:val="000000" w:themeColor="text1"/>
          <w:sz w:val="26"/>
          <w:szCs w:val="26"/>
        </w:rPr>
      </w:pPr>
      <w:r w:rsidRPr="007E1D45">
        <w:rPr>
          <w:color w:val="000000" w:themeColor="text1"/>
          <w:sz w:val="26"/>
          <w:szCs w:val="26"/>
        </w:rPr>
        <w:t>Xây dựng được tập dữ liệu phù hợp.</w:t>
      </w:r>
    </w:p>
    <w:p w14:paraId="15371F5F" w14:textId="77777777" w:rsidR="00BB4DFC" w:rsidRPr="007E1D45" w:rsidRDefault="00BB4DFC" w:rsidP="007E1D45">
      <w:pPr>
        <w:pStyle w:val="ListParagraph"/>
        <w:numPr>
          <w:ilvl w:val="0"/>
          <w:numId w:val="5"/>
        </w:numPr>
        <w:spacing w:line="360" w:lineRule="auto"/>
        <w:rPr>
          <w:color w:val="000000" w:themeColor="text1"/>
          <w:sz w:val="26"/>
          <w:szCs w:val="26"/>
        </w:rPr>
      </w:pPr>
      <w:r w:rsidRPr="007E1D45">
        <w:rPr>
          <w:color w:val="000000" w:themeColor="text1"/>
          <w:sz w:val="26"/>
          <w:szCs w:val="26"/>
        </w:rPr>
        <w:t>Xử lý dữ liệu và áp dụng mô hình máy học.</w:t>
      </w:r>
    </w:p>
    <w:p w14:paraId="7EBB390E" w14:textId="77777777" w:rsidR="00BB4DFC" w:rsidRPr="007E1D45" w:rsidRDefault="00BB4DFC" w:rsidP="007E1D45">
      <w:pPr>
        <w:pStyle w:val="ListParagraph"/>
        <w:numPr>
          <w:ilvl w:val="0"/>
          <w:numId w:val="5"/>
        </w:numPr>
        <w:spacing w:line="360" w:lineRule="auto"/>
        <w:rPr>
          <w:color w:val="000000" w:themeColor="text1"/>
          <w:sz w:val="26"/>
          <w:szCs w:val="26"/>
        </w:rPr>
      </w:pPr>
      <w:r w:rsidRPr="007E1D45">
        <w:rPr>
          <w:color w:val="000000" w:themeColor="text1"/>
          <w:sz w:val="26"/>
          <w:szCs w:val="26"/>
        </w:rPr>
        <w:t>Phần cứng được thiết kế nhỏ gọn, chắc chắn, an toàn cho người sử dụng.</w:t>
      </w:r>
    </w:p>
    <w:p w14:paraId="127030AB" w14:textId="48D82130" w:rsidR="00AD2DD6" w:rsidRPr="007E1D45" w:rsidRDefault="00BB4DFC" w:rsidP="007E1D45">
      <w:pPr>
        <w:pStyle w:val="ListParagraph"/>
        <w:numPr>
          <w:ilvl w:val="0"/>
          <w:numId w:val="5"/>
        </w:numPr>
        <w:spacing w:line="360" w:lineRule="auto"/>
        <w:rPr>
          <w:color w:val="000000" w:themeColor="text1"/>
          <w:sz w:val="26"/>
          <w:szCs w:val="26"/>
        </w:rPr>
      </w:pPr>
      <w:r w:rsidRPr="007E1D45">
        <w:rPr>
          <w:color w:val="000000" w:themeColor="text1"/>
          <w:sz w:val="26"/>
          <w:szCs w:val="26"/>
        </w:rPr>
        <w:lastRenderedPageBreak/>
        <w:t xml:space="preserve">Hệ thống có độ chính xác </w:t>
      </w:r>
      <w:r w:rsidR="00D750FA">
        <w:rPr>
          <w:color w:val="000000" w:themeColor="text1"/>
          <w:sz w:val="26"/>
          <w:szCs w:val="26"/>
        </w:rPr>
        <w:t xml:space="preserve">chênh lệch 2 </w:t>
      </w:r>
      <w:r w:rsidR="008E74A2">
        <w:rPr>
          <w:color w:val="000000" w:themeColor="text1"/>
          <w:sz w:val="26"/>
          <w:szCs w:val="26"/>
          <w:lang w:val="vi-VN"/>
        </w:rPr>
        <w:t>-</w:t>
      </w:r>
      <w:r w:rsidR="00D750FA">
        <w:rPr>
          <w:color w:val="000000" w:themeColor="text1"/>
          <w:sz w:val="26"/>
          <w:szCs w:val="26"/>
        </w:rPr>
        <w:t xml:space="preserve"> 3 ngày.</w:t>
      </w:r>
    </w:p>
    <w:p w14:paraId="3BA01915" w14:textId="205D521A" w:rsidR="00404997" w:rsidRDefault="00096332" w:rsidP="00096332">
      <w:pPr>
        <w:spacing w:line="360" w:lineRule="auto"/>
        <w:rPr>
          <w:color w:val="000000" w:themeColor="text1"/>
          <w:sz w:val="26"/>
          <w:szCs w:val="26"/>
        </w:rPr>
      </w:pPr>
      <w:r>
        <w:rPr>
          <w:color w:val="000000" w:themeColor="text1"/>
          <w:sz w:val="26"/>
          <w:szCs w:val="26"/>
        </w:rPr>
        <w:t>Khó khăn: Nguồn trứng từ ngày 1 khó tiếp cận do hệ thống phân phối trứng thường đến tay người tiêu dùng vào ngày số 3</w:t>
      </w:r>
      <w:r w:rsidR="001A307E">
        <w:rPr>
          <w:color w:val="000000" w:themeColor="text1"/>
          <w:sz w:val="26"/>
          <w:szCs w:val="26"/>
          <w:lang w:val="vi-VN"/>
        </w:rPr>
        <w:t xml:space="preserve"> </w:t>
      </w:r>
      <w:r>
        <w:rPr>
          <w:color w:val="000000" w:themeColor="text1"/>
          <w:sz w:val="26"/>
          <w:szCs w:val="26"/>
        </w:rPr>
        <w:t>-</w:t>
      </w:r>
      <w:r w:rsidR="001A307E">
        <w:rPr>
          <w:color w:val="000000" w:themeColor="text1"/>
          <w:sz w:val="26"/>
          <w:szCs w:val="26"/>
          <w:lang w:val="vi-VN"/>
        </w:rPr>
        <w:t xml:space="preserve"> </w:t>
      </w:r>
      <w:r>
        <w:rPr>
          <w:color w:val="000000" w:themeColor="text1"/>
          <w:sz w:val="26"/>
          <w:szCs w:val="26"/>
        </w:rPr>
        <w:t>4.</w:t>
      </w:r>
    </w:p>
    <w:p w14:paraId="768458B5" w14:textId="77777777" w:rsidR="00404997" w:rsidRDefault="00404997" w:rsidP="007E1D45">
      <w:pPr>
        <w:spacing w:line="360" w:lineRule="auto"/>
        <w:ind w:left="360"/>
        <w:rPr>
          <w:color w:val="000000" w:themeColor="text1"/>
          <w:sz w:val="26"/>
          <w:szCs w:val="26"/>
        </w:rPr>
      </w:pPr>
    </w:p>
    <w:tbl>
      <w:tblPr>
        <w:tblStyle w:val="TableGrid"/>
        <w:tblW w:w="9640" w:type="dxa"/>
        <w:tblInd w:w="-147" w:type="dxa"/>
        <w:tblLook w:val="04A0" w:firstRow="1" w:lastRow="0" w:firstColumn="1" w:lastColumn="0" w:noHBand="0" w:noVBand="1"/>
      </w:tblPr>
      <w:tblGrid>
        <w:gridCol w:w="851"/>
        <w:gridCol w:w="2835"/>
        <w:gridCol w:w="992"/>
        <w:gridCol w:w="993"/>
        <w:gridCol w:w="992"/>
        <w:gridCol w:w="992"/>
        <w:gridCol w:w="992"/>
        <w:gridCol w:w="993"/>
      </w:tblGrid>
      <w:tr w:rsidR="00DF58C1" w14:paraId="6E076A14" w14:textId="77777777" w:rsidTr="00722A22">
        <w:trPr>
          <w:trHeight w:val="577"/>
        </w:trPr>
        <w:tc>
          <w:tcPr>
            <w:tcW w:w="851" w:type="dxa"/>
            <w:vMerge w:val="restart"/>
          </w:tcPr>
          <w:p w14:paraId="0C31D6AE" w14:textId="7FDF077B" w:rsidR="00DF58C1" w:rsidRPr="00447D59" w:rsidRDefault="00DF58C1" w:rsidP="00447D59">
            <w:pPr>
              <w:spacing w:line="360" w:lineRule="auto"/>
              <w:jc w:val="center"/>
              <w:rPr>
                <w:b/>
                <w:color w:val="000000" w:themeColor="text1"/>
                <w:sz w:val="26"/>
                <w:szCs w:val="26"/>
              </w:rPr>
            </w:pPr>
            <w:r w:rsidRPr="00447D59">
              <w:rPr>
                <w:b/>
                <w:color w:val="000000" w:themeColor="text1"/>
                <w:sz w:val="26"/>
                <w:szCs w:val="26"/>
              </w:rPr>
              <w:t>STT</w:t>
            </w:r>
          </w:p>
        </w:tc>
        <w:tc>
          <w:tcPr>
            <w:tcW w:w="2835" w:type="dxa"/>
            <w:vMerge w:val="restart"/>
          </w:tcPr>
          <w:p w14:paraId="6F057A7E" w14:textId="1CA1665D" w:rsidR="00DF58C1" w:rsidRPr="00447D59" w:rsidRDefault="00DF58C1" w:rsidP="00447D59">
            <w:pPr>
              <w:spacing w:line="360" w:lineRule="auto"/>
              <w:jc w:val="center"/>
              <w:rPr>
                <w:b/>
                <w:color w:val="000000" w:themeColor="text1"/>
                <w:sz w:val="26"/>
                <w:szCs w:val="26"/>
              </w:rPr>
            </w:pPr>
            <w:r w:rsidRPr="00447D59">
              <w:rPr>
                <w:b/>
                <w:color w:val="000000" w:themeColor="text1"/>
                <w:sz w:val="26"/>
                <w:szCs w:val="26"/>
              </w:rPr>
              <w:t>Nội dung</w:t>
            </w:r>
          </w:p>
        </w:tc>
        <w:tc>
          <w:tcPr>
            <w:tcW w:w="5954" w:type="dxa"/>
            <w:gridSpan w:val="6"/>
          </w:tcPr>
          <w:p w14:paraId="40393733" w14:textId="56DAB180" w:rsidR="00DF58C1" w:rsidRPr="00447D59" w:rsidRDefault="00DF58C1" w:rsidP="00447D59">
            <w:pPr>
              <w:spacing w:line="360" w:lineRule="auto"/>
              <w:jc w:val="center"/>
              <w:rPr>
                <w:b/>
                <w:color w:val="000000" w:themeColor="text1"/>
                <w:sz w:val="26"/>
                <w:szCs w:val="26"/>
              </w:rPr>
            </w:pPr>
            <w:r w:rsidRPr="00447D59">
              <w:rPr>
                <w:b/>
                <w:color w:val="000000" w:themeColor="text1"/>
                <w:sz w:val="26"/>
                <w:szCs w:val="26"/>
              </w:rPr>
              <w:t>Thời gian</w:t>
            </w:r>
          </w:p>
        </w:tc>
      </w:tr>
      <w:tr w:rsidR="00DF58C1" w14:paraId="107C204B" w14:textId="2A7C1D58" w:rsidTr="00722A22">
        <w:trPr>
          <w:trHeight w:val="1121"/>
        </w:trPr>
        <w:tc>
          <w:tcPr>
            <w:tcW w:w="851" w:type="dxa"/>
            <w:vMerge/>
          </w:tcPr>
          <w:p w14:paraId="72AB0A35" w14:textId="77777777" w:rsidR="00DF58C1" w:rsidRPr="00447D59" w:rsidRDefault="00DF58C1" w:rsidP="00447D59">
            <w:pPr>
              <w:spacing w:line="360" w:lineRule="auto"/>
              <w:jc w:val="center"/>
              <w:rPr>
                <w:b/>
                <w:color w:val="000000" w:themeColor="text1"/>
                <w:sz w:val="26"/>
                <w:szCs w:val="26"/>
              </w:rPr>
            </w:pPr>
          </w:p>
        </w:tc>
        <w:tc>
          <w:tcPr>
            <w:tcW w:w="2835" w:type="dxa"/>
            <w:vMerge/>
          </w:tcPr>
          <w:p w14:paraId="26B385F9" w14:textId="77777777" w:rsidR="00DF58C1" w:rsidRPr="00447D59" w:rsidRDefault="00DF58C1" w:rsidP="00447D59">
            <w:pPr>
              <w:spacing w:line="360" w:lineRule="auto"/>
              <w:jc w:val="center"/>
              <w:rPr>
                <w:b/>
                <w:color w:val="000000" w:themeColor="text1"/>
                <w:sz w:val="26"/>
                <w:szCs w:val="26"/>
              </w:rPr>
            </w:pPr>
          </w:p>
        </w:tc>
        <w:tc>
          <w:tcPr>
            <w:tcW w:w="992" w:type="dxa"/>
          </w:tcPr>
          <w:p w14:paraId="50275887" w14:textId="39DEA4F3" w:rsidR="00DF58C1" w:rsidRPr="00447D59" w:rsidRDefault="00DF58C1" w:rsidP="00447D59">
            <w:pPr>
              <w:spacing w:line="360" w:lineRule="auto"/>
              <w:jc w:val="center"/>
              <w:rPr>
                <w:b/>
                <w:color w:val="000000" w:themeColor="text1"/>
                <w:sz w:val="26"/>
                <w:szCs w:val="26"/>
              </w:rPr>
            </w:pPr>
            <w:r w:rsidRPr="00447D59">
              <w:rPr>
                <w:b/>
                <w:color w:val="000000" w:themeColor="text1"/>
                <w:sz w:val="26"/>
                <w:szCs w:val="26"/>
              </w:rPr>
              <w:t>Tháng thứ nhất</w:t>
            </w:r>
          </w:p>
        </w:tc>
        <w:tc>
          <w:tcPr>
            <w:tcW w:w="993" w:type="dxa"/>
          </w:tcPr>
          <w:p w14:paraId="3EF961BF" w14:textId="5BB2022B" w:rsidR="00DF58C1" w:rsidRPr="00447D59" w:rsidRDefault="00DF58C1" w:rsidP="00447D59">
            <w:pPr>
              <w:spacing w:line="360" w:lineRule="auto"/>
              <w:jc w:val="center"/>
              <w:rPr>
                <w:b/>
                <w:color w:val="000000" w:themeColor="text1"/>
                <w:sz w:val="26"/>
                <w:szCs w:val="26"/>
              </w:rPr>
            </w:pPr>
            <w:r w:rsidRPr="00447D59">
              <w:rPr>
                <w:b/>
                <w:color w:val="000000" w:themeColor="text1"/>
                <w:sz w:val="26"/>
                <w:szCs w:val="26"/>
              </w:rPr>
              <w:t>Tháng thứ hai</w:t>
            </w:r>
          </w:p>
        </w:tc>
        <w:tc>
          <w:tcPr>
            <w:tcW w:w="992" w:type="dxa"/>
          </w:tcPr>
          <w:p w14:paraId="01299414" w14:textId="77777777" w:rsidR="00DF58C1" w:rsidRPr="00447D59" w:rsidRDefault="00DF58C1" w:rsidP="00447D59">
            <w:pPr>
              <w:spacing w:line="360" w:lineRule="auto"/>
              <w:jc w:val="center"/>
              <w:rPr>
                <w:b/>
                <w:color w:val="000000" w:themeColor="text1"/>
                <w:sz w:val="26"/>
                <w:szCs w:val="26"/>
              </w:rPr>
            </w:pPr>
            <w:r w:rsidRPr="00447D59">
              <w:rPr>
                <w:b/>
                <w:color w:val="000000" w:themeColor="text1"/>
                <w:sz w:val="26"/>
                <w:szCs w:val="26"/>
              </w:rPr>
              <w:t>Tháng thứ ba</w:t>
            </w:r>
          </w:p>
          <w:p w14:paraId="0C5B5588" w14:textId="2D571767" w:rsidR="00DF58C1" w:rsidRPr="00447D59" w:rsidRDefault="00DF58C1" w:rsidP="00447D59">
            <w:pPr>
              <w:spacing w:line="360" w:lineRule="auto"/>
              <w:jc w:val="center"/>
              <w:rPr>
                <w:b/>
                <w:color w:val="000000" w:themeColor="text1"/>
                <w:sz w:val="26"/>
                <w:szCs w:val="26"/>
              </w:rPr>
            </w:pPr>
          </w:p>
        </w:tc>
        <w:tc>
          <w:tcPr>
            <w:tcW w:w="992" w:type="dxa"/>
          </w:tcPr>
          <w:p w14:paraId="609BB891" w14:textId="53113148" w:rsidR="00DF58C1" w:rsidRPr="00447D59" w:rsidRDefault="00DF58C1" w:rsidP="00447D59">
            <w:pPr>
              <w:spacing w:line="360" w:lineRule="auto"/>
              <w:jc w:val="center"/>
              <w:rPr>
                <w:b/>
                <w:color w:val="000000" w:themeColor="text1"/>
                <w:sz w:val="26"/>
                <w:szCs w:val="26"/>
              </w:rPr>
            </w:pPr>
            <w:r w:rsidRPr="00447D59">
              <w:rPr>
                <w:b/>
                <w:color w:val="000000" w:themeColor="text1"/>
                <w:sz w:val="26"/>
                <w:szCs w:val="26"/>
              </w:rPr>
              <w:t>Tháng thứ tư</w:t>
            </w:r>
          </w:p>
        </w:tc>
        <w:tc>
          <w:tcPr>
            <w:tcW w:w="992" w:type="dxa"/>
          </w:tcPr>
          <w:p w14:paraId="0C0D0168" w14:textId="301F5E0B" w:rsidR="00DF58C1" w:rsidRPr="00447D59" w:rsidRDefault="00DF58C1" w:rsidP="00447D59">
            <w:pPr>
              <w:spacing w:line="360" w:lineRule="auto"/>
              <w:jc w:val="center"/>
              <w:rPr>
                <w:b/>
                <w:color w:val="000000" w:themeColor="text1"/>
                <w:sz w:val="26"/>
                <w:szCs w:val="26"/>
              </w:rPr>
            </w:pPr>
            <w:r w:rsidRPr="00447D59">
              <w:rPr>
                <w:b/>
                <w:color w:val="000000" w:themeColor="text1"/>
                <w:sz w:val="26"/>
                <w:szCs w:val="26"/>
              </w:rPr>
              <w:t>Tháng thứ 5</w:t>
            </w:r>
          </w:p>
        </w:tc>
        <w:tc>
          <w:tcPr>
            <w:tcW w:w="993" w:type="dxa"/>
          </w:tcPr>
          <w:p w14:paraId="767E7535" w14:textId="56E5C260" w:rsidR="00DF58C1" w:rsidRPr="00447D59" w:rsidRDefault="00DF58C1" w:rsidP="00447D59">
            <w:pPr>
              <w:spacing w:line="360" w:lineRule="auto"/>
              <w:jc w:val="center"/>
              <w:rPr>
                <w:b/>
                <w:color w:val="000000" w:themeColor="text1"/>
                <w:sz w:val="26"/>
                <w:szCs w:val="26"/>
              </w:rPr>
            </w:pPr>
            <w:r w:rsidRPr="00447D59">
              <w:rPr>
                <w:b/>
                <w:color w:val="000000" w:themeColor="text1"/>
                <w:sz w:val="26"/>
                <w:szCs w:val="26"/>
              </w:rPr>
              <w:t>Tháng thứ 6</w:t>
            </w:r>
          </w:p>
        </w:tc>
      </w:tr>
      <w:tr w:rsidR="00DF58C1" w14:paraId="35646AF2" w14:textId="17D560B2" w:rsidTr="00722A22">
        <w:tc>
          <w:tcPr>
            <w:tcW w:w="851" w:type="dxa"/>
          </w:tcPr>
          <w:p w14:paraId="2D7D7734" w14:textId="2A2EE907" w:rsidR="00DF58C1" w:rsidRPr="00447D59" w:rsidRDefault="00DF58C1" w:rsidP="00447D59">
            <w:pPr>
              <w:spacing w:line="360" w:lineRule="auto"/>
              <w:jc w:val="center"/>
              <w:rPr>
                <w:b/>
                <w:color w:val="000000" w:themeColor="text1"/>
                <w:sz w:val="26"/>
                <w:szCs w:val="26"/>
              </w:rPr>
            </w:pPr>
            <w:r w:rsidRPr="00447D59">
              <w:rPr>
                <w:b/>
                <w:color w:val="000000" w:themeColor="text1"/>
                <w:sz w:val="26"/>
                <w:szCs w:val="26"/>
              </w:rPr>
              <w:t>1</w:t>
            </w:r>
          </w:p>
        </w:tc>
        <w:tc>
          <w:tcPr>
            <w:tcW w:w="2835" w:type="dxa"/>
          </w:tcPr>
          <w:p w14:paraId="4152DC22" w14:textId="376566C4" w:rsidR="00DF58C1" w:rsidRPr="009F3E09" w:rsidRDefault="009F3E09" w:rsidP="00447D59">
            <w:pPr>
              <w:spacing w:line="360" w:lineRule="auto"/>
              <w:jc w:val="center"/>
              <w:rPr>
                <w:b/>
                <w:color w:val="000000" w:themeColor="text1"/>
                <w:sz w:val="26"/>
                <w:szCs w:val="26"/>
                <w:lang w:val="vi-VN"/>
              </w:rPr>
            </w:pPr>
            <w:r>
              <w:rPr>
                <w:b/>
                <w:color w:val="000000" w:themeColor="text1"/>
                <w:sz w:val="26"/>
                <w:szCs w:val="26"/>
              </w:rPr>
              <w:t>Tìm</w:t>
            </w:r>
            <w:r>
              <w:rPr>
                <w:b/>
                <w:color w:val="000000" w:themeColor="text1"/>
                <w:sz w:val="26"/>
                <w:szCs w:val="26"/>
                <w:lang w:val="vi-VN"/>
              </w:rPr>
              <w:t xml:space="preserve"> hiểu tổng quan đề tài</w:t>
            </w:r>
          </w:p>
        </w:tc>
        <w:tc>
          <w:tcPr>
            <w:tcW w:w="992" w:type="dxa"/>
          </w:tcPr>
          <w:p w14:paraId="22D3E0D1" w14:textId="77777777" w:rsidR="00DF58C1" w:rsidRPr="00447D59" w:rsidRDefault="00DF58C1" w:rsidP="00447D59">
            <w:pPr>
              <w:pStyle w:val="ListParagraph"/>
              <w:numPr>
                <w:ilvl w:val="0"/>
                <w:numId w:val="14"/>
              </w:numPr>
              <w:spacing w:line="360" w:lineRule="auto"/>
              <w:jc w:val="center"/>
              <w:rPr>
                <w:b/>
                <w:color w:val="000000" w:themeColor="text1"/>
                <w:sz w:val="26"/>
                <w:szCs w:val="26"/>
              </w:rPr>
            </w:pPr>
          </w:p>
        </w:tc>
        <w:tc>
          <w:tcPr>
            <w:tcW w:w="993" w:type="dxa"/>
          </w:tcPr>
          <w:p w14:paraId="0485E8C5" w14:textId="77777777" w:rsidR="00DF58C1" w:rsidRPr="00200649" w:rsidRDefault="00DF58C1" w:rsidP="00200649">
            <w:pPr>
              <w:pStyle w:val="ListParagraph"/>
              <w:numPr>
                <w:ilvl w:val="0"/>
                <w:numId w:val="14"/>
              </w:numPr>
              <w:spacing w:line="360" w:lineRule="auto"/>
              <w:jc w:val="center"/>
              <w:rPr>
                <w:b/>
                <w:color w:val="000000" w:themeColor="text1"/>
                <w:sz w:val="26"/>
                <w:szCs w:val="26"/>
              </w:rPr>
            </w:pPr>
          </w:p>
        </w:tc>
        <w:tc>
          <w:tcPr>
            <w:tcW w:w="992" w:type="dxa"/>
          </w:tcPr>
          <w:p w14:paraId="3FFB1C00" w14:textId="77777777" w:rsidR="00DF58C1" w:rsidRPr="00447D59" w:rsidRDefault="00DF58C1" w:rsidP="00447D59">
            <w:pPr>
              <w:spacing w:line="360" w:lineRule="auto"/>
              <w:jc w:val="center"/>
              <w:rPr>
                <w:b/>
                <w:color w:val="000000" w:themeColor="text1"/>
                <w:sz w:val="26"/>
                <w:szCs w:val="26"/>
              </w:rPr>
            </w:pPr>
          </w:p>
        </w:tc>
        <w:tc>
          <w:tcPr>
            <w:tcW w:w="992" w:type="dxa"/>
          </w:tcPr>
          <w:p w14:paraId="4217F1A5" w14:textId="77777777" w:rsidR="00DF58C1" w:rsidRPr="00447D59" w:rsidRDefault="00DF58C1" w:rsidP="00447D59">
            <w:pPr>
              <w:spacing w:line="360" w:lineRule="auto"/>
              <w:jc w:val="center"/>
              <w:rPr>
                <w:b/>
                <w:color w:val="000000" w:themeColor="text1"/>
                <w:sz w:val="26"/>
                <w:szCs w:val="26"/>
              </w:rPr>
            </w:pPr>
          </w:p>
        </w:tc>
        <w:tc>
          <w:tcPr>
            <w:tcW w:w="992" w:type="dxa"/>
          </w:tcPr>
          <w:p w14:paraId="54F28DB7" w14:textId="77777777" w:rsidR="00DF58C1" w:rsidRPr="00447D59" w:rsidRDefault="00DF58C1" w:rsidP="00447D59">
            <w:pPr>
              <w:spacing w:line="360" w:lineRule="auto"/>
              <w:jc w:val="center"/>
              <w:rPr>
                <w:b/>
                <w:color w:val="000000" w:themeColor="text1"/>
                <w:sz w:val="26"/>
                <w:szCs w:val="26"/>
              </w:rPr>
            </w:pPr>
          </w:p>
        </w:tc>
        <w:tc>
          <w:tcPr>
            <w:tcW w:w="993" w:type="dxa"/>
          </w:tcPr>
          <w:p w14:paraId="6FEB3905" w14:textId="77777777" w:rsidR="00DF58C1" w:rsidRPr="00447D59" w:rsidRDefault="00DF58C1" w:rsidP="00447D59">
            <w:pPr>
              <w:spacing w:line="360" w:lineRule="auto"/>
              <w:jc w:val="center"/>
              <w:rPr>
                <w:b/>
                <w:color w:val="000000" w:themeColor="text1"/>
                <w:sz w:val="26"/>
                <w:szCs w:val="26"/>
              </w:rPr>
            </w:pPr>
          </w:p>
        </w:tc>
      </w:tr>
      <w:tr w:rsidR="00DF58C1" w14:paraId="0EF5CA3F" w14:textId="1F12426D" w:rsidTr="00722A22">
        <w:tc>
          <w:tcPr>
            <w:tcW w:w="851" w:type="dxa"/>
          </w:tcPr>
          <w:p w14:paraId="6867A884" w14:textId="6CE4CB31" w:rsidR="00DF58C1" w:rsidRPr="00447D59" w:rsidRDefault="00DF58C1" w:rsidP="00447D59">
            <w:pPr>
              <w:spacing w:line="360" w:lineRule="auto"/>
              <w:jc w:val="center"/>
              <w:rPr>
                <w:b/>
                <w:color w:val="000000" w:themeColor="text1"/>
                <w:sz w:val="26"/>
                <w:szCs w:val="26"/>
              </w:rPr>
            </w:pPr>
            <w:r w:rsidRPr="00447D59">
              <w:rPr>
                <w:b/>
                <w:color w:val="000000" w:themeColor="text1"/>
                <w:sz w:val="26"/>
                <w:szCs w:val="26"/>
              </w:rPr>
              <w:t>2</w:t>
            </w:r>
          </w:p>
        </w:tc>
        <w:tc>
          <w:tcPr>
            <w:tcW w:w="2835" w:type="dxa"/>
          </w:tcPr>
          <w:p w14:paraId="6BB8D1A7" w14:textId="57536C5F" w:rsidR="00DF58C1" w:rsidRPr="00722A22" w:rsidRDefault="00722A22" w:rsidP="00447D59">
            <w:pPr>
              <w:spacing w:line="360" w:lineRule="auto"/>
              <w:jc w:val="center"/>
              <w:rPr>
                <w:b/>
                <w:color w:val="000000" w:themeColor="text1"/>
                <w:sz w:val="26"/>
                <w:szCs w:val="26"/>
                <w:lang w:val="vi-VN"/>
              </w:rPr>
            </w:pPr>
            <w:r>
              <w:rPr>
                <w:b/>
                <w:color w:val="000000" w:themeColor="text1"/>
                <w:sz w:val="26"/>
                <w:szCs w:val="26"/>
              </w:rPr>
              <w:t>Thiết</w:t>
            </w:r>
            <w:r>
              <w:rPr>
                <w:b/>
                <w:color w:val="000000" w:themeColor="text1"/>
                <w:sz w:val="26"/>
                <w:szCs w:val="26"/>
                <w:lang w:val="vi-VN"/>
              </w:rPr>
              <w:t xml:space="preserve"> kế phần cứng</w:t>
            </w:r>
          </w:p>
        </w:tc>
        <w:tc>
          <w:tcPr>
            <w:tcW w:w="992" w:type="dxa"/>
          </w:tcPr>
          <w:p w14:paraId="2C4FDD9E" w14:textId="77777777" w:rsidR="00DF58C1" w:rsidRPr="00447D59" w:rsidRDefault="00DF58C1" w:rsidP="00447D59">
            <w:pPr>
              <w:spacing w:line="360" w:lineRule="auto"/>
              <w:jc w:val="center"/>
              <w:rPr>
                <w:b/>
                <w:color w:val="000000" w:themeColor="text1"/>
                <w:sz w:val="26"/>
                <w:szCs w:val="26"/>
              </w:rPr>
            </w:pPr>
          </w:p>
        </w:tc>
        <w:tc>
          <w:tcPr>
            <w:tcW w:w="993" w:type="dxa"/>
          </w:tcPr>
          <w:p w14:paraId="19D68C0D" w14:textId="77777777" w:rsidR="00DF58C1" w:rsidRPr="00200649" w:rsidRDefault="00DF58C1" w:rsidP="00200649">
            <w:pPr>
              <w:pStyle w:val="ListParagraph"/>
              <w:numPr>
                <w:ilvl w:val="0"/>
                <w:numId w:val="14"/>
              </w:numPr>
              <w:spacing w:line="360" w:lineRule="auto"/>
              <w:jc w:val="center"/>
              <w:rPr>
                <w:b/>
                <w:color w:val="000000" w:themeColor="text1"/>
                <w:sz w:val="26"/>
                <w:szCs w:val="26"/>
              </w:rPr>
            </w:pPr>
          </w:p>
        </w:tc>
        <w:tc>
          <w:tcPr>
            <w:tcW w:w="992" w:type="dxa"/>
          </w:tcPr>
          <w:p w14:paraId="24E5FB87" w14:textId="77777777" w:rsidR="00DF58C1" w:rsidRPr="00200649" w:rsidRDefault="00DF58C1" w:rsidP="00200649">
            <w:pPr>
              <w:pStyle w:val="ListParagraph"/>
              <w:numPr>
                <w:ilvl w:val="0"/>
                <w:numId w:val="14"/>
              </w:numPr>
              <w:spacing w:line="360" w:lineRule="auto"/>
              <w:jc w:val="center"/>
              <w:rPr>
                <w:b/>
                <w:color w:val="000000" w:themeColor="text1"/>
                <w:sz w:val="26"/>
                <w:szCs w:val="26"/>
              </w:rPr>
            </w:pPr>
          </w:p>
        </w:tc>
        <w:tc>
          <w:tcPr>
            <w:tcW w:w="992" w:type="dxa"/>
          </w:tcPr>
          <w:p w14:paraId="0077F481" w14:textId="77777777" w:rsidR="00DF58C1" w:rsidRPr="00447D59" w:rsidRDefault="00DF58C1" w:rsidP="00447D59">
            <w:pPr>
              <w:spacing w:line="360" w:lineRule="auto"/>
              <w:jc w:val="center"/>
              <w:rPr>
                <w:b/>
                <w:color w:val="000000" w:themeColor="text1"/>
                <w:sz w:val="26"/>
                <w:szCs w:val="26"/>
              </w:rPr>
            </w:pPr>
          </w:p>
        </w:tc>
        <w:tc>
          <w:tcPr>
            <w:tcW w:w="992" w:type="dxa"/>
          </w:tcPr>
          <w:p w14:paraId="2A041973" w14:textId="77777777" w:rsidR="00DF58C1" w:rsidRPr="00447D59" w:rsidRDefault="00DF58C1" w:rsidP="00447D59">
            <w:pPr>
              <w:spacing w:line="360" w:lineRule="auto"/>
              <w:jc w:val="center"/>
              <w:rPr>
                <w:b/>
                <w:color w:val="000000" w:themeColor="text1"/>
                <w:sz w:val="26"/>
                <w:szCs w:val="26"/>
              </w:rPr>
            </w:pPr>
          </w:p>
        </w:tc>
        <w:tc>
          <w:tcPr>
            <w:tcW w:w="993" w:type="dxa"/>
          </w:tcPr>
          <w:p w14:paraId="1A8B1476" w14:textId="77777777" w:rsidR="00DF58C1" w:rsidRPr="00447D59" w:rsidRDefault="00DF58C1" w:rsidP="00447D59">
            <w:pPr>
              <w:spacing w:line="360" w:lineRule="auto"/>
              <w:jc w:val="center"/>
              <w:rPr>
                <w:b/>
                <w:color w:val="000000" w:themeColor="text1"/>
                <w:sz w:val="26"/>
                <w:szCs w:val="26"/>
              </w:rPr>
            </w:pPr>
          </w:p>
        </w:tc>
      </w:tr>
      <w:tr w:rsidR="00DF58C1" w14:paraId="09A88DFC" w14:textId="0CE663E4" w:rsidTr="00722A22">
        <w:tc>
          <w:tcPr>
            <w:tcW w:w="851" w:type="dxa"/>
          </w:tcPr>
          <w:p w14:paraId="065C902F" w14:textId="2053FC68" w:rsidR="00DF58C1" w:rsidRPr="00447D59" w:rsidRDefault="00DF58C1" w:rsidP="00447D59">
            <w:pPr>
              <w:spacing w:line="360" w:lineRule="auto"/>
              <w:jc w:val="center"/>
              <w:rPr>
                <w:b/>
                <w:color w:val="000000" w:themeColor="text1"/>
                <w:sz w:val="26"/>
                <w:szCs w:val="26"/>
              </w:rPr>
            </w:pPr>
            <w:r w:rsidRPr="00447D59">
              <w:rPr>
                <w:b/>
                <w:color w:val="000000" w:themeColor="text1"/>
                <w:sz w:val="26"/>
                <w:szCs w:val="26"/>
              </w:rPr>
              <w:t>3</w:t>
            </w:r>
          </w:p>
        </w:tc>
        <w:tc>
          <w:tcPr>
            <w:tcW w:w="2835" w:type="dxa"/>
          </w:tcPr>
          <w:p w14:paraId="49362BDE" w14:textId="0F76CB14" w:rsidR="00722A22" w:rsidRPr="00722A22" w:rsidRDefault="00722A22" w:rsidP="00722A22">
            <w:pPr>
              <w:spacing w:before="120" w:after="120" w:line="360" w:lineRule="auto"/>
              <w:rPr>
                <w:b/>
                <w:bCs/>
                <w:color w:val="000000" w:themeColor="text1"/>
                <w:sz w:val="26"/>
                <w:szCs w:val="26"/>
              </w:rPr>
            </w:pPr>
            <w:r w:rsidRPr="00722A22">
              <w:rPr>
                <w:b/>
                <w:bCs/>
                <w:color w:val="000000" w:themeColor="text1"/>
                <w:sz w:val="26"/>
                <w:szCs w:val="26"/>
              </w:rPr>
              <w:t>Thu thập mẫu</w:t>
            </w:r>
            <w:r w:rsidRPr="00722A22">
              <w:rPr>
                <w:b/>
                <w:bCs/>
                <w:color w:val="000000" w:themeColor="text1"/>
                <w:sz w:val="26"/>
                <w:szCs w:val="26"/>
                <w:lang w:val="vi-VN"/>
              </w:rPr>
              <w:t xml:space="preserve">, </w:t>
            </w:r>
            <w:r w:rsidRPr="00722A22">
              <w:rPr>
                <w:b/>
                <w:bCs/>
                <w:color w:val="000000" w:themeColor="text1"/>
                <w:sz w:val="26"/>
                <w:szCs w:val="26"/>
              </w:rPr>
              <w:t>xử lý dữ liệu, xây dựng mô hình</w:t>
            </w:r>
            <w:r w:rsidRPr="00722A22">
              <w:rPr>
                <w:b/>
                <w:bCs/>
                <w:color w:val="000000" w:themeColor="text1"/>
                <w:sz w:val="26"/>
                <w:szCs w:val="26"/>
                <w:lang w:val="vi-VN"/>
              </w:rPr>
              <w:t xml:space="preserve"> máy, </w:t>
            </w:r>
            <w:r w:rsidRPr="00722A22">
              <w:rPr>
                <w:b/>
                <w:bCs/>
                <w:color w:val="000000" w:themeColor="text1"/>
                <w:sz w:val="26"/>
                <w:szCs w:val="26"/>
              </w:rPr>
              <w:t>đánh giá</w:t>
            </w:r>
          </w:p>
          <w:p w14:paraId="2813FE84" w14:textId="15C888D6" w:rsidR="00DF58C1" w:rsidRPr="00722A22" w:rsidRDefault="00DF58C1" w:rsidP="00447D59">
            <w:pPr>
              <w:spacing w:line="360" w:lineRule="auto"/>
              <w:jc w:val="center"/>
              <w:rPr>
                <w:b/>
                <w:color w:val="000000" w:themeColor="text1"/>
                <w:sz w:val="26"/>
                <w:szCs w:val="26"/>
                <w:lang w:val="vi-VN"/>
              </w:rPr>
            </w:pPr>
          </w:p>
        </w:tc>
        <w:tc>
          <w:tcPr>
            <w:tcW w:w="992" w:type="dxa"/>
          </w:tcPr>
          <w:p w14:paraId="2217E493" w14:textId="77777777" w:rsidR="00DF58C1" w:rsidRPr="00447D59" w:rsidRDefault="00DF58C1" w:rsidP="00447D59">
            <w:pPr>
              <w:spacing w:line="360" w:lineRule="auto"/>
              <w:jc w:val="center"/>
              <w:rPr>
                <w:b/>
                <w:color w:val="000000" w:themeColor="text1"/>
                <w:sz w:val="26"/>
                <w:szCs w:val="26"/>
              </w:rPr>
            </w:pPr>
          </w:p>
        </w:tc>
        <w:tc>
          <w:tcPr>
            <w:tcW w:w="993" w:type="dxa"/>
          </w:tcPr>
          <w:p w14:paraId="7D003E08" w14:textId="77777777" w:rsidR="00DF58C1" w:rsidRPr="00447D59" w:rsidRDefault="00DF58C1" w:rsidP="00447D59">
            <w:pPr>
              <w:spacing w:line="360" w:lineRule="auto"/>
              <w:jc w:val="center"/>
              <w:rPr>
                <w:b/>
                <w:color w:val="000000" w:themeColor="text1"/>
                <w:sz w:val="26"/>
                <w:szCs w:val="26"/>
              </w:rPr>
            </w:pPr>
          </w:p>
        </w:tc>
        <w:tc>
          <w:tcPr>
            <w:tcW w:w="992" w:type="dxa"/>
          </w:tcPr>
          <w:p w14:paraId="7DCE22B3" w14:textId="77777777" w:rsidR="00DF58C1" w:rsidRPr="00200649" w:rsidRDefault="00DF58C1" w:rsidP="00200649">
            <w:pPr>
              <w:pStyle w:val="ListParagraph"/>
              <w:numPr>
                <w:ilvl w:val="0"/>
                <w:numId w:val="14"/>
              </w:numPr>
              <w:spacing w:line="360" w:lineRule="auto"/>
              <w:jc w:val="center"/>
              <w:rPr>
                <w:b/>
                <w:color w:val="000000" w:themeColor="text1"/>
                <w:sz w:val="26"/>
                <w:szCs w:val="26"/>
              </w:rPr>
            </w:pPr>
          </w:p>
        </w:tc>
        <w:tc>
          <w:tcPr>
            <w:tcW w:w="992" w:type="dxa"/>
          </w:tcPr>
          <w:p w14:paraId="43654D69" w14:textId="77777777" w:rsidR="00DF58C1" w:rsidRPr="00200649" w:rsidRDefault="00DF58C1" w:rsidP="00200649">
            <w:pPr>
              <w:pStyle w:val="ListParagraph"/>
              <w:numPr>
                <w:ilvl w:val="0"/>
                <w:numId w:val="14"/>
              </w:numPr>
              <w:spacing w:line="360" w:lineRule="auto"/>
              <w:jc w:val="center"/>
              <w:rPr>
                <w:b/>
                <w:color w:val="000000" w:themeColor="text1"/>
                <w:sz w:val="26"/>
                <w:szCs w:val="26"/>
              </w:rPr>
            </w:pPr>
          </w:p>
        </w:tc>
        <w:tc>
          <w:tcPr>
            <w:tcW w:w="992" w:type="dxa"/>
          </w:tcPr>
          <w:p w14:paraId="07427785" w14:textId="77777777" w:rsidR="00DF58C1" w:rsidRPr="00722A22" w:rsidRDefault="00DF58C1" w:rsidP="00722A22">
            <w:pPr>
              <w:pStyle w:val="ListParagraph"/>
              <w:numPr>
                <w:ilvl w:val="0"/>
                <w:numId w:val="14"/>
              </w:numPr>
              <w:spacing w:line="360" w:lineRule="auto"/>
              <w:jc w:val="center"/>
              <w:rPr>
                <w:b/>
                <w:color w:val="000000" w:themeColor="text1"/>
                <w:sz w:val="26"/>
                <w:szCs w:val="26"/>
              </w:rPr>
            </w:pPr>
          </w:p>
        </w:tc>
        <w:tc>
          <w:tcPr>
            <w:tcW w:w="993" w:type="dxa"/>
          </w:tcPr>
          <w:p w14:paraId="7D92E915" w14:textId="77777777" w:rsidR="00DF58C1" w:rsidRPr="00447D59" w:rsidRDefault="00DF58C1" w:rsidP="00447D59">
            <w:pPr>
              <w:spacing w:line="360" w:lineRule="auto"/>
              <w:jc w:val="center"/>
              <w:rPr>
                <w:b/>
                <w:color w:val="000000" w:themeColor="text1"/>
                <w:sz w:val="26"/>
                <w:szCs w:val="26"/>
              </w:rPr>
            </w:pPr>
          </w:p>
        </w:tc>
      </w:tr>
      <w:tr w:rsidR="00DF58C1" w14:paraId="698362F6" w14:textId="6C0255EB" w:rsidTr="00722A22">
        <w:tc>
          <w:tcPr>
            <w:tcW w:w="851" w:type="dxa"/>
          </w:tcPr>
          <w:p w14:paraId="225BA0F7" w14:textId="5106E0F2" w:rsidR="00DF58C1" w:rsidRPr="00447D59" w:rsidRDefault="00DF58C1" w:rsidP="00447D59">
            <w:pPr>
              <w:spacing w:line="360" w:lineRule="auto"/>
              <w:jc w:val="center"/>
              <w:rPr>
                <w:b/>
                <w:color w:val="000000" w:themeColor="text1"/>
                <w:sz w:val="26"/>
                <w:szCs w:val="26"/>
              </w:rPr>
            </w:pPr>
            <w:r w:rsidRPr="00447D59">
              <w:rPr>
                <w:b/>
                <w:color w:val="000000" w:themeColor="text1"/>
                <w:sz w:val="26"/>
                <w:szCs w:val="26"/>
              </w:rPr>
              <w:t>4</w:t>
            </w:r>
          </w:p>
        </w:tc>
        <w:tc>
          <w:tcPr>
            <w:tcW w:w="2835" w:type="dxa"/>
          </w:tcPr>
          <w:p w14:paraId="303AE1D9" w14:textId="68B559C4" w:rsidR="00DF58C1" w:rsidRPr="00722A22" w:rsidRDefault="00722A22" w:rsidP="00447D59">
            <w:pPr>
              <w:spacing w:line="360" w:lineRule="auto"/>
              <w:jc w:val="center"/>
              <w:rPr>
                <w:b/>
                <w:color w:val="000000" w:themeColor="text1"/>
                <w:sz w:val="26"/>
                <w:szCs w:val="26"/>
                <w:lang w:val="vi-VN"/>
              </w:rPr>
            </w:pPr>
            <w:r>
              <w:rPr>
                <w:b/>
                <w:color w:val="000000" w:themeColor="text1"/>
                <w:sz w:val="26"/>
                <w:szCs w:val="26"/>
              </w:rPr>
              <w:t>Thử</w:t>
            </w:r>
            <w:r>
              <w:rPr>
                <w:b/>
                <w:color w:val="000000" w:themeColor="text1"/>
                <w:sz w:val="26"/>
                <w:szCs w:val="26"/>
                <w:lang w:val="vi-VN"/>
              </w:rPr>
              <w:t xml:space="preserve"> nghiệm sản phẩm</w:t>
            </w:r>
          </w:p>
        </w:tc>
        <w:tc>
          <w:tcPr>
            <w:tcW w:w="992" w:type="dxa"/>
          </w:tcPr>
          <w:p w14:paraId="5DF70B8F" w14:textId="77777777" w:rsidR="00DF58C1" w:rsidRPr="00447D59" w:rsidRDefault="00DF58C1" w:rsidP="00447D59">
            <w:pPr>
              <w:spacing w:line="360" w:lineRule="auto"/>
              <w:jc w:val="center"/>
              <w:rPr>
                <w:b/>
                <w:color w:val="000000" w:themeColor="text1"/>
                <w:sz w:val="26"/>
                <w:szCs w:val="26"/>
              </w:rPr>
            </w:pPr>
          </w:p>
        </w:tc>
        <w:tc>
          <w:tcPr>
            <w:tcW w:w="993" w:type="dxa"/>
          </w:tcPr>
          <w:p w14:paraId="0F4280F0" w14:textId="77777777" w:rsidR="00DF58C1" w:rsidRPr="00447D59" w:rsidRDefault="00DF58C1" w:rsidP="00447D59">
            <w:pPr>
              <w:spacing w:line="360" w:lineRule="auto"/>
              <w:jc w:val="center"/>
              <w:rPr>
                <w:b/>
                <w:color w:val="000000" w:themeColor="text1"/>
                <w:sz w:val="26"/>
                <w:szCs w:val="26"/>
              </w:rPr>
            </w:pPr>
          </w:p>
        </w:tc>
        <w:tc>
          <w:tcPr>
            <w:tcW w:w="992" w:type="dxa"/>
          </w:tcPr>
          <w:p w14:paraId="52014291" w14:textId="77777777" w:rsidR="00DF58C1" w:rsidRPr="00447D59" w:rsidRDefault="00DF58C1" w:rsidP="00447D59">
            <w:pPr>
              <w:spacing w:line="360" w:lineRule="auto"/>
              <w:jc w:val="center"/>
              <w:rPr>
                <w:b/>
                <w:color w:val="000000" w:themeColor="text1"/>
                <w:sz w:val="26"/>
                <w:szCs w:val="26"/>
              </w:rPr>
            </w:pPr>
          </w:p>
        </w:tc>
        <w:tc>
          <w:tcPr>
            <w:tcW w:w="992" w:type="dxa"/>
          </w:tcPr>
          <w:p w14:paraId="449C20EE" w14:textId="77777777" w:rsidR="00DF58C1" w:rsidRPr="00447D59" w:rsidRDefault="00DF58C1" w:rsidP="00447D59">
            <w:pPr>
              <w:spacing w:line="360" w:lineRule="auto"/>
              <w:jc w:val="center"/>
              <w:rPr>
                <w:b/>
                <w:color w:val="000000" w:themeColor="text1"/>
                <w:sz w:val="26"/>
                <w:szCs w:val="26"/>
              </w:rPr>
            </w:pPr>
          </w:p>
        </w:tc>
        <w:tc>
          <w:tcPr>
            <w:tcW w:w="992" w:type="dxa"/>
          </w:tcPr>
          <w:p w14:paraId="0925AAF8" w14:textId="77777777" w:rsidR="00DF58C1" w:rsidRPr="00200649" w:rsidRDefault="00DF58C1" w:rsidP="00200649">
            <w:pPr>
              <w:pStyle w:val="ListParagraph"/>
              <w:numPr>
                <w:ilvl w:val="0"/>
                <w:numId w:val="14"/>
              </w:numPr>
              <w:spacing w:line="360" w:lineRule="auto"/>
              <w:jc w:val="center"/>
              <w:rPr>
                <w:b/>
                <w:color w:val="000000" w:themeColor="text1"/>
                <w:sz w:val="26"/>
                <w:szCs w:val="26"/>
              </w:rPr>
            </w:pPr>
          </w:p>
        </w:tc>
        <w:tc>
          <w:tcPr>
            <w:tcW w:w="993" w:type="dxa"/>
          </w:tcPr>
          <w:p w14:paraId="30A71461" w14:textId="77777777" w:rsidR="00DF58C1" w:rsidRPr="00200649" w:rsidRDefault="00DF58C1" w:rsidP="00200649">
            <w:pPr>
              <w:pStyle w:val="ListParagraph"/>
              <w:numPr>
                <w:ilvl w:val="0"/>
                <w:numId w:val="14"/>
              </w:numPr>
              <w:spacing w:line="360" w:lineRule="auto"/>
              <w:jc w:val="center"/>
              <w:rPr>
                <w:b/>
                <w:color w:val="000000" w:themeColor="text1"/>
                <w:sz w:val="26"/>
                <w:szCs w:val="26"/>
              </w:rPr>
            </w:pPr>
          </w:p>
        </w:tc>
      </w:tr>
      <w:tr w:rsidR="00DF58C1" w14:paraId="007B923B" w14:textId="5548BD93" w:rsidTr="00722A22">
        <w:tc>
          <w:tcPr>
            <w:tcW w:w="851" w:type="dxa"/>
          </w:tcPr>
          <w:p w14:paraId="7078546D" w14:textId="0FF0827A" w:rsidR="00DF58C1" w:rsidRPr="00447D59" w:rsidRDefault="00DF58C1" w:rsidP="00447D59">
            <w:pPr>
              <w:spacing w:line="360" w:lineRule="auto"/>
              <w:jc w:val="center"/>
              <w:rPr>
                <w:b/>
                <w:color w:val="000000" w:themeColor="text1"/>
                <w:sz w:val="26"/>
                <w:szCs w:val="26"/>
              </w:rPr>
            </w:pPr>
            <w:r w:rsidRPr="00447D59">
              <w:rPr>
                <w:b/>
                <w:color w:val="000000" w:themeColor="text1"/>
                <w:sz w:val="26"/>
                <w:szCs w:val="26"/>
              </w:rPr>
              <w:t>5</w:t>
            </w:r>
          </w:p>
        </w:tc>
        <w:tc>
          <w:tcPr>
            <w:tcW w:w="2835" w:type="dxa"/>
          </w:tcPr>
          <w:p w14:paraId="534BCA5D" w14:textId="16994F90" w:rsidR="00DF58C1" w:rsidRPr="00722A22" w:rsidRDefault="00722A22" w:rsidP="00447D59">
            <w:pPr>
              <w:spacing w:line="360" w:lineRule="auto"/>
              <w:jc w:val="center"/>
              <w:rPr>
                <w:b/>
                <w:color w:val="000000" w:themeColor="text1"/>
                <w:sz w:val="26"/>
                <w:szCs w:val="26"/>
                <w:lang w:val="vi-VN"/>
              </w:rPr>
            </w:pPr>
            <w:r>
              <w:rPr>
                <w:b/>
                <w:color w:val="000000" w:themeColor="text1"/>
                <w:sz w:val="26"/>
                <w:szCs w:val="26"/>
              </w:rPr>
              <w:t>Hoàn</w:t>
            </w:r>
            <w:r>
              <w:rPr>
                <w:b/>
                <w:color w:val="000000" w:themeColor="text1"/>
                <w:sz w:val="26"/>
                <w:szCs w:val="26"/>
                <w:lang w:val="vi-VN"/>
              </w:rPr>
              <w:t xml:space="preserve"> thiện sản phẩm</w:t>
            </w:r>
          </w:p>
        </w:tc>
        <w:tc>
          <w:tcPr>
            <w:tcW w:w="992" w:type="dxa"/>
          </w:tcPr>
          <w:p w14:paraId="1D9F39DD" w14:textId="77777777" w:rsidR="00DF58C1" w:rsidRPr="00447D59" w:rsidRDefault="00DF58C1" w:rsidP="00447D59">
            <w:pPr>
              <w:spacing w:line="360" w:lineRule="auto"/>
              <w:jc w:val="center"/>
              <w:rPr>
                <w:b/>
                <w:color w:val="000000" w:themeColor="text1"/>
                <w:sz w:val="26"/>
                <w:szCs w:val="26"/>
              </w:rPr>
            </w:pPr>
          </w:p>
        </w:tc>
        <w:tc>
          <w:tcPr>
            <w:tcW w:w="993" w:type="dxa"/>
          </w:tcPr>
          <w:p w14:paraId="26FEDAFB" w14:textId="77777777" w:rsidR="00DF58C1" w:rsidRPr="00447D59" w:rsidRDefault="00DF58C1" w:rsidP="00447D59">
            <w:pPr>
              <w:spacing w:line="360" w:lineRule="auto"/>
              <w:jc w:val="center"/>
              <w:rPr>
                <w:b/>
                <w:color w:val="000000" w:themeColor="text1"/>
                <w:sz w:val="26"/>
                <w:szCs w:val="26"/>
              </w:rPr>
            </w:pPr>
          </w:p>
        </w:tc>
        <w:tc>
          <w:tcPr>
            <w:tcW w:w="992" w:type="dxa"/>
          </w:tcPr>
          <w:p w14:paraId="00025AA2" w14:textId="77777777" w:rsidR="00DF58C1" w:rsidRPr="00447D59" w:rsidRDefault="00DF58C1" w:rsidP="00447D59">
            <w:pPr>
              <w:spacing w:line="360" w:lineRule="auto"/>
              <w:jc w:val="center"/>
              <w:rPr>
                <w:b/>
                <w:color w:val="000000" w:themeColor="text1"/>
                <w:sz w:val="26"/>
                <w:szCs w:val="26"/>
              </w:rPr>
            </w:pPr>
          </w:p>
        </w:tc>
        <w:tc>
          <w:tcPr>
            <w:tcW w:w="992" w:type="dxa"/>
          </w:tcPr>
          <w:p w14:paraId="017DC84C" w14:textId="77777777" w:rsidR="00DF58C1" w:rsidRPr="00447D59" w:rsidRDefault="00DF58C1" w:rsidP="00447D59">
            <w:pPr>
              <w:spacing w:line="360" w:lineRule="auto"/>
              <w:jc w:val="center"/>
              <w:rPr>
                <w:b/>
                <w:color w:val="000000" w:themeColor="text1"/>
                <w:sz w:val="26"/>
                <w:szCs w:val="26"/>
              </w:rPr>
            </w:pPr>
          </w:p>
        </w:tc>
        <w:tc>
          <w:tcPr>
            <w:tcW w:w="992" w:type="dxa"/>
          </w:tcPr>
          <w:p w14:paraId="4EBBE678" w14:textId="77777777" w:rsidR="00DF58C1" w:rsidRPr="00447D59" w:rsidRDefault="00DF58C1" w:rsidP="00447D59">
            <w:pPr>
              <w:spacing w:line="360" w:lineRule="auto"/>
              <w:jc w:val="center"/>
              <w:rPr>
                <w:b/>
                <w:color w:val="000000" w:themeColor="text1"/>
                <w:sz w:val="26"/>
                <w:szCs w:val="26"/>
              </w:rPr>
            </w:pPr>
          </w:p>
        </w:tc>
        <w:tc>
          <w:tcPr>
            <w:tcW w:w="993" w:type="dxa"/>
          </w:tcPr>
          <w:p w14:paraId="629D82BF" w14:textId="77777777" w:rsidR="00DF58C1" w:rsidRPr="00200649" w:rsidRDefault="00DF58C1" w:rsidP="00200649">
            <w:pPr>
              <w:pStyle w:val="ListParagraph"/>
              <w:numPr>
                <w:ilvl w:val="0"/>
                <w:numId w:val="14"/>
              </w:numPr>
              <w:spacing w:line="360" w:lineRule="auto"/>
              <w:jc w:val="center"/>
              <w:rPr>
                <w:b/>
                <w:color w:val="000000" w:themeColor="text1"/>
                <w:sz w:val="26"/>
                <w:szCs w:val="26"/>
              </w:rPr>
            </w:pPr>
          </w:p>
        </w:tc>
      </w:tr>
    </w:tbl>
    <w:p w14:paraId="56D2D419" w14:textId="3E3DC159" w:rsidR="00404997" w:rsidRDefault="00404997" w:rsidP="007E1D45">
      <w:pPr>
        <w:spacing w:line="360" w:lineRule="auto"/>
        <w:ind w:left="360"/>
        <w:rPr>
          <w:color w:val="000000" w:themeColor="text1"/>
          <w:sz w:val="26"/>
          <w:szCs w:val="26"/>
        </w:rPr>
      </w:pPr>
    </w:p>
    <w:p w14:paraId="71A9107E" w14:textId="78E7BECD" w:rsidR="004570D6" w:rsidRDefault="00200649" w:rsidP="009F1BAE">
      <w:pPr>
        <w:spacing w:line="360" w:lineRule="auto"/>
        <w:ind w:left="360"/>
        <w:jc w:val="center"/>
        <w:rPr>
          <w:rFonts w:ascii="CIDFont+F3" w:hAnsi="CIDFont+F3"/>
          <w:i/>
          <w:iCs/>
          <w:color w:val="000000"/>
          <w:sz w:val="24"/>
          <w:szCs w:val="24"/>
        </w:rPr>
      </w:pPr>
      <w:r w:rsidRPr="00200649">
        <w:rPr>
          <w:rFonts w:ascii="CIDFont+F3" w:hAnsi="CIDFont+F3"/>
          <w:i/>
          <w:iCs/>
          <w:color w:val="000000"/>
          <w:sz w:val="24"/>
          <w:szCs w:val="24"/>
        </w:rPr>
        <w:t>Bảng 1. Kế hoạch thực hiện đề tài dự kiến</w:t>
      </w:r>
      <w:bookmarkStart w:id="14" w:name="_o6ti76a0mxup" w:colFirst="0" w:colLast="0"/>
      <w:bookmarkEnd w:id="14"/>
    </w:p>
    <w:p w14:paraId="14B1EF61" w14:textId="77777777" w:rsidR="009F1BAE" w:rsidRDefault="009F1BAE" w:rsidP="009F1BAE">
      <w:pPr>
        <w:spacing w:line="360" w:lineRule="auto"/>
        <w:ind w:left="360"/>
        <w:rPr>
          <w:rFonts w:ascii="CIDFont+F3" w:hAnsi="CIDFont+F3"/>
          <w:color w:val="000000"/>
          <w:sz w:val="24"/>
          <w:szCs w:val="24"/>
        </w:rPr>
      </w:pPr>
    </w:p>
    <w:p w14:paraId="437A811D" w14:textId="77777777" w:rsidR="009F1BAE" w:rsidRDefault="009F1BAE" w:rsidP="009F1BAE">
      <w:pPr>
        <w:spacing w:line="360" w:lineRule="auto"/>
        <w:ind w:left="360"/>
        <w:rPr>
          <w:rFonts w:ascii="CIDFont+F3" w:hAnsi="CIDFont+F3"/>
          <w:color w:val="000000"/>
          <w:sz w:val="24"/>
          <w:szCs w:val="24"/>
        </w:rPr>
      </w:pPr>
    </w:p>
    <w:p w14:paraId="3E90174D" w14:textId="77777777" w:rsidR="009F1BAE" w:rsidRDefault="009F1BAE" w:rsidP="009F1BAE">
      <w:pPr>
        <w:spacing w:line="360" w:lineRule="auto"/>
        <w:ind w:left="360"/>
        <w:rPr>
          <w:rFonts w:ascii="CIDFont+F3" w:hAnsi="CIDFont+F3"/>
          <w:color w:val="000000"/>
          <w:sz w:val="24"/>
          <w:szCs w:val="24"/>
        </w:rPr>
      </w:pPr>
    </w:p>
    <w:p w14:paraId="58B29F1A" w14:textId="77777777" w:rsidR="00322508" w:rsidRDefault="00322508" w:rsidP="009F1BAE">
      <w:pPr>
        <w:spacing w:line="360" w:lineRule="auto"/>
        <w:ind w:left="360"/>
        <w:rPr>
          <w:rFonts w:ascii="CIDFont+F3" w:hAnsi="CIDFont+F3"/>
          <w:color w:val="000000"/>
          <w:sz w:val="24"/>
          <w:szCs w:val="24"/>
        </w:rPr>
      </w:pPr>
    </w:p>
    <w:p w14:paraId="447489C7" w14:textId="77777777" w:rsidR="00322508" w:rsidRDefault="00322508" w:rsidP="009F1BAE">
      <w:pPr>
        <w:spacing w:line="360" w:lineRule="auto"/>
        <w:ind w:left="360"/>
        <w:rPr>
          <w:rFonts w:ascii="CIDFont+F3" w:hAnsi="CIDFont+F3"/>
          <w:color w:val="000000"/>
          <w:sz w:val="24"/>
          <w:szCs w:val="24"/>
        </w:rPr>
      </w:pPr>
    </w:p>
    <w:p w14:paraId="27B4A848" w14:textId="77777777" w:rsidR="00322508" w:rsidRDefault="00322508" w:rsidP="009F1BAE">
      <w:pPr>
        <w:spacing w:line="360" w:lineRule="auto"/>
        <w:ind w:left="360"/>
        <w:rPr>
          <w:rFonts w:ascii="CIDFont+F3" w:hAnsi="CIDFont+F3"/>
          <w:color w:val="000000"/>
          <w:sz w:val="24"/>
          <w:szCs w:val="24"/>
        </w:rPr>
      </w:pPr>
    </w:p>
    <w:p w14:paraId="32B9B44A" w14:textId="77777777" w:rsidR="00322508" w:rsidRDefault="00322508" w:rsidP="009F1BAE">
      <w:pPr>
        <w:spacing w:line="360" w:lineRule="auto"/>
        <w:ind w:left="360"/>
        <w:rPr>
          <w:rFonts w:ascii="CIDFont+F3" w:hAnsi="CIDFont+F3"/>
          <w:color w:val="000000"/>
          <w:sz w:val="24"/>
          <w:szCs w:val="24"/>
        </w:rPr>
      </w:pPr>
    </w:p>
    <w:p w14:paraId="2CE86040" w14:textId="77777777" w:rsidR="00322508" w:rsidRDefault="00322508" w:rsidP="009F1BAE">
      <w:pPr>
        <w:spacing w:line="360" w:lineRule="auto"/>
        <w:ind w:left="360"/>
        <w:rPr>
          <w:rFonts w:ascii="CIDFont+F3" w:hAnsi="CIDFont+F3"/>
          <w:color w:val="000000"/>
          <w:sz w:val="24"/>
          <w:szCs w:val="24"/>
        </w:rPr>
      </w:pPr>
    </w:p>
    <w:p w14:paraId="60EFC1A3" w14:textId="77777777" w:rsidR="00322508" w:rsidRDefault="00322508" w:rsidP="009F1BAE">
      <w:pPr>
        <w:spacing w:line="360" w:lineRule="auto"/>
        <w:ind w:left="360"/>
        <w:rPr>
          <w:rFonts w:ascii="CIDFont+F3" w:hAnsi="CIDFont+F3"/>
          <w:color w:val="000000"/>
          <w:sz w:val="24"/>
          <w:szCs w:val="24"/>
        </w:rPr>
      </w:pPr>
    </w:p>
    <w:p w14:paraId="52F6ECCB" w14:textId="77777777" w:rsidR="00322508" w:rsidRDefault="00322508" w:rsidP="009F1BAE">
      <w:pPr>
        <w:spacing w:line="360" w:lineRule="auto"/>
        <w:ind w:left="360"/>
        <w:rPr>
          <w:rFonts w:ascii="CIDFont+F3" w:hAnsi="CIDFont+F3"/>
          <w:color w:val="000000"/>
          <w:sz w:val="24"/>
          <w:szCs w:val="24"/>
        </w:rPr>
      </w:pPr>
    </w:p>
    <w:p w14:paraId="012ED71B" w14:textId="77777777" w:rsidR="00322508" w:rsidRDefault="00322508" w:rsidP="009F1BAE">
      <w:pPr>
        <w:spacing w:line="360" w:lineRule="auto"/>
        <w:ind w:left="360"/>
        <w:rPr>
          <w:rFonts w:ascii="CIDFont+F3" w:hAnsi="CIDFont+F3"/>
          <w:color w:val="000000"/>
          <w:sz w:val="24"/>
          <w:szCs w:val="24"/>
        </w:rPr>
      </w:pPr>
    </w:p>
    <w:p w14:paraId="40660A6E" w14:textId="77777777" w:rsidR="00322508" w:rsidRPr="009F1BAE" w:rsidRDefault="00322508" w:rsidP="00322508">
      <w:pPr>
        <w:spacing w:line="360" w:lineRule="auto"/>
        <w:ind w:left="360"/>
      </w:pPr>
    </w:p>
    <w:p w14:paraId="420E6B5E" w14:textId="36883543" w:rsidR="005602DD" w:rsidRDefault="005602DD" w:rsidP="005602DD">
      <w:pPr>
        <w:pStyle w:val="Heading2"/>
        <w:spacing w:before="120" w:line="360" w:lineRule="auto"/>
        <w:ind w:right="0"/>
        <w:jc w:val="left"/>
        <w:rPr>
          <w:i w:val="0"/>
          <w:color w:val="000000" w:themeColor="text1"/>
          <w:sz w:val="26"/>
          <w:szCs w:val="26"/>
        </w:rPr>
      </w:pPr>
      <w:r w:rsidRPr="007E1D45">
        <w:rPr>
          <w:i w:val="0"/>
          <w:color w:val="000000" w:themeColor="text1"/>
          <w:sz w:val="26"/>
          <w:szCs w:val="26"/>
        </w:rPr>
        <w:lastRenderedPageBreak/>
        <w:t>B4. Tài liệu tham khảo</w:t>
      </w:r>
    </w:p>
    <w:p w14:paraId="57ED958A" w14:textId="0C79642F" w:rsidR="003C4326" w:rsidRPr="00415151" w:rsidRDefault="003C4326" w:rsidP="003C4326">
      <w:pPr>
        <w:pStyle w:val="EndNoteBibliography"/>
      </w:pPr>
      <w:r w:rsidRPr="00415151">
        <w:rPr>
          <w:lang w:val="vi-VN"/>
        </w:rPr>
        <w:t xml:space="preserve">[1]. </w:t>
      </w:r>
      <w:r w:rsidRPr="00415151">
        <w:t xml:space="preserve">Zaheer, K. (2015). "An updated review on chicken eggs: production, consumption, management aspects and nutritional benefits to human health." </w:t>
      </w:r>
      <w:r w:rsidRPr="00AC5020">
        <w:t>Food and Nutrition Sciences</w:t>
      </w:r>
      <w:r w:rsidRPr="00415151">
        <w:t xml:space="preserve"> </w:t>
      </w:r>
      <w:r w:rsidRPr="00415151">
        <w:rPr>
          <w:b/>
        </w:rPr>
        <w:t>6</w:t>
      </w:r>
      <w:r w:rsidRPr="00415151">
        <w:t>(13): 1208.</w:t>
      </w:r>
    </w:p>
    <w:p w14:paraId="3128E871" w14:textId="77777777" w:rsidR="003C4326" w:rsidRPr="00415151" w:rsidRDefault="003C4326" w:rsidP="003C4326">
      <w:pPr>
        <w:pStyle w:val="EndNoteBibliography"/>
      </w:pPr>
    </w:p>
    <w:p w14:paraId="239F73C3" w14:textId="77777777" w:rsidR="003C4326" w:rsidRPr="00415151" w:rsidRDefault="003C4326" w:rsidP="003C4326">
      <w:pPr>
        <w:pStyle w:val="EndNoteBibliography"/>
      </w:pPr>
      <w:r w:rsidRPr="00415151">
        <w:rPr>
          <w:lang w:val="vi-VN"/>
        </w:rPr>
        <w:t xml:space="preserve">[2]. </w:t>
      </w:r>
      <w:r w:rsidRPr="00415151">
        <w:t xml:space="preserve">Mindoro, J. N., et al. (2022). </w:t>
      </w:r>
      <w:r w:rsidRPr="00AC5020">
        <w:t>Automatic Visual Detection of Fresh Poultry Egg Quality Inspection using Image Processing</w:t>
      </w:r>
      <w:r w:rsidRPr="00415151">
        <w:t>. 2022 IEEE 13th Control and System Graduate Research Colloquium (ICSGRC), IEEE.</w:t>
      </w:r>
    </w:p>
    <w:p w14:paraId="7720C27A" w14:textId="77777777" w:rsidR="003C4326" w:rsidRPr="00415151" w:rsidRDefault="003C4326" w:rsidP="003C4326">
      <w:pPr>
        <w:pStyle w:val="EndNoteBibliography"/>
      </w:pPr>
    </w:p>
    <w:p w14:paraId="17674866" w14:textId="77777777" w:rsidR="003C4326" w:rsidRPr="00415151" w:rsidRDefault="003C4326" w:rsidP="003C4326">
      <w:pPr>
        <w:pStyle w:val="EndNoteBibliography"/>
      </w:pPr>
      <w:r w:rsidRPr="00415151">
        <w:rPr>
          <w:lang w:val="vi-VN"/>
        </w:rPr>
        <w:t xml:space="preserve">[3]. </w:t>
      </w:r>
      <w:r w:rsidRPr="00415151">
        <w:t xml:space="preserve">Dominguez-Gasca, N., et al. (2017). "Quality assessment of chicken eggshell cuticle by infrared spectroscopy and staining techniques: A comparative study." </w:t>
      </w:r>
      <w:r w:rsidRPr="00AC5020">
        <w:t>British poultry science</w:t>
      </w:r>
      <w:r w:rsidRPr="00415151">
        <w:t xml:space="preserve"> </w:t>
      </w:r>
      <w:r w:rsidRPr="00415151">
        <w:rPr>
          <w:b/>
        </w:rPr>
        <w:t>58</w:t>
      </w:r>
      <w:r w:rsidRPr="00415151">
        <w:t>(5): 517-522.</w:t>
      </w:r>
    </w:p>
    <w:p w14:paraId="5FAB19EC" w14:textId="508EAC6B" w:rsidR="005602DD" w:rsidRPr="00415151" w:rsidRDefault="005602DD" w:rsidP="001449F5">
      <w:pPr>
        <w:pStyle w:val="EndNoteBibliography"/>
      </w:pPr>
    </w:p>
    <w:p w14:paraId="1FB737F6" w14:textId="7263D8E8" w:rsidR="001449F5" w:rsidRPr="00415151" w:rsidRDefault="0038336F" w:rsidP="003C4326">
      <w:pPr>
        <w:pStyle w:val="EndNoteBibliography"/>
      </w:pPr>
      <w:r w:rsidRPr="00415151">
        <w:rPr>
          <w:lang w:val="vi-VN"/>
        </w:rPr>
        <w:t>[4].</w:t>
      </w:r>
      <w:r w:rsidR="00BB645A" w:rsidRPr="00415151">
        <w:rPr>
          <w:lang w:val="vi-VN"/>
        </w:rPr>
        <w:t xml:space="preserve"> </w:t>
      </w:r>
      <w:r w:rsidR="00632B9B" w:rsidRPr="00415151">
        <w:fldChar w:fldCharType="begin"/>
      </w:r>
      <w:r w:rsidR="00632B9B" w:rsidRPr="00415151">
        <w:instrText xml:space="preserve"> ADDIN EN.REFLIST </w:instrText>
      </w:r>
      <w:r w:rsidR="00632B9B" w:rsidRPr="00415151">
        <w:fldChar w:fldCharType="separate"/>
      </w:r>
      <w:r w:rsidR="001449F5" w:rsidRPr="00415151">
        <w:t xml:space="preserve">Aboonajmi, M., et al. (2016). "Quality assessment of poultry egg based on visible–near infrared spectroscopy and radial basis function networks." </w:t>
      </w:r>
      <w:r w:rsidR="001449F5" w:rsidRPr="00AC5020">
        <w:t>International journal of food properties</w:t>
      </w:r>
      <w:r w:rsidR="001449F5" w:rsidRPr="00415151">
        <w:t xml:space="preserve"> </w:t>
      </w:r>
      <w:r w:rsidR="001449F5" w:rsidRPr="00415151">
        <w:rPr>
          <w:b/>
        </w:rPr>
        <w:t>19</w:t>
      </w:r>
      <w:r w:rsidR="001449F5" w:rsidRPr="00415151">
        <w:t>(5): 1163-1172.</w:t>
      </w:r>
      <w:r w:rsidR="001449F5" w:rsidRPr="00415151">
        <w:tab/>
      </w:r>
    </w:p>
    <w:p w14:paraId="339352D4" w14:textId="77777777" w:rsidR="001449F5" w:rsidRPr="00415151" w:rsidRDefault="001449F5" w:rsidP="001449F5">
      <w:pPr>
        <w:pStyle w:val="EndNoteBibliography"/>
        <w:ind w:left="720" w:hanging="720"/>
      </w:pPr>
      <w:r w:rsidRPr="00415151">
        <w:tab/>
      </w:r>
    </w:p>
    <w:p w14:paraId="060D1946" w14:textId="78445CEE" w:rsidR="001449F5" w:rsidRPr="00415151" w:rsidRDefault="0038336F" w:rsidP="001449F5">
      <w:pPr>
        <w:pStyle w:val="EndNoteBibliography"/>
      </w:pPr>
      <w:r w:rsidRPr="00415151">
        <w:rPr>
          <w:lang w:val="vi-VN"/>
        </w:rPr>
        <w:t xml:space="preserve">[5]. </w:t>
      </w:r>
      <w:r w:rsidR="001449F5" w:rsidRPr="00415151">
        <w:t xml:space="preserve">Ozaki, Y., et al. (2021). </w:t>
      </w:r>
      <w:r w:rsidR="001449F5" w:rsidRPr="00AC5020">
        <w:t>Near-infrared spectroscopy: theory, spectral analysis, instrumentation, and applications</w:t>
      </w:r>
      <w:r w:rsidR="001449F5" w:rsidRPr="00415151">
        <w:t>, Springer.</w:t>
      </w:r>
    </w:p>
    <w:p w14:paraId="77CCD7B1" w14:textId="77777777" w:rsidR="001449F5" w:rsidRPr="00415151" w:rsidRDefault="001449F5" w:rsidP="001449F5">
      <w:pPr>
        <w:pStyle w:val="EndNoteBibliography"/>
        <w:ind w:left="720" w:hanging="720"/>
      </w:pPr>
      <w:r w:rsidRPr="00415151">
        <w:tab/>
      </w:r>
    </w:p>
    <w:p w14:paraId="2892DE85" w14:textId="4607690F" w:rsidR="001449F5" w:rsidRPr="00415151" w:rsidRDefault="0038336F" w:rsidP="001449F5">
      <w:pPr>
        <w:pStyle w:val="EndNoteBibliography"/>
      </w:pPr>
      <w:r w:rsidRPr="00415151">
        <w:rPr>
          <w:lang w:val="vi-VN"/>
        </w:rPr>
        <w:t xml:space="preserve">[6]. </w:t>
      </w:r>
      <w:r w:rsidR="001449F5" w:rsidRPr="00415151">
        <w:t xml:space="preserve">Xu, H., et al. (2023). "The impact of high-quality data on the assessment results of visible/near-infrared hyperspectral imaging and development direction in the food fields: a review." </w:t>
      </w:r>
      <w:r w:rsidR="001449F5" w:rsidRPr="00AC5020">
        <w:t>Journal of Food Measurement and Characterization</w:t>
      </w:r>
      <w:r w:rsidR="001449F5" w:rsidRPr="00415151">
        <w:t>: 1-17.</w:t>
      </w:r>
    </w:p>
    <w:p w14:paraId="5241FF6A" w14:textId="2C6855AB" w:rsidR="001449F5" w:rsidRPr="00415151" w:rsidRDefault="001449F5" w:rsidP="003C4326">
      <w:pPr>
        <w:pStyle w:val="EndNoteBibliography"/>
        <w:ind w:left="720" w:hanging="720"/>
      </w:pPr>
      <w:r w:rsidRPr="00415151">
        <w:tab/>
      </w:r>
      <w:r w:rsidRPr="00415151">
        <w:tab/>
      </w:r>
    </w:p>
    <w:p w14:paraId="54F633F6" w14:textId="77777777" w:rsidR="003C4326" w:rsidRPr="00415151" w:rsidRDefault="00632B9B" w:rsidP="003C4326">
      <w:pPr>
        <w:pStyle w:val="EndNoteBibliography"/>
      </w:pPr>
      <w:r w:rsidRPr="00415151">
        <w:fldChar w:fldCharType="end"/>
      </w:r>
      <w:r w:rsidR="003C4326" w:rsidRPr="00415151">
        <w:rPr>
          <w:lang w:val="vi-VN"/>
        </w:rPr>
        <w:t xml:space="preserve">[7]. </w:t>
      </w:r>
      <w:r w:rsidR="003C4326" w:rsidRPr="00415151">
        <w:t xml:space="preserve">Akter, Y., et al. (2014). "Effect of storage time and temperature on the quality characteristics of chicken eggs." </w:t>
      </w:r>
      <w:r w:rsidR="003C4326" w:rsidRPr="00AC5020">
        <w:t>Journal of Food, Agriculture &amp; Environment</w:t>
      </w:r>
      <w:r w:rsidR="003C4326" w:rsidRPr="00415151">
        <w:t xml:space="preserve"> </w:t>
      </w:r>
      <w:r w:rsidR="003C4326" w:rsidRPr="00415151">
        <w:rPr>
          <w:b/>
        </w:rPr>
        <w:t>12</w:t>
      </w:r>
      <w:r w:rsidR="003C4326" w:rsidRPr="00415151">
        <w:t>(3-4): 87-92.</w:t>
      </w:r>
    </w:p>
    <w:p w14:paraId="5F071485" w14:textId="04344002" w:rsidR="00A61596" w:rsidRDefault="00A61596" w:rsidP="006F4F61">
      <w:pPr>
        <w:rPr>
          <w:sz w:val="26"/>
          <w:szCs w:val="26"/>
        </w:rPr>
      </w:pPr>
    </w:p>
    <w:p w14:paraId="074CAE61" w14:textId="77777777" w:rsidR="00C61C29" w:rsidRDefault="00C61C29" w:rsidP="005602DD">
      <w:pPr>
        <w:rPr>
          <w:sz w:val="24"/>
          <w:szCs w:val="24"/>
        </w:rPr>
      </w:pPr>
    </w:p>
    <w:p w14:paraId="2A9F5122" w14:textId="77777777" w:rsidR="00C61C29" w:rsidRDefault="00C61C29" w:rsidP="005602DD">
      <w:pPr>
        <w:rPr>
          <w:sz w:val="24"/>
          <w:szCs w:val="24"/>
        </w:rPr>
      </w:pPr>
    </w:p>
    <w:tbl>
      <w:tblPr>
        <w:tblStyle w:val="Style13"/>
        <w:tblW w:w="10031" w:type="dxa"/>
        <w:jc w:val="center"/>
        <w:tblLayout w:type="fixed"/>
        <w:tblLook w:val="04A0" w:firstRow="1" w:lastRow="0" w:firstColumn="1" w:lastColumn="0" w:noHBand="0" w:noVBand="1"/>
      </w:tblPr>
      <w:tblGrid>
        <w:gridCol w:w="5054"/>
        <w:gridCol w:w="4977"/>
      </w:tblGrid>
      <w:tr w:rsidR="005602DD" w:rsidRPr="007E1D45" w14:paraId="45B31AC1" w14:textId="77777777" w:rsidTr="00C04ED0">
        <w:trPr>
          <w:jc w:val="center"/>
        </w:trPr>
        <w:tc>
          <w:tcPr>
            <w:tcW w:w="5054" w:type="dxa"/>
            <w:vAlign w:val="center"/>
          </w:tcPr>
          <w:p w14:paraId="6AB6A019" w14:textId="77777777" w:rsidR="005602DD" w:rsidRPr="00C61C29" w:rsidRDefault="005602DD" w:rsidP="00C61C29">
            <w:pPr>
              <w:jc w:val="center"/>
              <w:rPr>
                <w:sz w:val="26"/>
                <w:szCs w:val="26"/>
              </w:rPr>
            </w:pPr>
            <w:r w:rsidRPr="00C61C29">
              <w:rPr>
                <w:i/>
                <w:sz w:val="26"/>
                <w:szCs w:val="26"/>
              </w:rPr>
              <w:t>Ngày __ tháng __ năm 20_</w:t>
            </w:r>
          </w:p>
          <w:p w14:paraId="7B28DDB5" w14:textId="77777777" w:rsidR="005602DD" w:rsidRPr="00C61C29" w:rsidRDefault="005602DD" w:rsidP="00C61C29">
            <w:pPr>
              <w:jc w:val="center"/>
              <w:rPr>
                <w:sz w:val="26"/>
                <w:szCs w:val="26"/>
              </w:rPr>
            </w:pPr>
            <w:r w:rsidRPr="00C61C29">
              <w:rPr>
                <w:b/>
                <w:sz w:val="26"/>
                <w:szCs w:val="26"/>
              </w:rPr>
              <w:t>Giảng viên hướng dẫn</w:t>
            </w:r>
          </w:p>
          <w:p w14:paraId="69CE67E8" w14:textId="77777777" w:rsidR="005602DD" w:rsidRPr="00C61C29" w:rsidRDefault="005602DD" w:rsidP="00C61C29">
            <w:pPr>
              <w:jc w:val="center"/>
              <w:rPr>
                <w:sz w:val="26"/>
                <w:szCs w:val="26"/>
              </w:rPr>
            </w:pPr>
            <w:r w:rsidRPr="00C61C29">
              <w:rPr>
                <w:sz w:val="26"/>
                <w:szCs w:val="26"/>
              </w:rPr>
              <w:t>(Ký và ghi rõ họ tên)</w:t>
            </w:r>
          </w:p>
        </w:tc>
        <w:tc>
          <w:tcPr>
            <w:tcW w:w="4977" w:type="dxa"/>
            <w:vAlign w:val="center"/>
          </w:tcPr>
          <w:p w14:paraId="2E751290" w14:textId="77777777" w:rsidR="005602DD" w:rsidRPr="00C61C29" w:rsidRDefault="005602DD" w:rsidP="00C61C29">
            <w:pPr>
              <w:jc w:val="center"/>
              <w:rPr>
                <w:sz w:val="26"/>
                <w:szCs w:val="26"/>
              </w:rPr>
            </w:pPr>
            <w:r w:rsidRPr="00C61C29">
              <w:rPr>
                <w:i/>
                <w:sz w:val="26"/>
                <w:szCs w:val="26"/>
              </w:rPr>
              <w:t>Ngày __ tháng __ năm 20_</w:t>
            </w:r>
          </w:p>
          <w:p w14:paraId="5C55EBA3" w14:textId="77777777" w:rsidR="005602DD" w:rsidRPr="00C61C29" w:rsidRDefault="005602DD" w:rsidP="00C61C29">
            <w:pPr>
              <w:jc w:val="center"/>
              <w:rPr>
                <w:sz w:val="26"/>
                <w:szCs w:val="26"/>
              </w:rPr>
            </w:pPr>
            <w:r w:rsidRPr="00C61C29">
              <w:rPr>
                <w:b/>
                <w:sz w:val="26"/>
                <w:szCs w:val="26"/>
              </w:rPr>
              <w:t>Chủ nhiệm đề tài</w:t>
            </w:r>
          </w:p>
          <w:p w14:paraId="673DB76F" w14:textId="77777777" w:rsidR="005602DD" w:rsidRPr="00C61C29" w:rsidRDefault="005602DD" w:rsidP="00C61C29">
            <w:pPr>
              <w:jc w:val="center"/>
              <w:rPr>
                <w:sz w:val="26"/>
                <w:szCs w:val="26"/>
              </w:rPr>
            </w:pPr>
            <w:r w:rsidRPr="00C61C29">
              <w:rPr>
                <w:sz w:val="26"/>
                <w:szCs w:val="26"/>
              </w:rPr>
              <w:t>(Ký và ghi rõ họ tên)</w:t>
            </w:r>
          </w:p>
        </w:tc>
      </w:tr>
    </w:tbl>
    <w:p w14:paraId="5DF06745" w14:textId="2571AC4D" w:rsidR="005602DD" w:rsidRPr="007E1D45" w:rsidRDefault="005602DD" w:rsidP="00C61C29">
      <w:pPr>
        <w:jc w:val="center"/>
        <w:rPr>
          <w:color w:val="000000" w:themeColor="text1"/>
          <w:sz w:val="26"/>
          <w:szCs w:val="26"/>
        </w:rPr>
      </w:pPr>
    </w:p>
    <w:sectPr w:rsidR="005602DD" w:rsidRPr="007E1D45" w:rsidSect="00AF0F7C">
      <w:type w:val="continuous"/>
      <w:pgSz w:w="11907" w:h="16839"/>
      <w:pgMar w:top="893" w:right="1138" w:bottom="994" w:left="1411" w:header="144"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D72B6" w14:textId="77777777" w:rsidR="006D0D75" w:rsidRDefault="006D0D75">
      <w:r>
        <w:separator/>
      </w:r>
    </w:p>
  </w:endnote>
  <w:endnote w:type="continuationSeparator" w:id="0">
    <w:p w14:paraId="04ED0D6C" w14:textId="77777777" w:rsidR="006D0D75" w:rsidRDefault="006D0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SansMono-Regular">
    <w:altName w:val="Cambria"/>
    <w:panose1 w:val="00000000000000000000"/>
    <w:charset w:val="00"/>
    <w:family w:val="roman"/>
    <w:notTrueType/>
    <w:pitch w:val="default"/>
  </w:font>
  <w:font w:name="AdvOT596495f2+20">
    <w:altName w:val="Cambria"/>
    <w:panose1 w:val="00000000000000000000"/>
    <w:charset w:val="00"/>
    <w:family w:val="roman"/>
    <w:notTrueType/>
    <w:pitch w:val="default"/>
  </w:font>
  <w:font w:name="AdvOT596495f2+0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IDFont+F3">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D5438" w14:textId="77777777" w:rsidR="00DF58C1" w:rsidRDefault="00DF58C1">
    <w:pPr>
      <w:jc w:val="center"/>
      <w:rPr>
        <w:color w:val="000000"/>
      </w:rPr>
    </w:pPr>
    <w:r>
      <w:rPr>
        <w:color w:val="000000"/>
      </w:rPr>
      <w:fldChar w:fldCharType="begin"/>
    </w:r>
    <w:r>
      <w:rPr>
        <w:color w:val="000000"/>
      </w:rPr>
      <w:instrText>PAGE</w:instrText>
    </w:r>
    <w:r>
      <w:rPr>
        <w:color w:val="000000"/>
      </w:rPr>
      <w:fldChar w:fldCharType="end"/>
    </w:r>
  </w:p>
  <w:p w14:paraId="5E74D3CA" w14:textId="77777777" w:rsidR="00DF58C1" w:rsidRDefault="00DF58C1">
    <w:pP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5844" w14:textId="77777777" w:rsidR="00DF58C1" w:rsidRDefault="00DF58C1">
    <w:pPr>
      <w:widowControl w:val="0"/>
      <w:spacing w:line="276" w:lineRule="auto"/>
      <w:rPr>
        <w:color w:val="000000"/>
        <w:sz w:val="4"/>
        <w:szCs w:val="4"/>
      </w:rPr>
    </w:pPr>
  </w:p>
  <w:tbl>
    <w:tblPr>
      <w:tblStyle w:val="Style14"/>
      <w:tblW w:w="9571" w:type="dxa"/>
      <w:tblBorders>
        <w:top w:val="single" w:sz="18" w:space="0" w:color="808080"/>
        <w:insideV w:val="single" w:sz="18" w:space="0" w:color="808080"/>
      </w:tblBorders>
      <w:tblLayout w:type="fixed"/>
      <w:tblLook w:val="04A0" w:firstRow="1" w:lastRow="0" w:firstColumn="1" w:lastColumn="0" w:noHBand="0" w:noVBand="1"/>
    </w:tblPr>
    <w:tblGrid>
      <w:gridCol w:w="992"/>
      <w:gridCol w:w="8579"/>
    </w:tblGrid>
    <w:tr w:rsidR="00DF58C1" w14:paraId="00139810" w14:textId="77777777">
      <w:tc>
        <w:tcPr>
          <w:tcW w:w="992" w:type="dxa"/>
        </w:tcPr>
        <w:p w14:paraId="264418F3" w14:textId="77777777" w:rsidR="00DF58C1" w:rsidRDefault="00DF58C1">
          <w:pPr>
            <w:jc w:val="right"/>
            <w:rPr>
              <w:color w:val="4F81BD"/>
            </w:rPr>
          </w:pPr>
        </w:p>
      </w:tc>
      <w:tc>
        <w:tcPr>
          <w:tcW w:w="8579" w:type="dxa"/>
        </w:tcPr>
        <w:p w14:paraId="1D7DD9A7" w14:textId="77777777" w:rsidR="00DF58C1" w:rsidRDefault="00DF58C1">
          <w:pPr>
            <w:rPr>
              <w:color w:val="000000"/>
            </w:rPr>
          </w:pPr>
        </w:p>
      </w:tc>
    </w:tr>
  </w:tbl>
  <w:p w14:paraId="0ABD60BA" w14:textId="77777777" w:rsidR="00DF58C1" w:rsidRDefault="00DF58C1">
    <w:pP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82A33" w14:textId="77777777" w:rsidR="006D0D75" w:rsidRDefault="006D0D75">
      <w:r>
        <w:separator/>
      </w:r>
    </w:p>
  </w:footnote>
  <w:footnote w:type="continuationSeparator" w:id="0">
    <w:p w14:paraId="2FFC1E33" w14:textId="77777777" w:rsidR="006D0D75" w:rsidRDefault="006D0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AAD3" w14:textId="77777777" w:rsidR="00DF58C1" w:rsidRDefault="00DF58C1">
    <w:pPr>
      <w:rPr>
        <w:color w:val="000000"/>
      </w:rPr>
    </w:pPr>
  </w:p>
  <w:p w14:paraId="0A8131F4" w14:textId="77777777" w:rsidR="00DF58C1" w:rsidRDefault="00DF58C1">
    <w:pPr>
      <w:rPr>
        <w:color w:val="000000"/>
        <w:sz w:val="4"/>
        <w:szCs w:val="4"/>
      </w:rPr>
    </w:pPr>
    <w:r>
      <w:rPr>
        <w:color w:val="000000"/>
      </w:rPr>
      <w:tab/>
    </w:r>
    <w:r>
      <w:rPr>
        <w:color w:val="000000"/>
        <w:sz w:val="4"/>
        <w:szCs w:val="4"/>
      </w:rPr>
      <w:tab/>
    </w:r>
    <w:r>
      <w:rPr>
        <w:color w:val="000000"/>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46F"/>
    <w:multiLevelType w:val="hybridMultilevel"/>
    <w:tmpl w:val="F3525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83C31"/>
    <w:multiLevelType w:val="multilevel"/>
    <w:tmpl w:val="0BC83C31"/>
    <w:lvl w:ilvl="0">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925A82"/>
    <w:multiLevelType w:val="hybridMultilevel"/>
    <w:tmpl w:val="E9ACFE5A"/>
    <w:lvl w:ilvl="0" w:tplc="FFFFFFFF">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132D4FFD"/>
    <w:multiLevelType w:val="multilevel"/>
    <w:tmpl w:val="132D4FFD"/>
    <w:lvl w:ilvl="0">
      <w:start w:val="201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 w15:restartNumberingAfterBreak="0">
    <w:nsid w:val="195C1D53"/>
    <w:multiLevelType w:val="hybridMultilevel"/>
    <w:tmpl w:val="EDCC3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136AF"/>
    <w:multiLevelType w:val="singleLevel"/>
    <w:tmpl w:val="29D136A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33A90E13"/>
    <w:multiLevelType w:val="hybridMultilevel"/>
    <w:tmpl w:val="3EEE7B3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5A07EF3"/>
    <w:multiLevelType w:val="multilevel"/>
    <w:tmpl w:val="35A07EF3"/>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46252E4B"/>
    <w:multiLevelType w:val="hybridMultilevel"/>
    <w:tmpl w:val="4B4E713A"/>
    <w:lvl w:ilvl="0" w:tplc="69184CF4">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C278E"/>
    <w:multiLevelType w:val="hybridMultilevel"/>
    <w:tmpl w:val="D5780722"/>
    <w:lvl w:ilvl="0" w:tplc="FFFFFFFF">
      <w:numFmt w:val="bullet"/>
      <w:lvlText w:val="-"/>
      <w:lvlJc w:val="left"/>
      <w:pPr>
        <w:ind w:left="720" w:hanging="360"/>
      </w:pPr>
      <w:rPr>
        <w:rFonts w:ascii="Times New Roman" w:eastAsiaTheme="minorHAnsi" w:hAnsi="Times New Roman" w:cs="Times New Roman" w:hint="default"/>
      </w:rPr>
    </w:lvl>
    <w:lvl w:ilvl="1" w:tplc="042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FC2620C"/>
    <w:multiLevelType w:val="hybridMultilevel"/>
    <w:tmpl w:val="04465590"/>
    <w:lvl w:ilvl="0" w:tplc="042A0001">
      <w:start w:val="1"/>
      <w:numFmt w:val="bullet"/>
      <w:lvlText w:val=""/>
      <w:lvlJc w:val="left"/>
      <w:pPr>
        <w:ind w:left="1005" w:hanging="360"/>
      </w:pPr>
      <w:rPr>
        <w:rFonts w:ascii="Symbol" w:hAnsi="Symbol" w:hint="default"/>
      </w:rPr>
    </w:lvl>
    <w:lvl w:ilvl="1" w:tplc="042A0003" w:tentative="1">
      <w:start w:val="1"/>
      <w:numFmt w:val="bullet"/>
      <w:lvlText w:val="o"/>
      <w:lvlJc w:val="left"/>
      <w:pPr>
        <w:ind w:left="1725" w:hanging="360"/>
      </w:pPr>
      <w:rPr>
        <w:rFonts w:ascii="Courier New" w:hAnsi="Courier New" w:cs="Courier New" w:hint="default"/>
      </w:rPr>
    </w:lvl>
    <w:lvl w:ilvl="2" w:tplc="042A0005" w:tentative="1">
      <w:start w:val="1"/>
      <w:numFmt w:val="bullet"/>
      <w:lvlText w:val=""/>
      <w:lvlJc w:val="left"/>
      <w:pPr>
        <w:ind w:left="2445" w:hanging="360"/>
      </w:pPr>
      <w:rPr>
        <w:rFonts w:ascii="Wingdings" w:hAnsi="Wingdings" w:hint="default"/>
      </w:rPr>
    </w:lvl>
    <w:lvl w:ilvl="3" w:tplc="042A0001" w:tentative="1">
      <w:start w:val="1"/>
      <w:numFmt w:val="bullet"/>
      <w:lvlText w:val=""/>
      <w:lvlJc w:val="left"/>
      <w:pPr>
        <w:ind w:left="3165" w:hanging="360"/>
      </w:pPr>
      <w:rPr>
        <w:rFonts w:ascii="Symbol" w:hAnsi="Symbol" w:hint="default"/>
      </w:rPr>
    </w:lvl>
    <w:lvl w:ilvl="4" w:tplc="042A0003" w:tentative="1">
      <w:start w:val="1"/>
      <w:numFmt w:val="bullet"/>
      <w:lvlText w:val="o"/>
      <w:lvlJc w:val="left"/>
      <w:pPr>
        <w:ind w:left="3885" w:hanging="360"/>
      </w:pPr>
      <w:rPr>
        <w:rFonts w:ascii="Courier New" w:hAnsi="Courier New" w:cs="Courier New" w:hint="default"/>
      </w:rPr>
    </w:lvl>
    <w:lvl w:ilvl="5" w:tplc="042A0005" w:tentative="1">
      <w:start w:val="1"/>
      <w:numFmt w:val="bullet"/>
      <w:lvlText w:val=""/>
      <w:lvlJc w:val="left"/>
      <w:pPr>
        <w:ind w:left="4605" w:hanging="360"/>
      </w:pPr>
      <w:rPr>
        <w:rFonts w:ascii="Wingdings" w:hAnsi="Wingdings" w:hint="default"/>
      </w:rPr>
    </w:lvl>
    <w:lvl w:ilvl="6" w:tplc="042A0001" w:tentative="1">
      <w:start w:val="1"/>
      <w:numFmt w:val="bullet"/>
      <w:lvlText w:val=""/>
      <w:lvlJc w:val="left"/>
      <w:pPr>
        <w:ind w:left="5325" w:hanging="360"/>
      </w:pPr>
      <w:rPr>
        <w:rFonts w:ascii="Symbol" w:hAnsi="Symbol" w:hint="default"/>
      </w:rPr>
    </w:lvl>
    <w:lvl w:ilvl="7" w:tplc="042A0003" w:tentative="1">
      <w:start w:val="1"/>
      <w:numFmt w:val="bullet"/>
      <w:lvlText w:val="o"/>
      <w:lvlJc w:val="left"/>
      <w:pPr>
        <w:ind w:left="6045" w:hanging="360"/>
      </w:pPr>
      <w:rPr>
        <w:rFonts w:ascii="Courier New" w:hAnsi="Courier New" w:cs="Courier New" w:hint="default"/>
      </w:rPr>
    </w:lvl>
    <w:lvl w:ilvl="8" w:tplc="042A0005" w:tentative="1">
      <w:start w:val="1"/>
      <w:numFmt w:val="bullet"/>
      <w:lvlText w:val=""/>
      <w:lvlJc w:val="left"/>
      <w:pPr>
        <w:ind w:left="6765" w:hanging="360"/>
      </w:pPr>
      <w:rPr>
        <w:rFonts w:ascii="Wingdings" w:hAnsi="Wingdings" w:hint="default"/>
      </w:rPr>
    </w:lvl>
  </w:abstractNum>
  <w:abstractNum w:abstractNumId="11" w15:restartNumberingAfterBreak="0">
    <w:nsid w:val="6A354653"/>
    <w:multiLevelType w:val="multilevel"/>
    <w:tmpl w:val="6A354653"/>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6E917024"/>
    <w:multiLevelType w:val="multilevel"/>
    <w:tmpl w:val="A3A0B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6F70D0"/>
    <w:multiLevelType w:val="hybridMultilevel"/>
    <w:tmpl w:val="0F849924"/>
    <w:lvl w:ilvl="0" w:tplc="FFFFFFFF">
      <w:numFmt w:val="bullet"/>
      <w:lvlText w:val="-"/>
      <w:lvlJc w:val="left"/>
      <w:pPr>
        <w:ind w:left="720" w:hanging="360"/>
      </w:pPr>
      <w:rPr>
        <w:rFonts w:ascii="Times New Roman" w:eastAsiaTheme="minorHAnsi" w:hAnsi="Times New Roman" w:cs="Times New Roman" w:hint="default"/>
      </w:rPr>
    </w:lvl>
    <w:lvl w:ilvl="1" w:tplc="042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2C42B4D"/>
    <w:multiLevelType w:val="multilevel"/>
    <w:tmpl w:val="72C42B4D"/>
    <w:lvl w:ilvl="0">
      <w:start w:val="201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16cid:durableId="2073968410">
    <w:abstractNumId w:val="11"/>
  </w:num>
  <w:num w:numId="2" w16cid:durableId="998771891">
    <w:abstractNumId w:val="14"/>
  </w:num>
  <w:num w:numId="3" w16cid:durableId="1517694525">
    <w:abstractNumId w:val="3"/>
  </w:num>
  <w:num w:numId="4" w16cid:durableId="1710376805">
    <w:abstractNumId w:val="7"/>
  </w:num>
  <w:num w:numId="5" w16cid:durableId="480775615">
    <w:abstractNumId w:val="1"/>
  </w:num>
  <w:num w:numId="6" w16cid:durableId="1498619663">
    <w:abstractNumId w:val="5"/>
  </w:num>
  <w:num w:numId="7" w16cid:durableId="1212039195">
    <w:abstractNumId w:val="13"/>
  </w:num>
  <w:num w:numId="8" w16cid:durableId="552041072">
    <w:abstractNumId w:val="9"/>
  </w:num>
  <w:num w:numId="9" w16cid:durableId="47535552">
    <w:abstractNumId w:val="6"/>
  </w:num>
  <w:num w:numId="10" w16cid:durableId="747650612">
    <w:abstractNumId w:val="10"/>
  </w:num>
  <w:num w:numId="11" w16cid:durableId="1025523394">
    <w:abstractNumId w:val="2"/>
  </w:num>
  <w:num w:numId="12" w16cid:durableId="1014725170">
    <w:abstractNumId w:val="0"/>
  </w:num>
  <w:num w:numId="13" w16cid:durableId="506794749">
    <w:abstractNumId w:val="12"/>
  </w:num>
  <w:num w:numId="14" w16cid:durableId="191308258">
    <w:abstractNumId w:val="4"/>
  </w:num>
  <w:num w:numId="15" w16cid:durableId="8999019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2v9exrmwztzke20wrvsxanwzv5rw2zzvp9&quot;&gt;EndNote_Library&lt;record-ids&gt;&lt;item&gt;4&lt;/item&gt;&lt;item&gt;9&lt;/item&gt;&lt;item&gt;15&lt;/item&gt;&lt;item&gt;20&lt;/item&gt;&lt;item&gt;23&lt;/item&gt;&lt;item&gt;24&lt;/item&gt;&lt;item&gt;25&lt;/item&gt;&lt;/record-ids&gt;&lt;/item&gt;&lt;/Libraries&gt;"/>
  </w:docVars>
  <w:rsids>
    <w:rsidRoot w:val="00DA4268"/>
    <w:rsid w:val="00010FCA"/>
    <w:rsid w:val="000141CA"/>
    <w:rsid w:val="000202C9"/>
    <w:rsid w:val="000218D3"/>
    <w:rsid w:val="00030686"/>
    <w:rsid w:val="00037855"/>
    <w:rsid w:val="000409C5"/>
    <w:rsid w:val="00040F28"/>
    <w:rsid w:val="00041C8F"/>
    <w:rsid w:val="000432CD"/>
    <w:rsid w:val="00052F21"/>
    <w:rsid w:val="000541B3"/>
    <w:rsid w:val="00061068"/>
    <w:rsid w:val="000620B0"/>
    <w:rsid w:val="00066ADC"/>
    <w:rsid w:val="00067AC5"/>
    <w:rsid w:val="00073038"/>
    <w:rsid w:val="00073427"/>
    <w:rsid w:val="00075808"/>
    <w:rsid w:val="0008178D"/>
    <w:rsid w:val="0009496A"/>
    <w:rsid w:val="00096332"/>
    <w:rsid w:val="000A1D9C"/>
    <w:rsid w:val="000A594D"/>
    <w:rsid w:val="000A784B"/>
    <w:rsid w:val="000B5E02"/>
    <w:rsid w:val="000B727A"/>
    <w:rsid w:val="000C34D4"/>
    <w:rsid w:val="000C6947"/>
    <w:rsid w:val="000D15D1"/>
    <w:rsid w:val="000D401B"/>
    <w:rsid w:val="000D737E"/>
    <w:rsid w:val="000D7F43"/>
    <w:rsid w:val="000E0309"/>
    <w:rsid w:val="000E645D"/>
    <w:rsid w:val="000F6B96"/>
    <w:rsid w:val="001058EA"/>
    <w:rsid w:val="001067AC"/>
    <w:rsid w:val="00110A90"/>
    <w:rsid w:val="00111017"/>
    <w:rsid w:val="00113753"/>
    <w:rsid w:val="00121A38"/>
    <w:rsid w:val="0013396B"/>
    <w:rsid w:val="00142D59"/>
    <w:rsid w:val="00144297"/>
    <w:rsid w:val="001449F5"/>
    <w:rsid w:val="00155A8F"/>
    <w:rsid w:val="00156542"/>
    <w:rsid w:val="0016118F"/>
    <w:rsid w:val="00163AE4"/>
    <w:rsid w:val="00165BDF"/>
    <w:rsid w:val="00176F61"/>
    <w:rsid w:val="001826DD"/>
    <w:rsid w:val="00183E15"/>
    <w:rsid w:val="00196413"/>
    <w:rsid w:val="0019666A"/>
    <w:rsid w:val="00197248"/>
    <w:rsid w:val="0019741E"/>
    <w:rsid w:val="001A041D"/>
    <w:rsid w:val="001A307E"/>
    <w:rsid w:val="001A4D22"/>
    <w:rsid w:val="001B0BD4"/>
    <w:rsid w:val="001D2446"/>
    <w:rsid w:val="001D50DB"/>
    <w:rsid w:val="001D538F"/>
    <w:rsid w:val="001E0441"/>
    <w:rsid w:val="001E0989"/>
    <w:rsid w:val="001E5794"/>
    <w:rsid w:val="001E5A72"/>
    <w:rsid w:val="001E780F"/>
    <w:rsid w:val="001F09BB"/>
    <w:rsid w:val="001F307A"/>
    <w:rsid w:val="00200649"/>
    <w:rsid w:val="00212FC8"/>
    <w:rsid w:val="002319E8"/>
    <w:rsid w:val="002345DE"/>
    <w:rsid w:val="002459BA"/>
    <w:rsid w:val="00245F98"/>
    <w:rsid w:val="00247620"/>
    <w:rsid w:val="00253F62"/>
    <w:rsid w:val="00254877"/>
    <w:rsid w:val="002558B3"/>
    <w:rsid w:val="002619BC"/>
    <w:rsid w:val="00262222"/>
    <w:rsid w:val="00266492"/>
    <w:rsid w:val="00270D41"/>
    <w:rsid w:val="00274E15"/>
    <w:rsid w:val="00285EBF"/>
    <w:rsid w:val="002B4481"/>
    <w:rsid w:val="002B6F06"/>
    <w:rsid w:val="002C4290"/>
    <w:rsid w:val="002D198D"/>
    <w:rsid w:val="002D2F8E"/>
    <w:rsid w:val="002D41E6"/>
    <w:rsid w:val="002D4AD0"/>
    <w:rsid w:val="002D784D"/>
    <w:rsid w:val="002E0B04"/>
    <w:rsid w:val="002E0F40"/>
    <w:rsid w:val="002E2B6C"/>
    <w:rsid w:val="002F1BB4"/>
    <w:rsid w:val="002F1F1C"/>
    <w:rsid w:val="002F3B1E"/>
    <w:rsid w:val="00300240"/>
    <w:rsid w:val="00301825"/>
    <w:rsid w:val="003033FD"/>
    <w:rsid w:val="0031628E"/>
    <w:rsid w:val="00322508"/>
    <w:rsid w:val="00336C40"/>
    <w:rsid w:val="00337869"/>
    <w:rsid w:val="0034222B"/>
    <w:rsid w:val="003479CD"/>
    <w:rsid w:val="00354256"/>
    <w:rsid w:val="003565E3"/>
    <w:rsid w:val="00356FF3"/>
    <w:rsid w:val="0035776B"/>
    <w:rsid w:val="00361681"/>
    <w:rsid w:val="00366AC3"/>
    <w:rsid w:val="00366DEE"/>
    <w:rsid w:val="00372D74"/>
    <w:rsid w:val="003760DD"/>
    <w:rsid w:val="0038336F"/>
    <w:rsid w:val="003862EF"/>
    <w:rsid w:val="0038715C"/>
    <w:rsid w:val="003B1051"/>
    <w:rsid w:val="003B57DF"/>
    <w:rsid w:val="003B6470"/>
    <w:rsid w:val="003B7608"/>
    <w:rsid w:val="003C34D1"/>
    <w:rsid w:val="003C4326"/>
    <w:rsid w:val="003C491E"/>
    <w:rsid w:val="003D7981"/>
    <w:rsid w:val="003E3AEF"/>
    <w:rsid w:val="003F05A7"/>
    <w:rsid w:val="003F41DA"/>
    <w:rsid w:val="003F436D"/>
    <w:rsid w:val="003F6F5C"/>
    <w:rsid w:val="003F777C"/>
    <w:rsid w:val="0040026B"/>
    <w:rsid w:val="00404997"/>
    <w:rsid w:val="00406364"/>
    <w:rsid w:val="004121D9"/>
    <w:rsid w:val="00413FC7"/>
    <w:rsid w:val="00415151"/>
    <w:rsid w:val="00425902"/>
    <w:rsid w:val="0043428F"/>
    <w:rsid w:val="00434835"/>
    <w:rsid w:val="004413B1"/>
    <w:rsid w:val="004430E4"/>
    <w:rsid w:val="004448B4"/>
    <w:rsid w:val="00445E92"/>
    <w:rsid w:val="00447A02"/>
    <w:rsid w:val="00447D59"/>
    <w:rsid w:val="00452F09"/>
    <w:rsid w:val="00455538"/>
    <w:rsid w:val="004570D6"/>
    <w:rsid w:val="004665DB"/>
    <w:rsid w:val="00467EF2"/>
    <w:rsid w:val="00471D4A"/>
    <w:rsid w:val="00484D69"/>
    <w:rsid w:val="00491115"/>
    <w:rsid w:val="00492AAD"/>
    <w:rsid w:val="00493C14"/>
    <w:rsid w:val="00495B4B"/>
    <w:rsid w:val="004A1476"/>
    <w:rsid w:val="004A72E9"/>
    <w:rsid w:val="004B1847"/>
    <w:rsid w:val="004B3F5D"/>
    <w:rsid w:val="004C3CF3"/>
    <w:rsid w:val="004D020E"/>
    <w:rsid w:val="004D2416"/>
    <w:rsid w:val="004D5532"/>
    <w:rsid w:val="004D5844"/>
    <w:rsid w:val="004E0035"/>
    <w:rsid w:val="004E0C43"/>
    <w:rsid w:val="004E2C18"/>
    <w:rsid w:val="004E5050"/>
    <w:rsid w:val="004E6BCC"/>
    <w:rsid w:val="004F067E"/>
    <w:rsid w:val="004F0C08"/>
    <w:rsid w:val="004F107C"/>
    <w:rsid w:val="004F33CD"/>
    <w:rsid w:val="004F5F36"/>
    <w:rsid w:val="004F68A6"/>
    <w:rsid w:val="00503BB9"/>
    <w:rsid w:val="00505165"/>
    <w:rsid w:val="00513E1F"/>
    <w:rsid w:val="005174A1"/>
    <w:rsid w:val="005241A0"/>
    <w:rsid w:val="005358A3"/>
    <w:rsid w:val="00541A92"/>
    <w:rsid w:val="0054293D"/>
    <w:rsid w:val="00551FC3"/>
    <w:rsid w:val="00555804"/>
    <w:rsid w:val="005602DD"/>
    <w:rsid w:val="00564289"/>
    <w:rsid w:val="005660C0"/>
    <w:rsid w:val="00572F7A"/>
    <w:rsid w:val="00572FF4"/>
    <w:rsid w:val="00573344"/>
    <w:rsid w:val="0057668E"/>
    <w:rsid w:val="0059110C"/>
    <w:rsid w:val="00592BB2"/>
    <w:rsid w:val="0059729B"/>
    <w:rsid w:val="005A058C"/>
    <w:rsid w:val="005A27EF"/>
    <w:rsid w:val="005A3B33"/>
    <w:rsid w:val="005B0CDC"/>
    <w:rsid w:val="005B4AA2"/>
    <w:rsid w:val="005C0B97"/>
    <w:rsid w:val="005C1B96"/>
    <w:rsid w:val="005C6F6E"/>
    <w:rsid w:val="005D4E2B"/>
    <w:rsid w:val="005E04D2"/>
    <w:rsid w:val="005F3052"/>
    <w:rsid w:val="005F3143"/>
    <w:rsid w:val="005F76BD"/>
    <w:rsid w:val="0060627E"/>
    <w:rsid w:val="00607D47"/>
    <w:rsid w:val="00611878"/>
    <w:rsid w:val="0061393D"/>
    <w:rsid w:val="0061781D"/>
    <w:rsid w:val="006209B4"/>
    <w:rsid w:val="00632B9B"/>
    <w:rsid w:val="00633FA6"/>
    <w:rsid w:val="006404F2"/>
    <w:rsid w:val="0064220D"/>
    <w:rsid w:val="006444C6"/>
    <w:rsid w:val="0065251B"/>
    <w:rsid w:val="00672C8D"/>
    <w:rsid w:val="006768D4"/>
    <w:rsid w:val="006811E5"/>
    <w:rsid w:val="006948E4"/>
    <w:rsid w:val="00696BC4"/>
    <w:rsid w:val="006A36AB"/>
    <w:rsid w:val="006A791E"/>
    <w:rsid w:val="006B5427"/>
    <w:rsid w:val="006B565B"/>
    <w:rsid w:val="006B798E"/>
    <w:rsid w:val="006B7AB4"/>
    <w:rsid w:val="006D0D75"/>
    <w:rsid w:val="006E0E52"/>
    <w:rsid w:val="006E1135"/>
    <w:rsid w:val="006F4F61"/>
    <w:rsid w:val="00722A22"/>
    <w:rsid w:val="00724BF0"/>
    <w:rsid w:val="007264C1"/>
    <w:rsid w:val="00730DC5"/>
    <w:rsid w:val="007335F7"/>
    <w:rsid w:val="00734325"/>
    <w:rsid w:val="00734F0F"/>
    <w:rsid w:val="00735C37"/>
    <w:rsid w:val="007365F0"/>
    <w:rsid w:val="007424CF"/>
    <w:rsid w:val="007474E9"/>
    <w:rsid w:val="00753337"/>
    <w:rsid w:val="00756203"/>
    <w:rsid w:val="00756A72"/>
    <w:rsid w:val="00761D0B"/>
    <w:rsid w:val="00791DB2"/>
    <w:rsid w:val="00795D55"/>
    <w:rsid w:val="00795E2B"/>
    <w:rsid w:val="007A217E"/>
    <w:rsid w:val="007A2653"/>
    <w:rsid w:val="007A7D75"/>
    <w:rsid w:val="007C5232"/>
    <w:rsid w:val="007D12E4"/>
    <w:rsid w:val="007D7035"/>
    <w:rsid w:val="007E14C6"/>
    <w:rsid w:val="007E1D45"/>
    <w:rsid w:val="007E314B"/>
    <w:rsid w:val="007F08E9"/>
    <w:rsid w:val="00802B6D"/>
    <w:rsid w:val="0080365B"/>
    <w:rsid w:val="00803A94"/>
    <w:rsid w:val="00812274"/>
    <w:rsid w:val="0082295D"/>
    <w:rsid w:val="00824BEA"/>
    <w:rsid w:val="00825279"/>
    <w:rsid w:val="00830012"/>
    <w:rsid w:val="00845D58"/>
    <w:rsid w:val="00852D99"/>
    <w:rsid w:val="00852F53"/>
    <w:rsid w:val="00854165"/>
    <w:rsid w:val="00855F73"/>
    <w:rsid w:val="00857EFB"/>
    <w:rsid w:val="00863165"/>
    <w:rsid w:val="008659EC"/>
    <w:rsid w:val="0087106F"/>
    <w:rsid w:val="00873396"/>
    <w:rsid w:val="008746D3"/>
    <w:rsid w:val="00876D6C"/>
    <w:rsid w:val="00886AEA"/>
    <w:rsid w:val="00887D4B"/>
    <w:rsid w:val="008948BA"/>
    <w:rsid w:val="00895450"/>
    <w:rsid w:val="00896AD5"/>
    <w:rsid w:val="008B350E"/>
    <w:rsid w:val="008B486D"/>
    <w:rsid w:val="008B500B"/>
    <w:rsid w:val="008B6C58"/>
    <w:rsid w:val="008C3ED3"/>
    <w:rsid w:val="008C5C05"/>
    <w:rsid w:val="008D2AFE"/>
    <w:rsid w:val="008D4348"/>
    <w:rsid w:val="008D74F3"/>
    <w:rsid w:val="008E11AB"/>
    <w:rsid w:val="008E2B7E"/>
    <w:rsid w:val="008E3F9B"/>
    <w:rsid w:val="008E65A7"/>
    <w:rsid w:val="008E70D0"/>
    <w:rsid w:val="008E74A2"/>
    <w:rsid w:val="008F19CF"/>
    <w:rsid w:val="00900720"/>
    <w:rsid w:val="00902EB3"/>
    <w:rsid w:val="00904FE3"/>
    <w:rsid w:val="00905A0A"/>
    <w:rsid w:val="00913790"/>
    <w:rsid w:val="00915E26"/>
    <w:rsid w:val="00921A4A"/>
    <w:rsid w:val="0093141F"/>
    <w:rsid w:val="00931D51"/>
    <w:rsid w:val="00934B46"/>
    <w:rsid w:val="00943D7F"/>
    <w:rsid w:val="00943FE9"/>
    <w:rsid w:val="0095316A"/>
    <w:rsid w:val="009531AA"/>
    <w:rsid w:val="009553CC"/>
    <w:rsid w:val="009620D1"/>
    <w:rsid w:val="00962C70"/>
    <w:rsid w:val="00962C76"/>
    <w:rsid w:val="00963FCD"/>
    <w:rsid w:val="00964AAC"/>
    <w:rsid w:val="009673AD"/>
    <w:rsid w:val="0098155A"/>
    <w:rsid w:val="00981AF9"/>
    <w:rsid w:val="009829AE"/>
    <w:rsid w:val="0098384A"/>
    <w:rsid w:val="00987C69"/>
    <w:rsid w:val="0099533F"/>
    <w:rsid w:val="00996C3B"/>
    <w:rsid w:val="009A2A0F"/>
    <w:rsid w:val="009A2D71"/>
    <w:rsid w:val="009A4724"/>
    <w:rsid w:val="009A7D40"/>
    <w:rsid w:val="009B44DA"/>
    <w:rsid w:val="009C3312"/>
    <w:rsid w:val="009D1867"/>
    <w:rsid w:val="009D3F27"/>
    <w:rsid w:val="009E5AA0"/>
    <w:rsid w:val="009F1357"/>
    <w:rsid w:val="009F1BAE"/>
    <w:rsid w:val="009F3E09"/>
    <w:rsid w:val="00A107DD"/>
    <w:rsid w:val="00A14698"/>
    <w:rsid w:val="00A154F9"/>
    <w:rsid w:val="00A16B47"/>
    <w:rsid w:val="00A20BA5"/>
    <w:rsid w:val="00A262AA"/>
    <w:rsid w:val="00A269DB"/>
    <w:rsid w:val="00A27C5D"/>
    <w:rsid w:val="00A30A17"/>
    <w:rsid w:val="00A350CC"/>
    <w:rsid w:val="00A356CB"/>
    <w:rsid w:val="00A43F60"/>
    <w:rsid w:val="00A5657A"/>
    <w:rsid w:val="00A56FE4"/>
    <w:rsid w:val="00A57295"/>
    <w:rsid w:val="00A61596"/>
    <w:rsid w:val="00A647F7"/>
    <w:rsid w:val="00A649AF"/>
    <w:rsid w:val="00A87232"/>
    <w:rsid w:val="00A87414"/>
    <w:rsid w:val="00A9600D"/>
    <w:rsid w:val="00AA1984"/>
    <w:rsid w:val="00AA3350"/>
    <w:rsid w:val="00AB4001"/>
    <w:rsid w:val="00AB5EEC"/>
    <w:rsid w:val="00AC5020"/>
    <w:rsid w:val="00AD0960"/>
    <w:rsid w:val="00AD2DD6"/>
    <w:rsid w:val="00AD6E15"/>
    <w:rsid w:val="00AE1518"/>
    <w:rsid w:val="00AF0F7C"/>
    <w:rsid w:val="00AF42FE"/>
    <w:rsid w:val="00AF467B"/>
    <w:rsid w:val="00B05181"/>
    <w:rsid w:val="00B0782F"/>
    <w:rsid w:val="00B11B2E"/>
    <w:rsid w:val="00B13ACD"/>
    <w:rsid w:val="00B31630"/>
    <w:rsid w:val="00B349B9"/>
    <w:rsid w:val="00B438BB"/>
    <w:rsid w:val="00B5771E"/>
    <w:rsid w:val="00B60631"/>
    <w:rsid w:val="00B6151C"/>
    <w:rsid w:val="00B77D18"/>
    <w:rsid w:val="00B82FA1"/>
    <w:rsid w:val="00B8440A"/>
    <w:rsid w:val="00B86157"/>
    <w:rsid w:val="00B8697B"/>
    <w:rsid w:val="00B94ED2"/>
    <w:rsid w:val="00B95AE2"/>
    <w:rsid w:val="00B95E57"/>
    <w:rsid w:val="00BA0495"/>
    <w:rsid w:val="00BA08B9"/>
    <w:rsid w:val="00BA2AF6"/>
    <w:rsid w:val="00BA2ED7"/>
    <w:rsid w:val="00BA439E"/>
    <w:rsid w:val="00BA4B77"/>
    <w:rsid w:val="00BA589B"/>
    <w:rsid w:val="00BB277B"/>
    <w:rsid w:val="00BB4DFC"/>
    <w:rsid w:val="00BB5A9E"/>
    <w:rsid w:val="00BB645A"/>
    <w:rsid w:val="00BB7125"/>
    <w:rsid w:val="00BC058C"/>
    <w:rsid w:val="00BC7F1D"/>
    <w:rsid w:val="00BE6787"/>
    <w:rsid w:val="00BF33D7"/>
    <w:rsid w:val="00BF4449"/>
    <w:rsid w:val="00C01601"/>
    <w:rsid w:val="00C01AB1"/>
    <w:rsid w:val="00C036F8"/>
    <w:rsid w:val="00C11FE4"/>
    <w:rsid w:val="00C23C1D"/>
    <w:rsid w:val="00C31D88"/>
    <w:rsid w:val="00C34163"/>
    <w:rsid w:val="00C40357"/>
    <w:rsid w:val="00C42E52"/>
    <w:rsid w:val="00C474DA"/>
    <w:rsid w:val="00C506E3"/>
    <w:rsid w:val="00C56E87"/>
    <w:rsid w:val="00C60324"/>
    <w:rsid w:val="00C61C29"/>
    <w:rsid w:val="00C65AA4"/>
    <w:rsid w:val="00C7469A"/>
    <w:rsid w:val="00C74CB8"/>
    <w:rsid w:val="00C82C98"/>
    <w:rsid w:val="00C84BD5"/>
    <w:rsid w:val="00C85509"/>
    <w:rsid w:val="00C92DDF"/>
    <w:rsid w:val="00C92E3E"/>
    <w:rsid w:val="00C93AA1"/>
    <w:rsid w:val="00C94AA5"/>
    <w:rsid w:val="00C96291"/>
    <w:rsid w:val="00CB5F57"/>
    <w:rsid w:val="00CB6214"/>
    <w:rsid w:val="00CC0ADC"/>
    <w:rsid w:val="00CC3C97"/>
    <w:rsid w:val="00CC55B2"/>
    <w:rsid w:val="00CC7483"/>
    <w:rsid w:val="00CD33E4"/>
    <w:rsid w:val="00CE2D92"/>
    <w:rsid w:val="00CE2EE1"/>
    <w:rsid w:val="00CF490C"/>
    <w:rsid w:val="00CF618B"/>
    <w:rsid w:val="00CF6BBF"/>
    <w:rsid w:val="00D217CF"/>
    <w:rsid w:val="00D22F1F"/>
    <w:rsid w:val="00D3520C"/>
    <w:rsid w:val="00D35536"/>
    <w:rsid w:val="00D35BF6"/>
    <w:rsid w:val="00D454B9"/>
    <w:rsid w:val="00D51134"/>
    <w:rsid w:val="00D528E3"/>
    <w:rsid w:val="00D55709"/>
    <w:rsid w:val="00D72C34"/>
    <w:rsid w:val="00D750FA"/>
    <w:rsid w:val="00D77FA1"/>
    <w:rsid w:val="00D8028B"/>
    <w:rsid w:val="00D830D0"/>
    <w:rsid w:val="00D83795"/>
    <w:rsid w:val="00D96DD3"/>
    <w:rsid w:val="00DA3BD6"/>
    <w:rsid w:val="00DA4268"/>
    <w:rsid w:val="00DA4A6A"/>
    <w:rsid w:val="00DA670A"/>
    <w:rsid w:val="00DA6CD4"/>
    <w:rsid w:val="00DA70A5"/>
    <w:rsid w:val="00DB08DA"/>
    <w:rsid w:val="00DB57D6"/>
    <w:rsid w:val="00DB5A4F"/>
    <w:rsid w:val="00DB6960"/>
    <w:rsid w:val="00DC707B"/>
    <w:rsid w:val="00DD24BF"/>
    <w:rsid w:val="00DD47FD"/>
    <w:rsid w:val="00DD5F4D"/>
    <w:rsid w:val="00DF36D4"/>
    <w:rsid w:val="00DF58C1"/>
    <w:rsid w:val="00DF6D38"/>
    <w:rsid w:val="00E000A6"/>
    <w:rsid w:val="00E01EC0"/>
    <w:rsid w:val="00E0441D"/>
    <w:rsid w:val="00E12A95"/>
    <w:rsid w:val="00E13909"/>
    <w:rsid w:val="00E21671"/>
    <w:rsid w:val="00E22B9C"/>
    <w:rsid w:val="00E3586A"/>
    <w:rsid w:val="00E419DA"/>
    <w:rsid w:val="00E41B40"/>
    <w:rsid w:val="00E41CD5"/>
    <w:rsid w:val="00E42321"/>
    <w:rsid w:val="00E42F8C"/>
    <w:rsid w:val="00E44B6A"/>
    <w:rsid w:val="00E44F45"/>
    <w:rsid w:val="00E50ECD"/>
    <w:rsid w:val="00E53C7C"/>
    <w:rsid w:val="00E53E5A"/>
    <w:rsid w:val="00E54949"/>
    <w:rsid w:val="00E54FD4"/>
    <w:rsid w:val="00E65B7E"/>
    <w:rsid w:val="00E67EB0"/>
    <w:rsid w:val="00E70C8C"/>
    <w:rsid w:val="00E72EEC"/>
    <w:rsid w:val="00E74386"/>
    <w:rsid w:val="00E75360"/>
    <w:rsid w:val="00E77007"/>
    <w:rsid w:val="00E80A6B"/>
    <w:rsid w:val="00E83592"/>
    <w:rsid w:val="00E84644"/>
    <w:rsid w:val="00E85DDF"/>
    <w:rsid w:val="00E877E2"/>
    <w:rsid w:val="00E92510"/>
    <w:rsid w:val="00E94139"/>
    <w:rsid w:val="00EA04B2"/>
    <w:rsid w:val="00EA0C50"/>
    <w:rsid w:val="00EA374B"/>
    <w:rsid w:val="00EA4173"/>
    <w:rsid w:val="00EB1433"/>
    <w:rsid w:val="00EB4698"/>
    <w:rsid w:val="00EC5AAD"/>
    <w:rsid w:val="00ED004A"/>
    <w:rsid w:val="00ED1179"/>
    <w:rsid w:val="00ED20F6"/>
    <w:rsid w:val="00ED6B07"/>
    <w:rsid w:val="00EE06B4"/>
    <w:rsid w:val="00EE1B92"/>
    <w:rsid w:val="00EE285B"/>
    <w:rsid w:val="00EF0468"/>
    <w:rsid w:val="00EF16DB"/>
    <w:rsid w:val="00EF5948"/>
    <w:rsid w:val="00F01988"/>
    <w:rsid w:val="00F10805"/>
    <w:rsid w:val="00F176DF"/>
    <w:rsid w:val="00F20BC8"/>
    <w:rsid w:val="00F23C4D"/>
    <w:rsid w:val="00F351A4"/>
    <w:rsid w:val="00F40BE0"/>
    <w:rsid w:val="00F52316"/>
    <w:rsid w:val="00F52BA1"/>
    <w:rsid w:val="00F5596B"/>
    <w:rsid w:val="00F66430"/>
    <w:rsid w:val="00F679E7"/>
    <w:rsid w:val="00F77197"/>
    <w:rsid w:val="00F77C6F"/>
    <w:rsid w:val="00F85FA7"/>
    <w:rsid w:val="00F8625F"/>
    <w:rsid w:val="00F96AFD"/>
    <w:rsid w:val="00FA2D0D"/>
    <w:rsid w:val="00FB092B"/>
    <w:rsid w:val="00FB0977"/>
    <w:rsid w:val="00FB1434"/>
    <w:rsid w:val="00FB34AC"/>
    <w:rsid w:val="00FB5FF4"/>
    <w:rsid w:val="00FC6DAA"/>
    <w:rsid w:val="00FD4D63"/>
    <w:rsid w:val="00FE09D6"/>
    <w:rsid w:val="00FE2D38"/>
    <w:rsid w:val="00FF5CAF"/>
    <w:rsid w:val="00FF61B3"/>
    <w:rsid w:val="00FF69A8"/>
    <w:rsid w:val="00FF72CF"/>
    <w:rsid w:val="6B5045F5"/>
    <w:rsid w:val="74A35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E5EABC"/>
  <w15:docId w15:val="{BF63F6B0-7EB7-4D33-B9B5-6AD18541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ind w:right="-242"/>
      <w:outlineLvl w:val="0"/>
    </w:pPr>
    <w:rPr>
      <w:b/>
      <w:color w:val="0000FF"/>
      <w:sz w:val="28"/>
      <w:szCs w:val="28"/>
    </w:rPr>
  </w:style>
  <w:style w:type="paragraph" w:styleId="Heading2">
    <w:name w:val="heading 2"/>
    <w:basedOn w:val="Normal"/>
    <w:next w:val="Normal"/>
    <w:link w:val="Heading2Char"/>
    <w:uiPriority w:val="9"/>
    <w:unhideWhenUsed/>
    <w:qFormat/>
    <w:pPr>
      <w:keepNext/>
      <w:ind w:right="-422"/>
      <w:jc w:val="center"/>
      <w:outlineLvl w:val="1"/>
    </w:pPr>
    <w:rPr>
      <w:b/>
      <w:i/>
      <w:color w:val="800000"/>
      <w:sz w:val="28"/>
      <w:szCs w:val="28"/>
    </w:rPr>
  </w:style>
  <w:style w:type="paragraph" w:styleId="Heading3">
    <w:name w:val="heading 3"/>
    <w:basedOn w:val="Normal"/>
    <w:next w:val="Normal"/>
    <w:uiPriority w:val="9"/>
    <w:unhideWhenUsed/>
    <w:qFormat/>
    <w:pPr>
      <w:keepNext/>
      <w:widowControl w:val="0"/>
      <w:ind w:right="3124"/>
      <w:outlineLvl w:val="2"/>
    </w:pPr>
    <w:rPr>
      <w:b/>
      <w:color w:val="0000FF"/>
      <w:sz w:val="26"/>
      <w:szCs w:val="26"/>
    </w:rPr>
  </w:style>
  <w:style w:type="paragraph" w:styleId="Heading4">
    <w:name w:val="heading 4"/>
    <w:basedOn w:val="Normal"/>
    <w:next w:val="Normal"/>
    <w:uiPriority w:val="9"/>
    <w:semiHidden/>
    <w:unhideWhenUsed/>
    <w:qFormat/>
    <w:pPr>
      <w:keepNext/>
      <w:widowControl w:val="0"/>
      <w:jc w:val="right"/>
      <w:outlineLvl w:val="3"/>
    </w:pPr>
    <w:rPr>
      <w:b/>
      <w:color w:val="008080"/>
      <w:sz w:val="28"/>
      <w:szCs w:val="28"/>
    </w:rPr>
  </w:style>
  <w:style w:type="paragraph" w:styleId="Heading5">
    <w:name w:val="heading 5"/>
    <w:basedOn w:val="Normal"/>
    <w:next w:val="Normal"/>
    <w:uiPriority w:val="9"/>
    <w:semiHidden/>
    <w:unhideWhenUsed/>
    <w:qFormat/>
    <w:pPr>
      <w:keepNext/>
      <w:widowControl w:val="0"/>
      <w:jc w:val="center"/>
      <w:outlineLvl w:val="4"/>
    </w:pPr>
    <w:rPr>
      <w:rFonts w:ascii="Arial" w:eastAsia="Arial" w:hAnsi="Arial" w:cs="Arial"/>
      <w:b/>
    </w:rPr>
  </w:style>
  <w:style w:type="paragraph" w:styleId="Heading6">
    <w:name w:val="heading 6"/>
    <w:basedOn w:val="Normal"/>
    <w:next w:val="Normal"/>
    <w:uiPriority w:val="9"/>
    <w:semiHidden/>
    <w:unhideWhenUsed/>
    <w:qFormat/>
    <w:pPr>
      <w:keepNext/>
      <w:widowControl w:val="0"/>
      <w:ind w:right="3124"/>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style>
  <w:style w:type="table" w:customStyle="1" w:styleId="Style12">
    <w:name w:val="_Style 12"/>
    <w:basedOn w:val="TableNormal"/>
    <w:tblPr/>
  </w:style>
  <w:style w:type="table" w:customStyle="1" w:styleId="Style13">
    <w:name w:val="_Style 13"/>
    <w:basedOn w:val="TableNormal"/>
    <w:tblPr/>
  </w:style>
  <w:style w:type="table" w:customStyle="1" w:styleId="Style14">
    <w:name w:val="_Style 14"/>
    <w:basedOn w:val="TableNormal"/>
    <w:tblPr/>
  </w:style>
  <w:style w:type="character" w:customStyle="1" w:styleId="normaltextrun">
    <w:name w:val="normaltextrun"/>
    <w:basedOn w:val="DefaultParagraphFont"/>
  </w:style>
  <w:style w:type="character" w:customStyle="1" w:styleId="spellingerror">
    <w:name w:val="spellingerror"/>
    <w:basedOn w:val="DefaultParagraphFont"/>
  </w:style>
  <w:style w:type="paragraph" w:styleId="ListParagraph">
    <w:name w:val="List Paragraph"/>
    <w:basedOn w:val="Normal"/>
    <w:uiPriority w:val="34"/>
    <w:qFormat/>
    <w:pPr>
      <w:ind w:left="720"/>
      <w:contextualSpacing/>
    </w:pPr>
  </w:style>
  <w:style w:type="character" w:customStyle="1" w:styleId="eop">
    <w:name w:val="eop"/>
    <w:basedOn w:val="DefaultParagraphFont"/>
    <w:rsid w:val="004A1476"/>
  </w:style>
  <w:style w:type="paragraph" w:customStyle="1" w:styleId="paragraph">
    <w:name w:val="paragraph"/>
    <w:basedOn w:val="Normal"/>
    <w:rsid w:val="004A1476"/>
    <w:pPr>
      <w:spacing w:before="100" w:beforeAutospacing="1" w:after="100" w:afterAutospacing="1"/>
    </w:pPr>
    <w:rPr>
      <w:sz w:val="24"/>
      <w:szCs w:val="24"/>
      <w:lang w:val="vi-VN" w:eastAsia="vi-VN"/>
    </w:rPr>
  </w:style>
  <w:style w:type="character" w:customStyle="1" w:styleId="fontstyle01">
    <w:name w:val="fontstyle01"/>
    <w:basedOn w:val="DefaultParagraphFont"/>
    <w:rsid w:val="001067AC"/>
    <w:rPr>
      <w:rFonts w:ascii="NotoSansMono-Regular" w:hAnsi="NotoSansMono-Regular" w:hint="default"/>
      <w:b w:val="0"/>
      <w:bCs w:val="0"/>
      <w:i w:val="0"/>
      <w:iCs w:val="0"/>
      <w:color w:val="000000"/>
      <w:sz w:val="10"/>
      <w:szCs w:val="10"/>
    </w:rPr>
  </w:style>
  <w:style w:type="character" w:styleId="Hyperlink">
    <w:name w:val="Hyperlink"/>
    <w:basedOn w:val="DefaultParagraphFont"/>
    <w:uiPriority w:val="99"/>
    <w:unhideWhenUsed/>
    <w:rsid w:val="00DB6960"/>
    <w:rPr>
      <w:color w:val="0000FF"/>
      <w:u w:val="single"/>
    </w:rPr>
  </w:style>
  <w:style w:type="paragraph" w:customStyle="1" w:styleId="EndNoteBibliography">
    <w:name w:val="EndNote Bibliography"/>
    <w:basedOn w:val="Normal"/>
    <w:link w:val="EndNoteBibliographyChar"/>
    <w:rsid w:val="003B7608"/>
    <w:rPr>
      <w:noProof/>
    </w:rPr>
  </w:style>
  <w:style w:type="character" w:customStyle="1" w:styleId="EndNoteBibliographyChar">
    <w:name w:val="EndNote Bibliography Char"/>
    <w:basedOn w:val="DefaultParagraphFont"/>
    <w:link w:val="EndNoteBibliography"/>
    <w:rsid w:val="003B7608"/>
    <w:rPr>
      <w:noProof/>
    </w:rPr>
  </w:style>
  <w:style w:type="character" w:customStyle="1" w:styleId="UnresolvedMention1">
    <w:name w:val="Unresolved Mention1"/>
    <w:basedOn w:val="DefaultParagraphFont"/>
    <w:uiPriority w:val="99"/>
    <w:semiHidden/>
    <w:unhideWhenUsed/>
    <w:rsid w:val="008C5C05"/>
    <w:rPr>
      <w:color w:val="605E5C"/>
      <w:shd w:val="clear" w:color="auto" w:fill="E1DFDD"/>
    </w:rPr>
  </w:style>
  <w:style w:type="character" w:customStyle="1" w:styleId="fontstyle21">
    <w:name w:val="fontstyle21"/>
    <w:basedOn w:val="DefaultParagraphFont"/>
    <w:rsid w:val="008C5C05"/>
    <w:rPr>
      <w:rFonts w:ascii="AdvOT596495f2+20" w:hAnsi="AdvOT596495f2+20" w:hint="default"/>
      <w:b w:val="0"/>
      <w:bCs w:val="0"/>
      <w:i w:val="0"/>
      <w:iCs w:val="0"/>
      <w:color w:val="287CA5"/>
      <w:sz w:val="14"/>
      <w:szCs w:val="14"/>
    </w:rPr>
  </w:style>
  <w:style w:type="character" w:customStyle="1" w:styleId="fontstyle31">
    <w:name w:val="fontstyle31"/>
    <w:basedOn w:val="DefaultParagraphFont"/>
    <w:rsid w:val="009A7D40"/>
    <w:rPr>
      <w:rFonts w:ascii="AdvOT596495f2+20" w:hAnsi="AdvOT596495f2+20" w:hint="default"/>
      <w:b w:val="0"/>
      <w:bCs w:val="0"/>
      <w:i w:val="0"/>
      <w:iCs w:val="0"/>
      <w:color w:val="287CA5"/>
      <w:sz w:val="14"/>
      <w:szCs w:val="14"/>
    </w:rPr>
  </w:style>
  <w:style w:type="character" w:customStyle="1" w:styleId="fontstyle11">
    <w:name w:val="fontstyle11"/>
    <w:basedOn w:val="DefaultParagraphFont"/>
    <w:rsid w:val="00E41B40"/>
    <w:rPr>
      <w:rFonts w:ascii="AdvOT596495f2+01" w:hAnsi="AdvOT596495f2+01" w:hint="default"/>
      <w:b w:val="0"/>
      <w:bCs w:val="0"/>
      <w:i w:val="0"/>
      <w:iCs w:val="0"/>
      <w:color w:val="287CA5"/>
      <w:sz w:val="14"/>
      <w:szCs w:val="14"/>
    </w:rPr>
  </w:style>
  <w:style w:type="character" w:customStyle="1" w:styleId="fontstyle41">
    <w:name w:val="fontstyle41"/>
    <w:basedOn w:val="DefaultParagraphFont"/>
    <w:rsid w:val="00873396"/>
    <w:rPr>
      <w:rFonts w:ascii="AdvOT596495f2+20" w:hAnsi="AdvOT596495f2+20" w:hint="default"/>
      <w:b w:val="0"/>
      <w:bCs w:val="0"/>
      <w:i w:val="0"/>
      <w:iCs w:val="0"/>
      <w:color w:val="287CA5"/>
      <w:sz w:val="14"/>
      <w:szCs w:val="14"/>
    </w:rPr>
  </w:style>
  <w:style w:type="paragraph" w:styleId="Caption">
    <w:name w:val="caption"/>
    <w:basedOn w:val="Normal"/>
    <w:next w:val="Normal"/>
    <w:uiPriority w:val="35"/>
    <w:unhideWhenUsed/>
    <w:qFormat/>
    <w:rsid w:val="00B94ED2"/>
    <w:pPr>
      <w:spacing w:after="200"/>
    </w:pPr>
    <w:rPr>
      <w:i/>
      <w:iCs/>
      <w:color w:val="1F497D" w:themeColor="text2"/>
      <w:sz w:val="18"/>
      <w:szCs w:val="18"/>
    </w:rPr>
  </w:style>
  <w:style w:type="table" w:styleId="TableGrid">
    <w:name w:val="Table Grid"/>
    <w:basedOn w:val="TableNormal"/>
    <w:uiPriority w:val="39"/>
    <w:rsid w:val="0095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1FC3"/>
    <w:rPr>
      <w:sz w:val="16"/>
      <w:szCs w:val="16"/>
    </w:rPr>
  </w:style>
  <w:style w:type="paragraph" w:styleId="CommentText">
    <w:name w:val="annotation text"/>
    <w:basedOn w:val="Normal"/>
    <w:link w:val="CommentTextChar"/>
    <w:uiPriority w:val="99"/>
    <w:unhideWhenUsed/>
    <w:rsid w:val="00551FC3"/>
  </w:style>
  <w:style w:type="character" w:customStyle="1" w:styleId="CommentTextChar">
    <w:name w:val="Comment Text Char"/>
    <w:basedOn w:val="DefaultParagraphFont"/>
    <w:link w:val="CommentText"/>
    <w:uiPriority w:val="99"/>
    <w:rsid w:val="00551FC3"/>
  </w:style>
  <w:style w:type="paragraph" w:styleId="BalloonText">
    <w:name w:val="Balloon Text"/>
    <w:basedOn w:val="Normal"/>
    <w:link w:val="BalloonTextChar"/>
    <w:uiPriority w:val="99"/>
    <w:semiHidden/>
    <w:unhideWhenUsed/>
    <w:rsid w:val="00551F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FC3"/>
    <w:rPr>
      <w:rFonts w:ascii="Segoe UI" w:hAnsi="Segoe UI" w:cs="Segoe UI"/>
      <w:sz w:val="18"/>
      <w:szCs w:val="18"/>
    </w:rPr>
  </w:style>
  <w:style w:type="character" w:customStyle="1" w:styleId="Heading2Char">
    <w:name w:val="Heading 2 Char"/>
    <w:basedOn w:val="DefaultParagraphFont"/>
    <w:link w:val="Heading2"/>
    <w:uiPriority w:val="9"/>
    <w:rsid w:val="004B1847"/>
    <w:rPr>
      <w:b/>
      <w:i/>
      <w:color w:val="800000"/>
      <w:sz w:val="28"/>
      <w:szCs w:val="28"/>
    </w:rPr>
  </w:style>
  <w:style w:type="paragraph" w:styleId="CommentSubject">
    <w:name w:val="annotation subject"/>
    <w:basedOn w:val="CommentText"/>
    <w:next w:val="CommentText"/>
    <w:link w:val="CommentSubjectChar"/>
    <w:uiPriority w:val="99"/>
    <w:semiHidden/>
    <w:unhideWhenUsed/>
    <w:rsid w:val="001E5794"/>
    <w:rPr>
      <w:b/>
      <w:bCs/>
    </w:rPr>
  </w:style>
  <w:style w:type="character" w:customStyle="1" w:styleId="CommentSubjectChar">
    <w:name w:val="Comment Subject Char"/>
    <w:basedOn w:val="CommentTextChar"/>
    <w:link w:val="CommentSubject"/>
    <w:uiPriority w:val="99"/>
    <w:semiHidden/>
    <w:rsid w:val="001E5794"/>
    <w:rPr>
      <w:b/>
      <w:bCs/>
    </w:rPr>
  </w:style>
  <w:style w:type="paragraph" w:customStyle="1" w:styleId="EndNoteBibliographyTitle">
    <w:name w:val="EndNote Bibliography Title"/>
    <w:basedOn w:val="Normal"/>
    <w:link w:val="EndNoteBibliographyTitleChar"/>
    <w:rsid w:val="00632B9B"/>
    <w:pPr>
      <w:jc w:val="center"/>
    </w:pPr>
    <w:rPr>
      <w:noProof/>
    </w:rPr>
  </w:style>
  <w:style w:type="character" w:customStyle="1" w:styleId="EndNoteBibliographyTitleChar">
    <w:name w:val="EndNote Bibliography Title Char"/>
    <w:basedOn w:val="DefaultParagraphFont"/>
    <w:link w:val="EndNoteBibliographyTitle"/>
    <w:rsid w:val="00632B9B"/>
    <w:rPr>
      <w:noProof/>
    </w:rPr>
  </w:style>
  <w:style w:type="paragraph" w:styleId="Revision">
    <w:name w:val="Revision"/>
    <w:hidden/>
    <w:uiPriority w:val="99"/>
    <w:semiHidden/>
    <w:rsid w:val="0012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63045">
      <w:bodyDiv w:val="1"/>
      <w:marLeft w:val="0"/>
      <w:marRight w:val="0"/>
      <w:marTop w:val="0"/>
      <w:marBottom w:val="0"/>
      <w:divBdr>
        <w:top w:val="none" w:sz="0" w:space="0" w:color="auto"/>
        <w:left w:val="none" w:sz="0" w:space="0" w:color="auto"/>
        <w:bottom w:val="none" w:sz="0" w:space="0" w:color="auto"/>
        <w:right w:val="none" w:sz="0" w:space="0" w:color="auto"/>
      </w:divBdr>
      <w:divsChild>
        <w:div w:id="2092307164">
          <w:marLeft w:val="0"/>
          <w:marRight w:val="0"/>
          <w:marTop w:val="75"/>
          <w:marBottom w:val="75"/>
          <w:divBdr>
            <w:top w:val="none" w:sz="0" w:space="0" w:color="auto"/>
            <w:left w:val="none" w:sz="0" w:space="0" w:color="auto"/>
            <w:bottom w:val="none" w:sz="0" w:space="0" w:color="auto"/>
            <w:right w:val="none" w:sz="0" w:space="0" w:color="auto"/>
          </w:divBdr>
        </w:div>
      </w:divsChild>
    </w:div>
    <w:div w:id="962884206">
      <w:bodyDiv w:val="1"/>
      <w:marLeft w:val="0"/>
      <w:marRight w:val="0"/>
      <w:marTop w:val="0"/>
      <w:marBottom w:val="0"/>
      <w:divBdr>
        <w:top w:val="none" w:sz="0" w:space="0" w:color="auto"/>
        <w:left w:val="none" w:sz="0" w:space="0" w:color="auto"/>
        <w:bottom w:val="none" w:sz="0" w:space="0" w:color="auto"/>
        <w:right w:val="none" w:sz="0" w:space="0" w:color="auto"/>
      </w:divBdr>
    </w:div>
    <w:div w:id="1903443548">
      <w:bodyDiv w:val="1"/>
      <w:marLeft w:val="0"/>
      <w:marRight w:val="0"/>
      <w:marTop w:val="0"/>
      <w:marBottom w:val="0"/>
      <w:divBdr>
        <w:top w:val="none" w:sz="0" w:space="0" w:color="auto"/>
        <w:left w:val="none" w:sz="0" w:space="0" w:color="auto"/>
        <w:bottom w:val="none" w:sz="0" w:space="0" w:color="auto"/>
        <w:right w:val="none" w:sz="0" w:space="0" w:color="auto"/>
      </w:divBdr>
      <w:divsChild>
        <w:div w:id="130366875">
          <w:marLeft w:val="0"/>
          <w:marRight w:val="0"/>
          <w:marTop w:val="75"/>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Nan%C3%B4m%C3%A9t" TargetMode="External"/><Relationship Id="rId18" Type="http://schemas.openxmlformats.org/officeDocument/2006/relationships/hyperlink" Target="https://vi.wikipedia.org/wiki/Ph%E1%BA%A3n_x%E1%BA%A1" TargetMode="External"/><Relationship Id="rId26" Type="http://schemas.openxmlformats.org/officeDocument/2006/relationships/hyperlink" Target="https://vi.wikipedia.org/wiki/Ph%E1%BB%95"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vi.wikipedia.org/wiki/Ph%E1%BB%95" TargetMode="External"/><Relationship Id="rId34" Type="http://schemas.openxmlformats.org/officeDocument/2006/relationships/hyperlink" Target="https://vi.wikipedia.org/wiki/H%E1%BB%87_th%E1%BB%91ng_th%C3%ADch_%E1%BB%A9ng"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ki/Tia_h%E1%BB%93ng_ngo%E1%BA%A1i" TargetMode="External"/><Relationship Id="rId17" Type="http://schemas.openxmlformats.org/officeDocument/2006/relationships/hyperlink" Target="https://vi.wikipedia.org/wiki/%C3%81nh_s%C3%A1ng" TargetMode="External"/><Relationship Id="rId25" Type="http://schemas.openxmlformats.org/officeDocument/2006/relationships/hyperlink" Target="https://vi.wikipedia.org/wiki/Lipid" TargetMode="External"/><Relationship Id="rId33" Type="http://schemas.openxmlformats.org/officeDocument/2006/relationships/hyperlink" Target="https://vi.wikipedia.org/wiki/T%C3%ADnh_to%C3%A1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wikipedia.org/wiki/Sinh_h%E1%BB%8Dc" TargetMode="External"/><Relationship Id="rId20" Type="http://schemas.openxmlformats.org/officeDocument/2006/relationships/hyperlink" Target="https://vi.wikipedia.org/wiki/Th%C3%A0nh_ph%E1%BA%A7n_h%C3%B3a_h%E1%BB%8Dc" TargetMode="External"/><Relationship Id="rId29" Type="http://schemas.openxmlformats.org/officeDocument/2006/relationships/hyperlink" Target="https://vi.wikipedia.org/wiki/M%E1%BA%A1ng_n%C6%A1-ron" TargetMode="External"/><Relationship Id="rId41"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3%81nh_s%C3%A1ng" TargetMode="External"/><Relationship Id="rId24" Type="http://schemas.openxmlformats.org/officeDocument/2006/relationships/hyperlink" Target="https://vi.wikipedia.org/wiki/Protein" TargetMode="External"/><Relationship Id="rId32" Type="http://schemas.openxmlformats.org/officeDocument/2006/relationships/hyperlink" Target="https://vi.wikipedia.org/w/index.php?title=N%C6%A1-ron_nh%C3%A2n_t%E1%BA%A1o&amp;action=edit&amp;redlink=1" TargetMode="External"/><Relationship Id="rId37" Type="http://schemas.openxmlformats.org/officeDocument/2006/relationships/image" Target="media/image4.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i.wikipedia.org/wiki/M%C3%B4" TargetMode="External"/><Relationship Id="rId23" Type="http://schemas.openxmlformats.org/officeDocument/2006/relationships/hyperlink" Target="https://vi.wikipedia.org/wiki/Ch%E1%BA%A5t_h%E1%BB%AFu_c%C6%A1" TargetMode="External"/><Relationship Id="rId28" Type="http://schemas.openxmlformats.org/officeDocument/2006/relationships/hyperlink" Target="https://vi.wikipedia.org/wiki/Th%C3%A0nh_ph%E1%BA%A7n_h%C3%B3a_h%E1%BB%8Dc" TargetMode="External"/><Relationship Id="rId36" Type="http://schemas.openxmlformats.org/officeDocument/2006/relationships/image" Target="media/image3.png"/><Relationship Id="rId10" Type="http://schemas.openxmlformats.org/officeDocument/2006/relationships/hyperlink" Target="https://vi.wikipedia.org/wiki/Sinh_h%E1%BB%8Dc" TargetMode="External"/><Relationship Id="rId19" Type="http://schemas.openxmlformats.org/officeDocument/2006/relationships/hyperlink" Target="https://vi.wikipedia.org/wiki/Sinh_h%E1%BB%8Dc" TargetMode="External"/><Relationship Id="rId31" Type="http://schemas.openxmlformats.org/officeDocument/2006/relationships/hyperlink" Target="https://vi.wikipedia.org/w/index.php?title=M%E1%BA%A1ng_n%C6%A1-ron_sinh_h%E1%BB%8Dc&amp;action=edit&amp;redlink=1" TargetMode="External"/><Relationship Id="rId4" Type="http://schemas.openxmlformats.org/officeDocument/2006/relationships/settings" Target="settings.xml"/><Relationship Id="rId9" Type="http://schemas.openxmlformats.org/officeDocument/2006/relationships/hyperlink" Target="https://vi.wikipedia.org/wiki/%C3%81nh_s%C3%A1ng" TargetMode="External"/><Relationship Id="rId14" Type="http://schemas.openxmlformats.org/officeDocument/2006/relationships/hyperlink" Target="https://vi.wikipedia.org/wiki/Ch%E1%BA%A5t_h%E1%BB%AFu_c%C6%A1" TargetMode="External"/><Relationship Id="rId22" Type="http://schemas.openxmlformats.org/officeDocument/2006/relationships/hyperlink" Target="https://vi.wikipedia.org/wiki/Ph%E1%BA%A7n_m%E1%BB%81m" TargetMode="External"/><Relationship Id="rId27" Type="http://schemas.openxmlformats.org/officeDocument/2006/relationships/hyperlink" Target="https://vi.wikipedia.org/wiki/Th%C3%A0nh_ph%E1%BA%A7n_h%C3%B3a_h%E1%BB%8Dc" TargetMode="External"/><Relationship Id="rId30" Type="http://schemas.openxmlformats.org/officeDocument/2006/relationships/hyperlink" Target="https://vi.wikipedia.org/wiki/M%C3%B4_h%C3%ACnh_to%C3%A1n_h%E1%BB%8Dc" TargetMode="External"/><Relationship Id="rId35" Type="http://schemas.openxmlformats.org/officeDocument/2006/relationships/image" Target="media/image2.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7FD8B-C30A-4C14-8853-F3A6FF50D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14</Pages>
  <Words>4433</Words>
  <Characters>25272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Van Tien Nhat</dc:creator>
  <cp:lastModifiedBy>Duy Tài Nguyễn</cp:lastModifiedBy>
  <cp:revision>90</cp:revision>
  <dcterms:created xsi:type="dcterms:W3CDTF">2023-04-05T03:45:00Z</dcterms:created>
  <dcterms:modified xsi:type="dcterms:W3CDTF">2023-04-08T16:14:00Z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7E4EC0062F964AC58D7741AF1860F696</vt:lpwstr>
  </property>
</Properties>
</file>