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04D" w:rsidRPr="00286386" w:rsidRDefault="0037104D" w:rsidP="004D4E7D">
      <w:pPr>
        <w:jc w:val="center"/>
        <w:rPr>
          <w:rFonts w:ascii="Times New Roman" w:hAnsi="Times New Roman" w:cs="Times New Roman"/>
          <w:b/>
          <w:sz w:val="28"/>
          <w:szCs w:val="28"/>
        </w:rPr>
      </w:pPr>
      <w:r w:rsidRPr="00286386">
        <w:rPr>
          <w:rFonts w:ascii="Times New Roman" w:hAnsi="Times New Roman" w:cs="Times New Roman"/>
          <w:b/>
          <w:sz w:val="28"/>
          <w:szCs w:val="28"/>
        </w:rPr>
        <w:t>BÁO CÁC KHẢO SÁT THỰC TRẠNG</w:t>
      </w:r>
    </w:p>
    <w:p w:rsidR="008B736B" w:rsidRDefault="0037104D" w:rsidP="004D4E7D">
      <w:pPr>
        <w:jc w:val="center"/>
        <w:rPr>
          <w:rFonts w:ascii="Times New Roman" w:hAnsi="Times New Roman" w:cs="Times New Roman"/>
          <w:b/>
          <w:i/>
          <w:sz w:val="28"/>
          <w:szCs w:val="28"/>
        </w:rPr>
      </w:pPr>
      <w:r w:rsidRPr="00286386">
        <w:rPr>
          <w:rFonts w:ascii="Times New Roman" w:hAnsi="Times New Roman" w:cs="Times New Roman"/>
          <w:b/>
          <w:i/>
          <w:sz w:val="28"/>
          <w:szCs w:val="28"/>
        </w:rPr>
        <w:t>Về quản lý nhân sự tại trường Đại học Công nghệ GTVT</w:t>
      </w:r>
    </w:p>
    <w:p w:rsidR="00484FE7" w:rsidRPr="00286386" w:rsidRDefault="00484FE7" w:rsidP="004D4E7D">
      <w:pPr>
        <w:jc w:val="center"/>
        <w:rPr>
          <w:rFonts w:ascii="Times New Roman" w:hAnsi="Times New Roman" w:cs="Times New Roman"/>
          <w:b/>
          <w:i/>
          <w:sz w:val="28"/>
          <w:szCs w:val="28"/>
        </w:rPr>
      </w:pPr>
    </w:p>
    <w:p w:rsidR="004D4E7D" w:rsidRDefault="00FA1DC7" w:rsidP="00FA1DC7">
      <w:pPr>
        <w:pStyle w:val="ListParagraph"/>
        <w:numPr>
          <w:ilvl w:val="0"/>
          <w:numId w:val="1"/>
        </w:numPr>
        <w:ind w:left="720"/>
        <w:jc w:val="both"/>
        <w:rPr>
          <w:rFonts w:ascii="Times New Roman" w:hAnsi="Times New Roman" w:cs="Times New Roman"/>
          <w:b/>
          <w:sz w:val="28"/>
          <w:szCs w:val="28"/>
        </w:rPr>
      </w:pPr>
      <w:r>
        <w:rPr>
          <w:rFonts w:ascii="Times New Roman" w:hAnsi="Times New Roman" w:cs="Times New Roman"/>
          <w:b/>
          <w:sz w:val="28"/>
          <w:szCs w:val="28"/>
        </w:rPr>
        <w:t>Nội dung đề tài:</w:t>
      </w:r>
    </w:p>
    <w:p w:rsidR="00484FE7" w:rsidRDefault="00484FE7" w:rsidP="00484FE7">
      <w:pPr>
        <w:pStyle w:val="ListParagraph"/>
        <w:jc w:val="both"/>
        <w:rPr>
          <w:rFonts w:ascii="Times New Roman" w:hAnsi="Times New Roman" w:cs="Times New Roman"/>
          <w:b/>
          <w:sz w:val="28"/>
          <w:szCs w:val="28"/>
        </w:rPr>
      </w:pPr>
    </w:p>
    <w:p w:rsidR="004A2FA1" w:rsidRDefault="004A2FA1" w:rsidP="004A2FA1">
      <w:pPr>
        <w:pStyle w:val="ListParagraph"/>
        <w:jc w:val="both"/>
        <w:rPr>
          <w:rFonts w:ascii="Times New Roman" w:hAnsi="Times New Roman" w:cs="Times New Roman"/>
          <w:sz w:val="28"/>
          <w:szCs w:val="28"/>
        </w:rPr>
      </w:pPr>
      <w:r>
        <w:rPr>
          <w:rFonts w:ascii="Times New Roman" w:hAnsi="Times New Roman" w:cs="Times New Roman"/>
          <w:sz w:val="28"/>
          <w:szCs w:val="28"/>
        </w:rPr>
        <w:t>Thiết kế hệ thống Quản lý nhân sự tại trường Đại học Công nghệ GTVT</w:t>
      </w:r>
    </w:p>
    <w:p w:rsidR="00484FE7" w:rsidRPr="004A2FA1" w:rsidRDefault="00484FE7" w:rsidP="004A2FA1">
      <w:pPr>
        <w:pStyle w:val="ListParagraph"/>
        <w:jc w:val="both"/>
        <w:rPr>
          <w:rFonts w:ascii="Times New Roman" w:hAnsi="Times New Roman" w:cs="Times New Roman"/>
          <w:sz w:val="28"/>
          <w:szCs w:val="28"/>
        </w:rPr>
      </w:pPr>
    </w:p>
    <w:p w:rsidR="00FA1DC7" w:rsidRDefault="00FA1DC7" w:rsidP="00FA1DC7">
      <w:pPr>
        <w:pStyle w:val="ListParagraph"/>
        <w:numPr>
          <w:ilvl w:val="0"/>
          <w:numId w:val="1"/>
        </w:numPr>
        <w:ind w:left="720"/>
        <w:jc w:val="both"/>
        <w:rPr>
          <w:rFonts w:ascii="Times New Roman" w:hAnsi="Times New Roman" w:cs="Times New Roman"/>
          <w:b/>
          <w:sz w:val="28"/>
          <w:szCs w:val="28"/>
        </w:rPr>
      </w:pPr>
      <w:r>
        <w:rPr>
          <w:rFonts w:ascii="Times New Roman" w:hAnsi="Times New Roman" w:cs="Times New Roman"/>
          <w:b/>
          <w:sz w:val="28"/>
          <w:szCs w:val="28"/>
        </w:rPr>
        <w:t>Thành viên:</w:t>
      </w:r>
    </w:p>
    <w:p w:rsidR="00484FE7" w:rsidRDefault="00484FE7" w:rsidP="00484FE7">
      <w:pPr>
        <w:pStyle w:val="ListParagraph"/>
        <w:jc w:val="both"/>
        <w:rPr>
          <w:rFonts w:ascii="Times New Roman" w:hAnsi="Times New Roman" w:cs="Times New Roman"/>
          <w:b/>
          <w:sz w:val="28"/>
          <w:szCs w:val="28"/>
        </w:rPr>
      </w:pPr>
    </w:p>
    <w:p w:rsidR="00FA1DC7" w:rsidRDefault="00FA1DC7" w:rsidP="00FA1DC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Tạ Thị Minh Châu</w:t>
      </w:r>
    </w:p>
    <w:p w:rsidR="00FA1DC7" w:rsidRDefault="00FA1DC7" w:rsidP="00FA1DC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Trần Văn Phúc </w:t>
      </w:r>
    </w:p>
    <w:p w:rsidR="00FA1DC7" w:rsidRDefault="00FA1DC7" w:rsidP="00FA1DC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Nguyễn Vũ Hồng Ngọc</w:t>
      </w:r>
    </w:p>
    <w:p w:rsidR="00FA1DC7" w:rsidRDefault="004A2FA1" w:rsidP="00FA1DC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Nguyễn Ngọc Hưng</w:t>
      </w:r>
    </w:p>
    <w:p w:rsidR="004A2FA1" w:rsidRDefault="004A2FA1" w:rsidP="00FA1DC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Phạm Văn Công</w:t>
      </w:r>
    </w:p>
    <w:p w:rsidR="00484FE7" w:rsidRPr="00FA1DC7" w:rsidRDefault="00484FE7" w:rsidP="00484FE7">
      <w:pPr>
        <w:pStyle w:val="ListParagraph"/>
        <w:ind w:left="1440"/>
        <w:jc w:val="both"/>
        <w:rPr>
          <w:rFonts w:ascii="Times New Roman" w:hAnsi="Times New Roman" w:cs="Times New Roman"/>
          <w:sz w:val="28"/>
          <w:szCs w:val="28"/>
        </w:rPr>
      </w:pPr>
    </w:p>
    <w:p w:rsidR="0037104D" w:rsidRDefault="0037104D" w:rsidP="00286386">
      <w:pPr>
        <w:pStyle w:val="ListParagraph"/>
        <w:numPr>
          <w:ilvl w:val="0"/>
          <w:numId w:val="1"/>
        </w:numPr>
        <w:ind w:left="720"/>
        <w:jc w:val="both"/>
        <w:rPr>
          <w:rFonts w:ascii="Times New Roman" w:hAnsi="Times New Roman" w:cs="Times New Roman"/>
          <w:b/>
          <w:sz w:val="28"/>
          <w:szCs w:val="28"/>
        </w:rPr>
      </w:pPr>
      <w:r w:rsidRPr="00286386">
        <w:rPr>
          <w:rFonts w:ascii="Times New Roman" w:hAnsi="Times New Roman" w:cs="Times New Roman"/>
          <w:b/>
          <w:sz w:val="28"/>
          <w:szCs w:val="28"/>
        </w:rPr>
        <w:t xml:space="preserve">Thực trạng khảo sát </w:t>
      </w:r>
    </w:p>
    <w:p w:rsidR="00484FE7" w:rsidRPr="00286386" w:rsidRDefault="00484FE7" w:rsidP="00484FE7">
      <w:pPr>
        <w:pStyle w:val="ListParagraph"/>
        <w:jc w:val="both"/>
        <w:rPr>
          <w:rFonts w:ascii="Times New Roman" w:hAnsi="Times New Roman" w:cs="Times New Roman"/>
          <w:b/>
          <w:sz w:val="28"/>
          <w:szCs w:val="28"/>
        </w:rPr>
      </w:pPr>
    </w:p>
    <w:p w:rsidR="00A61410" w:rsidRDefault="008469F4" w:rsidP="00A61410">
      <w:pPr>
        <w:pStyle w:val="ListParagraph"/>
        <w:numPr>
          <w:ilvl w:val="0"/>
          <w:numId w:val="2"/>
        </w:numPr>
        <w:ind w:left="360"/>
        <w:jc w:val="both"/>
        <w:rPr>
          <w:rFonts w:ascii="Times New Roman" w:hAnsi="Times New Roman" w:cs="Times New Roman"/>
          <w:i/>
          <w:sz w:val="28"/>
          <w:szCs w:val="28"/>
        </w:rPr>
      </w:pPr>
      <w:r w:rsidRPr="00286386">
        <w:rPr>
          <w:rFonts w:ascii="Times New Roman" w:hAnsi="Times New Roman" w:cs="Times New Roman"/>
          <w:i/>
          <w:sz w:val="28"/>
          <w:szCs w:val="28"/>
        </w:rPr>
        <w:t xml:space="preserve">Nội dung quản lý nhân sự </w:t>
      </w:r>
    </w:p>
    <w:p w:rsidR="00A61410" w:rsidRDefault="00A61410" w:rsidP="00A61410">
      <w:pPr>
        <w:pStyle w:val="ListParagraph"/>
        <w:numPr>
          <w:ilvl w:val="0"/>
          <w:numId w:val="8"/>
        </w:numPr>
        <w:jc w:val="both"/>
        <w:rPr>
          <w:rFonts w:ascii="Times New Roman" w:hAnsi="Times New Roman" w:cs="Times New Roman"/>
          <w:i/>
          <w:sz w:val="28"/>
          <w:szCs w:val="28"/>
        </w:rPr>
      </w:pPr>
      <w:r>
        <w:rPr>
          <w:rFonts w:ascii="Times New Roman" w:hAnsi="Times New Roman" w:cs="Times New Roman"/>
          <w:i/>
          <w:sz w:val="28"/>
          <w:szCs w:val="28"/>
        </w:rPr>
        <w:t>Đối tượng quản lý:</w:t>
      </w:r>
    </w:p>
    <w:p w:rsidR="00A61410" w:rsidRDefault="00A61410" w:rsidP="00A61410">
      <w:pPr>
        <w:pStyle w:val="ListParagraph"/>
        <w:jc w:val="both"/>
        <w:rPr>
          <w:rFonts w:ascii="Times New Roman" w:hAnsi="Times New Roman" w:cs="Times New Roman"/>
          <w:sz w:val="28"/>
          <w:szCs w:val="28"/>
        </w:rPr>
      </w:pPr>
      <w:r>
        <w:rPr>
          <w:rFonts w:ascii="Times New Roman" w:hAnsi="Times New Roman" w:cs="Times New Roman"/>
          <w:sz w:val="28"/>
          <w:szCs w:val="28"/>
        </w:rPr>
        <w:t>Trường Đại học Công nghệ GTVT gồm 3 cơ sở: Hà Nội, Thái Nguyên, Vĩnh Yên.</w:t>
      </w:r>
    </w:p>
    <w:p w:rsidR="00A61410" w:rsidRDefault="00A61410" w:rsidP="00A6141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Phòng Quản </w:t>
      </w:r>
      <w:proofErr w:type="gramStart"/>
      <w:r>
        <w:rPr>
          <w:rFonts w:ascii="Times New Roman" w:hAnsi="Times New Roman" w:cs="Times New Roman"/>
          <w:sz w:val="28"/>
          <w:szCs w:val="28"/>
        </w:rPr>
        <w:t>lý  cán</w:t>
      </w:r>
      <w:proofErr w:type="gramEnd"/>
      <w:r>
        <w:rPr>
          <w:rFonts w:ascii="Times New Roman" w:hAnsi="Times New Roman" w:cs="Times New Roman"/>
          <w:sz w:val="28"/>
          <w:szCs w:val="28"/>
        </w:rPr>
        <w:t xml:space="preserve"> bộ giữ chức năng tiếp nhận yêu cầu tăng nhân sự, phân bổ nhân sự, lập quyết định bổ nhiệm hoặc phân công nhân sự cho cả 3 cơ sở của hệ thống Đại học Công nghệ GTVT với con số thống kê như sau :</w:t>
      </w:r>
    </w:p>
    <w:p w:rsidR="00A61410" w:rsidRDefault="00A61410" w:rsidP="00A61410">
      <w:pPr>
        <w:pStyle w:val="ListParagraph"/>
        <w:ind w:left="1080"/>
        <w:jc w:val="both"/>
        <w:rPr>
          <w:rFonts w:ascii="Times New Roman" w:hAnsi="Times New Roman" w:cs="Times New Roman"/>
          <w:sz w:val="28"/>
          <w:szCs w:val="28"/>
        </w:rPr>
      </w:pPr>
      <w:proofErr w:type="gramStart"/>
      <w:r>
        <w:rPr>
          <w:rFonts w:ascii="Times New Roman" w:hAnsi="Times New Roman" w:cs="Times New Roman"/>
          <w:sz w:val="28"/>
          <w:szCs w:val="28"/>
        </w:rPr>
        <w:t>Tổng số nhân sự trên toàn hệ thốn là 691 người.</w:t>
      </w:r>
      <w:proofErr w:type="gramEnd"/>
      <w:r>
        <w:rPr>
          <w:rFonts w:ascii="Times New Roman" w:hAnsi="Times New Roman" w:cs="Times New Roman"/>
          <w:sz w:val="28"/>
          <w:szCs w:val="28"/>
        </w:rPr>
        <w:t xml:space="preserve"> Trong đó:</w:t>
      </w:r>
    </w:p>
    <w:p w:rsidR="00A61410" w:rsidRDefault="00A61410" w:rsidP="00A6141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Công chức, Viên chức là 517 người, hợp đồng là 174 người.</w:t>
      </w:r>
    </w:p>
    <w:p w:rsidR="00A61410" w:rsidRPr="00A61410" w:rsidRDefault="00A61410" w:rsidP="00A6141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Giảng viên được phân bổ giảng dạy là 484 người</w:t>
      </w:r>
      <w:proofErr w:type="gramStart"/>
      <w:r>
        <w:rPr>
          <w:rFonts w:ascii="Times New Roman" w:hAnsi="Times New Roman" w:cs="Times New Roman"/>
          <w:sz w:val="28"/>
          <w:szCs w:val="28"/>
        </w:rPr>
        <w:t>,đối</w:t>
      </w:r>
      <w:proofErr w:type="gramEnd"/>
      <w:r>
        <w:rPr>
          <w:rFonts w:ascii="Times New Roman" w:hAnsi="Times New Roman" w:cs="Times New Roman"/>
          <w:sz w:val="28"/>
          <w:szCs w:val="28"/>
        </w:rPr>
        <w:t xml:space="preserve"> tượng  thuộc các khối phòng ban và đối tượng khác là 207. </w:t>
      </w:r>
    </w:p>
    <w:p w:rsidR="00A61410" w:rsidRPr="00A61410" w:rsidRDefault="00A61410" w:rsidP="00A61410">
      <w:pPr>
        <w:pStyle w:val="ListParagraph"/>
        <w:numPr>
          <w:ilvl w:val="0"/>
          <w:numId w:val="8"/>
        </w:numPr>
        <w:jc w:val="both"/>
        <w:rPr>
          <w:rFonts w:ascii="Times New Roman" w:hAnsi="Times New Roman" w:cs="Times New Roman"/>
          <w:i/>
          <w:sz w:val="28"/>
          <w:szCs w:val="28"/>
        </w:rPr>
      </w:pPr>
      <w:r>
        <w:rPr>
          <w:rFonts w:ascii="Times New Roman" w:hAnsi="Times New Roman" w:cs="Times New Roman"/>
          <w:i/>
          <w:sz w:val="28"/>
          <w:szCs w:val="28"/>
        </w:rPr>
        <w:t>Thực trạng quản lý :</w:t>
      </w:r>
    </w:p>
    <w:p w:rsidR="008469F4" w:rsidRPr="00286386" w:rsidRDefault="00286386" w:rsidP="00286386">
      <w:pPr>
        <w:pStyle w:val="ListParagraph"/>
        <w:tabs>
          <w:tab w:val="left" w:pos="180"/>
        </w:tabs>
        <w:ind w:left="180"/>
        <w:jc w:val="both"/>
        <w:rPr>
          <w:rFonts w:ascii="Times New Roman" w:hAnsi="Times New Roman" w:cs="Times New Roman"/>
          <w:sz w:val="28"/>
          <w:szCs w:val="28"/>
        </w:rPr>
      </w:pPr>
      <w:r>
        <w:rPr>
          <w:rFonts w:ascii="Times New Roman" w:hAnsi="Times New Roman" w:cs="Times New Roman"/>
          <w:sz w:val="28"/>
          <w:szCs w:val="28"/>
        </w:rPr>
        <w:tab/>
      </w:r>
      <w:r w:rsidR="008B736B" w:rsidRPr="00286386">
        <w:rPr>
          <w:rFonts w:ascii="Times New Roman" w:hAnsi="Times New Roman" w:cs="Times New Roman"/>
          <w:sz w:val="28"/>
          <w:szCs w:val="28"/>
        </w:rPr>
        <w:t xml:space="preserve">Dựa trên khảo sát thực trạng về tình hình quản lý nhân sự tại trường Đại học Công nghệ giao thông vận tải, hiện tại Phòng quản lý cán bộ với chức năng quản lý, tuyển dụng và sắp xếp nhân sự công tác trên các lĩnh vực cho mọi hoạt động của trường học. Nội dung quản lý chính và cụ thể bao </w:t>
      </w:r>
      <w:proofErr w:type="gramStart"/>
      <w:r w:rsidR="008B736B" w:rsidRPr="00286386">
        <w:rPr>
          <w:rFonts w:ascii="Times New Roman" w:hAnsi="Times New Roman" w:cs="Times New Roman"/>
          <w:sz w:val="28"/>
          <w:szCs w:val="28"/>
        </w:rPr>
        <w:t>gồm :</w:t>
      </w:r>
      <w:proofErr w:type="gramEnd"/>
    </w:p>
    <w:p w:rsidR="008B736B" w:rsidRPr="00286386" w:rsidRDefault="008B736B" w:rsidP="00286386">
      <w:pPr>
        <w:pStyle w:val="ListParagraph"/>
        <w:numPr>
          <w:ilvl w:val="0"/>
          <w:numId w:val="3"/>
        </w:numPr>
        <w:ind w:left="450"/>
        <w:jc w:val="both"/>
        <w:rPr>
          <w:rFonts w:ascii="Times New Roman" w:hAnsi="Times New Roman" w:cs="Times New Roman"/>
          <w:sz w:val="28"/>
          <w:szCs w:val="28"/>
        </w:rPr>
      </w:pPr>
      <w:r w:rsidRPr="00286386">
        <w:rPr>
          <w:rFonts w:ascii="Times New Roman" w:hAnsi="Times New Roman" w:cs="Times New Roman"/>
          <w:sz w:val="28"/>
          <w:szCs w:val="28"/>
        </w:rPr>
        <w:lastRenderedPageBreak/>
        <w:t xml:space="preserve">Sơ yếu lý lịch nhân </w:t>
      </w:r>
      <w:proofErr w:type="gramStart"/>
      <w:r w:rsidRPr="00286386">
        <w:rPr>
          <w:rFonts w:ascii="Times New Roman" w:hAnsi="Times New Roman" w:cs="Times New Roman"/>
          <w:sz w:val="28"/>
          <w:szCs w:val="28"/>
        </w:rPr>
        <w:t>sự :</w:t>
      </w:r>
      <w:proofErr w:type="gramEnd"/>
      <w:r w:rsidRPr="00286386">
        <w:rPr>
          <w:rFonts w:ascii="Times New Roman" w:hAnsi="Times New Roman" w:cs="Times New Roman"/>
          <w:sz w:val="28"/>
          <w:szCs w:val="28"/>
        </w:rPr>
        <w:t xml:space="preserve"> họ tên, ngày sinh, địa chỉ, liên hệ.</w:t>
      </w:r>
    </w:p>
    <w:p w:rsidR="008B736B" w:rsidRPr="00286386" w:rsidRDefault="008B736B" w:rsidP="00286386">
      <w:pPr>
        <w:pStyle w:val="ListParagraph"/>
        <w:numPr>
          <w:ilvl w:val="0"/>
          <w:numId w:val="3"/>
        </w:numPr>
        <w:ind w:left="450"/>
        <w:jc w:val="both"/>
        <w:rPr>
          <w:rFonts w:ascii="Times New Roman" w:hAnsi="Times New Roman" w:cs="Times New Roman"/>
          <w:sz w:val="28"/>
          <w:szCs w:val="28"/>
        </w:rPr>
      </w:pPr>
      <w:r w:rsidRPr="00286386">
        <w:rPr>
          <w:rFonts w:ascii="Times New Roman" w:hAnsi="Times New Roman" w:cs="Times New Roman"/>
          <w:sz w:val="28"/>
          <w:szCs w:val="28"/>
        </w:rPr>
        <w:t xml:space="preserve">Hồ sơ nhân sự: giấy tờ, bằng cấp, </w:t>
      </w:r>
      <w:r w:rsidR="007B0B19" w:rsidRPr="00286386">
        <w:rPr>
          <w:rFonts w:ascii="Times New Roman" w:hAnsi="Times New Roman" w:cs="Times New Roman"/>
          <w:sz w:val="28"/>
          <w:szCs w:val="28"/>
        </w:rPr>
        <w:t>chứng chỉ …</w:t>
      </w:r>
    </w:p>
    <w:p w:rsidR="007B0B19" w:rsidRPr="00286386" w:rsidRDefault="007B0B19" w:rsidP="00286386">
      <w:pPr>
        <w:pStyle w:val="ListParagraph"/>
        <w:numPr>
          <w:ilvl w:val="0"/>
          <w:numId w:val="3"/>
        </w:numPr>
        <w:ind w:left="450"/>
        <w:jc w:val="both"/>
        <w:rPr>
          <w:rFonts w:ascii="Times New Roman" w:hAnsi="Times New Roman" w:cs="Times New Roman"/>
          <w:sz w:val="28"/>
          <w:szCs w:val="28"/>
        </w:rPr>
      </w:pPr>
      <w:r w:rsidRPr="00286386">
        <w:rPr>
          <w:rFonts w:ascii="Times New Roman" w:hAnsi="Times New Roman" w:cs="Times New Roman"/>
          <w:sz w:val="28"/>
          <w:szCs w:val="28"/>
        </w:rPr>
        <w:t>Các quyết định liên quan đến nhân sự</w:t>
      </w:r>
    </w:p>
    <w:p w:rsidR="00286386" w:rsidRPr="00286386" w:rsidRDefault="007B0B19" w:rsidP="00286386">
      <w:pPr>
        <w:pStyle w:val="ListParagraph"/>
        <w:numPr>
          <w:ilvl w:val="0"/>
          <w:numId w:val="3"/>
        </w:numPr>
        <w:ind w:left="450"/>
        <w:jc w:val="both"/>
        <w:rPr>
          <w:rFonts w:ascii="Times New Roman" w:hAnsi="Times New Roman" w:cs="Times New Roman"/>
          <w:sz w:val="28"/>
          <w:szCs w:val="28"/>
        </w:rPr>
      </w:pPr>
      <w:r w:rsidRPr="00286386">
        <w:rPr>
          <w:rFonts w:ascii="Times New Roman" w:hAnsi="Times New Roman" w:cs="Times New Roman"/>
          <w:sz w:val="28"/>
          <w:szCs w:val="28"/>
        </w:rPr>
        <w:t>Lương, bậc lương nhân sự</w:t>
      </w:r>
    </w:p>
    <w:p w:rsidR="00286386" w:rsidRPr="00286386" w:rsidRDefault="00286386" w:rsidP="00286386">
      <w:pPr>
        <w:pStyle w:val="ListParagraph"/>
        <w:numPr>
          <w:ilvl w:val="0"/>
          <w:numId w:val="3"/>
        </w:numPr>
        <w:ind w:left="450"/>
        <w:jc w:val="both"/>
        <w:rPr>
          <w:rFonts w:ascii="Times New Roman" w:hAnsi="Times New Roman" w:cs="Times New Roman"/>
          <w:sz w:val="28"/>
          <w:szCs w:val="28"/>
        </w:rPr>
      </w:pPr>
      <w:r w:rsidRPr="00286386">
        <w:rPr>
          <w:rFonts w:ascii="Times New Roman" w:hAnsi="Times New Roman" w:cs="Times New Roman"/>
          <w:sz w:val="28"/>
          <w:szCs w:val="28"/>
        </w:rPr>
        <w:t xml:space="preserve">Mẫu sơ yếu lý lịch công chức dựa trên mẫu </w:t>
      </w:r>
      <w:r w:rsidRPr="00286386">
        <w:rPr>
          <w:rFonts w:ascii="Times New Roman" w:hAnsi="Times New Roman" w:cs="Times New Roman"/>
          <w:i/>
          <w:iCs/>
          <w:sz w:val="28"/>
          <w:szCs w:val="28"/>
          <w:lang w:val="en-GB"/>
        </w:rPr>
        <w:t>Mẫu 2C-BNV/2008</w:t>
      </w:r>
    </w:p>
    <w:p w:rsidR="00286386" w:rsidRDefault="00286386" w:rsidP="00286386">
      <w:pPr>
        <w:pStyle w:val="ListParagraph"/>
        <w:ind w:left="1260"/>
        <w:jc w:val="both"/>
        <w:rPr>
          <w:rFonts w:ascii="Times New Roman" w:hAnsi="Times New Roman" w:cs="Times New Roman"/>
          <w:sz w:val="28"/>
          <w:szCs w:val="28"/>
        </w:rPr>
      </w:pPr>
    </w:p>
    <w:p w:rsidR="00484FE7" w:rsidRDefault="00484FE7" w:rsidP="00286386">
      <w:pPr>
        <w:pStyle w:val="ListParagraph"/>
        <w:ind w:left="1260"/>
        <w:jc w:val="both"/>
        <w:rPr>
          <w:rFonts w:ascii="Times New Roman" w:hAnsi="Times New Roman" w:cs="Times New Roman"/>
          <w:sz w:val="28"/>
          <w:szCs w:val="28"/>
        </w:rPr>
      </w:pPr>
    </w:p>
    <w:p w:rsidR="00484FE7" w:rsidRDefault="00484FE7" w:rsidP="00286386">
      <w:pPr>
        <w:pStyle w:val="ListParagraph"/>
        <w:ind w:left="1260"/>
        <w:jc w:val="both"/>
        <w:rPr>
          <w:rFonts w:ascii="Times New Roman" w:hAnsi="Times New Roman" w:cs="Times New Roman"/>
          <w:sz w:val="28"/>
          <w:szCs w:val="28"/>
        </w:rPr>
      </w:pPr>
    </w:p>
    <w:p w:rsidR="00484FE7" w:rsidRDefault="00484FE7" w:rsidP="00286386">
      <w:pPr>
        <w:pStyle w:val="ListParagraph"/>
        <w:ind w:left="1260"/>
        <w:jc w:val="both"/>
        <w:rPr>
          <w:rFonts w:ascii="Times New Roman" w:hAnsi="Times New Roman" w:cs="Times New Roman"/>
          <w:sz w:val="28"/>
          <w:szCs w:val="28"/>
        </w:rPr>
      </w:pPr>
    </w:p>
    <w:p w:rsidR="00484FE7" w:rsidRPr="00286386" w:rsidRDefault="00484FE7" w:rsidP="00286386">
      <w:pPr>
        <w:pStyle w:val="ListParagraph"/>
        <w:ind w:left="1260"/>
        <w:jc w:val="both"/>
        <w:rPr>
          <w:rFonts w:ascii="Times New Roman" w:hAnsi="Times New Roman" w:cs="Times New Roman"/>
          <w:sz w:val="28"/>
          <w:szCs w:val="28"/>
        </w:rPr>
      </w:pPr>
    </w:p>
    <w:p w:rsidR="00286386" w:rsidRPr="00286386" w:rsidRDefault="00286386" w:rsidP="00286386">
      <w:pPr>
        <w:spacing w:after="120"/>
        <w:jc w:val="right"/>
        <w:rPr>
          <w:rFonts w:ascii="Times New Roman" w:hAnsi="Times New Roman" w:cs="Times New Roman"/>
          <w:i/>
          <w:iCs/>
          <w:sz w:val="28"/>
          <w:szCs w:val="28"/>
          <w:lang w:val="en-GB"/>
        </w:rPr>
      </w:pPr>
      <w:r w:rsidRPr="00286386">
        <w:rPr>
          <w:rFonts w:ascii="Times New Roman" w:hAnsi="Times New Roman" w:cs="Times New Roman"/>
          <w:i/>
          <w:iCs/>
          <w:sz w:val="28"/>
          <w:szCs w:val="28"/>
          <w:lang w:val="en-GB"/>
        </w:rPr>
        <w:t>Mẫu 2C-BNV/2008</w:t>
      </w:r>
    </w:p>
    <w:p w:rsidR="00286386" w:rsidRPr="00286386" w:rsidRDefault="00286386" w:rsidP="00286386">
      <w:pPr>
        <w:spacing w:after="120"/>
        <w:rPr>
          <w:rFonts w:ascii="Times New Roman" w:hAnsi="Times New Roman" w:cs="Times New Roman"/>
          <w:sz w:val="28"/>
          <w:szCs w:val="28"/>
          <w:lang w:val="en-GB"/>
        </w:rPr>
      </w:pPr>
      <w:r w:rsidRPr="00286386">
        <w:rPr>
          <w:rFonts w:ascii="Times New Roman" w:hAnsi="Times New Roman" w:cs="Times New Roman"/>
          <w:sz w:val="28"/>
          <w:szCs w:val="28"/>
          <w:lang w:val="en-GB"/>
        </w:rPr>
        <w:t>Cơ quan, đơn vị có thẩm quyền quản lý CBCC ………………………………………….</w:t>
      </w:r>
    </w:p>
    <w:p w:rsidR="00286386" w:rsidRPr="00286386" w:rsidRDefault="00286386" w:rsidP="00286386">
      <w:pPr>
        <w:spacing w:after="120"/>
        <w:rPr>
          <w:rFonts w:ascii="Times New Roman" w:hAnsi="Times New Roman" w:cs="Times New Roman"/>
          <w:sz w:val="28"/>
          <w:szCs w:val="28"/>
          <w:lang w:val="en-GB"/>
        </w:rPr>
      </w:pPr>
      <w:r w:rsidRPr="00286386">
        <w:rPr>
          <w:rFonts w:ascii="Times New Roman" w:hAnsi="Times New Roman" w:cs="Times New Roman"/>
          <w:sz w:val="28"/>
          <w:szCs w:val="28"/>
          <w:lang w:val="en-GB"/>
        </w:rPr>
        <w:t>Cơ quan, đơn vị sử dụng CBCC ………………………………………………………….</w:t>
      </w:r>
    </w:p>
    <w:p w:rsidR="00286386" w:rsidRPr="00286386" w:rsidRDefault="00286386" w:rsidP="00286386">
      <w:pPr>
        <w:spacing w:after="120"/>
        <w:jc w:val="center"/>
        <w:rPr>
          <w:rFonts w:ascii="Times New Roman" w:hAnsi="Times New Roman" w:cs="Times New Roman"/>
          <w:b/>
          <w:sz w:val="28"/>
          <w:szCs w:val="28"/>
          <w:lang w:val="en-GB"/>
        </w:rPr>
      </w:pPr>
    </w:p>
    <w:p w:rsidR="00286386" w:rsidRPr="00286386" w:rsidRDefault="00286386" w:rsidP="00286386">
      <w:pPr>
        <w:spacing w:after="120"/>
        <w:jc w:val="center"/>
        <w:rPr>
          <w:rFonts w:ascii="Times New Roman" w:hAnsi="Times New Roman" w:cs="Times New Roman"/>
          <w:b/>
          <w:sz w:val="28"/>
          <w:szCs w:val="28"/>
          <w:lang w:val="en-GB"/>
        </w:rPr>
      </w:pPr>
      <w:r w:rsidRPr="00286386">
        <w:rPr>
          <w:rFonts w:ascii="Times New Roman" w:hAnsi="Times New Roman" w:cs="Times New Roman"/>
          <w:b/>
          <w:sz w:val="28"/>
          <w:szCs w:val="28"/>
          <w:lang w:val="en-GB"/>
        </w:rPr>
        <w:t>SƠ YẾU LÝ LỊCH CÁN BỘ, CÔNG CHỨC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95"/>
        <w:gridCol w:w="7981"/>
      </w:tblGrid>
      <w:tr w:rsidR="00286386" w:rsidRPr="00286386" w:rsidTr="008F2323">
        <w:trPr>
          <w:trHeight w:val="2482"/>
        </w:trPr>
        <w:tc>
          <w:tcPr>
            <w:tcW w:w="83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rPr>
                <w:sz w:val="28"/>
                <w:szCs w:val="28"/>
              </w:rPr>
            </w:pPr>
          </w:p>
          <w:p w:rsidR="00286386" w:rsidRPr="00286386" w:rsidRDefault="00286386" w:rsidP="008F2323">
            <w:pPr>
              <w:rPr>
                <w:sz w:val="28"/>
                <w:szCs w:val="28"/>
              </w:rPr>
            </w:pPr>
          </w:p>
          <w:p w:rsidR="00286386" w:rsidRPr="00286386" w:rsidRDefault="00286386" w:rsidP="008F2323">
            <w:pPr>
              <w:jc w:val="center"/>
              <w:rPr>
                <w:sz w:val="28"/>
                <w:szCs w:val="28"/>
              </w:rPr>
            </w:pPr>
            <w:r w:rsidRPr="00286386">
              <w:rPr>
                <w:sz w:val="28"/>
                <w:szCs w:val="28"/>
              </w:rPr>
              <w:t>Ảnh màu</w:t>
            </w:r>
          </w:p>
          <w:p w:rsidR="00286386" w:rsidRPr="00286386" w:rsidRDefault="00286386" w:rsidP="008F2323">
            <w:pPr>
              <w:jc w:val="center"/>
              <w:rPr>
                <w:sz w:val="28"/>
                <w:szCs w:val="28"/>
              </w:rPr>
            </w:pPr>
            <w:r w:rsidRPr="00286386">
              <w:rPr>
                <w:sz w:val="28"/>
                <w:szCs w:val="28"/>
              </w:rPr>
              <w:t>(4 x 6 cm)</w:t>
            </w:r>
          </w:p>
        </w:tc>
        <w:tc>
          <w:tcPr>
            <w:tcW w:w="4167" w:type="pct"/>
            <w:tcBorders>
              <w:left w:val="single" w:sz="4" w:space="0" w:color="auto"/>
            </w:tcBorders>
          </w:tcPr>
          <w:p w:rsidR="00286386" w:rsidRPr="00286386" w:rsidRDefault="00286386" w:rsidP="008F2323">
            <w:pPr>
              <w:tabs>
                <w:tab w:val="right" w:leader="dot" w:pos="7421"/>
              </w:tabs>
              <w:spacing w:before="120" w:after="120"/>
              <w:rPr>
                <w:sz w:val="28"/>
                <w:szCs w:val="28"/>
                <w:lang w:val="en-GB"/>
              </w:rPr>
            </w:pPr>
            <w:r w:rsidRPr="00286386">
              <w:rPr>
                <w:sz w:val="28"/>
                <w:szCs w:val="28"/>
                <w:lang w:val="en-GB"/>
              </w:rPr>
              <w:t xml:space="preserve">1) Họ và tên khai sinh (viết chữ in hoa): </w:t>
            </w:r>
            <w:r w:rsidRPr="00286386">
              <w:rPr>
                <w:sz w:val="28"/>
                <w:szCs w:val="28"/>
                <w:lang w:val="en-GB"/>
              </w:rPr>
              <w:tab/>
            </w:r>
          </w:p>
          <w:p w:rsidR="00286386" w:rsidRPr="00286386" w:rsidRDefault="00286386" w:rsidP="008F2323">
            <w:pPr>
              <w:tabs>
                <w:tab w:val="right" w:leader="dot" w:pos="7421"/>
              </w:tabs>
              <w:spacing w:before="120" w:after="120"/>
              <w:rPr>
                <w:sz w:val="28"/>
                <w:szCs w:val="28"/>
                <w:lang w:val="en-GB"/>
              </w:rPr>
            </w:pPr>
            <w:r w:rsidRPr="00286386">
              <w:rPr>
                <w:sz w:val="28"/>
                <w:szCs w:val="28"/>
                <w:lang w:val="en-GB"/>
              </w:rPr>
              <w:t>2) Tên gọi khác:</w:t>
            </w:r>
            <w:r w:rsidRPr="00286386">
              <w:rPr>
                <w:sz w:val="28"/>
                <w:szCs w:val="28"/>
                <w:lang w:val="en-GB"/>
              </w:rPr>
              <w:tab/>
            </w:r>
          </w:p>
          <w:p w:rsidR="00286386" w:rsidRPr="00286386" w:rsidRDefault="00286386" w:rsidP="008F2323">
            <w:pPr>
              <w:tabs>
                <w:tab w:val="right" w:leader="dot" w:pos="7421"/>
              </w:tabs>
              <w:spacing w:before="120" w:after="120"/>
              <w:rPr>
                <w:sz w:val="28"/>
                <w:szCs w:val="28"/>
                <w:lang w:val="en-GB"/>
              </w:rPr>
            </w:pPr>
            <w:r w:rsidRPr="00286386">
              <w:rPr>
                <w:sz w:val="28"/>
                <w:szCs w:val="28"/>
                <w:lang w:val="en-GB"/>
              </w:rPr>
              <w:t xml:space="preserve">3) Sinh ngày: … tháng … năm ……, Giới tính (nam, nữ): </w:t>
            </w:r>
            <w:r w:rsidRPr="00286386">
              <w:rPr>
                <w:sz w:val="28"/>
                <w:szCs w:val="28"/>
                <w:lang w:val="en-GB"/>
              </w:rPr>
              <w:tab/>
            </w:r>
          </w:p>
          <w:p w:rsidR="00286386" w:rsidRPr="00286386" w:rsidRDefault="00286386" w:rsidP="008F2323">
            <w:pPr>
              <w:tabs>
                <w:tab w:val="right" w:leader="dot" w:pos="7421"/>
              </w:tabs>
              <w:spacing w:before="120" w:after="120"/>
              <w:rPr>
                <w:sz w:val="28"/>
                <w:szCs w:val="28"/>
                <w:lang w:val="en-GB"/>
              </w:rPr>
            </w:pPr>
            <w:r w:rsidRPr="00286386">
              <w:rPr>
                <w:sz w:val="28"/>
                <w:szCs w:val="28"/>
                <w:lang w:val="en-GB"/>
              </w:rPr>
              <w:t xml:space="preserve">4) Nơi sinh: Xã ……………, Huyện …………, Tỉnh </w:t>
            </w:r>
            <w:r w:rsidRPr="00286386">
              <w:rPr>
                <w:sz w:val="28"/>
                <w:szCs w:val="28"/>
                <w:lang w:val="en-GB"/>
              </w:rPr>
              <w:tab/>
            </w:r>
          </w:p>
          <w:p w:rsidR="00286386" w:rsidRPr="00286386" w:rsidRDefault="00286386" w:rsidP="008F2323">
            <w:pPr>
              <w:tabs>
                <w:tab w:val="right" w:leader="dot" w:pos="7421"/>
              </w:tabs>
              <w:spacing w:before="120" w:after="120"/>
              <w:rPr>
                <w:sz w:val="28"/>
                <w:szCs w:val="28"/>
                <w:lang w:val="en-GB"/>
              </w:rPr>
            </w:pPr>
            <w:r w:rsidRPr="00286386">
              <w:rPr>
                <w:sz w:val="28"/>
                <w:szCs w:val="28"/>
                <w:lang w:val="en-GB"/>
              </w:rPr>
              <w:t xml:space="preserve">5) Quê quán: Xã …….…… , Huyện …………, Tỉnh </w:t>
            </w:r>
            <w:r w:rsidRPr="00286386">
              <w:rPr>
                <w:sz w:val="28"/>
                <w:szCs w:val="28"/>
                <w:lang w:val="en-GB"/>
              </w:rPr>
              <w:tab/>
            </w:r>
          </w:p>
        </w:tc>
      </w:tr>
    </w:tbl>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6) Dân tộc: ………………………………, 7) Tôn giáo: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8) Nơi đăng ký bộ khẩu thường trú: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(Số nhà, đường phố, thành phố, xóm, thôn, xã, huyện, tỉnh)</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9) Nơi ở hiện nay: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(Số nhà, đường phố, thành phố, xóm, thôn, xã, huyện, tỉnh)</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10) Nghề nghiệp khi được tuyển dụng: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11) Ngày tuyển dụng: …/…/……, Cơ quan tuyển dụng: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lastRenderedPageBreak/>
        <w:t xml:space="preserve">12) Chức vụ (chức danh) hiện tại: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(Về chính quyền hoặc Đảng, đoàn thể, kể cả chức vụ kiêm nhiệm)</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13) Công việc chính được giao: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14) Ngạch công chức (viên chức): ………………………, Mã ngạch: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Bậc lương</w:t>
      </w:r>
      <w:proofErr w:type="gramStart"/>
      <w:r w:rsidRPr="00286386">
        <w:rPr>
          <w:rFonts w:ascii="Times New Roman" w:hAnsi="Times New Roman" w:cs="Times New Roman"/>
          <w:sz w:val="28"/>
          <w:szCs w:val="28"/>
          <w:lang w:val="en-GB"/>
        </w:rPr>
        <w:t>:……,</w:t>
      </w:r>
      <w:proofErr w:type="gramEnd"/>
      <w:r w:rsidRPr="00286386">
        <w:rPr>
          <w:rFonts w:ascii="Times New Roman" w:hAnsi="Times New Roman" w:cs="Times New Roman"/>
          <w:sz w:val="28"/>
          <w:szCs w:val="28"/>
          <w:lang w:val="en-GB"/>
        </w:rPr>
        <w:t xml:space="preserve"> Hệ số:……, Ngày hưởng:…/…/……, </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Phụ cấp chức vụ</w:t>
      </w:r>
      <w:proofErr w:type="gramStart"/>
      <w:r w:rsidRPr="00286386">
        <w:rPr>
          <w:rFonts w:ascii="Times New Roman" w:hAnsi="Times New Roman" w:cs="Times New Roman"/>
          <w:sz w:val="28"/>
          <w:szCs w:val="28"/>
          <w:lang w:val="en-GB"/>
        </w:rPr>
        <w:t>:……,</w:t>
      </w:r>
      <w:proofErr w:type="gramEnd"/>
      <w:r w:rsidRPr="00286386">
        <w:rPr>
          <w:rFonts w:ascii="Times New Roman" w:hAnsi="Times New Roman" w:cs="Times New Roman"/>
          <w:sz w:val="28"/>
          <w:szCs w:val="28"/>
          <w:lang w:val="en-GB"/>
        </w:rPr>
        <w:t xml:space="preserve"> Phụ cấp khác: ……</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15.1- Trình độ giáo dục phổ thông (đã tốt nghiệp lớp mấy/thuộc hệ nào):</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15.2- Trình độ chuyên môn cao nhất:</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(TSKH, TS, Ths, cử nhân, kỹ sư, cao đẳng, trung cấp, </w:t>
      </w:r>
      <w:proofErr w:type="gramStart"/>
      <w:r w:rsidRPr="00286386">
        <w:rPr>
          <w:rFonts w:ascii="Times New Roman" w:hAnsi="Times New Roman" w:cs="Times New Roman"/>
          <w:sz w:val="28"/>
          <w:szCs w:val="28"/>
          <w:lang w:val="en-GB"/>
        </w:rPr>
        <w:t>sơ</w:t>
      </w:r>
      <w:proofErr w:type="gramEnd"/>
      <w:r w:rsidRPr="00286386">
        <w:rPr>
          <w:rFonts w:ascii="Times New Roman" w:hAnsi="Times New Roman" w:cs="Times New Roman"/>
          <w:sz w:val="28"/>
          <w:szCs w:val="28"/>
          <w:lang w:val="en-GB"/>
        </w:rPr>
        <w:t xml:space="preserve"> cấp, chuyên ngành)</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15.3- Lý luận chính trị: ………………… 15.4-Quản lý nhà nước:</w:t>
      </w:r>
      <w:r w:rsidRPr="00286386">
        <w:rPr>
          <w:rFonts w:ascii="Times New Roman" w:hAnsi="Times New Roman" w:cs="Times New Roman"/>
          <w:sz w:val="28"/>
          <w:szCs w:val="28"/>
          <w:lang w:val="en-GB"/>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68"/>
        <w:gridCol w:w="4508"/>
      </w:tblGrid>
      <w:tr w:rsidR="00286386" w:rsidRPr="00286386" w:rsidTr="008F2323">
        <w:tc>
          <w:tcPr>
            <w:tcW w:w="2646" w:type="pct"/>
          </w:tcPr>
          <w:p w:rsidR="00286386" w:rsidRPr="00286386" w:rsidRDefault="00286386" w:rsidP="008F2323">
            <w:pPr>
              <w:spacing w:before="40" w:after="80"/>
              <w:rPr>
                <w:sz w:val="28"/>
                <w:szCs w:val="28"/>
              </w:rPr>
            </w:pPr>
            <w:r w:rsidRPr="00286386">
              <w:rPr>
                <w:sz w:val="28"/>
                <w:szCs w:val="28"/>
                <w:lang w:val="en-GB"/>
              </w:rPr>
              <w:t>(Cao cấp, trung cấp, sơ cấp và tương đương)</w:t>
            </w:r>
          </w:p>
        </w:tc>
        <w:tc>
          <w:tcPr>
            <w:tcW w:w="2354" w:type="pct"/>
          </w:tcPr>
          <w:p w:rsidR="00286386" w:rsidRPr="00286386" w:rsidRDefault="00286386" w:rsidP="008F2323">
            <w:pPr>
              <w:spacing w:before="40" w:after="80"/>
              <w:rPr>
                <w:sz w:val="28"/>
                <w:szCs w:val="28"/>
              </w:rPr>
            </w:pPr>
            <w:r w:rsidRPr="00286386">
              <w:rPr>
                <w:sz w:val="28"/>
                <w:szCs w:val="28"/>
                <w:lang w:val="en-GB"/>
              </w:rPr>
              <w:t>(</w:t>
            </w:r>
            <w:proofErr w:type="gramStart"/>
            <w:r w:rsidRPr="00286386">
              <w:rPr>
                <w:sz w:val="28"/>
                <w:szCs w:val="28"/>
                <w:lang w:val="en-GB"/>
              </w:rPr>
              <w:t>chuyên</w:t>
            </w:r>
            <w:proofErr w:type="gramEnd"/>
            <w:r w:rsidRPr="00286386">
              <w:rPr>
                <w:sz w:val="28"/>
                <w:szCs w:val="28"/>
                <w:lang w:val="en-GB"/>
              </w:rPr>
              <w:t xml:space="preserve"> viên cao cấp, chuyên viên chính, chuyên viên, cán sự,........)</w:t>
            </w:r>
          </w:p>
        </w:tc>
      </w:tr>
    </w:tbl>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15.5- Ngoại ngữ</w:t>
      </w:r>
      <w:proofErr w:type="gramStart"/>
      <w:r w:rsidRPr="00286386">
        <w:rPr>
          <w:rFonts w:ascii="Times New Roman" w:hAnsi="Times New Roman" w:cs="Times New Roman"/>
          <w:sz w:val="28"/>
          <w:szCs w:val="28"/>
          <w:lang w:val="en-GB"/>
        </w:rPr>
        <w:t>:………………………,</w:t>
      </w:r>
      <w:proofErr w:type="gramEnd"/>
      <w:r w:rsidRPr="00286386">
        <w:rPr>
          <w:rFonts w:ascii="Times New Roman" w:hAnsi="Times New Roman" w:cs="Times New Roman"/>
          <w:sz w:val="28"/>
          <w:szCs w:val="28"/>
          <w:lang w:val="en-GB"/>
        </w:rPr>
        <w:t xml:space="preserve"> 15.6-Tin học: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(Tên ngoại ngữ + Trình độ A, B, C, D......)         (Trình độ A, B, </w:t>
      </w:r>
      <w:proofErr w:type="gramStart"/>
      <w:r w:rsidRPr="00286386">
        <w:rPr>
          <w:rFonts w:ascii="Times New Roman" w:hAnsi="Times New Roman" w:cs="Times New Roman"/>
          <w:sz w:val="28"/>
          <w:szCs w:val="28"/>
          <w:lang w:val="en-GB"/>
        </w:rPr>
        <w:t>C,.......)</w:t>
      </w:r>
      <w:proofErr w:type="gramEnd"/>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16) Ngày vào Đảng Cộng sản Việt Nam</w:t>
      </w:r>
      <w:proofErr w:type="gramStart"/>
      <w:r w:rsidRPr="00286386">
        <w:rPr>
          <w:rFonts w:ascii="Times New Roman" w:hAnsi="Times New Roman" w:cs="Times New Roman"/>
          <w:sz w:val="28"/>
          <w:szCs w:val="28"/>
          <w:lang w:val="en-GB"/>
        </w:rPr>
        <w:t>:…</w:t>
      </w:r>
      <w:proofErr w:type="gramEnd"/>
      <w:r w:rsidRPr="00286386">
        <w:rPr>
          <w:rFonts w:ascii="Times New Roman" w:hAnsi="Times New Roman" w:cs="Times New Roman"/>
          <w:sz w:val="28"/>
          <w:szCs w:val="28"/>
          <w:lang w:val="en-GB"/>
        </w:rPr>
        <w:t>/…/……, Ngày chính thức:…/…/……</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17) Ngày tham gia tổ chức chính trị - xã hội: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(Ngày tham gia tổ chức: Đoàn, </w:t>
      </w:r>
      <w:proofErr w:type="gramStart"/>
      <w:r w:rsidRPr="00286386">
        <w:rPr>
          <w:rFonts w:ascii="Times New Roman" w:hAnsi="Times New Roman" w:cs="Times New Roman"/>
          <w:sz w:val="28"/>
          <w:szCs w:val="28"/>
          <w:lang w:val="en-GB"/>
        </w:rPr>
        <w:t>Hội,.....</w:t>
      </w:r>
      <w:proofErr w:type="gramEnd"/>
      <w:r w:rsidRPr="00286386">
        <w:rPr>
          <w:rFonts w:ascii="Times New Roman" w:hAnsi="Times New Roman" w:cs="Times New Roman"/>
          <w:sz w:val="28"/>
          <w:szCs w:val="28"/>
          <w:lang w:val="en-GB"/>
        </w:rPr>
        <w:t xml:space="preserve"> và làm việc gì trong tổ chức đó)</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18) Ngày nhập ngũ</w:t>
      </w:r>
      <w:proofErr w:type="gramStart"/>
      <w:r w:rsidRPr="00286386">
        <w:rPr>
          <w:rFonts w:ascii="Times New Roman" w:hAnsi="Times New Roman" w:cs="Times New Roman"/>
          <w:sz w:val="28"/>
          <w:szCs w:val="28"/>
          <w:lang w:val="en-GB"/>
        </w:rPr>
        <w:t>:…</w:t>
      </w:r>
      <w:proofErr w:type="gramEnd"/>
      <w:r w:rsidRPr="00286386">
        <w:rPr>
          <w:rFonts w:ascii="Times New Roman" w:hAnsi="Times New Roman" w:cs="Times New Roman"/>
          <w:sz w:val="28"/>
          <w:szCs w:val="28"/>
          <w:lang w:val="en-GB"/>
        </w:rPr>
        <w:t>/…/……, Ngày xuất ngũ: …/…/…… Quân hàm cao nhất:</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19) Danh hiệu được phong tặng cao nhất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(Anh hùng lao động, anh hùng lực lượng vũ trang; nhà giáo, thày thuốc, nghệ sĩ nhân dân và ưu </w:t>
      </w:r>
      <w:proofErr w:type="gramStart"/>
      <w:r w:rsidRPr="00286386">
        <w:rPr>
          <w:rFonts w:ascii="Times New Roman" w:hAnsi="Times New Roman" w:cs="Times New Roman"/>
          <w:sz w:val="28"/>
          <w:szCs w:val="28"/>
          <w:lang w:val="en-GB"/>
        </w:rPr>
        <w:t>tú, …)</w:t>
      </w:r>
      <w:proofErr w:type="gramEnd"/>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20) Sở trường công tác: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21) Khen thưởng: ……………………, 22) Kỷ luật: </w:t>
      </w:r>
      <w:r w:rsidRPr="00286386">
        <w:rPr>
          <w:rFonts w:ascii="Times New Roman" w:hAnsi="Times New Roman" w:cs="Times New Roman"/>
          <w:sz w:val="28"/>
          <w:szCs w:val="28"/>
          <w:lang w:val="en-GB"/>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005"/>
        <w:gridCol w:w="5571"/>
      </w:tblGrid>
      <w:tr w:rsidR="00286386" w:rsidRPr="00286386" w:rsidTr="008F2323">
        <w:tc>
          <w:tcPr>
            <w:tcW w:w="2091" w:type="pct"/>
          </w:tcPr>
          <w:p w:rsidR="00286386" w:rsidRPr="00286386" w:rsidRDefault="00286386" w:rsidP="008F2323">
            <w:pPr>
              <w:spacing w:before="40" w:after="80"/>
              <w:rPr>
                <w:sz w:val="28"/>
                <w:szCs w:val="28"/>
              </w:rPr>
            </w:pPr>
            <w:r w:rsidRPr="00286386">
              <w:rPr>
                <w:sz w:val="28"/>
                <w:szCs w:val="28"/>
                <w:lang w:val="en-GB"/>
              </w:rPr>
              <w:t>(Hình thức cao nhất, năm nào)</w:t>
            </w:r>
          </w:p>
        </w:tc>
        <w:tc>
          <w:tcPr>
            <w:tcW w:w="2909" w:type="pct"/>
          </w:tcPr>
          <w:p w:rsidR="00286386" w:rsidRPr="00286386" w:rsidRDefault="00286386" w:rsidP="008F2323">
            <w:pPr>
              <w:spacing w:before="40" w:after="80"/>
              <w:rPr>
                <w:sz w:val="28"/>
                <w:szCs w:val="28"/>
              </w:rPr>
            </w:pPr>
            <w:r w:rsidRPr="00286386">
              <w:rPr>
                <w:sz w:val="28"/>
                <w:szCs w:val="28"/>
                <w:lang w:val="en-GB"/>
              </w:rPr>
              <w:t>(về đảng, chính quyền, đoàn thể hình thức cao nhất, năm nào)</w:t>
            </w:r>
          </w:p>
        </w:tc>
      </w:tr>
    </w:tbl>
    <w:p w:rsidR="00286386" w:rsidRPr="00286386" w:rsidRDefault="00286386" w:rsidP="00286386">
      <w:pPr>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23) Tình trạng sức khoẻ: ……, Chiều cao</w:t>
      </w:r>
      <w:proofErr w:type="gramStart"/>
      <w:r w:rsidRPr="00286386">
        <w:rPr>
          <w:rFonts w:ascii="Times New Roman" w:hAnsi="Times New Roman" w:cs="Times New Roman"/>
          <w:sz w:val="28"/>
          <w:szCs w:val="28"/>
          <w:lang w:val="en-GB"/>
        </w:rPr>
        <w:t>:…,</w:t>
      </w:r>
      <w:proofErr w:type="gramEnd"/>
      <w:r w:rsidRPr="00286386">
        <w:rPr>
          <w:rFonts w:ascii="Times New Roman" w:hAnsi="Times New Roman" w:cs="Times New Roman"/>
          <w:sz w:val="28"/>
          <w:szCs w:val="28"/>
          <w:lang w:val="en-GB"/>
        </w:rPr>
        <w:t xml:space="preserve"> Cân nặng:….kg, Nhóm máu:……</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24) Là thương binh hạng: …</w:t>
      </w:r>
      <w:proofErr w:type="gramStart"/>
      <w:r w:rsidRPr="00286386">
        <w:rPr>
          <w:rFonts w:ascii="Times New Roman" w:hAnsi="Times New Roman" w:cs="Times New Roman"/>
          <w:sz w:val="28"/>
          <w:szCs w:val="28"/>
          <w:lang w:val="en-GB"/>
        </w:rPr>
        <w:t>./</w:t>
      </w:r>
      <w:proofErr w:type="gramEnd"/>
      <w:r w:rsidRPr="00286386">
        <w:rPr>
          <w:rFonts w:ascii="Times New Roman" w:hAnsi="Times New Roman" w:cs="Times New Roman"/>
          <w:sz w:val="28"/>
          <w:szCs w:val="28"/>
          <w:lang w:val="en-GB"/>
        </w:rPr>
        <w:t xml:space="preserve">……, Là con gia đình chính sách: </w:t>
      </w:r>
      <w:r w:rsidRPr="00286386">
        <w:rPr>
          <w:rFonts w:ascii="Times New Roman" w:hAnsi="Times New Roman" w:cs="Times New Roman"/>
          <w:sz w:val="28"/>
          <w:szCs w:val="28"/>
          <w:lang w:val="en-GB"/>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15"/>
        <w:gridCol w:w="5761"/>
      </w:tblGrid>
      <w:tr w:rsidR="00286386" w:rsidRPr="00286386" w:rsidTr="008F2323">
        <w:tc>
          <w:tcPr>
            <w:tcW w:w="1992" w:type="pct"/>
          </w:tcPr>
          <w:p w:rsidR="00286386" w:rsidRPr="00286386" w:rsidRDefault="00286386" w:rsidP="008F2323">
            <w:pPr>
              <w:spacing w:before="40" w:after="80"/>
              <w:rPr>
                <w:sz w:val="28"/>
                <w:szCs w:val="28"/>
              </w:rPr>
            </w:pPr>
          </w:p>
        </w:tc>
        <w:tc>
          <w:tcPr>
            <w:tcW w:w="3008" w:type="pct"/>
          </w:tcPr>
          <w:p w:rsidR="00286386" w:rsidRPr="00286386" w:rsidRDefault="00286386" w:rsidP="008F2323">
            <w:pPr>
              <w:spacing w:before="40" w:after="80"/>
              <w:rPr>
                <w:sz w:val="28"/>
                <w:szCs w:val="28"/>
              </w:rPr>
            </w:pPr>
            <w:r w:rsidRPr="00286386">
              <w:rPr>
                <w:sz w:val="28"/>
                <w:szCs w:val="28"/>
                <w:lang w:val="en-GB"/>
              </w:rPr>
              <w:t>(Con thương binh, con liệt sĩ, người nhiễm chất độc da cam Dioxin)</w:t>
            </w:r>
          </w:p>
        </w:tc>
      </w:tr>
    </w:tbl>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lastRenderedPageBreak/>
        <w:t xml:space="preserve">25) Số chứng minh nhân dân: </w:t>
      </w:r>
      <w:r w:rsidRPr="00286386">
        <w:rPr>
          <w:rFonts w:ascii="Times New Roman" w:hAnsi="Times New Roman" w:cs="Times New Roman"/>
          <w:sz w:val="28"/>
          <w:szCs w:val="28"/>
          <w:lang w:val="en-GB"/>
        </w:rPr>
        <w:tab/>
        <w:t xml:space="preserve">Ngày cấp: …/…/…… </w:t>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26) Số sổ BHXH: </w:t>
      </w: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40" w:after="80"/>
        <w:rPr>
          <w:rFonts w:ascii="Times New Roman" w:hAnsi="Times New Roman" w:cs="Times New Roman"/>
          <w:sz w:val="28"/>
          <w:szCs w:val="28"/>
          <w:lang w:val="en-GB"/>
        </w:rPr>
      </w:pPr>
      <w:r w:rsidRPr="00286386">
        <w:rPr>
          <w:rFonts w:ascii="Times New Roman" w:hAnsi="Times New Roman" w:cs="Times New Roman"/>
          <w:sz w:val="28"/>
          <w:szCs w:val="28"/>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2468"/>
        <w:gridCol w:w="2134"/>
        <w:gridCol w:w="1379"/>
        <w:gridCol w:w="1773"/>
      </w:tblGrid>
      <w:tr w:rsidR="00286386" w:rsidRPr="00286386" w:rsidTr="008F2323">
        <w:tc>
          <w:tcPr>
            <w:tcW w:w="951"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lang w:val="en-GB"/>
              </w:rPr>
            </w:pPr>
            <w:r w:rsidRPr="00286386">
              <w:rPr>
                <w:rFonts w:ascii="Times New Roman" w:hAnsi="Times New Roman" w:cs="Times New Roman"/>
                <w:sz w:val="28"/>
                <w:szCs w:val="28"/>
                <w:lang w:val="en-GB"/>
              </w:rPr>
              <w:t>Tên trường</w:t>
            </w:r>
          </w:p>
        </w:tc>
        <w:tc>
          <w:tcPr>
            <w:tcW w:w="1288"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lang w:val="en-GB"/>
              </w:rPr>
            </w:pPr>
            <w:r w:rsidRPr="00286386">
              <w:rPr>
                <w:rFonts w:ascii="Times New Roman" w:hAnsi="Times New Roman" w:cs="Times New Roman"/>
                <w:sz w:val="28"/>
                <w:szCs w:val="28"/>
                <w:lang w:val="en-GB"/>
              </w:rPr>
              <w:t>Chuyên ngành đào tạo, bồi dưỡng</w:t>
            </w:r>
          </w:p>
        </w:tc>
        <w:tc>
          <w:tcPr>
            <w:tcW w:w="1114"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lang w:val="en-GB"/>
              </w:rPr>
            </w:pPr>
            <w:r w:rsidRPr="00286386">
              <w:rPr>
                <w:rFonts w:ascii="Times New Roman" w:hAnsi="Times New Roman" w:cs="Times New Roman"/>
                <w:sz w:val="28"/>
                <w:szCs w:val="28"/>
                <w:lang w:val="en-GB"/>
              </w:rPr>
              <w:t>Từ tháng, năm - đến tháng, năm</w:t>
            </w:r>
          </w:p>
        </w:tc>
        <w:tc>
          <w:tcPr>
            <w:tcW w:w="720"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lang w:val="en-GB"/>
              </w:rPr>
            </w:pPr>
            <w:r w:rsidRPr="00286386">
              <w:rPr>
                <w:rFonts w:ascii="Times New Roman" w:hAnsi="Times New Roman" w:cs="Times New Roman"/>
                <w:sz w:val="28"/>
                <w:szCs w:val="28"/>
                <w:lang w:val="en-GB"/>
              </w:rPr>
              <w:t>Hình thức đào tạo</w:t>
            </w:r>
          </w:p>
        </w:tc>
        <w:tc>
          <w:tcPr>
            <w:tcW w:w="926"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lang w:val="en-GB"/>
              </w:rPr>
            </w:pPr>
            <w:r w:rsidRPr="00286386">
              <w:rPr>
                <w:rFonts w:ascii="Times New Roman" w:hAnsi="Times New Roman" w:cs="Times New Roman"/>
                <w:sz w:val="28"/>
                <w:szCs w:val="28"/>
                <w:lang w:val="en-GB"/>
              </w:rPr>
              <w:t>Văn bằng, chứng chỉ, trình độ gì</w:t>
            </w:r>
          </w:p>
        </w:tc>
      </w:tr>
      <w:tr w:rsidR="00286386" w:rsidRPr="00286386" w:rsidTr="008F2323">
        <w:tc>
          <w:tcPr>
            <w:tcW w:w="951"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8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11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w:t>
            </w:r>
          </w:p>
        </w:tc>
        <w:tc>
          <w:tcPr>
            <w:tcW w:w="720"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92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951"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8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11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w:t>
            </w:r>
          </w:p>
        </w:tc>
        <w:tc>
          <w:tcPr>
            <w:tcW w:w="720"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92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951"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8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11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w:t>
            </w:r>
          </w:p>
        </w:tc>
        <w:tc>
          <w:tcPr>
            <w:tcW w:w="720"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92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951"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8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11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w:t>
            </w:r>
          </w:p>
        </w:tc>
        <w:tc>
          <w:tcPr>
            <w:tcW w:w="720"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92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951"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8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11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w:t>
            </w:r>
          </w:p>
        </w:tc>
        <w:tc>
          <w:tcPr>
            <w:tcW w:w="720"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92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951"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8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11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w:t>
            </w:r>
          </w:p>
        </w:tc>
        <w:tc>
          <w:tcPr>
            <w:tcW w:w="720"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92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951"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8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11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w:t>
            </w:r>
          </w:p>
        </w:tc>
        <w:tc>
          <w:tcPr>
            <w:tcW w:w="720"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92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951"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8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11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w:t>
            </w:r>
          </w:p>
        </w:tc>
        <w:tc>
          <w:tcPr>
            <w:tcW w:w="720"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92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bl>
    <w:p w:rsidR="00286386" w:rsidRPr="00286386" w:rsidRDefault="00286386" w:rsidP="00286386">
      <w:pPr>
        <w:spacing w:before="120"/>
        <w:rPr>
          <w:rFonts w:ascii="Times New Roman" w:hAnsi="Times New Roman" w:cs="Times New Roman"/>
          <w:sz w:val="28"/>
          <w:szCs w:val="28"/>
        </w:rPr>
      </w:pPr>
      <w:r w:rsidRPr="00286386">
        <w:rPr>
          <w:rFonts w:ascii="Times New Roman" w:hAnsi="Times New Roman" w:cs="Times New Roman"/>
          <w:i/>
          <w:iCs/>
          <w:sz w:val="28"/>
          <w:szCs w:val="28"/>
          <w:lang w:val="en-GB"/>
        </w:rPr>
        <w:t xml:space="preserve">Ghi chú: </w:t>
      </w:r>
      <w:r w:rsidRPr="00286386">
        <w:rPr>
          <w:rFonts w:ascii="Times New Roman" w:hAnsi="Times New Roman" w:cs="Times New Roman"/>
          <w:sz w:val="28"/>
          <w:szCs w:val="28"/>
          <w:lang w:val="en-GB"/>
        </w:rPr>
        <w:t xml:space="preserve">Hình thức đào tạo: Chính quy, tại chức, chuyên tu, bồi dưỡng ..../ Văn bằng: TSKH, TS, Ths, Cử nhân, Kỹ </w:t>
      </w:r>
      <w:proofErr w:type="gramStart"/>
      <w:r w:rsidRPr="00286386">
        <w:rPr>
          <w:rFonts w:ascii="Times New Roman" w:hAnsi="Times New Roman" w:cs="Times New Roman"/>
          <w:sz w:val="28"/>
          <w:szCs w:val="28"/>
          <w:lang w:val="en-GB"/>
        </w:rPr>
        <w:t>sư ............</w:t>
      </w:r>
      <w:proofErr w:type="gramEnd"/>
    </w:p>
    <w:p w:rsidR="00286386" w:rsidRPr="00286386" w:rsidRDefault="00286386" w:rsidP="00286386">
      <w:pPr>
        <w:spacing w:before="120" w:after="120"/>
        <w:rPr>
          <w:rFonts w:ascii="Times New Roman" w:hAnsi="Times New Roman" w:cs="Times New Roman"/>
          <w:sz w:val="28"/>
          <w:szCs w:val="28"/>
        </w:rPr>
      </w:pPr>
      <w:r w:rsidRPr="00286386">
        <w:rPr>
          <w:rFonts w:ascii="Times New Roman" w:hAnsi="Times New Roman" w:cs="Times New Roman"/>
          <w:sz w:val="28"/>
          <w:szCs w:val="28"/>
          <w:lang w:val="en-GB"/>
        </w:rPr>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6"/>
        <w:gridCol w:w="7130"/>
      </w:tblGrid>
      <w:tr w:rsidR="00286386" w:rsidRPr="00286386" w:rsidTr="008F2323">
        <w:tc>
          <w:tcPr>
            <w:tcW w:w="1277"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lastRenderedPageBreak/>
              <w:t>Từ tháng, năm đến tháng, năm</w:t>
            </w:r>
          </w:p>
        </w:tc>
        <w:tc>
          <w:tcPr>
            <w:tcW w:w="3723"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 xml:space="preserve">Chức danh, chức vụ, đơn vị công tác (đảng, chính quyền, đoàn thể, tổ chức xã hội), kể cả thời gian được đào tạo, bồi dưỡng về chuyên môn, nghiệp </w:t>
            </w:r>
            <w:proofErr w:type="gramStart"/>
            <w:r w:rsidRPr="00286386">
              <w:rPr>
                <w:rFonts w:ascii="Times New Roman" w:hAnsi="Times New Roman" w:cs="Times New Roman"/>
                <w:sz w:val="28"/>
                <w:szCs w:val="28"/>
                <w:lang w:val="en-GB"/>
              </w:rPr>
              <w:t>vụ,......</w:t>
            </w:r>
            <w:proofErr w:type="gramEnd"/>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1277"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372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bl>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29) Đặc điểm lịch sử bản thân: </w:t>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lastRenderedPageBreak/>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 xml:space="preserve">- Tham gia hoặc có quan hệ với các tổ chức chính trị, kinh tế, xã hội nào ở nước ngoài (làm gì, tổ chức nào, đặt trụ sở ở đâu .........?): </w:t>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 Có thân nhân (Cha, Mẹ, Vợ, Chồng, con, anh chị em ruột) ở nước ngoài (làm gì, địa chỉ)?</w:t>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30) Quan hệ gia đình</w:t>
      </w:r>
    </w:p>
    <w:p w:rsidR="00286386" w:rsidRPr="00286386" w:rsidRDefault="00286386" w:rsidP="00286386">
      <w:pPr>
        <w:tabs>
          <w:tab w:val="right" w:leader="dot" w:pos="9000"/>
        </w:tabs>
        <w:spacing w:before="120" w:after="120"/>
        <w:rPr>
          <w:rFonts w:ascii="Times New Roman" w:hAnsi="Times New Roman" w:cs="Times New Roman"/>
          <w:sz w:val="28"/>
          <w:szCs w:val="28"/>
          <w:lang w:val="en-GB"/>
        </w:rPr>
      </w:pPr>
      <w:r w:rsidRPr="00286386">
        <w:rPr>
          <w:rFonts w:ascii="Times New Roman" w:hAnsi="Times New Roman" w:cs="Times New Roman"/>
          <w:sz w:val="28"/>
          <w:szCs w:val="28"/>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2365"/>
        <w:gridCol w:w="1184"/>
        <w:gridCol w:w="4928"/>
      </w:tblGrid>
      <w:tr w:rsidR="00286386" w:rsidRPr="00286386" w:rsidTr="008F2323">
        <w:tc>
          <w:tcPr>
            <w:tcW w:w="574"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Quê quán, nghề nghiệp, chức danh, chức vụ, đơn vị công tác, học tập, nơi ở (trong, ngoài nước); thành viên các tổ chức chính trị - xã hội ........)</w:t>
            </w: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bl>
    <w:p w:rsidR="00286386" w:rsidRPr="00286386" w:rsidRDefault="00286386" w:rsidP="00286386">
      <w:pPr>
        <w:spacing w:after="120"/>
        <w:rPr>
          <w:rFonts w:ascii="Times New Roman" w:hAnsi="Times New Roman" w:cs="Times New Roman"/>
          <w:sz w:val="28"/>
          <w:szCs w:val="28"/>
          <w:lang w:val="en-GB"/>
        </w:rPr>
      </w:pPr>
    </w:p>
    <w:p w:rsidR="00286386" w:rsidRPr="00286386" w:rsidRDefault="00286386" w:rsidP="00286386">
      <w:pPr>
        <w:spacing w:after="120"/>
        <w:rPr>
          <w:rFonts w:ascii="Times New Roman" w:hAnsi="Times New Roman" w:cs="Times New Roman"/>
          <w:sz w:val="28"/>
          <w:szCs w:val="28"/>
        </w:rPr>
      </w:pPr>
      <w:r w:rsidRPr="00286386">
        <w:rPr>
          <w:rFonts w:ascii="Times New Roman" w:hAnsi="Times New Roman" w:cs="Times New Roman"/>
          <w:sz w:val="28"/>
          <w:szCs w:val="28"/>
          <w:lang w:val="en-GB"/>
        </w:rPr>
        <w:t>a)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2365"/>
        <w:gridCol w:w="1184"/>
        <w:gridCol w:w="4928"/>
      </w:tblGrid>
      <w:tr w:rsidR="00286386" w:rsidRPr="00286386" w:rsidTr="008F2323">
        <w:tc>
          <w:tcPr>
            <w:tcW w:w="574"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Quê quán, nghề nghiệp, chức danh, chức vụ, đơn vị công tác, học tập, nơi ở (trong, ngoài nước); thành viên các tổ chức chính trị - xã hội ........)</w:t>
            </w: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r w:rsidR="00286386" w:rsidRPr="00286386" w:rsidTr="008F2323">
        <w:tc>
          <w:tcPr>
            <w:tcW w:w="574"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123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61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c>
          <w:tcPr>
            <w:tcW w:w="257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12" w:lineRule="auto"/>
              <w:rPr>
                <w:rFonts w:ascii="Times New Roman" w:hAnsi="Times New Roman" w:cs="Times New Roman"/>
                <w:sz w:val="28"/>
                <w:szCs w:val="28"/>
                <w:lang w:val="en-GB"/>
              </w:rPr>
            </w:pPr>
          </w:p>
        </w:tc>
      </w:tr>
    </w:tbl>
    <w:p w:rsidR="00286386" w:rsidRPr="00286386" w:rsidRDefault="00286386" w:rsidP="00286386">
      <w:pPr>
        <w:spacing w:before="120" w:after="120"/>
        <w:rPr>
          <w:rFonts w:ascii="Times New Roman" w:hAnsi="Times New Roman" w:cs="Times New Roman"/>
          <w:sz w:val="28"/>
          <w:szCs w:val="28"/>
        </w:rPr>
      </w:pPr>
      <w:r w:rsidRPr="00286386">
        <w:rPr>
          <w:rFonts w:ascii="Times New Roman" w:hAnsi="Times New Roman" w:cs="Times New Roman"/>
          <w:sz w:val="28"/>
          <w:szCs w:val="28"/>
          <w:lang w:val="en-GB"/>
        </w:rPr>
        <w:t>31) Diễn biến quá trình lương của cán bộ,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808"/>
        <w:gridCol w:w="868"/>
        <w:gridCol w:w="751"/>
        <w:gridCol w:w="822"/>
        <w:gridCol w:w="778"/>
        <w:gridCol w:w="954"/>
        <w:gridCol w:w="954"/>
        <w:gridCol w:w="954"/>
        <w:gridCol w:w="954"/>
      </w:tblGrid>
      <w:tr w:rsidR="00286386" w:rsidRPr="00286386" w:rsidTr="008F2323">
        <w:tc>
          <w:tcPr>
            <w:tcW w:w="90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Tháng/năm</w:t>
            </w:r>
          </w:p>
        </w:tc>
        <w:tc>
          <w:tcPr>
            <w:tcW w:w="422"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5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392"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29"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0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r w:rsidR="00286386" w:rsidRPr="00286386" w:rsidTr="008F2323">
        <w:tc>
          <w:tcPr>
            <w:tcW w:w="90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t>Mã ngạch/bậc</w:t>
            </w:r>
          </w:p>
        </w:tc>
        <w:tc>
          <w:tcPr>
            <w:tcW w:w="422"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5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392"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29"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0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r w:rsidR="00286386" w:rsidRPr="00286386" w:rsidTr="008F2323">
        <w:tc>
          <w:tcPr>
            <w:tcW w:w="905"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r w:rsidRPr="00286386">
              <w:rPr>
                <w:rFonts w:ascii="Times New Roman" w:hAnsi="Times New Roman" w:cs="Times New Roman"/>
                <w:sz w:val="28"/>
                <w:szCs w:val="28"/>
                <w:lang w:val="en-GB"/>
              </w:rPr>
              <w:lastRenderedPageBreak/>
              <w:t>Hệ số lương</w:t>
            </w:r>
          </w:p>
        </w:tc>
        <w:tc>
          <w:tcPr>
            <w:tcW w:w="422"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53"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392"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29"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06"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c>
          <w:tcPr>
            <w:tcW w:w="498" w:type="pct"/>
            <w:tcBorders>
              <w:top w:val="single" w:sz="4" w:space="0" w:color="auto"/>
              <w:left w:val="single" w:sz="4" w:space="0" w:color="auto"/>
              <w:bottom w:val="single" w:sz="4" w:space="0" w:color="auto"/>
              <w:right w:val="single" w:sz="4" w:space="0" w:color="auto"/>
            </w:tcBorders>
          </w:tcPr>
          <w:p w:rsidR="00286386" w:rsidRPr="00286386" w:rsidRDefault="00286386" w:rsidP="008F2323">
            <w:pPr>
              <w:spacing w:line="360" w:lineRule="auto"/>
              <w:rPr>
                <w:rFonts w:ascii="Times New Roman" w:hAnsi="Times New Roman" w:cs="Times New Roman"/>
                <w:sz w:val="28"/>
                <w:szCs w:val="28"/>
                <w:lang w:val="en-GB"/>
              </w:rPr>
            </w:pPr>
          </w:p>
        </w:tc>
      </w:tr>
    </w:tbl>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32) Nhận xét, đánh giá của cơ quan, đơn vị quản lý và sử dụng cán bộ, công chức</w:t>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r w:rsidRPr="00286386">
        <w:rPr>
          <w:rFonts w:ascii="Times New Roman" w:hAnsi="Times New Roman" w:cs="Times New Roman"/>
          <w:sz w:val="28"/>
          <w:szCs w:val="28"/>
          <w:lang w:val="en-GB"/>
        </w:rPr>
        <w:tab/>
      </w:r>
    </w:p>
    <w:p w:rsidR="00286386" w:rsidRPr="00286386" w:rsidRDefault="00286386" w:rsidP="00286386">
      <w:pPr>
        <w:tabs>
          <w:tab w:val="right" w:leader="dot" w:pos="9000"/>
        </w:tabs>
        <w:spacing w:before="120"/>
        <w:rPr>
          <w:rFonts w:ascii="Times New Roman" w:hAnsi="Times New Roman" w:cs="Times New Roman"/>
          <w:sz w:val="28"/>
          <w:szCs w:val="28"/>
          <w:lang w:val="en-GB"/>
        </w:rPr>
      </w:pPr>
    </w:p>
    <w:p w:rsidR="00286386" w:rsidRPr="00286386" w:rsidRDefault="00286386" w:rsidP="00286386">
      <w:pPr>
        <w:spacing w:after="120"/>
        <w:jc w:val="center"/>
        <w:rPr>
          <w:rFonts w:ascii="Times New Roman" w:hAnsi="Times New Roman" w:cs="Times New Roman"/>
          <w:i/>
          <w:iCs/>
          <w:sz w:val="28"/>
          <w:szCs w:val="28"/>
          <w:lang w:val="en-GB"/>
        </w:rPr>
      </w:pPr>
      <w:r w:rsidRPr="00286386">
        <w:rPr>
          <w:rFonts w:ascii="Times New Roman" w:hAnsi="Times New Roman" w:cs="Times New Roman"/>
          <w:sz w:val="28"/>
          <w:szCs w:val="28"/>
          <w:lang w:val="en-GB"/>
        </w:rPr>
        <w:t xml:space="preserve">                                                  ………………</w:t>
      </w:r>
      <w:r w:rsidRPr="00286386">
        <w:rPr>
          <w:rFonts w:ascii="Times New Roman" w:hAnsi="Times New Roman" w:cs="Times New Roman"/>
          <w:i/>
          <w:iCs/>
          <w:sz w:val="28"/>
          <w:szCs w:val="28"/>
          <w:lang w:val="en-GB"/>
        </w:rPr>
        <w:t>. Ngày</w:t>
      </w:r>
      <w:r w:rsidRPr="00286386">
        <w:rPr>
          <w:rFonts w:ascii="Times New Roman" w:hAnsi="Times New Roman" w:cs="Times New Roman"/>
          <w:sz w:val="28"/>
          <w:szCs w:val="28"/>
          <w:lang w:val="en-GB"/>
        </w:rPr>
        <w:t>…….</w:t>
      </w:r>
      <w:r w:rsidRPr="00286386">
        <w:rPr>
          <w:rFonts w:ascii="Times New Roman" w:hAnsi="Times New Roman" w:cs="Times New Roman"/>
          <w:i/>
          <w:iCs/>
          <w:sz w:val="28"/>
          <w:szCs w:val="28"/>
          <w:lang w:val="en-GB"/>
        </w:rPr>
        <w:t xml:space="preserve"> tháng</w:t>
      </w:r>
      <w:r w:rsidRPr="00286386">
        <w:rPr>
          <w:rFonts w:ascii="Times New Roman" w:hAnsi="Times New Roman" w:cs="Times New Roman"/>
          <w:sz w:val="28"/>
          <w:szCs w:val="28"/>
          <w:lang w:val="en-GB"/>
        </w:rPr>
        <w:t>……</w:t>
      </w:r>
      <w:r w:rsidRPr="00286386">
        <w:rPr>
          <w:rFonts w:ascii="Times New Roman" w:hAnsi="Times New Roman" w:cs="Times New Roman"/>
          <w:i/>
          <w:iCs/>
          <w:sz w:val="28"/>
          <w:szCs w:val="28"/>
          <w:lang w:val="en-GB"/>
        </w:rPr>
        <w:t xml:space="preserve"> năm </w:t>
      </w:r>
      <w:r w:rsidRPr="00286386">
        <w:rPr>
          <w:rFonts w:ascii="Times New Roman" w:hAnsi="Times New Roman" w:cs="Times New Roman"/>
          <w:sz w:val="28"/>
          <w:szCs w:val="28"/>
          <w:lang w:val="en-GB"/>
        </w:rPr>
        <w:t>………</w:t>
      </w:r>
    </w:p>
    <w:tbl>
      <w:tblPr>
        <w:tblW w:w="5000" w:type="pct"/>
        <w:tblLook w:val="01E0" w:firstRow="1" w:lastRow="1" w:firstColumn="1" w:lastColumn="1" w:noHBand="0" w:noVBand="0"/>
      </w:tblPr>
      <w:tblGrid>
        <w:gridCol w:w="3465"/>
        <w:gridCol w:w="6111"/>
      </w:tblGrid>
      <w:tr w:rsidR="00286386" w:rsidRPr="00286386" w:rsidTr="008F2323">
        <w:tc>
          <w:tcPr>
            <w:tcW w:w="1809" w:type="pct"/>
          </w:tcPr>
          <w:p w:rsidR="00286386" w:rsidRPr="00286386" w:rsidRDefault="00286386" w:rsidP="008F2323">
            <w:pPr>
              <w:jc w:val="center"/>
              <w:rPr>
                <w:rFonts w:ascii="Times New Roman" w:hAnsi="Times New Roman" w:cs="Times New Roman"/>
                <w:b/>
                <w:bCs/>
                <w:sz w:val="28"/>
                <w:szCs w:val="28"/>
                <w:lang w:val="en-GB"/>
              </w:rPr>
            </w:pPr>
            <w:r w:rsidRPr="00286386">
              <w:rPr>
                <w:rFonts w:ascii="Times New Roman" w:hAnsi="Times New Roman" w:cs="Times New Roman"/>
                <w:b/>
                <w:bCs/>
                <w:sz w:val="28"/>
                <w:szCs w:val="28"/>
                <w:lang w:val="en-GB"/>
              </w:rPr>
              <w:t>Người khai</w:t>
            </w:r>
          </w:p>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Tôi xin cam đoan những lời khai trên đây là đúng sự thật</w:t>
            </w:r>
          </w:p>
          <w:p w:rsidR="00286386" w:rsidRPr="00286386" w:rsidRDefault="00286386" w:rsidP="008F2323">
            <w:pPr>
              <w:jc w:val="center"/>
              <w:rPr>
                <w:rFonts w:ascii="Times New Roman" w:hAnsi="Times New Roman" w:cs="Times New Roman"/>
                <w:sz w:val="28"/>
                <w:szCs w:val="28"/>
              </w:rPr>
            </w:pPr>
            <w:r w:rsidRPr="00286386">
              <w:rPr>
                <w:rFonts w:ascii="Times New Roman" w:hAnsi="Times New Roman" w:cs="Times New Roman"/>
                <w:sz w:val="28"/>
                <w:szCs w:val="28"/>
                <w:lang w:val="en-GB"/>
              </w:rPr>
              <w:t>(Ký tên, ghi rõ họ tên)</w:t>
            </w:r>
          </w:p>
        </w:tc>
        <w:tc>
          <w:tcPr>
            <w:tcW w:w="3191" w:type="pct"/>
          </w:tcPr>
          <w:p w:rsidR="00286386" w:rsidRPr="00286386" w:rsidRDefault="00286386" w:rsidP="008F2323">
            <w:pPr>
              <w:jc w:val="center"/>
              <w:rPr>
                <w:rFonts w:ascii="Times New Roman" w:hAnsi="Times New Roman" w:cs="Times New Roman"/>
                <w:b/>
                <w:bCs/>
                <w:sz w:val="28"/>
                <w:szCs w:val="28"/>
                <w:lang w:val="en-GB"/>
              </w:rPr>
            </w:pPr>
            <w:r w:rsidRPr="00286386">
              <w:rPr>
                <w:rFonts w:ascii="Times New Roman" w:hAnsi="Times New Roman" w:cs="Times New Roman"/>
                <w:b/>
                <w:bCs/>
                <w:sz w:val="28"/>
                <w:szCs w:val="28"/>
                <w:lang w:val="en-GB"/>
              </w:rPr>
              <w:t xml:space="preserve">Thủ trưởng cơ quan, đơn vị quản lý </w:t>
            </w:r>
          </w:p>
          <w:p w:rsidR="00286386" w:rsidRPr="00286386" w:rsidRDefault="00286386" w:rsidP="008F2323">
            <w:pPr>
              <w:jc w:val="center"/>
              <w:rPr>
                <w:rFonts w:ascii="Times New Roman" w:hAnsi="Times New Roman" w:cs="Times New Roman"/>
                <w:b/>
                <w:bCs/>
                <w:sz w:val="28"/>
                <w:szCs w:val="28"/>
                <w:lang w:val="en-GB"/>
              </w:rPr>
            </w:pPr>
            <w:r w:rsidRPr="00286386">
              <w:rPr>
                <w:rFonts w:ascii="Times New Roman" w:hAnsi="Times New Roman" w:cs="Times New Roman"/>
                <w:b/>
                <w:bCs/>
                <w:sz w:val="28"/>
                <w:szCs w:val="28"/>
                <w:lang w:val="en-GB"/>
              </w:rPr>
              <w:t>và sử dụng CBCC</w:t>
            </w:r>
          </w:p>
          <w:p w:rsidR="00286386" w:rsidRPr="00286386" w:rsidRDefault="00286386" w:rsidP="008F2323">
            <w:pPr>
              <w:jc w:val="center"/>
              <w:rPr>
                <w:rFonts w:ascii="Times New Roman" w:hAnsi="Times New Roman" w:cs="Times New Roman"/>
                <w:i/>
                <w:iCs/>
                <w:sz w:val="28"/>
                <w:szCs w:val="28"/>
                <w:lang w:val="en-GB"/>
              </w:rPr>
            </w:pPr>
            <w:r w:rsidRPr="00286386">
              <w:rPr>
                <w:rFonts w:ascii="Times New Roman" w:hAnsi="Times New Roman" w:cs="Times New Roman"/>
                <w:i/>
                <w:iCs/>
                <w:sz w:val="28"/>
                <w:szCs w:val="28"/>
                <w:lang w:val="en-GB"/>
              </w:rPr>
              <w:t>(Ký tên, đóng dấu)</w:t>
            </w:r>
          </w:p>
        </w:tc>
      </w:tr>
    </w:tbl>
    <w:p w:rsidR="00286386" w:rsidRPr="00286386" w:rsidRDefault="00286386" w:rsidP="00286386">
      <w:pPr>
        <w:rPr>
          <w:rFonts w:ascii="Times New Roman" w:hAnsi="Times New Roman" w:cs="Times New Roman"/>
          <w:sz w:val="28"/>
          <w:szCs w:val="28"/>
        </w:rPr>
      </w:pPr>
    </w:p>
    <w:p w:rsidR="00286386" w:rsidRPr="00286386" w:rsidRDefault="00286386" w:rsidP="00286386">
      <w:pPr>
        <w:pStyle w:val="ListParagraph"/>
        <w:ind w:left="1260"/>
        <w:jc w:val="both"/>
        <w:rPr>
          <w:rFonts w:ascii="Times New Roman" w:hAnsi="Times New Roman" w:cs="Times New Roman"/>
          <w:sz w:val="28"/>
          <w:szCs w:val="28"/>
        </w:rPr>
      </w:pPr>
    </w:p>
    <w:p w:rsidR="008469F4" w:rsidRPr="00286386" w:rsidRDefault="008469F4" w:rsidP="00EF4E93">
      <w:pPr>
        <w:pStyle w:val="ListParagraph"/>
        <w:numPr>
          <w:ilvl w:val="0"/>
          <w:numId w:val="2"/>
        </w:numPr>
        <w:ind w:left="360"/>
        <w:jc w:val="both"/>
        <w:rPr>
          <w:rFonts w:ascii="Times New Roman" w:hAnsi="Times New Roman" w:cs="Times New Roman"/>
          <w:i/>
          <w:sz w:val="28"/>
          <w:szCs w:val="28"/>
        </w:rPr>
      </w:pPr>
      <w:r w:rsidRPr="00286386">
        <w:rPr>
          <w:rFonts w:ascii="Times New Roman" w:hAnsi="Times New Roman" w:cs="Times New Roman"/>
          <w:i/>
          <w:sz w:val="28"/>
          <w:szCs w:val="28"/>
        </w:rPr>
        <w:t>Công cụ quản lý nhân sự</w:t>
      </w:r>
    </w:p>
    <w:p w:rsidR="007B0B19" w:rsidRPr="00286386" w:rsidRDefault="007B0B19" w:rsidP="00C2198A">
      <w:pPr>
        <w:pStyle w:val="ListParagraph"/>
        <w:ind w:left="0"/>
        <w:jc w:val="both"/>
        <w:rPr>
          <w:rFonts w:ascii="Times New Roman" w:hAnsi="Times New Roman" w:cs="Times New Roman"/>
          <w:sz w:val="28"/>
          <w:szCs w:val="28"/>
        </w:rPr>
      </w:pPr>
      <w:r w:rsidRPr="00286386">
        <w:rPr>
          <w:rFonts w:ascii="Times New Roman" w:hAnsi="Times New Roman" w:cs="Times New Roman"/>
          <w:sz w:val="28"/>
          <w:szCs w:val="28"/>
        </w:rPr>
        <w:t xml:space="preserve">Phòng quản lý cán bộ quản lý nhân sự dựa trên 2 công cụ chính: </w:t>
      </w:r>
    </w:p>
    <w:p w:rsidR="00C2198A" w:rsidRDefault="007B0B19" w:rsidP="00C2198A">
      <w:pPr>
        <w:pStyle w:val="ListParagraph"/>
        <w:numPr>
          <w:ilvl w:val="0"/>
          <w:numId w:val="3"/>
        </w:numPr>
        <w:tabs>
          <w:tab w:val="left" w:pos="1170"/>
        </w:tabs>
        <w:ind w:left="360"/>
        <w:jc w:val="both"/>
        <w:rPr>
          <w:rFonts w:ascii="Times New Roman" w:hAnsi="Times New Roman" w:cs="Times New Roman"/>
          <w:sz w:val="28"/>
          <w:szCs w:val="28"/>
        </w:rPr>
      </w:pPr>
      <w:r w:rsidRPr="00286386">
        <w:rPr>
          <w:rFonts w:ascii="Times New Roman" w:hAnsi="Times New Roman" w:cs="Times New Roman"/>
          <w:sz w:val="28"/>
          <w:szCs w:val="28"/>
        </w:rPr>
        <w:t>Phần mềm bảng tính Excel: công cụ thống kê, tính toán, lập danh sách nhân sự mang tính chất thống kê.</w:t>
      </w:r>
    </w:p>
    <w:p w:rsidR="007B0B19" w:rsidRDefault="007B0B19" w:rsidP="00C2198A">
      <w:pPr>
        <w:pStyle w:val="ListParagraph"/>
        <w:numPr>
          <w:ilvl w:val="0"/>
          <w:numId w:val="3"/>
        </w:numPr>
        <w:tabs>
          <w:tab w:val="left" w:pos="1170"/>
        </w:tabs>
        <w:ind w:left="360"/>
        <w:jc w:val="both"/>
        <w:rPr>
          <w:rFonts w:ascii="Times New Roman" w:hAnsi="Times New Roman" w:cs="Times New Roman"/>
          <w:sz w:val="28"/>
          <w:szCs w:val="28"/>
        </w:rPr>
      </w:pPr>
      <w:r w:rsidRPr="00C2198A">
        <w:rPr>
          <w:rFonts w:ascii="Times New Roman" w:hAnsi="Times New Roman" w:cs="Times New Roman"/>
          <w:sz w:val="28"/>
          <w:szCs w:val="28"/>
        </w:rPr>
        <w:t xml:space="preserve">Giấy tờ hồ sơ lưu trữ: lưu trữ hồ sơ của nhân sự bằng giấy tờ. Lưu trữ dựa trên thời gian ký kết hợp đồng </w:t>
      </w:r>
      <w:proofErr w:type="gramStart"/>
      <w:r w:rsidRPr="00C2198A">
        <w:rPr>
          <w:rFonts w:ascii="Times New Roman" w:hAnsi="Times New Roman" w:cs="Times New Roman"/>
          <w:sz w:val="28"/>
          <w:szCs w:val="28"/>
        </w:rPr>
        <w:t>lao</w:t>
      </w:r>
      <w:proofErr w:type="gramEnd"/>
      <w:r w:rsidRPr="00C2198A">
        <w:rPr>
          <w:rFonts w:ascii="Times New Roman" w:hAnsi="Times New Roman" w:cs="Times New Roman"/>
          <w:sz w:val="28"/>
          <w:szCs w:val="28"/>
        </w:rPr>
        <w:t xml:space="preserve"> động và cấp quyết định phân bổ công chức trong nhà trường. </w:t>
      </w:r>
    </w:p>
    <w:p w:rsidR="00216A9B" w:rsidRPr="00C2198A" w:rsidRDefault="00216A9B" w:rsidP="00216A9B">
      <w:pPr>
        <w:pStyle w:val="ListParagraph"/>
        <w:tabs>
          <w:tab w:val="left" w:pos="1170"/>
        </w:tabs>
        <w:ind w:left="360"/>
        <w:jc w:val="both"/>
        <w:rPr>
          <w:rFonts w:ascii="Times New Roman" w:hAnsi="Times New Roman" w:cs="Times New Roman"/>
          <w:sz w:val="28"/>
          <w:szCs w:val="28"/>
        </w:rPr>
      </w:pPr>
    </w:p>
    <w:p w:rsidR="0037104D" w:rsidRDefault="0037104D" w:rsidP="00D67467">
      <w:pPr>
        <w:pStyle w:val="ListParagraph"/>
        <w:numPr>
          <w:ilvl w:val="0"/>
          <w:numId w:val="1"/>
        </w:numPr>
        <w:ind w:left="720"/>
        <w:jc w:val="both"/>
        <w:rPr>
          <w:rFonts w:ascii="Times New Roman" w:hAnsi="Times New Roman" w:cs="Times New Roman"/>
          <w:b/>
          <w:sz w:val="28"/>
          <w:szCs w:val="28"/>
        </w:rPr>
      </w:pPr>
      <w:r w:rsidRPr="00286386">
        <w:rPr>
          <w:rFonts w:ascii="Times New Roman" w:hAnsi="Times New Roman" w:cs="Times New Roman"/>
          <w:b/>
          <w:sz w:val="28"/>
          <w:szCs w:val="28"/>
        </w:rPr>
        <w:t xml:space="preserve">Phân tích hiện trạng </w:t>
      </w:r>
    </w:p>
    <w:p w:rsidR="00216A9B" w:rsidRPr="00286386" w:rsidRDefault="00216A9B" w:rsidP="00216A9B">
      <w:pPr>
        <w:pStyle w:val="ListParagraph"/>
        <w:jc w:val="both"/>
        <w:rPr>
          <w:rFonts w:ascii="Times New Roman" w:hAnsi="Times New Roman" w:cs="Times New Roman"/>
          <w:b/>
          <w:sz w:val="28"/>
          <w:szCs w:val="28"/>
        </w:rPr>
      </w:pPr>
    </w:p>
    <w:p w:rsidR="00143A41" w:rsidRPr="00286386" w:rsidRDefault="00143A41" w:rsidP="00EF4E93">
      <w:pPr>
        <w:pStyle w:val="ListParagraph"/>
        <w:numPr>
          <w:ilvl w:val="0"/>
          <w:numId w:val="4"/>
        </w:numPr>
        <w:ind w:left="360"/>
        <w:jc w:val="both"/>
        <w:rPr>
          <w:rFonts w:ascii="Times New Roman" w:hAnsi="Times New Roman" w:cs="Times New Roman"/>
          <w:i/>
          <w:sz w:val="28"/>
          <w:szCs w:val="28"/>
        </w:rPr>
      </w:pPr>
      <w:r w:rsidRPr="00286386">
        <w:rPr>
          <w:rFonts w:ascii="Times New Roman" w:hAnsi="Times New Roman" w:cs="Times New Roman"/>
          <w:i/>
          <w:sz w:val="28"/>
          <w:szCs w:val="28"/>
        </w:rPr>
        <w:t>Hiện trạng quản lý nhân sự :</w:t>
      </w:r>
    </w:p>
    <w:p w:rsidR="00143A41" w:rsidRPr="00286386" w:rsidRDefault="00ED24A9" w:rsidP="00D67467">
      <w:pPr>
        <w:pStyle w:val="ListParagraph"/>
        <w:ind w:left="270" w:firstLine="180"/>
        <w:jc w:val="both"/>
        <w:rPr>
          <w:rFonts w:ascii="Times New Roman" w:hAnsi="Times New Roman" w:cs="Times New Roman"/>
          <w:sz w:val="28"/>
          <w:szCs w:val="28"/>
        </w:rPr>
      </w:pPr>
      <w:r w:rsidRPr="00286386">
        <w:rPr>
          <w:rFonts w:ascii="Times New Roman" w:hAnsi="Times New Roman" w:cs="Times New Roman"/>
          <w:sz w:val="28"/>
          <w:szCs w:val="28"/>
        </w:rPr>
        <w:lastRenderedPageBreak/>
        <w:t xml:space="preserve">Hiện tại Phòng quản lý cán bộ quản lý nhân sự vẫn dựa trên các công cụ không chuyên và còn thủ công. </w:t>
      </w:r>
    </w:p>
    <w:p w:rsidR="005F2C98" w:rsidRPr="00286386" w:rsidRDefault="005F2C98" w:rsidP="00D67467">
      <w:pPr>
        <w:pStyle w:val="ListParagraph"/>
        <w:ind w:left="270" w:firstLine="180"/>
        <w:jc w:val="both"/>
        <w:rPr>
          <w:rFonts w:ascii="Times New Roman" w:hAnsi="Times New Roman" w:cs="Times New Roman"/>
          <w:sz w:val="28"/>
          <w:szCs w:val="28"/>
        </w:rPr>
      </w:pPr>
    </w:p>
    <w:p w:rsidR="00143A41" w:rsidRPr="00286386" w:rsidRDefault="00143A41" w:rsidP="00D67467">
      <w:pPr>
        <w:pStyle w:val="ListParagraph"/>
        <w:ind w:left="270"/>
        <w:jc w:val="both"/>
        <w:rPr>
          <w:rFonts w:ascii="Times New Roman" w:hAnsi="Times New Roman" w:cs="Times New Roman"/>
          <w:sz w:val="28"/>
          <w:szCs w:val="28"/>
        </w:rPr>
      </w:pPr>
      <w:r w:rsidRPr="00286386">
        <w:rPr>
          <w:rFonts w:ascii="Times New Roman" w:hAnsi="Times New Roman" w:cs="Times New Roman"/>
          <w:i/>
          <w:sz w:val="28"/>
          <w:szCs w:val="28"/>
        </w:rPr>
        <w:t>Công cụ quản lý chủ yếu là hồ sơ, sổ sách giấy tờ</w:t>
      </w:r>
      <w:r w:rsidRPr="00286386">
        <w:rPr>
          <w:rFonts w:ascii="Times New Roman" w:hAnsi="Times New Roman" w:cs="Times New Roman"/>
          <w:sz w:val="28"/>
          <w:szCs w:val="28"/>
        </w:rPr>
        <w:t>:</w:t>
      </w:r>
    </w:p>
    <w:p w:rsidR="005F2C98" w:rsidRPr="00286386" w:rsidRDefault="005F2C98" w:rsidP="00D67467">
      <w:pPr>
        <w:pStyle w:val="ListParagraph"/>
        <w:ind w:left="270"/>
        <w:jc w:val="both"/>
        <w:rPr>
          <w:rFonts w:ascii="Times New Roman" w:hAnsi="Times New Roman" w:cs="Times New Roman"/>
          <w:sz w:val="28"/>
          <w:szCs w:val="28"/>
        </w:rPr>
      </w:pPr>
    </w:p>
    <w:p w:rsidR="00143A41" w:rsidRPr="00286386" w:rsidRDefault="00143A41" w:rsidP="00D67467">
      <w:pPr>
        <w:pStyle w:val="ListParagraph"/>
        <w:numPr>
          <w:ilvl w:val="0"/>
          <w:numId w:val="3"/>
        </w:numPr>
        <w:ind w:left="270"/>
        <w:jc w:val="both"/>
        <w:rPr>
          <w:rFonts w:ascii="Times New Roman" w:hAnsi="Times New Roman" w:cs="Times New Roman"/>
          <w:sz w:val="28"/>
          <w:szCs w:val="28"/>
        </w:rPr>
      </w:pPr>
      <w:r w:rsidRPr="00286386">
        <w:rPr>
          <w:rFonts w:ascii="Times New Roman" w:hAnsi="Times New Roman" w:cs="Times New Roman"/>
          <w:sz w:val="28"/>
          <w:szCs w:val="28"/>
        </w:rPr>
        <w:t>Khi các phòng ban thiếu hụt nhân sự, phải xin xác nhận từ phòng ban và lấy ý kiến của lãnh đạo trường và phòng ban trên giấy tờ, phòng quản lý cán bộ lưu trữ yêu cầu dựa trên giấy yêu cầu tuyển nhân sự của các phòng ban để tuyển và ghi lại tiêu đề và phòng ban cần tuyển dụng vào sổ sách chung để ghi nhớ tuyển dụng.</w:t>
      </w:r>
    </w:p>
    <w:p w:rsidR="00143A41" w:rsidRPr="00286386" w:rsidRDefault="00143A41" w:rsidP="00D67467">
      <w:pPr>
        <w:pStyle w:val="ListParagraph"/>
        <w:numPr>
          <w:ilvl w:val="0"/>
          <w:numId w:val="3"/>
        </w:numPr>
        <w:ind w:left="270"/>
        <w:jc w:val="both"/>
        <w:rPr>
          <w:rFonts w:ascii="Times New Roman" w:hAnsi="Times New Roman" w:cs="Times New Roman"/>
          <w:sz w:val="28"/>
          <w:szCs w:val="28"/>
        </w:rPr>
      </w:pPr>
      <w:r w:rsidRPr="00286386">
        <w:rPr>
          <w:rFonts w:ascii="Times New Roman" w:hAnsi="Times New Roman" w:cs="Times New Roman"/>
          <w:sz w:val="28"/>
          <w:szCs w:val="28"/>
        </w:rPr>
        <w:t xml:space="preserve">Các hồ sơ sổ sách được lưu trữ lại tại tủ quản lý hồ sơ, thống kê lưu trữ </w:t>
      </w:r>
      <w:proofErr w:type="gramStart"/>
      <w:r w:rsidRPr="00286386">
        <w:rPr>
          <w:rFonts w:ascii="Times New Roman" w:hAnsi="Times New Roman" w:cs="Times New Roman"/>
          <w:sz w:val="28"/>
          <w:szCs w:val="28"/>
        </w:rPr>
        <w:t>theo</w:t>
      </w:r>
      <w:proofErr w:type="gramEnd"/>
      <w:r w:rsidRPr="00286386">
        <w:rPr>
          <w:rFonts w:ascii="Times New Roman" w:hAnsi="Times New Roman" w:cs="Times New Roman"/>
          <w:sz w:val="28"/>
          <w:szCs w:val="28"/>
        </w:rPr>
        <w:t xml:space="preserve"> từng cá nhân với các loại giấy tờ, bằng cấp, quyết định cụ thể. </w:t>
      </w:r>
    </w:p>
    <w:p w:rsidR="005F2C98" w:rsidRPr="00286386" w:rsidRDefault="005F2C98" w:rsidP="00D67467">
      <w:pPr>
        <w:pStyle w:val="ListParagraph"/>
        <w:ind w:left="270"/>
        <w:jc w:val="both"/>
        <w:rPr>
          <w:rFonts w:ascii="Times New Roman" w:hAnsi="Times New Roman" w:cs="Times New Roman"/>
          <w:sz w:val="28"/>
          <w:szCs w:val="28"/>
        </w:rPr>
      </w:pPr>
    </w:p>
    <w:p w:rsidR="00ED24A9" w:rsidRPr="00286386" w:rsidRDefault="00ED24A9" w:rsidP="00D67467">
      <w:pPr>
        <w:pStyle w:val="ListParagraph"/>
        <w:ind w:left="270"/>
        <w:jc w:val="both"/>
        <w:rPr>
          <w:rFonts w:ascii="Times New Roman" w:hAnsi="Times New Roman" w:cs="Times New Roman"/>
          <w:i/>
          <w:sz w:val="28"/>
          <w:szCs w:val="28"/>
        </w:rPr>
      </w:pPr>
      <w:proofErr w:type="gramStart"/>
      <w:r w:rsidRPr="00286386">
        <w:rPr>
          <w:rFonts w:ascii="Times New Roman" w:hAnsi="Times New Roman" w:cs="Times New Roman"/>
          <w:i/>
          <w:sz w:val="28"/>
          <w:szCs w:val="28"/>
        </w:rPr>
        <w:t>Công cụ quản lý là phần mềm chuyên tính và thống kê Excel.</w:t>
      </w:r>
      <w:proofErr w:type="gramEnd"/>
    </w:p>
    <w:p w:rsidR="005F2C98" w:rsidRPr="00286386" w:rsidRDefault="005F2C98" w:rsidP="00D67467">
      <w:pPr>
        <w:pStyle w:val="ListParagraph"/>
        <w:ind w:left="270"/>
        <w:jc w:val="both"/>
        <w:rPr>
          <w:rFonts w:ascii="Times New Roman" w:hAnsi="Times New Roman" w:cs="Times New Roman"/>
          <w:sz w:val="28"/>
          <w:szCs w:val="28"/>
        </w:rPr>
      </w:pPr>
    </w:p>
    <w:p w:rsidR="00ED24A9" w:rsidRPr="00286386" w:rsidRDefault="00ED24A9" w:rsidP="00D67467">
      <w:pPr>
        <w:pStyle w:val="ListParagraph"/>
        <w:numPr>
          <w:ilvl w:val="0"/>
          <w:numId w:val="3"/>
        </w:numPr>
        <w:ind w:left="270"/>
        <w:jc w:val="both"/>
        <w:rPr>
          <w:rFonts w:ascii="Times New Roman" w:hAnsi="Times New Roman" w:cs="Times New Roman"/>
          <w:sz w:val="28"/>
          <w:szCs w:val="28"/>
        </w:rPr>
      </w:pPr>
      <w:r w:rsidRPr="00286386">
        <w:rPr>
          <w:rFonts w:ascii="Times New Roman" w:hAnsi="Times New Roman" w:cs="Times New Roman"/>
          <w:sz w:val="28"/>
          <w:szCs w:val="28"/>
        </w:rPr>
        <w:t xml:space="preserve">Công cụ Excel </w:t>
      </w:r>
      <w:r w:rsidR="00206CE0" w:rsidRPr="00286386">
        <w:rPr>
          <w:rFonts w:ascii="Times New Roman" w:hAnsi="Times New Roman" w:cs="Times New Roman"/>
          <w:sz w:val="28"/>
          <w:szCs w:val="28"/>
        </w:rPr>
        <w:t xml:space="preserve">là </w:t>
      </w:r>
      <w:r w:rsidRPr="00286386">
        <w:rPr>
          <w:rFonts w:ascii="Times New Roman" w:hAnsi="Times New Roman" w:cs="Times New Roman"/>
          <w:color w:val="252525"/>
          <w:sz w:val="28"/>
          <w:szCs w:val="28"/>
          <w:shd w:val="clear" w:color="auto" w:fill="FFFFFF"/>
        </w:rPr>
        <w:t xml:space="preserve">bảng tính của bao gồm nhiều ô được tạo bởi các dòng và cột, việc nhập dữ liệu và lập công thức tính toán trong Excel cũng có những điểm tương tự, tuy nhiên Excel có nhiều tính năng ưu việt và có giao diện rất thân thiện với người </w:t>
      </w:r>
      <w:r w:rsidR="00206CE0" w:rsidRPr="00286386">
        <w:rPr>
          <w:rFonts w:ascii="Times New Roman" w:hAnsi="Times New Roman" w:cs="Times New Roman"/>
          <w:color w:val="252525"/>
          <w:sz w:val="28"/>
          <w:szCs w:val="28"/>
          <w:shd w:val="clear" w:color="auto" w:fill="FFFFFF"/>
        </w:rPr>
        <w:t>dùng, giúp công việc quản lý, tính toán dễ dàng hơn.</w:t>
      </w:r>
    </w:p>
    <w:p w:rsidR="00206CE0" w:rsidRPr="00C263B2" w:rsidRDefault="00206CE0" w:rsidP="00D67467">
      <w:pPr>
        <w:pStyle w:val="ListParagraph"/>
        <w:numPr>
          <w:ilvl w:val="0"/>
          <w:numId w:val="3"/>
        </w:numPr>
        <w:ind w:left="270"/>
        <w:jc w:val="both"/>
        <w:rPr>
          <w:rFonts w:ascii="Times New Roman" w:hAnsi="Times New Roman" w:cs="Times New Roman"/>
          <w:sz w:val="28"/>
          <w:szCs w:val="28"/>
        </w:rPr>
      </w:pPr>
      <w:r w:rsidRPr="00286386">
        <w:rPr>
          <w:rFonts w:ascii="Times New Roman" w:hAnsi="Times New Roman" w:cs="Times New Roman"/>
          <w:color w:val="252525"/>
          <w:sz w:val="28"/>
          <w:szCs w:val="28"/>
          <w:shd w:val="clear" w:color="auto" w:fill="FFFFFF"/>
        </w:rPr>
        <w:t>Tuy nhiên công cụ Excel không phải phần mềm chuyên dụng để quản lý nhân sự nên vẫn còn nhiều bất cập: bảng tính có khá nhiều phần mục quản lý, không phân nhỏ để quản lý dẫn đến không tập trung quản lý phần mục cụ thể. Chính vì thế quản lý dựa trên phần mềm tin học bảng tính chỉ có thể quản lý một cách tổng quát các dữ liệu, để cụ thể hóa và chi tiết hơn sẽ không phải là công cụ tốt và có thể duy trì lâu dài. Khi dữ liệu được tăng lên với số lượng lớn thì việc sử dụng Excel không phải là công cụ có thể làm tăng hiệu xuất quản lý được.</w:t>
      </w:r>
    </w:p>
    <w:p w:rsidR="00C263B2" w:rsidRDefault="00C263B2" w:rsidP="00C263B2">
      <w:pPr>
        <w:pStyle w:val="ListParagraph"/>
        <w:ind w:left="270"/>
        <w:jc w:val="both"/>
        <w:rPr>
          <w:rFonts w:ascii="Times New Roman" w:hAnsi="Times New Roman" w:cs="Times New Roman"/>
          <w:color w:val="252525"/>
          <w:sz w:val="28"/>
          <w:szCs w:val="28"/>
          <w:shd w:val="clear" w:color="auto" w:fill="FFFFFF"/>
        </w:rPr>
      </w:pPr>
    </w:p>
    <w:p w:rsidR="00C263B2" w:rsidRPr="00286386" w:rsidRDefault="00C263B2" w:rsidP="00C263B2">
      <w:pPr>
        <w:pStyle w:val="ListParagraph"/>
        <w:ind w:left="270"/>
        <w:jc w:val="both"/>
        <w:rPr>
          <w:rFonts w:ascii="Times New Roman" w:hAnsi="Times New Roman" w:cs="Times New Roman"/>
          <w:sz w:val="28"/>
          <w:szCs w:val="28"/>
        </w:rPr>
      </w:pPr>
    </w:p>
    <w:p w:rsidR="00143A41" w:rsidRPr="00286386" w:rsidRDefault="00143A41" w:rsidP="00D67467">
      <w:pPr>
        <w:pStyle w:val="ListParagraph"/>
        <w:numPr>
          <w:ilvl w:val="0"/>
          <w:numId w:val="4"/>
        </w:numPr>
        <w:tabs>
          <w:tab w:val="left" w:pos="630"/>
        </w:tabs>
        <w:ind w:left="360"/>
        <w:jc w:val="both"/>
        <w:rPr>
          <w:rFonts w:ascii="Times New Roman" w:hAnsi="Times New Roman" w:cs="Times New Roman"/>
          <w:i/>
          <w:sz w:val="28"/>
          <w:szCs w:val="28"/>
        </w:rPr>
      </w:pPr>
      <w:r w:rsidRPr="00286386">
        <w:rPr>
          <w:rFonts w:ascii="Times New Roman" w:hAnsi="Times New Roman" w:cs="Times New Roman"/>
          <w:i/>
          <w:color w:val="252525"/>
          <w:sz w:val="28"/>
          <w:szCs w:val="28"/>
          <w:shd w:val="clear" w:color="auto" w:fill="FFFFFF"/>
        </w:rPr>
        <w:t>Ưu điểm:</w:t>
      </w:r>
    </w:p>
    <w:p w:rsidR="00E744E0" w:rsidRPr="00286386" w:rsidRDefault="00E744E0" w:rsidP="00C263B2">
      <w:pPr>
        <w:pStyle w:val="ListParagraph"/>
        <w:numPr>
          <w:ilvl w:val="0"/>
          <w:numId w:val="3"/>
        </w:numPr>
        <w:tabs>
          <w:tab w:val="left" w:pos="360"/>
        </w:tabs>
        <w:ind w:left="360"/>
        <w:jc w:val="both"/>
        <w:rPr>
          <w:rFonts w:ascii="Times New Roman" w:hAnsi="Times New Roman" w:cs="Times New Roman"/>
          <w:sz w:val="28"/>
          <w:szCs w:val="28"/>
        </w:rPr>
      </w:pPr>
      <w:r w:rsidRPr="00286386">
        <w:rPr>
          <w:rFonts w:ascii="Times New Roman" w:hAnsi="Times New Roman" w:cs="Times New Roman"/>
          <w:sz w:val="28"/>
          <w:szCs w:val="28"/>
        </w:rPr>
        <w:t>Dễ tiếp cận với các công cụ quản lý, khi thay đổi về người quản lý sổ sách hồ sơ giấy tờ người mới dễ dàng tiếp cận được công nghệ cũng như phương thức quản lý củ</w:t>
      </w:r>
      <w:r w:rsidR="00DC448E" w:rsidRPr="00286386">
        <w:rPr>
          <w:rFonts w:ascii="Times New Roman" w:hAnsi="Times New Roman" w:cs="Times New Roman"/>
          <w:sz w:val="28"/>
          <w:szCs w:val="28"/>
        </w:rPr>
        <w:t>a phòng ban.</w:t>
      </w:r>
    </w:p>
    <w:p w:rsidR="00143A41" w:rsidRPr="00286386" w:rsidRDefault="00143A41" w:rsidP="00C263B2">
      <w:pPr>
        <w:pStyle w:val="ListParagraph"/>
        <w:numPr>
          <w:ilvl w:val="0"/>
          <w:numId w:val="4"/>
        </w:numPr>
        <w:ind w:left="360"/>
        <w:jc w:val="both"/>
        <w:rPr>
          <w:rFonts w:ascii="Times New Roman" w:hAnsi="Times New Roman" w:cs="Times New Roman"/>
          <w:i/>
          <w:sz w:val="28"/>
          <w:szCs w:val="28"/>
        </w:rPr>
      </w:pPr>
      <w:r w:rsidRPr="00286386">
        <w:rPr>
          <w:rFonts w:ascii="Times New Roman" w:hAnsi="Times New Roman" w:cs="Times New Roman"/>
          <w:i/>
          <w:color w:val="252525"/>
          <w:sz w:val="28"/>
          <w:szCs w:val="28"/>
          <w:shd w:val="clear" w:color="auto" w:fill="FFFFFF"/>
        </w:rPr>
        <w:t>Nhược điểm:</w:t>
      </w:r>
    </w:p>
    <w:p w:rsidR="004D4E7D" w:rsidRPr="00286386" w:rsidRDefault="004D4E7D" w:rsidP="00C263B2">
      <w:pPr>
        <w:pStyle w:val="ListParagraph"/>
        <w:numPr>
          <w:ilvl w:val="0"/>
          <w:numId w:val="3"/>
        </w:numPr>
        <w:ind w:left="360"/>
        <w:jc w:val="both"/>
        <w:rPr>
          <w:rFonts w:ascii="Times New Roman" w:hAnsi="Times New Roman" w:cs="Times New Roman"/>
          <w:sz w:val="28"/>
          <w:szCs w:val="28"/>
        </w:rPr>
      </w:pPr>
      <w:r w:rsidRPr="00286386">
        <w:rPr>
          <w:rFonts w:ascii="Times New Roman" w:hAnsi="Times New Roman" w:cs="Times New Roman"/>
          <w:color w:val="252525"/>
          <w:sz w:val="28"/>
          <w:szCs w:val="28"/>
          <w:shd w:val="clear" w:color="auto" w:fill="FFFFFF"/>
        </w:rPr>
        <w:t>Hiện tại việc quản lý nhân sự còn khá thủ công và chậm.</w:t>
      </w:r>
    </w:p>
    <w:p w:rsidR="00E744E0" w:rsidRPr="00286386" w:rsidRDefault="00E744E0" w:rsidP="00C263B2">
      <w:pPr>
        <w:pStyle w:val="ListParagraph"/>
        <w:numPr>
          <w:ilvl w:val="0"/>
          <w:numId w:val="3"/>
        </w:numPr>
        <w:ind w:left="360"/>
        <w:jc w:val="both"/>
        <w:rPr>
          <w:rFonts w:ascii="Times New Roman" w:hAnsi="Times New Roman" w:cs="Times New Roman"/>
          <w:sz w:val="28"/>
          <w:szCs w:val="28"/>
        </w:rPr>
      </w:pPr>
      <w:r w:rsidRPr="00286386">
        <w:rPr>
          <w:rFonts w:ascii="Times New Roman" w:hAnsi="Times New Roman" w:cs="Times New Roman"/>
          <w:color w:val="252525"/>
          <w:sz w:val="28"/>
          <w:szCs w:val="28"/>
          <w:shd w:val="clear" w:color="auto" w:fill="FFFFFF"/>
        </w:rPr>
        <w:lastRenderedPageBreak/>
        <w:t>Quản lý nhân sự vẫn còn thủ công, chưa có công cụ chuyên dụng để quản lý dẫn tới việc khi quản lý một khối lượng lớn các vấn đề liên quan đến nhân sự gặp phải khó khăn: giấy tờ sổ sách tìm kiếm khó khăn khi giải quyết vấn đề kết thúc hợp đồng hoặc chuyển công tác nhân sự…., lưu trữ một số lượng lớn giấy tờ liên quan đến nhân sự chiếm kinh phí xây dựng nơi cất trữ giấy tờ, lượng cán bộ, chuyên viên hoạt động quản lý nhân sự cần nhiều</w:t>
      </w:r>
      <w:r w:rsidR="00DC448E" w:rsidRPr="00286386">
        <w:rPr>
          <w:rFonts w:ascii="Times New Roman" w:hAnsi="Times New Roman" w:cs="Times New Roman"/>
          <w:color w:val="252525"/>
          <w:sz w:val="28"/>
          <w:szCs w:val="28"/>
          <w:shd w:val="clear" w:color="auto" w:fill="FFFFFF"/>
        </w:rPr>
        <w:t>, nếu không có sự thống nhất về phương thức hoạt động và quản lý sẽ dẫn tới tình trạng sai lệch trong quá trình quản lý:nhập ghi trùng dữ liệu, thiếu hụt dữ liệu quản lý….</w:t>
      </w:r>
    </w:p>
    <w:p w:rsidR="00DC448E" w:rsidRPr="00216A9B" w:rsidRDefault="00DC448E" w:rsidP="00C263B2">
      <w:pPr>
        <w:pStyle w:val="ListParagraph"/>
        <w:numPr>
          <w:ilvl w:val="0"/>
          <w:numId w:val="3"/>
        </w:numPr>
        <w:ind w:left="360"/>
        <w:jc w:val="both"/>
        <w:rPr>
          <w:rFonts w:ascii="Times New Roman" w:hAnsi="Times New Roman" w:cs="Times New Roman"/>
          <w:sz w:val="28"/>
          <w:szCs w:val="28"/>
        </w:rPr>
      </w:pPr>
      <w:r w:rsidRPr="00286386">
        <w:rPr>
          <w:rFonts w:ascii="Times New Roman" w:hAnsi="Times New Roman" w:cs="Times New Roman"/>
          <w:color w:val="252525"/>
          <w:sz w:val="28"/>
          <w:szCs w:val="28"/>
          <w:shd w:val="clear" w:color="auto" w:fill="FFFFFF"/>
        </w:rPr>
        <w:t xml:space="preserve">Tiếp cận công nghệ trong quản lý nhân sự còn ít, công nghệ dùng trong quản lý chưa phải công nghệ tối ưu chuyên biệt. </w:t>
      </w:r>
      <w:proofErr w:type="gramStart"/>
      <w:r w:rsidRPr="00286386">
        <w:rPr>
          <w:rFonts w:ascii="Times New Roman" w:hAnsi="Times New Roman" w:cs="Times New Roman"/>
          <w:color w:val="252525"/>
          <w:sz w:val="28"/>
          <w:szCs w:val="28"/>
          <w:shd w:val="clear" w:color="auto" w:fill="FFFFFF"/>
        </w:rPr>
        <w:t>chính</w:t>
      </w:r>
      <w:proofErr w:type="gramEnd"/>
      <w:r w:rsidRPr="00286386">
        <w:rPr>
          <w:rFonts w:ascii="Times New Roman" w:hAnsi="Times New Roman" w:cs="Times New Roman"/>
          <w:color w:val="252525"/>
          <w:sz w:val="28"/>
          <w:szCs w:val="28"/>
          <w:shd w:val="clear" w:color="auto" w:fill="FFFFFF"/>
        </w:rPr>
        <w:t xml:space="preserve"> vì vậy công cụ quản lý chưa thể quản lý sâu cũng như chi tiết về các hạn mục quản lý và dễ dẫn đến tình trạng quản lý trồng chéo dư thừa , hoặc thiếu.</w:t>
      </w:r>
    </w:p>
    <w:p w:rsidR="00216A9B" w:rsidRPr="00286386" w:rsidRDefault="00216A9B" w:rsidP="00216A9B">
      <w:pPr>
        <w:pStyle w:val="ListParagraph"/>
        <w:ind w:left="360"/>
        <w:jc w:val="both"/>
        <w:rPr>
          <w:rFonts w:ascii="Times New Roman" w:hAnsi="Times New Roman" w:cs="Times New Roman"/>
          <w:sz w:val="28"/>
          <w:szCs w:val="28"/>
        </w:rPr>
      </w:pPr>
    </w:p>
    <w:p w:rsidR="0037104D" w:rsidRDefault="004D4E7D" w:rsidP="00D12315">
      <w:pPr>
        <w:pStyle w:val="ListParagraph"/>
        <w:numPr>
          <w:ilvl w:val="0"/>
          <w:numId w:val="1"/>
        </w:numPr>
        <w:ind w:left="720"/>
        <w:jc w:val="both"/>
        <w:rPr>
          <w:rFonts w:ascii="Times New Roman" w:hAnsi="Times New Roman" w:cs="Times New Roman"/>
          <w:b/>
          <w:sz w:val="28"/>
          <w:szCs w:val="28"/>
        </w:rPr>
      </w:pPr>
      <w:r w:rsidRPr="00286386">
        <w:rPr>
          <w:rFonts w:ascii="Times New Roman" w:hAnsi="Times New Roman" w:cs="Times New Roman"/>
          <w:b/>
          <w:sz w:val="28"/>
          <w:szCs w:val="28"/>
        </w:rPr>
        <w:t>Nhu cầu</w:t>
      </w:r>
      <w:r w:rsidR="00ED24A9" w:rsidRPr="00286386">
        <w:rPr>
          <w:rFonts w:ascii="Times New Roman" w:hAnsi="Times New Roman" w:cs="Times New Roman"/>
          <w:b/>
          <w:sz w:val="28"/>
          <w:szCs w:val="28"/>
        </w:rPr>
        <w:t xml:space="preserve"> phát triển:</w:t>
      </w:r>
    </w:p>
    <w:p w:rsidR="00216A9B" w:rsidRPr="00286386" w:rsidRDefault="00216A9B" w:rsidP="00216A9B">
      <w:pPr>
        <w:pStyle w:val="ListParagraph"/>
        <w:jc w:val="both"/>
        <w:rPr>
          <w:rFonts w:ascii="Times New Roman" w:hAnsi="Times New Roman" w:cs="Times New Roman"/>
          <w:b/>
          <w:sz w:val="28"/>
          <w:szCs w:val="28"/>
        </w:rPr>
      </w:pPr>
    </w:p>
    <w:p w:rsidR="004767FF" w:rsidRDefault="004767FF" w:rsidP="00C2198A">
      <w:pPr>
        <w:pStyle w:val="ListParagraph"/>
        <w:ind w:left="0" w:firstLine="450"/>
        <w:jc w:val="both"/>
        <w:rPr>
          <w:rFonts w:ascii="Times New Roman" w:hAnsi="Times New Roman" w:cs="Times New Roman"/>
          <w:sz w:val="28"/>
          <w:szCs w:val="28"/>
        </w:rPr>
      </w:pPr>
      <w:r w:rsidRPr="00286386">
        <w:rPr>
          <w:rFonts w:ascii="Times New Roman" w:hAnsi="Times New Roman" w:cs="Times New Roman"/>
          <w:sz w:val="28"/>
          <w:szCs w:val="28"/>
        </w:rPr>
        <w:t xml:space="preserve">Qua khảo sát cho thấy hiện trạng Phòng quản lý cán bộ vẫn hoạt động quản lý nhân sự một cách bình thường, không có quá nhiều bất cập, tuy nhiên việc quản lý còn thủ công dẫn tới các cán bộ đảm nhiệm công việc quản lý nhân sự phải làm việc vất vả cũng như rất sát sao trong việc nhập và lưu trữ hồ sơ. Qua đó các cán bộ, chuyên viên Phòng quản lý cán bộ có nhu cầu thay thế phương thức quản lý cũng như lưu trữ giấy tờ hồ </w:t>
      </w:r>
      <w:proofErr w:type="gramStart"/>
      <w:r w:rsidRPr="00286386">
        <w:rPr>
          <w:rFonts w:ascii="Times New Roman" w:hAnsi="Times New Roman" w:cs="Times New Roman"/>
          <w:sz w:val="28"/>
          <w:szCs w:val="28"/>
        </w:rPr>
        <w:t>sơ  của</w:t>
      </w:r>
      <w:proofErr w:type="gramEnd"/>
      <w:r w:rsidRPr="00286386">
        <w:rPr>
          <w:rFonts w:ascii="Times New Roman" w:hAnsi="Times New Roman" w:cs="Times New Roman"/>
          <w:sz w:val="28"/>
          <w:szCs w:val="28"/>
        </w:rPr>
        <w:t xml:space="preserve"> nhân sự bằng một phương thức quản lý mang tính chất chuyên môn hóa, hiệu quả cao trong việc quản lý, làm giảm tải sai sót cũng như nhầm lẫn trong quá trình làm việc của phòng ban.</w:t>
      </w:r>
    </w:p>
    <w:p w:rsidR="009477DF" w:rsidRDefault="009477DF" w:rsidP="00C2198A">
      <w:pPr>
        <w:pStyle w:val="ListParagraph"/>
        <w:ind w:left="0" w:firstLine="450"/>
        <w:jc w:val="both"/>
        <w:rPr>
          <w:rFonts w:ascii="Times New Roman" w:hAnsi="Times New Roman" w:cs="Times New Roman"/>
          <w:sz w:val="28"/>
          <w:szCs w:val="28"/>
        </w:rPr>
      </w:pPr>
    </w:p>
    <w:p w:rsidR="009477DF" w:rsidRDefault="009477DF" w:rsidP="00E334F7">
      <w:pPr>
        <w:pStyle w:val="ListParagraph"/>
        <w:numPr>
          <w:ilvl w:val="0"/>
          <w:numId w:val="1"/>
        </w:numPr>
        <w:ind w:left="720"/>
        <w:jc w:val="both"/>
        <w:rPr>
          <w:rFonts w:ascii="Times New Roman" w:hAnsi="Times New Roman" w:cs="Times New Roman"/>
          <w:b/>
          <w:sz w:val="28"/>
          <w:szCs w:val="28"/>
        </w:rPr>
      </w:pPr>
      <w:r>
        <w:rPr>
          <w:rFonts w:ascii="Times New Roman" w:hAnsi="Times New Roman" w:cs="Times New Roman"/>
          <w:b/>
          <w:sz w:val="28"/>
          <w:szCs w:val="28"/>
        </w:rPr>
        <w:t>Phân tích biểu đồ chức năng:</w:t>
      </w:r>
    </w:p>
    <w:p w:rsidR="00E334F7" w:rsidRDefault="00E334F7" w:rsidP="00E334F7">
      <w:pPr>
        <w:pStyle w:val="ListParagraph"/>
        <w:jc w:val="both"/>
        <w:rPr>
          <w:rFonts w:ascii="Times New Roman" w:hAnsi="Times New Roman" w:cs="Times New Roman"/>
          <w:b/>
          <w:sz w:val="28"/>
          <w:szCs w:val="28"/>
        </w:rPr>
      </w:pPr>
    </w:p>
    <w:p w:rsidR="009477DF" w:rsidRDefault="009477DF" w:rsidP="00E334F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Dựa theo nhu cầu phát triển hệ thống quản lý nhân sự của phòng Tổ chức Cán bộ, các chức năng cần có trong hệ thống được yêu cầu như </w:t>
      </w:r>
      <w:proofErr w:type="gramStart"/>
      <w:r>
        <w:rPr>
          <w:rFonts w:ascii="Times New Roman" w:hAnsi="Times New Roman" w:cs="Times New Roman"/>
          <w:sz w:val="28"/>
          <w:szCs w:val="28"/>
        </w:rPr>
        <w:t>sau :</w:t>
      </w:r>
      <w:proofErr w:type="gramEnd"/>
    </w:p>
    <w:p w:rsidR="00384538" w:rsidRDefault="00384538" w:rsidP="0038453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Chức năng tra cứu thông tin:</w:t>
      </w:r>
    </w:p>
    <w:p w:rsidR="00384538" w:rsidRDefault="00384538" w:rsidP="00384538">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 Nhân sự, cán bộ quản lý nhân sự tra cứu các thông tin liên cần thiết </w:t>
      </w:r>
    </w:p>
    <w:p w:rsidR="00C70E8E" w:rsidRDefault="00C70E8E" w:rsidP="00384538">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+Thống kê các số liệu từ thông tin yêu </w:t>
      </w:r>
      <w:proofErr w:type="gramStart"/>
      <w:r>
        <w:rPr>
          <w:rFonts w:ascii="Times New Roman" w:hAnsi="Times New Roman" w:cs="Times New Roman"/>
          <w:sz w:val="28"/>
          <w:szCs w:val="28"/>
        </w:rPr>
        <w:t>cầu .</w:t>
      </w:r>
      <w:proofErr w:type="gramEnd"/>
    </w:p>
    <w:p w:rsidR="00384538" w:rsidRDefault="00384538" w:rsidP="0038453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Chức năng quản lý:</w:t>
      </w:r>
    </w:p>
    <w:p w:rsidR="00384538" w:rsidRDefault="00384538" w:rsidP="00384538">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Quản lý biểu mẫu</w:t>
      </w:r>
    </w:p>
    <w:p w:rsidR="00384538" w:rsidRDefault="00384538" w:rsidP="00384538">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Quản lý hồ sơ nhân sự</w:t>
      </w:r>
    </w:p>
    <w:p w:rsidR="00384538" w:rsidRDefault="00384538" w:rsidP="00384538">
      <w:pPr>
        <w:pStyle w:val="ListParagraph"/>
        <w:ind w:left="1800"/>
        <w:jc w:val="both"/>
        <w:rPr>
          <w:rFonts w:ascii="Times New Roman" w:hAnsi="Times New Roman" w:cs="Times New Roman"/>
          <w:sz w:val="28"/>
          <w:szCs w:val="28"/>
        </w:rPr>
      </w:pPr>
      <w:r>
        <w:rPr>
          <w:rFonts w:ascii="Times New Roman" w:hAnsi="Times New Roman" w:cs="Times New Roman"/>
          <w:sz w:val="28"/>
          <w:szCs w:val="28"/>
        </w:rPr>
        <w:lastRenderedPageBreak/>
        <w:t xml:space="preserve">+ Quản lý tài khoản nhân viên. </w:t>
      </w:r>
    </w:p>
    <w:p w:rsidR="00384538" w:rsidRDefault="00384538" w:rsidP="00384538">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Quản lý tuyển dụng</w:t>
      </w:r>
    </w:p>
    <w:p w:rsidR="00384538" w:rsidRDefault="00384538" w:rsidP="00384538">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 </w:t>
      </w:r>
      <w:r w:rsidR="00C70E8E">
        <w:rPr>
          <w:rFonts w:ascii="Times New Roman" w:hAnsi="Times New Roman" w:cs="Times New Roman"/>
          <w:sz w:val="28"/>
          <w:szCs w:val="28"/>
        </w:rPr>
        <w:t>Quản lý lương</w:t>
      </w:r>
    </w:p>
    <w:p w:rsidR="00384538" w:rsidRDefault="00384538" w:rsidP="0038453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Chức năng lưu trữ:</w:t>
      </w:r>
    </w:p>
    <w:p w:rsidR="00C70E8E" w:rsidRDefault="00C70E8E" w:rsidP="00C70E8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Lưu trữ hồ sơ nhân sự</w:t>
      </w:r>
    </w:p>
    <w:p w:rsidR="00C70E8E" w:rsidRDefault="00C70E8E" w:rsidP="00C70E8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+Lưu trữ biểu mẫu</w:t>
      </w:r>
    </w:p>
    <w:p w:rsidR="00C70E8E" w:rsidRDefault="00C70E8E" w:rsidP="00C70E8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+Lưu trữ hồ sơ chế độ nhân sự</w:t>
      </w:r>
    </w:p>
    <w:p w:rsidR="00C70E8E" w:rsidRDefault="00C70E8E" w:rsidP="00C70E8E">
      <w:pPr>
        <w:pStyle w:val="ListParagraph"/>
        <w:ind w:left="1800"/>
        <w:jc w:val="both"/>
        <w:rPr>
          <w:rFonts w:ascii="Times New Roman" w:hAnsi="Times New Roman" w:cs="Times New Roman"/>
          <w:sz w:val="28"/>
          <w:szCs w:val="28"/>
        </w:rPr>
      </w:pPr>
      <w:r>
        <w:rPr>
          <w:rFonts w:ascii="Times New Roman" w:hAnsi="Times New Roman" w:cs="Times New Roman"/>
          <w:sz w:val="28"/>
          <w:szCs w:val="28"/>
        </w:rPr>
        <w:t xml:space="preserve">+Lưu trữ các thống kê liên quan </w:t>
      </w:r>
    </w:p>
    <w:p w:rsidR="009477DF" w:rsidRDefault="009477DF" w:rsidP="00E334F7">
      <w:pPr>
        <w:ind w:left="720"/>
        <w:jc w:val="both"/>
        <w:rPr>
          <w:rFonts w:ascii="Times New Roman" w:hAnsi="Times New Roman" w:cs="Times New Roman"/>
          <w:sz w:val="28"/>
          <w:szCs w:val="28"/>
        </w:rPr>
      </w:pPr>
      <w:r>
        <w:rPr>
          <w:rFonts w:ascii="Times New Roman" w:hAnsi="Times New Roman" w:cs="Times New Roman"/>
          <w:sz w:val="28"/>
          <w:szCs w:val="28"/>
        </w:rPr>
        <w:t xml:space="preserve">Dựa trên các chức năng được yêu cầu hiện có mà qua quá trình phân tích chức năng ta </w:t>
      </w:r>
      <w:proofErr w:type="gramStart"/>
      <w:r>
        <w:rPr>
          <w:rFonts w:ascii="Times New Roman" w:hAnsi="Times New Roman" w:cs="Times New Roman"/>
          <w:sz w:val="28"/>
          <w:szCs w:val="28"/>
        </w:rPr>
        <w:t>có :</w:t>
      </w:r>
      <w:proofErr w:type="gramEnd"/>
    </w:p>
    <w:p w:rsidR="009477DF" w:rsidRDefault="009477DF" w:rsidP="00E334F7">
      <w:pPr>
        <w:pStyle w:val="ListParagraph"/>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C</w:t>
      </w:r>
      <w:r w:rsidRPr="009477DF">
        <w:rPr>
          <w:rFonts w:ascii="Times New Roman" w:hAnsi="Times New Roman" w:cs="Times New Roman"/>
          <w:sz w:val="28"/>
          <w:szCs w:val="28"/>
        </w:rPr>
        <w:t>hức năng mức 0:</w:t>
      </w:r>
      <w:r>
        <w:rPr>
          <w:rFonts w:ascii="Times New Roman" w:hAnsi="Times New Roman" w:cs="Times New Roman"/>
          <w:sz w:val="28"/>
          <w:szCs w:val="28"/>
        </w:rPr>
        <w:t xml:space="preserve"> Quản lý nhân sự</w:t>
      </w:r>
    </w:p>
    <w:p w:rsidR="009477DF" w:rsidRDefault="009477DF" w:rsidP="00E334F7">
      <w:pPr>
        <w:pStyle w:val="ListParagraph"/>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Chức năng mứ</w:t>
      </w:r>
      <w:r w:rsidR="00E334F7">
        <w:rPr>
          <w:rFonts w:ascii="Times New Roman" w:hAnsi="Times New Roman" w:cs="Times New Roman"/>
          <w:sz w:val="28"/>
          <w:szCs w:val="28"/>
        </w:rPr>
        <w:t>c 1và các chức năng con:</w:t>
      </w:r>
    </w:p>
    <w:p w:rsidR="009477DF" w:rsidRDefault="009477DF" w:rsidP="00E334F7">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Chức năng Hệ thống bao gồm: đăng nhập, đăng ký, đổi mật khẩu, thoát khỏi chức năng quản lý.</w:t>
      </w:r>
    </w:p>
    <w:p w:rsidR="009477DF" w:rsidRDefault="009477DF" w:rsidP="00E334F7">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Chức năng </w:t>
      </w:r>
      <w:r w:rsidR="00E334F7">
        <w:rPr>
          <w:rFonts w:ascii="Times New Roman" w:hAnsi="Times New Roman" w:cs="Times New Roman"/>
          <w:sz w:val="28"/>
          <w:szCs w:val="28"/>
        </w:rPr>
        <w:t>Tuyển dung bao gồm: Nhận yêu cầu tuyển dụng từ các phòng ban, Thông báo tuyển dụng, Nhận hộ sơ tuyển dụng, Thông báo kết quả tuyển dụng.</w:t>
      </w:r>
    </w:p>
    <w:p w:rsidR="00E334F7" w:rsidRDefault="00E334F7" w:rsidP="00E334F7">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Chức năng Quản lý biểu </w:t>
      </w:r>
      <w:proofErr w:type="gramStart"/>
      <w:r>
        <w:rPr>
          <w:rFonts w:ascii="Times New Roman" w:hAnsi="Times New Roman" w:cs="Times New Roman"/>
          <w:sz w:val="28"/>
          <w:szCs w:val="28"/>
        </w:rPr>
        <w:t>mẫu :</w:t>
      </w:r>
      <w:proofErr w:type="gramEnd"/>
      <w:r>
        <w:rPr>
          <w:rFonts w:ascii="Times New Roman" w:hAnsi="Times New Roman" w:cs="Times New Roman"/>
          <w:sz w:val="28"/>
          <w:szCs w:val="28"/>
        </w:rPr>
        <w:t xml:space="preserve"> Mẫu biểu tuyển dụng, Quyết định bổ nhiệm, Quyết định điều chuyển, Quyết định thôi việc, Hợp đồng làm việc.</w:t>
      </w:r>
    </w:p>
    <w:p w:rsidR="00E334F7" w:rsidRDefault="00E334F7" w:rsidP="00E334F7">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Chức năng quản lý hồ </w:t>
      </w:r>
      <w:proofErr w:type="gramStart"/>
      <w:r>
        <w:rPr>
          <w:rFonts w:ascii="Times New Roman" w:hAnsi="Times New Roman" w:cs="Times New Roman"/>
          <w:sz w:val="28"/>
          <w:szCs w:val="28"/>
        </w:rPr>
        <w:t>sơ</w:t>
      </w:r>
      <w:proofErr w:type="gramEnd"/>
      <w:r>
        <w:rPr>
          <w:rFonts w:ascii="Times New Roman" w:hAnsi="Times New Roman" w:cs="Times New Roman"/>
          <w:sz w:val="28"/>
          <w:szCs w:val="28"/>
        </w:rPr>
        <w:t xml:space="preserve"> nhân sự: Quản lý lưu trữ thông tin nhân sự.</w:t>
      </w:r>
    </w:p>
    <w:p w:rsidR="00E334F7" w:rsidRDefault="00E334F7" w:rsidP="00E334F7">
      <w:pPr>
        <w:pStyle w:val="ListParagraph"/>
        <w:tabs>
          <w:tab w:val="left" w:pos="720"/>
        </w:tabs>
        <w:ind w:left="1080"/>
        <w:jc w:val="both"/>
        <w:rPr>
          <w:rFonts w:ascii="Times New Roman" w:hAnsi="Times New Roman" w:cs="Times New Roman"/>
          <w:sz w:val="28"/>
          <w:szCs w:val="28"/>
        </w:rPr>
      </w:pPr>
      <w:r>
        <w:rPr>
          <w:rFonts w:ascii="Times New Roman" w:hAnsi="Times New Roman" w:cs="Times New Roman"/>
          <w:sz w:val="28"/>
          <w:szCs w:val="28"/>
        </w:rPr>
        <w:t>+ Chức năng Phân bổ nhân sự: Phân bổ nhân sự cho phòng ban</w:t>
      </w:r>
      <w:proofErr w:type="gramStart"/>
      <w:r>
        <w:rPr>
          <w:rFonts w:ascii="Times New Roman" w:hAnsi="Times New Roman" w:cs="Times New Roman"/>
          <w:sz w:val="28"/>
          <w:szCs w:val="28"/>
        </w:rPr>
        <w:t>,Chức</w:t>
      </w:r>
      <w:proofErr w:type="gramEnd"/>
      <w:r>
        <w:rPr>
          <w:rFonts w:ascii="Times New Roman" w:hAnsi="Times New Roman" w:cs="Times New Roman"/>
          <w:sz w:val="28"/>
          <w:szCs w:val="28"/>
        </w:rPr>
        <w:t xml:space="preserve"> vụ nhân sự, điều chuyển nhân sự…</w:t>
      </w:r>
    </w:p>
    <w:p w:rsidR="00E334F7" w:rsidRDefault="00E334F7" w:rsidP="00E334F7">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xml:space="preserve">+ Chức năng quản lý lương: Chấm công, Tính lương, Quyết định chi trả lương nhân sự </w:t>
      </w:r>
    </w:p>
    <w:p w:rsidR="00E334F7" w:rsidRPr="009477DF" w:rsidRDefault="00E334F7" w:rsidP="00E334F7">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 Chức năng quản lý chế độ: quản lý các chế độ hành chính sự nghiệp.</w:t>
      </w:r>
    </w:p>
    <w:p w:rsidR="009477DF" w:rsidRDefault="00E334F7" w:rsidP="00E334F7">
      <w:pPr>
        <w:pStyle w:val="ListParagraph"/>
        <w:numPr>
          <w:ilvl w:val="0"/>
          <w:numId w:val="3"/>
        </w:numPr>
        <w:ind w:left="1080"/>
        <w:jc w:val="both"/>
        <w:rPr>
          <w:rFonts w:ascii="Times New Roman" w:hAnsi="Times New Roman" w:cs="Times New Roman"/>
          <w:sz w:val="28"/>
          <w:szCs w:val="28"/>
        </w:rPr>
      </w:pPr>
      <w:r>
        <w:rPr>
          <w:rFonts w:ascii="Times New Roman" w:hAnsi="Times New Roman" w:cs="Times New Roman"/>
          <w:sz w:val="28"/>
          <w:szCs w:val="28"/>
        </w:rPr>
        <w:t>Sơ đồ phân rã chức năng :</w:t>
      </w:r>
    </w:p>
    <w:p w:rsidR="00E334F7" w:rsidRPr="00E334F7" w:rsidRDefault="00E334F7" w:rsidP="00384538">
      <w:pPr>
        <w:pStyle w:val="ListParagraph"/>
        <w:ind w:left="90"/>
        <w:jc w:val="both"/>
        <w:rPr>
          <w:rFonts w:ascii="Times New Roman" w:hAnsi="Times New Roman" w:cs="Times New Roman"/>
          <w:sz w:val="28"/>
          <w:szCs w:val="28"/>
        </w:rPr>
      </w:pPr>
    </w:p>
    <w:p w:rsidR="008C5548" w:rsidRDefault="008C5548" w:rsidP="008C5548">
      <w:pPr>
        <w:pStyle w:val="ListParagraph"/>
        <w:ind w:left="1800"/>
        <w:jc w:val="both"/>
        <w:rPr>
          <w:rFonts w:ascii="Times New Roman" w:hAnsi="Times New Roman" w:cs="Times New Roman"/>
          <w:sz w:val="28"/>
          <w:szCs w:val="28"/>
        </w:rPr>
      </w:pPr>
    </w:p>
    <w:p w:rsidR="008C5548" w:rsidRDefault="008C5548" w:rsidP="008C5548">
      <w:pPr>
        <w:pStyle w:val="ListParagraph"/>
        <w:ind w:left="1800"/>
        <w:jc w:val="both"/>
        <w:rPr>
          <w:rFonts w:ascii="Times New Roman" w:hAnsi="Times New Roman" w:cs="Times New Roman"/>
          <w:sz w:val="28"/>
          <w:szCs w:val="28"/>
        </w:rPr>
      </w:pPr>
    </w:p>
    <w:p w:rsidR="008C5548" w:rsidRDefault="008C5548" w:rsidP="008C5548">
      <w:pPr>
        <w:pStyle w:val="ListParagraph"/>
        <w:ind w:left="1800"/>
        <w:jc w:val="both"/>
        <w:rPr>
          <w:rFonts w:ascii="Times New Roman" w:hAnsi="Times New Roman" w:cs="Times New Roman"/>
          <w:sz w:val="28"/>
          <w:szCs w:val="28"/>
        </w:rPr>
      </w:pPr>
    </w:p>
    <w:p w:rsidR="008C5548" w:rsidRPr="005C42DB" w:rsidRDefault="00865EE2" w:rsidP="005C42DB">
      <w:pPr>
        <w:pStyle w:val="ListParagraph"/>
        <w:numPr>
          <w:ilvl w:val="0"/>
          <w:numId w:val="3"/>
        </w:numPr>
        <w:ind w:left="1080"/>
        <w:jc w:val="both"/>
        <w:rPr>
          <w:rFonts w:ascii="Times New Roman" w:hAnsi="Times New Roman" w:cs="Times New Roman"/>
          <w:sz w:val="28"/>
          <w:szCs w:val="28"/>
        </w:rPr>
      </w:pPr>
      <w:r w:rsidRPr="005C42DB">
        <w:rPr>
          <w:rFonts w:ascii="Times New Roman" w:hAnsi="Times New Roman" w:cs="Times New Roman"/>
          <w:sz w:val="28"/>
          <w:szCs w:val="28"/>
        </w:rPr>
        <w:t>Phân rã chứ</w:t>
      </w:r>
      <w:r w:rsidR="008C5548" w:rsidRPr="005C42DB">
        <w:rPr>
          <w:rFonts w:ascii="Times New Roman" w:hAnsi="Times New Roman" w:cs="Times New Roman"/>
          <w:sz w:val="28"/>
          <w:szCs w:val="28"/>
        </w:rPr>
        <w:t>c năng con:</w:t>
      </w:r>
    </w:p>
    <w:p w:rsidR="00865EE2" w:rsidRPr="00865EE2" w:rsidRDefault="00865EE2" w:rsidP="00865EE2">
      <w:pPr>
        <w:pStyle w:val="ListParagraph"/>
        <w:ind w:left="1800"/>
        <w:jc w:val="both"/>
        <w:rPr>
          <w:rFonts w:ascii="Times New Roman" w:hAnsi="Times New Roman" w:cs="Times New Roman"/>
          <w:sz w:val="28"/>
          <w:szCs w:val="28"/>
        </w:rPr>
      </w:pPr>
    </w:p>
    <w:p w:rsidR="009477DF" w:rsidRDefault="009477DF" w:rsidP="009477DF">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Phân tích</w:t>
      </w:r>
      <w:r w:rsidR="00C7781C">
        <w:rPr>
          <w:rFonts w:ascii="Times New Roman" w:hAnsi="Times New Roman" w:cs="Times New Roman"/>
          <w:b/>
          <w:sz w:val="28"/>
          <w:szCs w:val="28"/>
        </w:rPr>
        <w:t>,</w:t>
      </w:r>
      <w:r>
        <w:rPr>
          <w:rFonts w:ascii="Times New Roman" w:hAnsi="Times New Roman" w:cs="Times New Roman"/>
          <w:b/>
          <w:sz w:val="28"/>
          <w:szCs w:val="28"/>
        </w:rPr>
        <w:t xml:space="preserve"> biểu đồ luồng dữ liệu:</w:t>
      </w:r>
    </w:p>
    <w:p w:rsidR="00D83B2F" w:rsidRDefault="00C7781C" w:rsidP="00C7781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Biểu đồ dữ liệu mức ngữ cảnh :</w:t>
      </w:r>
    </w:p>
    <w:p w:rsidR="00EC1968" w:rsidRDefault="00EC1968" w:rsidP="00E84E03">
      <w:pPr>
        <w:pStyle w:val="ListParagraph"/>
        <w:ind w:left="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4075" cy="232410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CC21F1" w:rsidRDefault="00CC21F1" w:rsidP="00CC21F1">
      <w:pPr>
        <w:ind w:left="360"/>
        <w:jc w:val="both"/>
        <w:rPr>
          <w:rFonts w:ascii="Times New Roman" w:hAnsi="Times New Roman" w:cs="Times New Roman"/>
          <w:sz w:val="28"/>
          <w:szCs w:val="28"/>
        </w:rPr>
      </w:pPr>
    </w:p>
    <w:p w:rsidR="00EF1842" w:rsidRDefault="00EF1842" w:rsidP="00EF1842">
      <w:pPr>
        <w:pStyle w:val="ListParagraph"/>
        <w:jc w:val="both"/>
        <w:rPr>
          <w:rFonts w:ascii="Times New Roman" w:hAnsi="Times New Roman" w:cs="Times New Roman"/>
          <w:sz w:val="28"/>
          <w:szCs w:val="28"/>
        </w:rPr>
      </w:pPr>
    </w:p>
    <w:p w:rsidR="005C42DB" w:rsidRDefault="00C7781C" w:rsidP="005C42DB">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Biểu đồ dữ liệu mức I :</w:t>
      </w:r>
    </w:p>
    <w:p w:rsidR="00EC1968" w:rsidRPr="00C7781C" w:rsidRDefault="005C42DB" w:rsidP="005C42DB">
      <w:pPr>
        <w:pStyle w:val="ListParagraph"/>
        <w:jc w:val="both"/>
        <w:rPr>
          <w:rFonts w:ascii="Times New Roman" w:hAnsi="Times New Roman" w:cs="Times New Roman"/>
          <w:sz w:val="28"/>
          <w:szCs w:val="28"/>
        </w:rPr>
      </w:pPr>
      <w:bookmarkStart w:id="0" w:name="_GoBack"/>
      <w:bookmarkEnd w:id="0"/>
      <w:r w:rsidRPr="00C7781C">
        <w:rPr>
          <w:rFonts w:ascii="Times New Roman" w:hAnsi="Times New Roman" w:cs="Times New Roman"/>
          <w:sz w:val="28"/>
          <w:szCs w:val="28"/>
        </w:rPr>
        <w:t xml:space="preserve"> </w:t>
      </w:r>
    </w:p>
    <w:p w:rsidR="009477DF" w:rsidRDefault="009220AE" w:rsidP="009477DF">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Biến đổi phân luồng dữ liệu sang biểu đồ</w:t>
      </w:r>
      <w:r w:rsidR="00543B31">
        <w:rPr>
          <w:rFonts w:ascii="Times New Roman" w:hAnsi="Times New Roman" w:cs="Times New Roman"/>
          <w:b/>
          <w:sz w:val="28"/>
          <w:szCs w:val="28"/>
        </w:rPr>
        <w:t xml:space="preserve"> dữ liệu</w:t>
      </w:r>
      <w:r>
        <w:rPr>
          <w:rFonts w:ascii="Times New Roman" w:hAnsi="Times New Roman" w:cs="Times New Roman"/>
          <w:b/>
          <w:sz w:val="28"/>
          <w:szCs w:val="28"/>
        </w:rPr>
        <w:t xml:space="preserve"> logic :</w:t>
      </w:r>
    </w:p>
    <w:p w:rsidR="009220AE" w:rsidRPr="009477DF" w:rsidRDefault="009220AE" w:rsidP="009220AE">
      <w:pPr>
        <w:pStyle w:val="ListParagraph"/>
        <w:ind w:left="1080"/>
        <w:jc w:val="both"/>
        <w:rPr>
          <w:rFonts w:ascii="Times New Roman" w:hAnsi="Times New Roman" w:cs="Times New Roman"/>
          <w:b/>
          <w:sz w:val="28"/>
          <w:szCs w:val="28"/>
        </w:rPr>
      </w:pPr>
    </w:p>
    <w:sectPr w:rsidR="009220AE" w:rsidRPr="0094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1C8E"/>
    <w:multiLevelType w:val="hybridMultilevel"/>
    <w:tmpl w:val="21F2909C"/>
    <w:lvl w:ilvl="0" w:tplc="E2D22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0F37762"/>
    <w:multiLevelType w:val="hybridMultilevel"/>
    <w:tmpl w:val="85347CE8"/>
    <w:lvl w:ilvl="0" w:tplc="C7E659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BF014D"/>
    <w:multiLevelType w:val="hybridMultilevel"/>
    <w:tmpl w:val="44586F64"/>
    <w:lvl w:ilvl="0" w:tplc="D6EE0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9C2557"/>
    <w:multiLevelType w:val="hybridMultilevel"/>
    <w:tmpl w:val="96106F48"/>
    <w:lvl w:ilvl="0" w:tplc="6A7C74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704F95"/>
    <w:multiLevelType w:val="hybridMultilevel"/>
    <w:tmpl w:val="3B44EC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2086B"/>
    <w:multiLevelType w:val="hybridMultilevel"/>
    <w:tmpl w:val="6148A0D0"/>
    <w:lvl w:ilvl="0" w:tplc="B928D69A">
      <w:start w:val="4"/>
      <w:numFmt w:val="bullet"/>
      <w:lvlText w:val="-"/>
      <w:lvlJc w:val="left"/>
      <w:pPr>
        <w:ind w:left="1800" w:hanging="360"/>
      </w:pPr>
      <w:rPr>
        <w:rFonts w:ascii="Times New Roman" w:eastAsiaTheme="min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5C66531"/>
    <w:multiLevelType w:val="hybridMultilevel"/>
    <w:tmpl w:val="168A15A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608DE"/>
    <w:multiLevelType w:val="hybridMultilevel"/>
    <w:tmpl w:val="8F008C00"/>
    <w:lvl w:ilvl="0" w:tplc="45F096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296575"/>
    <w:multiLevelType w:val="hybridMultilevel"/>
    <w:tmpl w:val="B976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4F05FE"/>
    <w:multiLevelType w:val="hybridMultilevel"/>
    <w:tmpl w:val="3A065A88"/>
    <w:lvl w:ilvl="0" w:tplc="86168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3E6333"/>
    <w:multiLevelType w:val="hybridMultilevel"/>
    <w:tmpl w:val="9F7E34F2"/>
    <w:lvl w:ilvl="0" w:tplc="35DE17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5"/>
  </w:num>
  <w:num w:numId="4">
    <w:abstractNumId w:val="10"/>
  </w:num>
  <w:num w:numId="5">
    <w:abstractNumId w:val="2"/>
  </w:num>
  <w:num w:numId="6">
    <w:abstractNumId w:val="9"/>
  </w:num>
  <w:num w:numId="7">
    <w:abstractNumId w:val="6"/>
  </w:num>
  <w:num w:numId="8">
    <w:abstractNumId w:val="4"/>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4D"/>
    <w:rsid w:val="000D1865"/>
    <w:rsid w:val="00143A41"/>
    <w:rsid w:val="00206CE0"/>
    <w:rsid w:val="00216A9B"/>
    <w:rsid w:val="00286386"/>
    <w:rsid w:val="00292703"/>
    <w:rsid w:val="0037104D"/>
    <w:rsid w:val="00384538"/>
    <w:rsid w:val="004767FF"/>
    <w:rsid w:val="00484FE7"/>
    <w:rsid w:val="004A2FA1"/>
    <w:rsid w:val="004D4E7D"/>
    <w:rsid w:val="00543B31"/>
    <w:rsid w:val="00571038"/>
    <w:rsid w:val="005C42DB"/>
    <w:rsid w:val="005F2C98"/>
    <w:rsid w:val="00724EA8"/>
    <w:rsid w:val="007B0B19"/>
    <w:rsid w:val="008469F4"/>
    <w:rsid w:val="00865EE2"/>
    <w:rsid w:val="008B736B"/>
    <w:rsid w:val="008C5548"/>
    <w:rsid w:val="009220AE"/>
    <w:rsid w:val="009477DF"/>
    <w:rsid w:val="009F2202"/>
    <w:rsid w:val="00A61410"/>
    <w:rsid w:val="00AB1705"/>
    <w:rsid w:val="00B77DA3"/>
    <w:rsid w:val="00C2198A"/>
    <w:rsid w:val="00C263B2"/>
    <w:rsid w:val="00C56D10"/>
    <w:rsid w:val="00C70E8E"/>
    <w:rsid w:val="00C7781C"/>
    <w:rsid w:val="00CC21F1"/>
    <w:rsid w:val="00D12315"/>
    <w:rsid w:val="00D67467"/>
    <w:rsid w:val="00D83B2F"/>
    <w:rsid w:val="00DC448E"/>
    <w:rsid w:val="00E334F7"/>
    <w:rsid w:val="00E744E0"/>
    <w:rsid w:val="00E84E03"/>
    <w:rsid w:val="00EC1968"/>
    <w:rsid w:val="00ED24A9"/>
    <w:rsid w:val="00ED7AFE"/>
    <w:rsid w:val="00EF1842"/>
    <w:rsid w:val="00EF4E93"/>
    <w:rsid w:val="00F1036E"/>
    <w:rsid w:val="00F22B80"/>
    <w:rsid w:val="00FA1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4D"/>
    <w:pPr>
      <w:ind w:left="720"/>
      <w:contextualSpacing/>
    </w:pPr>
  </w:style>
  <w:style w:type="table" w:styleId="TableGrid">
    <w:name w:val="Table Grid"/>
    <w:basedOn w:val="TableNormal"/>
    <w:rsid w:val="0028638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3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4D"/>
    <w:pPr>
      <w:ind w:left="720"/>
      <w:contextualSpacing/>
    </w:pPr>
  </w:style>
  <w:style w:type="table" w:styleId="TableGrid">
    <w:name w:val="Table Grid"/>
    <w:basedOn w:val="TableNormal"/>
    <w:rsid w:val="0028638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3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B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929941">
      <w:bodyDiv w:val="1"/>
      <w:marLeft w:val="0"/>
      <w:marRight w:val="0"/>
      <w:marTop w:val="0"/>
      <w:marBottom w:val="0"/>
      <w:divBdr>
        <w:top w:val="none" w:sz="0" w:space="0" w:color="auto"/>
        <w:left w:val="none" w:sz="0" w:space="0" w:color="auto"/>
        <w:bottom w:val="none" w:sz="0" w:space="0" w:color="auto"/>
        <w:right w:val="none" w:sz="0" w:space="0" w:color="auto"/>
      </w:divBdr>
      <w:divsChild>
        <w:div w:id="1394891639">
          <w:marLeft w:val="0"/>
          <w:marRight w:val="0"/>
          <w:marTop w:val="0"/>
          <w:marBottom w:val="0"/>
          <w:divBdr>
            <w:top w:val="none" w:sz="0" w:space="0" w:color="auto"/>
            <w:left w:val="none" w:sz="0" w:space="0" w:color="auto"/>
            <w:bottom w:val="none" w:sz="0" w:space="0" w:color="auto"/>
            <w:right w:val="none" w:sz="0" w:space="0" w:color="auto"/>
          </w:divBdr>
        </w:div>
        <w:div w:id="258294790">
          <w:marLeft w:val="0"/>
          <w:marRight w:val="0"/>
          <w:marTop w:val="0"/>
          <w:marBottom w:val="0"/>
          <w:divBdr>
            <w:top w:val="none" w:sz="0" w:space="0" w:color="auto"/>
            <w:left w:val="none" w:sz="0" w:space="0" w:color="auto"/>
            <w:bottom w:val="none" w:sz="0" w:space="0" w:color="auto"/>
            <w:right w:val="none" w:sz="0" w:space="0" w:color="auto"/>
          </w:divBdr>
        </w:div>
      </w:divsChild>
    </w:div>
    <w:div w:id="1733384325">
      <w:bodyDiv w:val="1"/>
      <w:marLeft w:val="0"/>
      <w:marRight w:val="0"/>
      <w:marTop w:val="0"/>
      <w:marBottom w:val="0"/>
      <w:divBdr>
        <w:top w:val="none" w:sz="0" w:space="0" w:color="auto"/>
        <w:left w:val="none" w:sz="0" w:space="0" w:color="auto"/>
        <w:bottom w:val="none" w:sz="0" w:space="0" w:color="auto"/>
        <w:right w:val="none" w:sz="0" w:space="0" w:color="auto"/>
      </w:divBdr>
      <w:divsChild>
        <w:div w:id="1318337793">
          <w:marLeft w:val="0"/>
          <w:marRight w:val="0"/>
          <w:marTop w:val="0"/>
          <w:marBottom w:val="0"/>
          <w:divBdr>
            <w:top w:val="none" w:sz="0" w:space="0" w:color="auto"/>
            <w:left w:val="none" w:sz="0" w:space="0" w:color="auto"/>
            <w:bottom w:val="none" w:sz="0" w:space="0" w:color="auto"/>
            <w:right w:val="none" w:sz="0" w:space="0" w:color="auto"/>
          </w:divBdr>
        </w:div>
        <w:div w:id="2032609724">
          <w:marLeft w:val="0"/>
          <w:marRight w:val="0"/>
          <w:marTop w:val="0"/>
          <w:marBottom w:val="0"/>
          <w:divBdr>
            <w:top w:val="none" w:sz="0" w:space="0" w:color="auto"/>
            <w:left w:val="none" w:sz="0" w:space="0" w:color="auto"/>
            <w:bottom w:val="none" w:sz="0" w:space="0" w:color="auto"/>
            <w:right w:val="none" w:sz="0" w:space="0" w:color="auto"/>
          </w:divBdr>
        </w:div>
        <w:div w:id="332144794">
          <w:marLeft w:val="0"/>
          <w:marRight w:val="0"/>
          <w:marTop w:val="0"/>
          <w:marBottom w:val="0"/>
          <w:divBdr>
            <w:top w:val="none" w:sz="0" w:space="0" w:color="auto"/>
            <w:left w:val="none" w:sz="0" w:space="0" w:color="auto"/>
            <w:bottom w:val="none" w:sz="0" w:space="0" w:color="auto"/>
            <w:right w:val="none" w:sz="0" w:space="0" w:color="auto"/>
          </w:divBdr>
        </w:div>
        <w:div w:id="960847256">
          <w:marLeft w:val="0"/>
          <w:marRight w:val="0"/>
          <w:marTop w:val="0"/>
          <w:marBottom w:val="0"/>
          <w:divBdr>
            <w:top w:val="none" w:sz="0" w:space="0" w:color="auto"/>
            <w:left w:val="none" w:sz="0" w:space="0" w:color="auto"/>
            <w:bottom w:val="none" w:sz="0" w:space="0" w:color="auto"/>
            <w:right w:val="none" w:sz="0" w:space="0" w:color="auto"/>
          </w:divBdr>
        </w:div>
        <w:div w:id="981930282">
          <w:marLeft w:val="0"/>
          <w:marRight w:val="0"/>
          <w:marTop w:val="0"/>
          <w:marBottom w:val="0"/>
          <w:divBdr>
            <w:top w:val="none" w:sz="0" w:space="0" w:color="auto"/>
            <w:left w:val="none" w:sz="0" w:space="0" w:color="auto"/>
            <w:bottom w:val="none" w:sz="0" w:space="0" w:color="auto"/>
            <w:right w:val="none" w:sz="0" w:space="0" w:color="auto"/>
          </w:divBdr>
        </w:div>
        <w:div w:id="341519202">
          <w:marLeft w:val="0"/>
          <w:marRight w:val="0"/>
          <w:marTop w:val="0"/>
          <w:marBottom w:val="0"/>
          <w:divBdr>
            <w:top w:val="none" w:sz="0" w:space="0" w:color="auto"/>
            <w:left w:val="none" w:sz="0" w:space="0" w:color="auto"/>
            <w:bottom w:val="none" w:sz="0" w:space="0" w:color="auto"/>
            <w:right w:val="none" w:sz="0" w:space="0" w:color="auto"/>
          </w:divBdr>
        </w:div>
      </w:divsChild>
    </w:div>
    <w:div w:id="194341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12</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ChauMinh</dc:creator>
  <cp:lastModifiedBy>ChauMinh</cp:lastModifiedBy>
  <cp:revision>34</cp:revision>
  <dcterms:created xsi:type="dcterms:W3CDTF">2015-08-16T11:15:00Z</dcterms:created>
  <dcterms:modified xsi:type="dcterms:W3CDTF">2015-09-06T02:27:00Z</dcterms:modified>
</cp:coreProperties>
</file>