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3.0.0 -->
  <w:body>
    <w:tbl>
      <w:tblPr>
        <w:tblStyle w:val="TableNormal"/>
        <w:tblW w:w="0" w:type="auto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681"/>
        <w:gridCol w:w="5714"/>
      </w:tblGrid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69"/>
        </w:trPr>
        <w:tc>
          <w:tcPr>
            <w:tcW w:w="3681" w:type="dxa"/>
          </w:tcPr>
          <w:p>
            <w:pPr>
              <w:ind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sz w:val="24"/>
                <w:szCs w:val="24"/>
                <w:u w:val="none"/>
              </w:rPr>
              <w:pict>
                <v:line id="Straight Connector 1" o:spid="_x0000_s1025" style="mso-wrap-style:square;position:absolute;z-index:251658240" from="42.7pt,14.65pt" to="124.05pt,14.65pt" stroked="t" strokeweight="0.5pt" insetpen="f">
                  <v:stroke joinstyle="miter" linestyle="single"/>
                </v:line>
              </w:pict>
            </w:r>
            <w:r>
              <w:rPr>
                <w:b/>
                <w:sz w:val="24"/>
                <w:szCs w:val="24"/>
                <w:u w:val="none"/>
              </w:rPr>
              <w:t xml:space="preserve">TRƯỜNG </w:t>
            </w:r>
            <w:r>
              <w:rPr>
                <w:rFonts w:hint="default"/>
                <w:b/>
                <w:sz w:val="24"/>
                <w:szCs w:val="24"/>
                <w:u w:val="none"/>
              </w:rPr>
              <w:t>Đại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 xml:space="preserve"> học Giao thông vận tải Thành phố Hồ Chí Minh</w:t>
            </w: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CỘNG HÒA XÃ HỘI CHỦ NGHĨA VIỆT NAM</w:t>
            </w:r>
          </w:p>
          <w:p>
            <w:pPr>
              <w:ind w:firstLine="0"/>
              <w:jc w:val="center"/>
            </w:pPr>
            <w:r>
              <w:pict>
                <v:line id="Straight Connector 2" o:spid="_x0000_s1026" style="mso-width-relative:margin;mso-wrap-style:square;position:absolute;z-index:251659264" from="54.65pt,16.7pt" to="217.35pt,16.7pt" stroked="t" strokeweight="0.5pt" insetpen="f">
                  <v:stroke joinstyle="miter" linestyle="single"/>
                </v:line>
              </w:pict>
            </w:r>
            <w:r>
              <w:rPr>
                <w:b/>
              </w:rPr>
              <w:t>Độc lập - Tự do - Hạnh phúc</w:t>
            </w: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3681" w:type="dxa"/>
          </w:tcPr>
          <w:p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bookmarkStart w:id="0" w:name="OLE_LINK6"/>
            <w:bookmarkStart w:id="1" w:name="OLE_LINK5"/>
            <w:r>
              <w:rPr>
                <w:i/>
                <w:szCs w:val="28"/>
              </w:rPr>
              <w:t>12/5/2023 12:30:12 PM</w:t>
            </w:r>
            <w:bookmarkEnd w:id="0"/>
            <w:bookmarkEnd w:id="1"/>
          </w:p>
        </w:tc>
      </w:tr>
    </w:tbl>
    <w:p/>
    <w:p>
      <w:pPr>
        <w:ind w:firstLine="0"/>
        <w:jc w:val="center"/>
        <w:rPr>
          <w:rFonts w:hint="default"/>
          <w:b/>
          <w:lang w:val="en-US"/>
        </w:rPr>
      </w:pPr>
      <w:r>
        <w:rPr>
          <w:b/>
        </w:rPr>
        <w:t>BÁO CÁO</w:t>
      </w:r>
      <w:r>
        <w:rPr>
          <w:rFonts w:hint="default"/>
          <w:b/>
          <w:lang w:val="en-US"/>
        </w:rPr>
        <w:t xml:space="preserve"> DANH SÁCH LỚP HỌC</w:t>
      </w:r>
    </w:p>
    <w:p>
      <w:pPr>
        <w:ind w:firstLine="0"/>
        <w:jc w:val="center"/>
        <w:rPr>
          <w:rFonts w:hint="default"/>
          <w:b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>Môn học: Mã nguồn mở - Mã môn học: 4</w:t>
      </w:r>
    </w:p>
    <w:p>
      <w:pPr>
        <w:ind w:firstLine="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height:0;margin-left:204.3pt;margin-top:1.85pt;mso-wrap-style:square;position:absolute;width:61.75pt;z-index:251660288" o:connectortype="straight" filled="f">
            <v:stroke linestyle="single"/>
            <v:path arrowok="t" fillok="f"/>
          </v:shape>
        </w:pic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57"/>
        <w:gridCol w:w="3072"/>
        <w:gridCol w:w="1224"/>
        <w:gridCol w:w="2040"/>
        <w:gridCol w:w="1992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257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sinh viên</w:t>
            </w:r>
          </w:p>
        </w:tc>
        <w:tc>
          <w:tcPr>
            <w:tcW w:w="3072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Họ và tên</w:t>
            </w:r>
          </w:p>
        </w:tc>
        <w:tc>
          <w:tcPr>
            <w:tcW w:w="1224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Lần học</w:t>
            </w:r>
          </w:p>
        </w:tc>
        <w:tc>
          <w:tcPr>
            <w:tcW w:w="2040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Điểm thi lần 1</w:t>
            </w:r>
          </w:p>
        </w:tc>
        <w:tc>
          <w:tcPr>
            <w:tcW w:w="1992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Điểm thi lần 2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257" w:type="dxa"/>
            <w:vAlign w:val="center"/>
          </w:tcPr>
          <w:p>
            <w:pPr>
              <w:ind w:firstLine="0"/>
              <w:jc w:val="center"/>
            </w:pPr>
            <w:r>
              <w:t>SV1100</w:t>
            </w:r>
          </w:p>
        </w:tc>
        <w:tc>
          <w:tcPr>
            <w:tcW w:w="3072" w:type="dxa"/>
          </w:tcPr>
          <w:p>
            <w:pPr>
              <w:ind w:firstLine="0"/>
            </w:pPr>
            <w:r>
              <w:t>Dương Quá</w:t>
            </w:r>
          </w:p>
        </w:tc>
        <w:tc>
          <w:tcPr>
            <w:tcW w:w="1224" w:type="dxa"/>
          </w:tcPr>
          <w:p>
            <w:pPr>
              <w:ind w:firstLine="0"/>
            </w:pPr>
            <w:r>
              <w:t>1</w:t>
            </w:r>
          </w:p>
        </w:tc>
        <w:tc>
          <w:tcPr>
            <w:tcW w:w="2040" w:type="dxa"/>
          </w:tcPr>
          <w:p>
            <w:pPr>
              <w:ind w:firstLine="0"/>
            </w:pPr>
            <w:r>
              <w:t>0</w:t>
            </w:r>
          </w:p>
        </w:tc>
        <w:tc>
          <w:tcPr>
            <w:tcW w:w="1992" w:type="dxa"/>
          </w:tcPr>
          <w:p>
            <w:pPr>
              <w:ind w:firstLine="0"/>
            </w:pPr>
            <w:r>
              <w:t>0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257" w:type="dxa"/>
            <w:vAlign w:val="center"/>
          </w:tcPr>
          <w:p>
            <w:pPr>
              <w:ind w:firstLine="0"/>
              <w:jc w:val="center"/>
            </w:pPr>
            <w:r>
              <w:t>SV1101</w:t>
            </w:r>
          </w:p>
        </w:tc>
        <w:tc>
          <w:tcPr>
            <w:tcW w:w="3072" w:type="dxa"/>
          </w:tcPr>
          <w:p>
            <w:pPr>
              <w:ind w:firstLine="0"/>
            </w:pPr>
            <w:r>
              <w:t>Tiểu Long Nữ</w:t>
            </w:r>
          </w:p>
        </w:tc>
        <w:tc>
          <w:tcPr>
            <w:tcW w:w="1224" w:type="dxa"/>
          </w:tcPr>
          <w:p>
            <w:pPr>
              <w:ind w:firstLine="0"/>
            </w:pPr>
            <w:r>
              <w:t>1</w:t>
            </w:r>
          </w:p>
        </w:tc>
        <w:tc>
          <w:tcPr>
            <w:tcW w:w="2040" w:type="dxa"/>
          </w:tcPr>
          <w:p>
            <w:pPr>
              <w:ind w:firstLine="0"/>
            </w:pPr>
            <w:r>
              <w:t>0</w:t>
            </w:r>
          </w:p>
        </w:tc>
        <w:tc>
          <w:tcPr>
            <w:tcW w:w="1992" w:type="dxa"/>
          </w:tcPr>
          <w:p>
            <w:pPr>
              <w:ind w:firstLine="0"/>
            </w:pPr>
            <w:r>
              <w:t>0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257" w:type="dxa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3072" w:type="dxa"/>
          </w:tcPr>
          <w:p>
            <w:pPr>
              <w:ind w:firstLine="0"/>
            </w:pPr>
          </w:p>
        </w:tc>
        <w:tc>
          <w:tcPr>
            <w:tcW w:w="1224" w:type="dxa"/>
          </w:tcPr>
          <w:p>
            <w:pPr>
              <w:ind w:firstLine="0"/>
            </w:pPr>
          </w:p>
        </w:tc>
        <w:tc>
          <w:tcPr>
            <w:tcW w:w="2040" w:type="dxa"/>
          </w:tcPr>
          <w:p>
            <w:pPr>
              <w:ind w:firstLine="0"/>
            </w:pPr>
          </w:p>
        </w:tc>
        <w:tc>
          <w:tcPr>
            <w:tcW w:w="1992" w:type="dxa"/>
          </w:tcPr>
          <w:p>
            <w:pPr>
              <w:ind w:firstLine="0"/>
            </w:pPr>
          </w:p>
        </w:tc>
      </w:tr>
    </w:tbl>
    <w:p>
      <w:pPr>
        <w:ind w:firstLine="0"/>
      </w:pP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KT. HIỆU TRƯỞNG</w:t>
      </w: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HIỆU TRƯỞNG</w:t>
      </w:r>
    </w:p>
    <w:p>
      <w:pPr>
        <w:ind w:firstLine="0"/>
        <w:jc w:val="center"/>
        <w:rPr>
          <w:b/>
        </w:rPr>
      </w:pPr>
    </w:p>
    <w:p>
      <w:pPr>
        <w:ind w:left="6480" w:leftChars="0"/>
      </w:pPr>
      <w:r>
        <w:rPr>
          <w:rFonts w:hint="default"/>
          <w:b/>
          <w:lang w:val="en-US"/>
        </w:rPr>
        <w:t>ABC</w:t>
      </w:r>
    </w:p>
    <w:sectPr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clrSchemeMapping w:bg1="light1" w:t1="dark1" w:bg2="light2" w:t2="dark2" w:accent1="accent1" w:accent2="accent2" w:accent3="accent3" w:accent4="accent4" w:accent5="accent5" w:accent6="accent6" w:hyperlink="hyperlink" w:followedHyperlink="followedHyperlink"/>
  <w:doNotTrackMoves/>
  <w:defaultTabStop w:val="720"/>
  <w:drawingGridHorizontalSpacing w:val="140"/>
  <w:drawingGridVerticalSpacing w:val="381"/>
  <w:displayHorizontalDrawingGridEvery w:val="2"/>
  <w:characterSpacingControl w:val="doNotCompress"/>
  <w:noLineBreaksAfter w:val="([{·‘“〈《「『【〔〖（．［｛￡￥"/>
  <w:noLineBreaksBefore w:val="!),.:;?]}¨·ˇˉ―‖’”…∶、。〃々〉》」』】〕〗！＂＇），．：；？］｀｜｝～￠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ind w:firstLine="720"/>
    </w:pPr>
    <w:rPr>
      <w:sz w:val="28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157273500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WPS_1670748912</cp:lastModifiedBy>
  <cp:revision>12</cp:revision>
  <dcterms:created xsi:type="dcterms:W3CDTF">2021-06-28T10:31:00Z</dcterms:created>
  <dcterms:modified xsi:type="dcterms:W3CDTF">2023-12-05T05:26:35Z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D6529C5DFCB343D284078F1FD0EE2AA5_12</vt:lpwstr>
  </property>
  <property fmtid="{D5CDD505-2E9C-101B-9397-08002B2CF9AE}" pid="3" name="KSOProductBuildVer">
    <vt:lpwstr>1033-12.2.0.13306</vt:lpwstr>
  </property>
</Properties>
</file>