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D85" w:rsidRDefault="00456D85">
      <w:pP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</w:pPr>
      <w: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>V2-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>rev.13.04.2022</w:t>
      </w:r>
    </w:p>
    <w:p w:rsidR="001E265F" w:rsidRDefault="00897DA7">
      <w:pP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</w:pPr>
      <w:r>
        <w:rPr>
          <w:rFonts w:ascii="Times New Roman" w:eastAsia="Times New Roman" w:hAnsi="Times New Roman" w:cs="Times New Roman"/>
          <w:color w:val="5B9BD5" w:themeColor="accent1"/>
          <w:sz w:val="70"/>
          <w:szCs w:val="70"/>
        </w:rPr>
        <w:t>LIÊN LẠC VỚI NHÀ CUNG CẤP KHI PHÁT HIỆN THIẾU, DƯ</w:t>
      </w:r>
    </w:p>
    <w:tbl>
      <w:tblPr>
        <w:tblStyle w:val="TableGrid"/>
        <w:tblW w:w="24187" w:type="dxa"/>
        <w:tblInd w:w="0" w:type="dxa"/>
        <w:tblLook w:val="04A0" w:firstRow="1" w:lastRow="0" w:firstColumn="1" w:lastColumn="0" w:noHBand="0" w:noVBand="1"/>
      </w:tblPr>
      <w:tblGrid>
        <w:gridCol w:w="489"/>
        <w:gridCol w:w="1720"/>
        <w:gridCol w:w="1697"/>
        <w:gridCol w:w="1517"/>
        <w:gridCol w:w="3462"/>
        <w:gridCol w:w="3866"/>
        <w:gridCol w:w="11436"/>
      </w:tblGrid>
      <w:tr w:rsidR="001E265F">
        <w:trPr>
          <w:trHeight w:val="323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1E265F">
            <w:pPr>
              <w:rPr>
                <w:rFonts w:ascii="Times New Roman" w:eastAsia="Times New Roman" w:hAnsi="Times New Roman" w:cs="Times New Roman"/>
                <w:color w:val="5B9BD5" w:themeColor="accent1"/>
                <w:sz w:val="70"/>
                <w:szCs w:val="70"/>
              </w:rPr>
            </w:pPr>
          </w:p>
        </w:tc>
        <w:tc>
          <w:tcPr>
            <w:tcW w:w="3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65F" w:rsidRDefault="001E265F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NCC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Cc</w:t>
            </w:r>
          </w:p>
        </w:tc>
        <w:tc>
          <w:tcPr>
            <w:tcW w:w="11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Email liên lạc với nhà cung cấp tiếng Anh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drawing>
                <wp:inline distT="0" distB="0" distL="0" distR="0">
                  <wp:extent cx="6000750" cy="6543675"/>
                  <wp:effectExtent l="0" t="0" r="0" b="9525"/>
                  <wp:docPr id="1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Email liên lạc với nhà cung cấp tiếng Nhật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en-US"/>
              </w:rPr>
              <w:lastRenderedPageBreak/>
              <w:drawing>
                <wp:inline distT="0" distB="0" distL="0" distR="0">
                  <wp:extent cx="6000750" cy="6543675"/>
                  <wp:effectExtent l="0" t="0" r="0" b="9525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0" cy="654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65F">
        <w:trPr>
          <w:trHeight w:val="472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BVW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Nhật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65F" w:rsidRDefault="001E26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Ms.Kawanishi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1E265F" w:rsidRDefault="00897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y-kawani@wacoal.co.jp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Ms.Mita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e-mita@wacoal.co.jp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65F">
        <w:trPr>
          <w:trHeight w:val="70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65F" w:rsidRDefault="001E26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Ms.Vanessa Lo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vanessa-lo@wacoal.com.hk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Ms.Yumi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yumi-chan@wacoal.com.hk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Ms.Vickie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vickie-pang@wacoal.com.hk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65F">
        <w:trPr>
          <w:trHeight w:val="570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AVW, APS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Nhật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65F" w:rsidRDefault="001E26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Ms.Funase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meg-funa@wacoal.co.jp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Ms.Mita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E265F" w:rsidRDefault="00897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e-mita@wacoal.co.jp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65F">
        <w:trPr>
          <w:trHeight w:val="63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65F" w:rsidRDefault="001E265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Ms.Claire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1E265F" w:rsidRDefault="00897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claire-wong@wacoal.com.hk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65F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Việt Nam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Samil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Mr.Michael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6A679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8" w:history="1">
              <w:r w:rsidR="00853E20" w:rsidRPr="00853E20">
                <w:rPr>
                  <w:color w:val="000000"/>
                </w:rPr>
                <w:t>wulijen@vn.ti.toray</w:t>
              </w:r>
            </w:hyperlink>
          </w:p>
          <w:p w:rsidR="00853E20" w:rsidRPr="001913D4" w:rsidRDefault="00853E20" w:rsidP="00853E20">
            <w:pPr>
              <w:spacing w:after="0" w:line="240" w:lineRule="auto"/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eastAsiaTheme="minorEastAsia" w:hAnsi="Times New Roman" w:cs="Times New Roman" w:hint="eastAsia"/>
                <w:b/>
                <w:color w:val="000000"/>
                <w:sz w:val="24"/>
                <w:szCs w:val="24"/>
              </w:rPr>
              <w:t xml:space="preserve">Ms. </w:t>
            </w:r>
            <w:r w:rsidRPr="001913D4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 xml:space="preserve">Mỹ Anh </w:t>
            </w:r>
          </w:p>
          <w:p w:rsidR="00853E20" w:rsidRDefault="006A6797" w:rsidP="00853E20">
            <w:pPr>
              <w:spacing w:after="0" w:line="240" w:lineRule="auto"/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853E20" w:rsidRPr="001913D4">
                <w:rPr>
                  <w:color w:val="000000"/>
                </w:rPr>
                <w:t>myanh@vn.ti.toray</w:t>
              </w:r>
            </w:hyperlink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913D4">
              <w:rPr>
                <w:rFonts w:ascii="Times New Roman" w:eastAsiaTheme="minorEastAsia" w:hAnsi="Times New Roman" w:cs="Times New Roman"/>
                <w:b/>
                <w:color w:val="000000"/>
                <w:sz w:val="24"/>
                <w:szCs w:val="24"/>
              </w:rPr>
              <w:t>Mr. Tran Minh Dai</w:t>
            </w:r>
            <w:r>
              <w:rPr>
                <w:rFonts w:ascii="Times New Roman" w:eastAsiaTheme="minorEastAsia" w:hAnsi="Times New Roman" w:cs="Times New Roman"/>
                <w:color w:val="000000"/>
                <w:sz w:val="24"/>
                <w:szCs w:val="24"/>
              </w:rPr>
              <w:t xml:space="preserve"> minhdai@vn.ti.toray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 Matsumura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k-yosiok@wacoal.co.jp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65F">
        <w:trPr>
          <w:trHeight w:val="21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Doximex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Ms.Mỹ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myvtk@doximex.vn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Ms.Nhẫn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nhan.vu@vnpal-hcm.com.vn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65F">
        <w:trPr>
          <w:trHeight w:val="19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Chung Lương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Ms.Thúy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diemthuy.tran@vnpal-hcm.com.vn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Ms.Trường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truong.trinh@vnpal-hcm.com.vn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265F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Hosh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Mr.Giang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1E265F" w:rsidRDefault="00897DA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lechaugiang@yahoo.com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65F" w:rsidRDefault="001E26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E265F" w:rsidRDefault="001E265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Tentac VN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Pr="001913D4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Ms.Lam :  </w:t>
            </w:r>
          </w:p>
          <w:p w:rsidR="00853E20" w:rsidRPr="001913D4" w:rsidRDefault="006A6797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="00853E20" w:rsidRPr="001913D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vn_lam@tentac.co.jp</w:t>
              </w:r>
            </w:hyperlink>
          </w:p>
          <w:p w:rsidR="00853E20" w:rsidRPr="001913D4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Ms.Tran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191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vn_baotran@tentac.co.jp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165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Thái Lan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Tentac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Ms.Gugkik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th_parichat@tentac.co.jp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596" w:rsidRDefault="008D2596" w:rsidP="008D2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Ms.Miyoshi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D2596" w:rsidRDefault="008D2596" w:rsidP="008D2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mmiyoshi@tentac.co.jp</w:t>
            </w:r>
          </w:p>
          <w:p w:rsidR="008D2596" w:rsidRDefault="008D2596" w:rsidP="008D2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Ms.Aof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D2596" w:rsidRDefault="008D2596" w:rsidP="008D2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th_jutarat@tentac.co.jp</w:t>
            </w:r>
          </w:p>
          <w:p w:rsidR="008D2596" w:rsidRDefault="008D2596" w:rsidP="008D2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Ms.KYB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D2596" w:rsidP="008D25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56B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th_korakot@tentac.co.jp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AVF,WIVUN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Ms.Claire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claire-wong@wacoal.com.hk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360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RB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pStyle w:val="ListParagrap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Ms.Cindy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cindy-chow@wacoal.com.hk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Việt Nam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Tentac</w:t>
            </w: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Ms.Lam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vn_lam@tentac.co.jp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Ms.Tran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vn_baotran@tentac.co.jp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70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CWX,DSHC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Nhật</w:t>
            </w: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ind w:left="6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Ms.Imai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t-imai@wacoal.co.jp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596" w:rsidRDefault="008D2596" w:rsidP="008D2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Ms.Yonezu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D2596" w:rsidRDefault="006A6797" w:rsidP="008D2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8D2596" w:rsidRPr="0064354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s-yonedu@wacoal.co.jp</w:t>
              </w:r>
            </w:hyperlink>
          </w:p>
          <w:p w:rsidR="008D2596" w:rsidRPr="00F56B82" w:rsidRDefault="008D2596" w:rsidP="008D2596">
            <w:pPr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56B82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 Sakoda</w:t>
            </w:r>
          </w:p>
          <w:p w:rsidR="00853E20" w:rsidRDefault="008D2596" w:rsidP="008D2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t xml:space="preserve"> </w:t>
            </w:r>
            <w:r w:rsidRPr="00F56B8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ju-sakod@wacoal.co.jp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596" w:rsidRDefault="008D2596" w:rsidP="008D25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Ms.Claire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:rsidR="00853E20" w:rsidRDefault="008D2596" w:rsidP="008D259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claire-wong@wacoal.com.hk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Ms.Vickie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vickie-pang@wacoal.com.hk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615"/>
        </w:trPr>
        <w:tc>
          <w:tcPr>
            <w:tcW w:w="4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TW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Taiwan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Mr.Jeff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jeffffej@wacoal.com.tw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7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NL từ HK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Ms.Candy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candy-wong@wacoal.com.hk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Mr.Nishioka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nishioka@wacoal.com.hk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1268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Ms.Candy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candy-wong@wacoal.com.hk</w:t>
            </w: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Mr.Nishioka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nishioka@wacoal.com.hk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1250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LR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Ms.Alice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alice-kwan@wacoal.com.hk</w:t>
            </w: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1050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KW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Ms.Candy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candy-wong@wacoal.com.hk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Ms.Nishioka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nishioka@wacoal.com.hk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Ms.Evy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evy-lai@wacoal.com.hk</w:t>
            </w: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E20">
        <w:trPr>
          <w:trHeight w:val="855"/>
        </w:trPr>
        <w:tc>
          <w:tcPr>
            <w:tcW w:w="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PJ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D2596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Ms.Nishioka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nishioka@wacoal.com.hk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Ms.Rosanna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rosanna-kwong@wacoal.com.hk</w:t>
            </w:r>
          </w:p>
          <w:p w:rsidR="00853E20" w:rsidRDefault="00853E20" w:rsidP="00853E2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E20" w:rsidRDefault="00853E20" w:rsidP="00853E2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7DA7" w:rsidRDefault="00897DA7">
      <w:pPr>
        <w:rPr>
          <w:sz w:val="24"/>
          <w:szCs w:val="24"/>
        </w:rPr>
      </w:pPr>
    </w:p>
    <w:sectPr w:rsidR="00897DA7">
      <w:pgSz w:w="23811" w:h="16838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6797" w:rsidRDefault="006A6797">
      <w:pPr>
        <w:spacing w:after="0" w:line="240" w:lineRule="auto"/>
      </w:pPr>
      <w:r>
        <w:separator/>
      </w:r>
    </w:p>
  </w:endnote>
  <w:endnote w:type="continuationSeparator" w:id="0">
    <w:p w:rsidR="006A6797" w:rsidRDefault="006A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6797" w:rsidRDefault="006A6797">
      <w:pPr>
        <w:spacing w:after="0" w:line="240" w:lineRule="auto"/>
      </w:pPr>
      <w:r>
        <w:separator/>
      </w:r>
    </w:p>
  </w:footnote>
  <w:footnote w:type="continuationSeparator" w:id="0">
    <w:p w:rsidR="006A6797" w:rsidRDefault="006A67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5F"/>
    <w:rsid w:val="001E265F"/>
    <w:rsid w:val="003737CE"/>
    <w:rsid w:val="00456D85"/>
    <w:rsid w:val="005557AF"/>
    <w:rsid w:val="00606F82"/>
    <w:rsid w:val="006A6797"/>
    <w:rsid w:val="00853E20"/>
    <w:rsid w:val="00897DA7"/>
    <w:rsid w:val="008D2596"/>
    <w:rsid w:val="00DE2F77"/>
    <w:rsid w:val="00F6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5A041"/>
  <w15:chartTrackingRefBased/>
  <w15:docId w15:val="{AC81FC4A-FB62-4634-82FD-5AAFCE3A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ulijen@vn.ti.toray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mailto:s-yonedu@wacoal.co.jp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vn_lam@tentac.co.jp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yanh@vn.ti.tor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Hoa</cp:lastModifiedBy>
  <cp:revision>4</cp:revision>
  <cp:lastPrinted>2021-06-02T03:18:00Z</cp:lastPrinted>
  <dcterms:created xsi:type="dcterms:W3CDTF">2022-04-15T01:04:00Z</dcterms:created>
  <dcterms:modified xsi:type="dcterms:W3CDTF">2022-04-15T09:05:00Z</dcterms:modified>
</cp:coreProperties>
</file>