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2B1E" w14:textId="77777777" w:rsidR="008019A4" w:rsidRPr="008019A4" w:rsidRDefault="008019A4" w:rsidP="008019A4">
      <w:r w:rsidRPr="008019A4">
        <w:rPr>
          <w:b/>
          <w:bCs/>
        </w:rPr>
        <w:t>目的</w:t>
      </w:r>
    </w:p>
    <w:p w14:paraId="0A3DE622" w14:textId="6A42D078" w:rsidR="008019A4" w:rsidRPr="008019A4" w:rsidRDefault="008019A4" w:rsidP="008019A4">
      <w:pPr>
        <w:numPr>
          <w:ilvl w:val="2"/>
          <w:numId w:val="1"/>
        </w:numPr>
      </w:pP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hint="eastAsia"/>
                <w:sz w:val="14"/>
              </w:rPr>
              <w:t>ＦＥ</w:t>
            </w:r>
          </w:rt>
          <w:rubyBase>
            <w:r w:rsidR="008019A4">
              <w:rPr>
                <w:rFonts w:hint="eastAsia"/>
              </w:rPr>
              <w:t>FE</w:t>
            </w:r>
          </w:rubyBase>
        </w:ruby>
      </w:r>
      <w:r w:rsidRPr="008019A4">
        <w:t>の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Yu Mincho" w:eastAsia="Yu Mincho" w:hAnsi="Yu Mincho" w:hint="eastAsia"/>
                <w:sz w:val="14"/>
              </w:rPr>
              <w:t>ないよう</w:t>
            </w:r>
          </w:rt>
          <w:rubyBase>
            <w:r w:rsidR="008019A4">
              <w:rPr>
                <w:rFonts w:hint="eastAsia"/>
              </w:rPr>
              <w:t>内容</w:t>
            </w:r>
          </w:rubyBase>
        </w:ruby>
      </w:r>
      <w:r w:rsidRPr="008019A4">
        <w:t>を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Yu Mincho" w:eastAsia="Yu Mincho" w:hAnsi="Yu Mincho" w:hint="eastAsia"/>
                <w:sz w:val="14"/>
              </w:rPr>
              <w:t>りかい</w:t>
            </w:r>
          </w:rt>
          <w:rubyBase>
            <w:r w:rsidR="008019A4">
              <w:rPr>
                <w:rFonts w:hint="eastAsia"/>
              </w:rPr>
              <w:t>理解</w:t>
            </w:r>
          </w:rubyBase>
        </w:ruby>
      </w:r>
      <w:r w:rsidRPr="008019A4">
        <w:t>する</w:t>
      </w:r>
    </w:p>
    <w:p w14:paraId="03B25DBA" w14:textId="7B0DF23D" w:rsidR="008019A4" w:rsidRPr="008019A4" w:rsidRDefault="008019A4" w:rsidP="008019A4">
      <w:pPr>
        <w:numPr>
          <w:ilvl w:val="2"/>
          <w:numId w:val="1"/>
        </w:numPr>
      </w:pP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hint="eastAsia"/>
                <w:sz w:val="14"/>
              </w:rPr>
              <w:t>ＩＴ</w:t>
            </w:r>
          </w:rt>
          <w:rubyBase>
            <w:r w:rsidR="008019A4">
              <w:rPr>
                <w:rFonts w:hint="eastAsia"/>
              </w:rPr>
              <w:t>IT</w:t>
            </w:r>
          </w:rubyBase>
        </w:ruby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Yu Mincho" w:eastAsia="Yu Mincho" w:hAnsi="Yu Mincho" w:hint="eastAsia"/>
                <w:sz w:val="14"/>
              </w:rPr>
              <w:t>ようご</w:t>
            </w:r>
          </w:rt>
          <w:rubyBase>
            <w:r w:rsidR="008019A4">
              <w:rPr>
                <w:rFonts w:hint="eastAsia"/>
              </w:rPr>
              <w:t>用語</w:t>
            </w:r>
          </w:rubyBase>
        </w:ruby>
      </w:r>
      <w:r w:rsidRPr="008019A4">
        <w:t>を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Yu Mincho" w:eastAsia="Yu Mincho" w:hAnsi="Yu Mincho" w:hint="eastAsia"/>
                <w:sz w:val="14"/>
              </w:rPr>
              <w:t>つか</w:t>
            </w:r>
          </w:rt>
          <w:rubyBase>
            <w:r w:rsidR="008019A4">
              <w:rPr>
                <w:rFonts w:hint="eastAsia"/>
              </w:rPr>
              <w:t>使</w:t>
            </w:r>
          </w:rubyBase>
        </w:ruby>
      </w:r>
      <w:r w:rsidRPr="008019A4">
        <w:t>った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Yu Mincho" w:eastAsia="Yu Mincho" w:hAnsi="Yu Mincho" w:hint="eastAsia"/>
                <w:sz w:val="14"/>
              </w:rPr>
              <w:t>にほんご</w:t>
            </w:r>
          </w:rt>
          <w:rubyBase>
            <w:r w:rsidR="008019A4">
              <w:rPr>
                <w:rFonts w:hint="eastAsia"/>
              </w:rPr>
              <w:t>日本語</w:t>
            </w:r>
          </w:rubyBase>
        </w:ruby>
      </w:r>
      <w:r w:rsidRPr="008019A4">
        <w:t>の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Yu Mincho" w:eastAsia="Yu Mincho" w:hAnsi="Yu Mincho" w:hint="eastAsia"/>
                <w:sz w:val="14"/>
              </w:rPr>
              <w:t>ぶんしょう</w:t>
            </w:r>
          </w:rt>
          <w:rubyBase>
            <w:r w:rsidR="008019A4">
              <w:rPr>
                <w:rFonts w:hint="eastAsia"/>
              </w:rPr>
              <w:t>文章</w:t>
            </w:r>
          </w:rubyBase>
        </w:ruby>
      </w:r>
      <w:r w:rsidRPr="008019A4">
        <w:t>を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Yu Mincho" w:eastAsia="Yu Mincho" w:hAnsi="Yu Mincho" w:hint="eastAsia"/>
                <w:sz w:val="14"/>
              </w:rPr>
              <w:t>りかい</w:t>
            </w:r>
          </w:rt>
          <w:rubyBase>
            <w:r w:rsidR="008019A4">
              <w:rPr>
                <w:rFonts w:hint="eastAsia"/>
              </w:rPr>
              <w:t>理解</w:t>
            </w:r>
          </w:rubyBase>
        </w:ruby>
      </w:r>
      <w:r w:rsidRPr="008019A4">
        <w:t>する</w:t>
      </w:r>
    </w:p>
    <w:p w14:paraId="6CC264F6" w14:textId="19F57FEE" w:rsidR="008019A4" w:rsidRPr="008019A4" w:rsidRDefault="008019A4" w:rsidP="008019A4">
      <w:pPr>
        <w:numPr>
          <w:ilvl w:val="2"/>
          <w:numId w:val="1"/>
        </w:numPr>
      </w:pP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hint="eastAsia"/>
                <w:sz w:val="14"/>
              </w:rPr>
              <w:t>ＩＴ</w:t>
            </w:r>
          </w:rt>
          <w:rubyBase>
            <w:r w:rsidR="008019A4">
              <w:rPr>
                <w:rFonts w:hint="eastAsia"/>
              </w:rPr>
              <w:t>IT</w:t>
            </w:r>
          </w:rubyBase>
        </w:ruby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Yu Mincho" w:eastAsia="Yu Mincho" w:hAnsi="Yu Mincho" w:hint="eastAsia"/>
                <w:sz w:val="14"/>
              </w:rPr>
              <w:t>ぎょうかい</w:t>
            </w:r>
          </w:rt>
          <w:rubyBase>
            <w:r w:rsidR="008019A4">
              <w:rPr>
                <w:rFonts w:hint="eastAsia"/>
              </w:rPr>
              <w:t>業界</w:t>
            </w:r>
          </w:rubyBase>
        </w:ruby>
      </w:r>
      <w:r w:rsidRPr="008019A4">
        <w:t>よく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Yu Mincho" w:eastAsia="Yu Mincho" w:hAnsi="Yu Mincho" w:hint="eastAsia"/>
                <w:sz w:val="14"/>
              </w:rPr>
              <w:t>つか</w:t>
            </w:r>
          </w:rt>
          <w:rubyBase>
            <w:r w:rsidR="008019A4">
              <w:rPr>
                <w:rFonts w:hint="eastAsia"/>
              </w:rPr>
              <w:t>使</w:t>
            </w:r>
          </w:rubyBase>
        </w:ruby>
      </w:r>
      <w:r w:rsidRPr="008019A4">
        <w:t>われる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hint="eastAsia"/>
                <w:sz w:val="14"/>
              </w:rPr>
              <w:t>ＩＴ</w:t>
            </w:r>
          </w:rt>
          <w:rubyBase>
            <w:r w:rsidR="008019A4">
              <w:rPr>
                <w:rFonts w:hint="eastAsia"/>
              </w:rPr>
              <w:t>IT</w:t>
            </w:r>
          </w:rubyBase>
        </w:ruby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Yu Mincho" w:eastAsia="Yu Mincho" w:hAnsi="Yu Mincho" w:hint="eastAsia"/>
                <w:sz w:val="14"/>
              </w:rPr>
              <w:t>ようご</w:t>
            </w:r>
          </w:rt>
          <w:rubyBase>
            <w:r w:rsidR="008019A4">
              <w:rPr>
                <w:rFonts w:hint="eastAsia"/>
              </w:rPr>
              <w:t>用語</w:t>
            </w:r>
          </w:rubyBase>
        </w:ruby>
      </w:r>
      <w:r w:rsidRPr="008019A4">
        <w:t>を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Yu Mincho" w:eastAsia="Yu Mincho" w:hAnsi="Yu Mincho" w:hint="eastAsia"/>
                <w:sz w:val="14"/>
              </w:rPr>
              <w:t>おぼ</w:t>
            </w:r>
          </w:rt>
          <w:rubyBase>
            <w:r w:rsidR="008019A4">
              <w:rPr>
                <w:rFonts w:hint="eastAsia"/>
              </w:rPr>
              <w:t>覚</w:t>
            </w:r>
          </w:rubyBase>
        </w:ruby>
      </w:r>
      <w:r w:rsidRPr="008019A4">
        <w:t>える</w:t>
      </w:r>
    </w:p>
    <w:p w14:paraId="78A81AA3" w14:textId="77777777" w:rsidR="008019A4" w:rsidRPr="008019A4" w:rsidRDefault="008019A4" w:rsidP="008019A4">
      <w:r w:rsidRPr="008019A4">
        <w:t>目標</w:t>
      </w:r>
    </w:p>
    <w:p w14:paraId="6412E75C" w14:textId="0C4103CC" w:rsidR="008019A4" w:rsidRPr="008019A4" w:rsidRDefault="008019A4" w:rsidP="008019A4">
      <w:r w:rsidRPr="008019A4">
        <w:t xml:space="preserve">　　</w:t>
      </w:r>
      <w:r w:rsidRPr="008019A4">
        <w:rPr>
          <w:rFonts w:ascii="Segoe UI Symbol" w:hAnsi="Segoe UI Symbol" w:cs="Segoe UI Symbol"/>
        </w:rPr>
        <w:t>☑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Yu Mincho" w:eastAsia="Yu Mincho" w:hAnsi="Yu Mincho" w:hint="eastAsia"/>
                <w:sz w:val="14"/>
              </w:rPr>
              <w:t>あたら</w:t>
            </w:r>
          </w:rt>
          <w:rubyBase>
            <w:r w:rsidR="008019A4">
              <w:rPr>
                <w:rFonts w:hint="eastAsia"/>
              </w:rPr>
              <w:t>新</w:t>
            </w:r>
          </w:rubyBase>
        </w:ruby>
      </w:r>
      <w:r w:rsidRPr="008019A4">
        <w:t>しい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Yu Mincho" w:eastAsia="Yu Mincho" w:hAnsi="Yu Mincho" w:hint="eastAsia"/>
                <w:sz w:val="14"/>
              </w:rPr>
              <w:t>ことば</w:t>
            </w:r>
          </w:rt>
          <w:rubyBase>
            <w:r w:rsidR="008019A4">
              <w:rPr>
                <w:rFonts w:hint="eastAsia"/>
              </w:rPr>
              <w:t>言葉</w:t>
            </w:r>
          </w:rubyBase>
        </w:ruby>
      </w:r>
      <w:r w:rsidRPr="008019A4">
        <w:t>を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Yu Mincho" w:eastAsia="Yu Mincho" w:hAnsi="Yu Mincho" w:hint="eastAsia"/>
                <w:sz w:val="14"/>
              </w:rPr>
              <w:t>つか</w:t>
            </w:r>
          </w:rt>
          <w:rubyBase>
            <w:r w:rsidR="008019A4">
              <w:rPr>
                <w:rFonts w:hint="eastAsia"/>
              </w:rPr>
              <w:t>使</w:t>
            </w:r>
          </w:rubyBase>
        </w:ruby>
      </w:r>
      <w:r w:rsidRPr="008019A4">
        <w:t>って、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Yu Mincho" w:eastAsia="Yu Mincho" w:hAnsi="Yu Mincho" w:hint="eastAsia"/>
                <w:sz w:val="14"/>
              </w:rPr>
              <w:t>さくぶん</w:t>
            </w:r>
          </w:rt>
          <w:rubyBase>
            <w:r w:rsidR="008019A4">
              <w:rPr>
                <w:rFonts w:hint="eastAsia"/>
              </w:rPr>
              <w:t>作文</w:t>
            </w:r>
          </w:rubyBase>
        </w:ruby>
      </w:r>
      <w:r w:rsidRPr="008019A4">
        <w:t>できる</w:t>
      </w:r>
    </w:p>
    <w:p w14:paraId="44428FE9" w14:textId="1A59766C" w:rsidR="008019A4" w:rsidRPr="008019A4" w:rsidRDefault="008019A4" w:rsidP="008019A4">
      <w:r w:rsidRPr="008019A4">
        <w:t xml:space="preserve">　　</w:t>
      </w:r>
      <w:r>
        <w:rPr>
          <w:rFonts w:ascii="Segoe UI Symbol" w:hAnsi="Segoe UI Symbol" w:cs="Segoe UI Symbol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Segoe UI Symbol" w:hAnsi="Segoe UI Symbol" w:cs="Segoe UI Symbol" w:hint="eastAsia"/>
                <w:sz w:val="14"/>
              </w:rPr>
              <w:t>ちぇっく</w:t>
            </w:r>
          </w:rt>
          <w:rubyBase>
            <w:r w:rsidR="008019A4">
              <w:rPr>
                <w:rFonts w:ascii="Segoe UI Symbol" w:hAnsi="Segoe UI Symbol" w:cs="Segoe UI Symbol"/>
              </w:rPr>
              <w:t>☑</w:t>
            </w:r>
          </w:rubyBase>
        </w:ruby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Yu Mincho" w:eastAsia="Yu Mincho" w:hAnsi="Yu Mincho" w:hint="eastAsia"/>
                <w:sz w:val="14"/>
              </w:rPr>
              <w:t>あたら</w:t>
            </w:r>
          </w:rt>
          <w:rubyBase>
            <w:r w:rsidR="008019A4">
              <w:rPr>
                <w:rFonts w:hint="eastAsia"/>
              </w:rPr>
              <w:t>新</w:t>
            </w:r>
          </w:rubyBase>
        </w:ruby>
      </w:r>
      <w:r w:rsidRPr="008019A4">
        <w:t>しい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Yu Mincho" w:eastAsia="Yu Mincho" w:hAnsi="Yu Mincho" w:hint="eastAsia"/>
                <w:sz w:val="14"/>
              </w:rPr>
              <w:t>ぶんぽう</w:t>
            </w:r>
          </w:rt>
          <w:rubyBase>
            <w:r w:rsidR="008019A4">
              <w:rPr>
                <w:rFonts w:hint="eastAsia"/>
              </w:rPr>
              <w:t>文法</w:t>
            </w:r>
          </w:rubyBase>
        </w:ruby>
      </w:r>
      <w:r w:rsidRPr="008019A4">
        <w:t>を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Yu Mincho" w:eastAsia="Yu Mincho" w:hAnsi="Yu Mincho" w:hint="eastAsia"/>
                <w:sz w:val="14"/>
              </w:rPr>
              <w:t>りかい</w:t>
            </w:r>
          </w:rt>
          <w:rubyBase>
            <w:r w:rsidR="008019A4">
              <w:rPr>
                <w:rFonts w:hint="eastAsia"/>
              </w:rPr>
              <w:t>理解</w:t>
            </w:r>
          </w:rubyBase>
        </w:ruby>
      </w:r>
      <w:r w:rsidRPr="008019A4">
        <w:t>できる</w:t>
      </w:r>
      <w:r w:rsidRPr="008019A4">
        <w:br/>
        <w:t xml:space="preserve">       </w:t>
      </w:r>
      <w:r>
        <w:rPr>
          <w:rFonts w:ascii="Segoe UI Symbol" w:hAnsi="Segoe UI Symbol" w:cs="Segoe UI Symbol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Segoe UI Symbol" w:hAnsi="Segoe UI Symbol" w:cs="Segoe UI Symbol" w:hint="eastAsia"/>
                <w:sz w:val="14"/>
              </w:rPr>
              <w:t>ちぇっく</w:t>
            </w:r>
          </w:rt>
          <w:rubyBase>
            <w:r w:rsidR="008019A4">
              <w:rPr>
                <w:rFonts w:ascii="Segoe UI Symbol" w:hAnsi="Segoe UI Symbol" w:cs="Segoe UI Symbol"/>
              </w:rPr>
              <w:t>☑</w:t>
            </w:r>
          </w:rubyBase>
        </w:ruby>
      </w:r>
      <w:r>
        <w:t>IT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Yu Mincho" w:eastAsia="Yu Mincho" w:hAnsi="Yu Mincho" w:hint="eastAsia"/>
                <w:sz w:val="14"/>
              </w:rPr>
              <w:t>ようご</w:t>
            </w:r>
          </w:rt>
          <w:rubyBase>
            <w:r w:rsidR="008019A4">
              <w:rPr>
                <w:rFonts w:hint="eastAsia"/>
              </w:rPr>
              <w:t>用語</w:t>
            </w:r>
          </w:rubyBase>
        </w:ruby>
      </w:r>
      <w:r w:rsidRPr="008019A4">
        <w:t>を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Yu Mincho" w:eastAsia="Yu Mincho" w:hAnsi="Yu Mincho" w:hint="eastAsia"/>
                <w:sz w:val="14"/>
              </w:rPr>
              <w:t>つか</w:t>
            </w:r>
          </w:rt>
          <w:rubyBase>
            <w:r w:rsidR="008019A4">
              <w:rPr>
                <w:rFonts w:hint="eastAsia"/>
              </w:rPr>
              <w:t>使</w:t>
            </w:r>
          </w:rubyBase>
        </w:ruby>
      </w:r>
      <w:r w:rsidRPr="008019A4">
        <w:t>った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Yu Mincho" w:eastAsia="Yu Mincho" w:hAnsi="Yu Mincho" w:hint="eastAsia"/>
                <w:sz w:val="14"/>
              </w:rPr>
              <w:t>ぶんしょう</w:t>
            </w:r>
          </w:rt>
          <w:rubyBase>
            <w:r w:rsidR="008019A4">
              <w:rPr>
                <w:rFonts w:hint="eastAsia"/>
              </w:rPr>
              <w:t>文章</w:t>
            </w:r>
          </w:rubyBase>
        </w:ruby>
      </w:r>
      <w:r w:rsidRPr="008019A4">
        <w:t>を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Yu Mincho" w:eastAsia="Yu Mincho" w:hAnsi="Yu Mincho" w:hint="eastAsia"/>
                <w:sz w:val="14"/>
              </w:rPr>
              <w:t>ほんやく</w:t>
            </w:r>
          </w:rt>
          <w:rubyBase>
            <w:r w:rsidR="008019A4">
              <w:rPr>
                <w:rFonts w:hint="eastAsia"/>
              </w:rPr>
              <w:t>翻訳</w:t>
            </w:r>
          </w:rubyBase>
        </w:ruby>
      </w:r>
      <w:r w:rsidRPr="008019A4">
        <w:t>することができる</w:t>
      </w:r>
    </w:p>
    <w:p w14:paraId="4897AF2B" w14:textId="048184C2" w:rsidR="008019A4" w:rsidRPr="008019A4" w:rsidRDefault="008019A4" w:rsidP="008019A4">
      <w:r w:rsidRPr="008019A4">
        <w:t xml:space="preserve">　　</w:t>
      </w:r>
      <w:r w:rsidRPr="008019A4">
        <w:t xml:space="preserve">    </w:t>
      </w:r>
      <w:r w:rsidRPr="008019A4">
        <w:t>・</w:t>
      </w:r>
      <w:r>
        <w:t>TCP/IP</w:t>
      </w:r>
      <w:r w:rsidRPr="008019A4">
        <w:t>、４つ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Yu Mincho" w:eastAsia="Yu Mincho" w:hAnsi="Yu Mincho" w:hint="eastAsia"/>
                <w:sz w:val="14"/>
              </w:rPr>
              <w:t>かいそう</w:t>
            </w:r>
          </w:rt>
          <w:rubyBase>
            <w:r w:rsidR="008019A4">
              <w:rPr>
                <w:rFonts w:hint="eastAsia"/>
              </w:rPr>
              <w:t>階層</w:t>
            </w:r>
          </w:rubyBase>
        </w:ruby>
      </w:r>
      <w:r w:rsidRPr="008019A4">
        <w:t>の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Yu Mincho" w:eastAsia="Yu Mincho" w:hAnsi="Yu Mincho" w:hint="eastAsia"/>
                <w:sz w:val="14"/>
              </w:rPr>
              <w:t>せつめい</w:t>
            </w:r>
          </w:rt>
          <w:rubyBase>
            <w:r w:rsidR="008019A4">
              <w:rPr>
                <w:rFonts w:hint="eastAsia"/>
              </w:rPr>
              <w:t>説明</w:t>
            </w:r>
          </w:rubyBase>
        </w:ruby>
      </w:r>
    </w:p>
    <w:p w14:paraId="7E27D012" w14:textId="4A55C2D7" w:rsidR="008019A4" w:rsidRPr="008019A4" w:rsidRDefault="008019A4" w:rsidP="008019A4">
      <w:r w:rsidRPr="008019A4">
        <w:t xml:space="preserve">　　</w:t>
      </w:r>
      <w:r w:rsidRPr="008019A4">
        <w:t xml:space="preserve">    </w:t>
      </w:r>
      <w:r w:rsidRPr="008019A4">
        <w:t>・</w:t>
      </w:r>
      <w:r>
        <w:t>TCP/IP</w:t>
      </w:r>
      <w:r w:rsidRPr="008019A4">
        <w:t>の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Yu Mincho" w:eastAsia="Yu Mincho" w:hAnsi="Yu Mincho" w:hint="eastAsia"/>
                <w:sz w:val="14"/>
              </w:rPr>
              <w:t>おも</w:t>
            </w:r>
          </w:rt>
          <w:rubyBase>
            <w:r w:rsidR="008019A4">
              <w:rPr>
                <w:rFonts w:hint="eastAsia"/>
              </w:rPr>
              <w:t>主</w:t>
            </w:r>
          </w:rubyBase>
        </w:ruby>
      </w:r>
      <w:r w:rsidRPr="008019A4">
        <w:t>な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Yu Mincho" w:eastAsia="Yu Mincho" w:hAnsi="Yu Mincho" w:hint="eastAsia"/>
                <w:sz w:val="14"/>
              </w:rPr>
              <w:t>ぷろとこる</w:t>
            </w:r>
          </w:rt>
          <w:rubyBase>
            <w:r w:rsidR="008019A4">
              <w:rPr>
                <w:rFonts w:hint="eastAsia"/>
              </w:rPr>
              <w:t>プロトコル</w:t>
            </w:r>
          </w:rubyBase>
        </w:ruby>
      </w:r>
      <w:r w:rsidRPr="008019A4">
        <w:t>の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Yu Mincho" w:eastAsia="Yu Mincho" w:hAnsi="Yu Mincho" w:hint="eastAsia"/>
                <w:sz w:val="14"/>
              </w:rPr>
              <w:t>せつめい</w:t>
            </w:r>
          </w:rt>
          <w:rubyBase>
            <w:r w:rsidR="008019A4">
              <w:rPr>
                <w:rFonts w:hint="eastAsia"/>
              </w:rPr>
              <w:t>説明</w:t>
            </w:r>
          </w:rubyBase>
        </w:ruby>
      </w:r>
    </w:p>
    <w:p w14:paraId="58663F5E" w14:textId="2B107C40" w:rsidR="008019A4" w:rsidRPr="008019A4" w:rsidRDefault="008019A4" w:rsidP="008019A4">
      <w:r w:rsidRPr="008019A4">
        <w:t xml:space="preserve">　　</w:t>
      </w:r>
      <w:r w:rsidRPr="008019A4">
        <w:t xml:space="preserve">    </w:t>
      </w:r>
      <w:r w:rsidRPr="008019A4">
        <w:t>・</w:t>
      </w:r>
      <w:r>
        <w:t>TCP</w:t>
      </w:r>
      <w:r w:rsidRPr="008019A4">
        <w:t>と</w:t>
      </w:r>
      <w:r>
        <w:t>UDP</w:t>
      </w:r>
      <w:r w:rsidRPr="008019A4">
        <w:t>の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Yu Mincho" w:eastAsia="Yu Mincho" w:hAnsi="Yu Mincho" w:hint="eastAsia"/>
                <w:sz w:val="14"/>
              </w:rPr>
              <w:t>ちが</w:t>
            </w:r>
          </w:rt>
          <w:rubyBase>
            <w:r w:rsidR="008019A4">
              <w:rPr>
                <w:rFonts w:hint="eastAsia"/>
              </w:rPr>
              <w:t>違</w:t>
            </w:r>
          </w:rubyBase>
        </w:ruby>
      </w:r>
      <w:r w:rsidRPr="008019A4">
        <w:t>い</w:t>
      </w:r>
    </w:p>
    <w:p w14:paraId="6599EAAA" w14:textId="1A7306B2" w:rsidR="008019A4" w:rsidRPr="008019A4" w:rsidRDefault="008019A4" w:rsidP="008019A4">
      <w:r w:rsidRPr="008019A4">
        <w:t xml:space="preserve">　　</w:t>
      </w:r>
      <w:r>
        <w:tab/>
      </w:r>
      <w:r>
        <w:rPr>
          <w:rFonts w:ascii="Segoe UI Symbol" w:hAnsi="Segoe UI Symbol" w:cs="Segoe UI Symbol"/>
        </w:rPr>
        <w:t>☑</w:t>
      </w:r>
      <w:r>
        <w:rPr>
          <w:rFonts w:hint="eastAsia"/>
        </w:rPr>
        <w:t>カタカナ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Yu Mincho" w:eastAsia="Yu Mincho" w:hAnsi="Yu Mincho" w:hint="eastAsia"/>
                <w:sz w:val="14"/>
              </w:rPr>
              <w:t>ご</w:t>
            </w:r>
          </w:rt>
          <w:rubyBase>
            <w:r w:rsidR="008019A4">
              <w:rPr>
                <w:rFonts w:hint="eastAsia"/>
              </w:rPr>
              <w:t>語</w:t>
            </w:r>
          </w:rubyBase>
        </w:ruby>
      </w:r>
      <w:r w:rsidRPr="008019A4">
        <w:t>と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Yu Mincho" w:eastAsia="Yu Mincho" w:hAnsi="Yu Mincho" w:hint="eastAsia"/>
                <w:sz w:val="14"/>
              </w:rPr>
              <w:t>あるふぁべっと</w:t>
            </w:r>
          </w:rt>
          <w:rubyBase>
            <w:r w:rsidR="008019A4">
              <w:rPr>
                <w:rFonts w:hint="eastAsia"/>
              </w:rPr>
              <w:t>アルファベット</w:t>
            </w:r>
          </w:rubyBase>
        </w:ruby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Yu Mincho" w:eastAsia="Yu Mincho" w:hAnsi="Yu Mincho" w:hint="eastAsia"/>
                <w:sz w:val="14"/>
              </w:rPr>
              <w:t>ご</w:t>
            </w:r>
          </w:rt>
          <w:rubyBase>
            <w:r w:rsidR="008019A4">
              <w:rPr>
                <w:rFonts w:hint="eastAsia"/>
              </w:rPr>
              <w:t>語</w:t>
            </w:r>
          </w:rubyBase>
        </w:ruby>
      </w:r>
      <w:r w:rsidRPr="008019A4">
        <w:t>を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Yu Mincho" w:eastAsia="Yu Mincho" w:hAnsi="Yu Mincho" w:hint="eastAsia"/>
                <w:sz w:val="14"/>
              </w:rPr>
              <w:t>ただ</w:t>
            </w:r>
          </w:rt>
          <w:rubyBase>
            <w:r w:rsidR="008019A4">
              <w:rPr>
                <w:rFonts w:hint="eastAsia"/>
              </w:rPr>
              <w:t>正</w:t>
            </w:r>
          </w:rubyBase>
        </w:ruby>
      </w:r>
      <w:r w:rsidRPr="008019A4">
        <w:t>しく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Yu Mincho" w:eastAsia="Yu Mincho" w:hAnsi="Yu Mincho" w:hint="eastAsia"/>
                <w:sz w:val="14"/>
              </w:rPr>
              <w:t>はつおん</w:t>
            </w:r>
          </w:rt>
          <w:rubyBase>
            <w:r w:rsidR="008019A4">
              <w:rPr>
                <w:rFonts w:hint="eastAsia"/>
              </w:rPr>
              <w:t>発音</w:t>
            </w:r>
          </w:rubyBase>
        </w:ruby>
      </w:r>
      <w:r w:rsidRPr="008019A4">
        <w:t>できる</w:t>
      </w:r>
    </w:p>
    <w:p w14:paraId="5CCC5CB7" w14:textId="369EAB8F" w:rsidR="008019A4" w:rsidRDefault="008019A4" w:rsidP="008019A4">
      <w:r w:rsidRPr="008019A4">
        <w:t xml:space="preserve">　　</w:t>
      </w:r>
      <w:r>
        <w:rPr>
          <w:rFonts w:ascii="Segoe UI Symbol" w:hAnsi="Segoe UI Symbol" w:cs="Segoe UI Symbol"/>
        </w:rPr>
        <w:t>☑</w:t>
      </w:r>
      <w:r>
        <w:t>FE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Yu Mincho" w:eastAsia="Yu Mincho" w:hAnsi="Yu Mincho" w:hint="eastAsia"/>
                <w:sz w:val="14"/>
              </w:rPr>
              <w:t>しけんもんだい</w:t>
            </w:r>
          </w:rt>
          <w:rubyBase>
            <w:r w:rsidR="008019A4">
              <w:rPr>
                <w:rFonts w:hint="eastAsia"/>
              </w:rPr>
              <w:t>試験問題</w:t>
            </w:r>
          </w:rubyBase>
        </w:ruby>
      </w:r>
      <w:r w:rsidRPr="008019A4">
        <w:t>が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19A4" w:rsidRPr="008019A4">
              <w:rPr>
                <w:rFonts w:ascii="Yu Mincho" w:eastAsia="Yu Mincho" w:hAnsi="Yu Mincho" w:hint="eastAsia"/>
                <w:sz w:val="14"/>
              </w:rPr>
              <w:t>と</w:t>
            </w:r>
          </w:rt>
          <w:rubyBase>
            <w:r w:rsidR="008019A4">
              <w:rPr>
                <w:rFonts w:hint="eastAsia"/>
              </w:rPr>
              <w:t>解</w:t>
            </w:r>
          </w:rubyBase>
        </w:ruby>
      </w:r>
      <w:r w:rsidRPr="008019A4">
        <w:t>ける</w:t>
      </w:r>
    </w:p>
    <w:p w14:paraId="00286A17" w14:textId="297A9F5E" w:rsidR="00FA4362" w:rsidRDefault="00FA4362" w:rsidP="008019A4"/>
    <w:p w14:paraId="604096AA" w14:textId="5DB2AA4A" w:rsidR="00FA4362" w:rsidRDefault="00FA4362" w:rsidP="008019A4">
      <w:r>
        <w:rPr>
          <w:rFonts w:hint="eastAsia"/>
        </w:rPr>
        <w:t>通信</w:t>
      </w:r>
      <w:r>
        <w:t>の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A4362" w:rsidRPr="00FA4362">
              <w:rPr>
                <w:rFonts w:ascii="Yu Mincho" w:eastAsia="Yu Mincho" w:hAnsi="Yu Mincho" w:hint="eastAsia"/>
                <w:sz w:val="14"/>
              </w:rPr>
              <w:t>かいし</w:t>
            </w:r>
          </w:rt>
          <w:rubyBase>
            <w:r w:rsidR="00FA4362">
              <w:rPr>
                <w:rFonts w:hint="eastAsia"/>
              </w:rPr>
              <w:t>開始</w:t>
            </w:r>
          </w:rubyBase>
        </w:ruby>
      </w:r>
      <w:r>
        <w:t>・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A4362" w:rsidRPr="00FA4362">
              <w:rPr>
                <w:rFonts w:ascii="Yu Mincho" w:eastAsia="Yu Mincho" w:hAnsi="Yu Mincho" w:hint="eastAsia"/>
                <w:sz w:val="14"/>
              </w:rPr>
              <w:t>しゅうりょう</w:t>
            </w:r>
          </w:rt>
          <w:rubyBase>
            <w:r w:rsidR="00FA4362">
              <w:rPr>
                <w:rFonts w:hint="eastAsia"/>
              </w:rPr>
              <w:t>終了</w:t>
            </w:r>
          </w:rubyBase>
        </w:ruby>
      </w:r>
      <w:r>
        <w:t>などの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A4362" w:rsidRPr="00FA4362">
              <w:rPr>
                <w:rFonts w:ascii="Yu Mincho" w:eastAsia="Yu Mincho" w:hAnsi="Yu Mincho" w:hint="eastAsia"/>
                <w:sz w:val="14"/>
              </w:rPr>
              <w:t>てじゅん</w:t>
            </w:r>
          </w:rt>
          <w:rubyBase>
            <w:r w:rsidR="00FA4362">
              <w:rPr>
                <w:rFonts w:hint="eastAsia"/>
              </w:rPr>
              <w:t>手順</w:t>
            </w:r>
          </w:rubyBase>
        </w:ruby>
      </w:r>
      <w:r>
        <w:t>に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A4362" w:rsidRPr="00FA4362">
              <w:rPr>
                <w:rFonts w:ascii="Yu Mincho" w:eastAsia="Yu Mincho" w:hAnsi="Yu Mincho" w:hint="eastAsia"/>
                <w:sz w:val="14"/>
              </w:rPr>
              <w:t>かん</w:t>
            </w:r>
          </w:rt>
          <w:rubyBase>
            <w:r w:rsidR="00FA4362">
              <w:rPr>
                <w:rFonts w:hint="eastAsia"/>
              </w:rPr>
              <w:t>関</w:t>
            </w:r>
          </w:rubyBase>
        </w:ruby>
      </w:r>
      <w:r>
        <w:t>する</w:t>
      </w:r>
      <w:r>
        <w:rPr>
          <w:rFonts w:hint="eastAsia"/>
        </w:rPr>
        <w:t>プロトコル</w:t>
      </w:r>
      <w:r>
        <w:t xml:space="preserve"> </w:t>
      </w:r>
      <w:r>
        <w:t>を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A4362" w:rsidRPr="00FA4362">
              <w:rPr>
                <w:rFonts w:ascii="Yu Mincho" w:eastAsia="Yu Mincho" w:hAnsi="Yu Mincho" w:hint="eastAsia"/>
                <w:sz w:val="14"/>
              </w:rPr>
              <w:t>きてい</w:t>
            </w:r>
          </w:rt>
          <w:rubyBase>
            <w:r w:rsidR="00FA4362">
              <w:rPr>
                <w:rFonts w:hint="eastAsia"/>
              </w:rPr>
              <w:t>規定</w:t>
            </w:r>
          </w:rubyBase>
        </w:ruby>
      </w:r>
    </w:p>
    <w:p w14:paraId="2A3BC72E" w14:textId="5254F192" w:rsidR="004D644B" w:rsidRDefault="004D644B" w:rsidP="008019A4"/>
    <w:p w14:paraId="1FC46148" w14:textId="4BD4C891" w:rsidR="004D644B" w:rsidRDefault="004D644B" w:rsidP="008019A4"/>
    <w:p w14:paraId="3D1F5278" w14:textId="75AB9FBB" w:rsidR="004D644B" w:rsidRDefault="004D644B" w:rsidP="008019A4"/>
    <w:p w14:paraId="541BB67A" w14:textId="463455BD" w:rsidR="004D644B" w:rsidRDefault="004D644B" w:rsidP="008019A4"/>
    <w:p w14:paraId="58CD3BFC" w14:textId="3CD25B06" w:rsidR="004D644B" w:rsidRPr="004D644B" w:rsidRDefault="004D644B" w:rsidP="004D644B">
      <w:r w:rsidRPr="004D644B">
        <w:t>OSI</w:t>
      </w:r>
      <w:r w:rsidRPr="004D644B">
        <w:t>基本参照モデルに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D644B" w:rsidRPr="004D644B">
              <w:rPr>
                <w:rFonts w:ascii="Yu Mincho" w:eastAsia="Yu Mincho" w:hAnsi="Yu Mincho" w:hint="eastAsia"/>
                <w:sz w:val="14"/>
              </w:rPr>
              <w:t>たいおう</w:t>
            </w:r>
          </w:rt>
          <w:rubyBase>
            <w:r w:rsidR="004D644B">
              <w:rPr>
                <w:rFonts w:hint="eastAsia"/>
              </w:rPr>
              <w:t>対応</w:t>
            </w:r>
          </w:rubyBase>
        </w:ruby>
      </w:r>
      <w:r w:rsidRPr="004D644B">
        <w:t>した通信プロトコルのうち、</w:t>
      </w:r>
      <w:r w:rsidRPr="004D644B">
        <w:br/>
      </w:r>
      <w:r w:rsidRPr="004D644B">
        <w:t>インターネットで使われている</w:t>
      </w:r>
      <w:r w:rsidRPr="004D644B">
        <w:t>TCP/IP</w:t>
      </w:r>
      <w:r w:rsidRPr="004D644B">
        <w:t>というプロトコルが、</w:t>
      </w:r>
      <w:r w:rsidRPr="004D644B">
        <w:br/>
      </w:r>
      <w:r w:rsidRPr="004D644B">
        <w:t>世界中の多くのコンピュータやソフトウェアで、</w:t>
      </w:r>
      <w:r w:rsidRPr="004D644B">
        <w:br/>
      </w:r>
      <w:r w:rsidRPr="004D644B">
        <w:t>デファクトスタンダード（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D644B" w:rsidRPr="004D644B">
              <w:rPr>
                <w:rFonts w:ascii="Yu Mincho" w:eastAsia="Yu Mincho" w:hAnsi="Yu Mincho" w:hint="eastAsia"/>
                <w:sz w:val="14"/>
              </w:rPr>
              <w:t>じじつじょう</w:t>
            </w:r>
          </w:rt>
          <w:rubyBase>
            <w:r w:rsidR="004D644B">
              <w:rPr>
                <w:rFonts w:hint="eastAsia"/>
              </w:rPr>
              <w:t>事実上</w:t>
            </w:r>
          </w:rubyBase>
        </w:ruby>
      </w:r>
      <w:r w:rsidRPr="004D644B">
        <w:t>の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D644B" w:rsidRPr="004D644B">
              <w:rPr>
                <w:rFonts w:ascii="Yu Mincho" w:eastAsia="Yu Mincho" w:hAnsi="Yu Mincho" w:hint="eastAsia"/>
                <w:sz w:val="14"/>
              </w:rPr>
              <w:t>せかいひょうじゅん</w:t>
            </w:r>
          </w:rt>
          <w:rubyBase>
            <w:r w:rsidR="004D644B">
              <w:rPr>
                <w:rFonts w:hint="eastAsia"/>
              </w:rPr>
              <w:t>世界標準</w:t>
            </w:r>
          </w:rubyBase>
        </w:ruby>
      </w:r>
      <w:r w:rsidRPr="004D644B">
        <w:t>）として使われて</w:t>
      </w:r>
      <w:r w:rsidRPr="004D644B">
        <w:br/>
      </w:r>
      <w:r w:rsidRPr="004D644B">
        <w:t>います。</w:t>
      </w:r>
    </w:p>
    <w:p w14:paraId="60CA1152" w14:textId="30BFAF32" w:rsidR="004D644B" w:rsidRDefault="004D644B" w:rsidP="004D644B">
      <w:r w:rsidRPr="004D644B">
        <w:t xml:space="preserve">TCP/IP </w:t>
      </w:r>
      <w:r w:rsidRPr="004D644B">
        <w:t>は、複数のプロトコルの集まりです。重要なプロトコルであるトランスポート層の</w:t>
      </w:r>
      <w:r w:rsidRPr="004D644B">
        <w:t>TCP</w:t>
      </w:r>
      <w:r w:rsidRPr="004D644B">
        <w:t>とインターネット層の</w:t>
      </w:r>
      <w:r w:rsidRPr="004D644B">
        <w:t xml:space="preserve"> IP </w:t>
      </w:r>
      <w:r w:rsidRPr="004D644B">
        <w:t>を中心にして構成されているので、</w:t>
      </w:r>
      <w:r w:rsidRPr="004D644B">
        <w:t xml:space="preserve">TCP/IP </w:t>
      </w:r>
      <w:r w:rsidRPr="004D644B">
        <w:t>と呼ばれています</w:t>
      </w:r>
    </w:p>
    <w:p w14:paraId="44B0E10A" w14:textId="4F1B2BC6" w:rsidR="007E6061" w:rsidRPr="008019A4" w:rsidRDefault="007E6061" w:rsidP="004D644B">
      <w:pPr>
        <w:rPr>
          <w:rFonts w:hint="eastAsia"/>
        </w:rPr>
      </w:pPr>
    </w:p>
    <w:tbl>
      <w:tblPr>
        <w:tblW w:w="197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832"/>
        <w:gridCol w:w="15832"/>
      </w:tblGrid>
      <w:tr w:rsidR="007E6061" w:rsidRPr="007E6061" w14:paraId="160991EA" w14:textId="77777777" w:rsidTr="007E6061">
        <w:trPr>
          <w:trHeight w:val="973"/>
        </w:trPr>
        <w:tc>
          <w:tcPr>
            <w:tcW w:w="69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3D85C6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43D5C508" w14:textId="77777777" w:rsidR="007E6061" w:rsidRPr="007E6061" w:rsidRDefault="007E6061" w:rsidP="007E6061">
            <w:r w:rsidRPr="007E6061">
              <w:rPr>
                <w:b/>
                <w:bCs/>
              </w:rPr>
              <w:t>プロトコル名</w:t>
            </w:r>
          </w:p>
        </w:tc>
        <w:tc>
          <w:tcPr>
            <w:tcW w:w="12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3D85C6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AF4A276" w14:textId="77777777" w:rsidR="007E6061" w:rsidRPr="007E6061" w:rsidRDefault="007E6061" w:rsidP="007E6061">
            <w:r w:rsidRPr="007E6061">
              <w:rPr>
                <w:b/>
                <w:bCs/>
              </w:rPr>
              <w:t>サービスの説明</w:t>
            </w:r>
          </w:p>
        </w:tc>
      </w:tr>
      <w:tr w:rsidR="007E6061" w:rsidRPr="007E6061" w14:paraId="66D8C125" w14:textId="77777777" w:rsidTr="007E6061">
        <w:trPr>
          <w:trHeight w:val="1293"/>
        </w:trPr>
        <w:tc>
          <w:tcPr>
            <w:tcW w:w="69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82F7A07" w14:textId="77777777" w:rsidR="007E6061" w:rsidRPr="007E6061" w:rsidRDefault="007E6061" w:rsidP="007E6061">
            <w:r w:rsidRPr="007E6061">
              <w:t>HTTP</w:t>
            </w:r>
          </w:p>
          <w:p w14:paraId="206924FA" w14:textId="77777777" w:rsidR="007E6061" w:rsidRPr="007E6061" w:rsidRDefault="007E6061" w:rsidP="007E6061">
            <w:r w:rsidRPr="007E6061">
              <w:t>Hypertext Transfer</w:t>
            </w:r>
          </w:p>
        </w:tc>
        <w:tc>
          <w:tcPr>
            <w:tcW w:w="12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CBC5AC4" w14:textId="5EF5ADDE" w:rsidR="007E6061" w:rsidRPr="007E6061" w:rsidRDefault="007E6061" w:rsidP="007E6061">
            <w:r w:rsidRPr="007E6061">
              <w:t>Web</w:t>
            </w:r>
            <w:r w:rsidRPr="007E6061">
              <w:t>ページを</w:t>
            </w:r>
            <w:r w:rsidR="00860A5E"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860A5E" w:rsidRPr="00860A5E">
                    <w:rPr>
                      <w:rFonts w:ascii="Yu Mincho" w:eastAsia="Yu Mincho" w:hAnsi="Yu Mincho" w:hint="eastAsia"/>
                      <w:sz w:val="14"/>
                    </w:rPr>
                    <w:t>そうじゅしん</w:t>
                  </w:r>
                </w:rt>
                <w:rubyBase>
                  <w:r w:rsidR="00860A5E">
                    <w:rPr>
                      <w:rFonts w:hint="eastAsia"/>
                    </w:rPr>
                    <w:t>送受信</w:t>
                  </w:r>
                </w:rubyBase>
              </w:ruby>
            </w:r>
            <w:r w:rsidRPr="007E6061">
              <w:t>するプロトコル</w:t>
            </w:r>
          </w:p>
          <w:p w14:paraId="60F30A23" w14:textId="77777777" w:rsidR="007E6061" w:rsidRPr="007E6061" w:rsidRDefault="007E6061" w:rsidP="007E6061">
            <w:r w:rsidRPr="007E6061">
              <w:t>Giao thức dịch vụ để truyền nhận trang web</w:t>
            </w:r>
          </w:p>
        </w:tc>
      </w:tr>
      <w:tr w:rsidR="007E6061" w:rsidRPr="007E6061" w14:paraId="7AABF23B" w14:textId="77777777" w:rsidTr="007E6061">
        <w:trPr>
          <w:trHeight w:val="1632"/>
        </w:trPr>
        <w:tc>
          <w:tcPr>
            <w:tcW w:w="69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4769FE1" w14:textId="77777777" w:rsidR="007E6061" w:rsidRPr="007E6061" w:rsidRDefault="007E6061" w:rsidP="007E6061">
            <w:r w:rsidRPr="007E6061">
              <w:t>FTP</w:t>
            </w:r>
          </w:p>
          <w:p w14:paraId="5A90C9FD" w14:textId="77777777" w:rsidR="007E6061" w:rsidRDefault="007E6061" w:rsidP="007E6061">
            <w:r w:rsidRPr="007E6061">
              <w:t>File Transfer Protocol</w:t>
            </w:r>
          </w:p>
          <w:p w14:paraId="75E042BE" w14:textId="249AC0FD" w:rsidR="00860A5E" w:rsidRPr="007E6061" w:rsidRDefault="00860A5E" w:rsidP="007E6061">
            <w:r>
              <w:t xml:space="preserve">Giao thức </w:t>
            </w:r>
            <w:r w:rsidRPr="00860A5E">
              <w:rPr>
                <w:highlight w:val="yellow"/>
              </w:rPr>
              <w:t>truyền file</w:t>
            </w:r>
          </w:p>
        </w:tc>
        <w:tc>
          <w:tcPr>
            <w:tcW w:w="12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76D6238" w14:textId="5DFAF8B6" w:rsidR="007E6061" w:rsidRPr="007E6061" w:rsidRDefault="00860A5E" w:rsidP="007E6061">
            <w: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860A5E" w:rsidRPr="00860A5E">
                    <w:rPr>
                      <w:rFonts w:ascii="Yu Mincho" w:eastAsia="Yu Mincho" w:hAnsi="Yu Mincho" w:hint="eastAsia"/>
                      <w:sz w:val="14"/>
                    </w:rPr>
                    <w:t>かくしゅ</w:t>
                  </w:r>
                </w:rt>
                <w:rubyBase>
                  <w:r w:rsidR="00860A5E">
                    <w:rPr>
                      <w:rFonts w:hint="eastAsia"/>
                    </w:rPr>
                    <w:t>各種</w:t>
                  </w:r>
                </w:rubyBase>
              </w:ruby>
            </w:r>
            <w:r w:rsidRPr="007E6061">
              <w:rPr>
                <w:rFonts w:hint="eastAsia"/>
              </w:rPr>
              <w:t>ファイル</w:t>
            </w:r>
            <w:r w:rsidR="007E6061" w:rsidRPr="007E6061">
              <w:t>の</w:t>
            </w:r>
            <w: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860A5E" w:rsidRPr="00860A5E">
                    <w:rPr>
                      <w:rFonts w:ascii="Yu Mincho" w:eastAsia="Yu Mincho" w:hAnsi="Yu Mincho" w:hint="eastAsia"/>
                      <w:sz w:val="14"/>
                    </w:rPr>
                    <w:t>てんそう</w:t>
                  </w:r>
                </w:rt>
                <w:rubyBase>
                  <w:r w:rsidR="00860A5E">
                    <w:rPr>
                      <w:rFonts w:hint="eastAsia"/>
                    </w:rPr>
                    <w:t>転送</w:t>
                  </w:r>
                </w:rubyBase>
              </w:ruby>
            </w:r>
            <w:r w:rsidR="007E6061" w:rsidRPr="007E6061">
              <w:t>を</w:t>
            </w:r>
            <w: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860A5E" w:rsidRPr="00860A5E">
                    <w:rPr>
                      <w:rFonts w:ascii="Yu Mincho" w:eastAsia="Yu Mincho" w:hAnsi="Yu Mincho" w:hint="eastAsia"/>
                      <w:sz w:val="14"/>
                    </w:rPr>
                    <w:t>おこな</w:t>
                  </w:r>
                </w:rt>
                <w:rubyBase>
                  <w:r w:rsidR="00860A5E">
                    <w:rPr>
                      <w:rFonts w:hint="eastAsia"/>
                    </w:rPr>
                    <w:t>行</w:t>
                  </w:r>
                </w:rubyBase>
              </w:ruby>
            </w:r>
            <w:r w:rsidR="007E6061" w:rsidRPr="007E6061">
              <w:t>う</w:t>
            </w:r>
            <w: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860A5E" w:rsidRPr="00860A5E">
                    <w:rPr>
                      <w:rFonts w:ascii="Yu Mincho" w:eastAsia="Yu Mincho" w:hAnsi="Yu Mincho" w:hint="eastAsia"/>
                      <w:sz w:val="14"/>
                    </w:rPr>
                    <w:t>ぷろとこる</w:t>
                  </w:r>
                </w:rt>
                <w:rubyBase>
                  <w:r w:rsidR="00860A5E">
                    <w:rPr>
                      <w:rFonts w:hint="eastAsia"/>
                    </w:rPr>
                    <w:t>プロトコル</w:t>
                  </w:r>
                </w:rubyBase>
              </w:ruby>
            </w:r>
          </w:p>
          <w:p w14:paraId="06413EE8" w14:textId="77777777" w:rsidR="007E6061" w:rsidRDefault="00860A5E" w:rsidP="007E6061">
            <w: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860A5E" w:rsidRPr="00860A5E">
                    <w:rPr>
                      <w:rFonts w:ascii="Yu Mincho" w:eastAsia="Yu Mincho" w:hAnsi="Yu Mincho" w:hint="eastAsia"/>
                      <w:sz w:val="14"/>
                    </w:rPr>
                    <w:t>で</w:t>
                  </w:r>
                </w:rt>
                <w:rubyBase>
                  <w:r w:rsidR="00860A5E">
                    <w:rPr>
                      <w:rFonts w:hint="eastAsia"/>
                    </w:rPr>
                    <w:t>デ</w:t>
                  </w:r>
                </w:rubyBase>
              </w:ruby>
            </w:r>
            <w:r w:rsidR="007E6061" w:rsidRPr="007E6061">
              <w:t>ー</w:t>
            </w:r>
            <w: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860A5E" w:rsidRPr="00860A5E">
                    <w:rPr>
                      <w:rFonts w:ascii="Yu Mincho" w:eastAsia="Yu Mincho" w:hAnsi="Yu Mincho" w:hint="eastAsia"/>
                      <w:sz w:val="14"/>
                    </w:rPr>
                    <w:t>た</w:t>
                  </w:r>
                </w:rt>
                <w:rubyBase>
                  <w:r w:rsidR="00860A5E">
                    <w:rPr>
                      <w:rFonts w:hint="eastAsia"/>
                    </w:rPr>
                    <w:t>タ</w:t>
                  </w:r>
                </w:rubyBase>
              </w:ruby>
            </w:r>
            <w: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860A5E" w:rsidRPr="00860A5E">
                    <w:rPr>
                      <w:rFonts w:ascii="Yu Mincho" w:eastAsia="Yu Mincho" w:hAnsi="Yu Mincho" w:hint="eastAsia"/>
                      <w:sz w:val="14"/>
                    </w:rPr>
                    <w:t>てんそうよう</w:t>
                  </w:r>
                </w:rt>
                <w:rubyBase>
                  <w:r w:rsidR="00860A5E">
                    <w:rPr>
                      <w:rFonts w:hint="eastAsia"/>
                    </w:rPr>
                    <w:t>転送用</w:t>
                  </w:r>
                </w:rubyBase>
              </w:ruby>
            </w:r>
            <w:r w:rsidR="007E6061" w:rsidRPr="007E6061">
              <w:t>と</w:t>
            </w:r>
            <w: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860A5E" w:rsidRPr="00860A5E">
                    <w:rPr>
                      <w:rFonts w:ascii="Yu Mincho" w:eastAsia="Yu Mincho" w:hAnsi="Yu Mincho" w:hint="eastAsia"/>
                      <w:sz w:val="14"/>
                    </w:rPr>
                    <w:t>せいぎょよう</w:t>
                  </w:r>
                </w:rt>
                <w:rubyBase>
                  <w:r w:rsidR="00860A5E">
                    <w:rPr>
                      <w:rFonts w:hint="eastAsia"/>
                    </w:rPr>
                    <w:t>制御用</w:t>
                  </w:r>
                </w:rubyBase>
              </w:ruby>
            </w:r>
            <w:r w:rsidR="007E6061" w:rsidRPr="007E6061">
              <w:t>に</w:t>
            </w:r>
            <w: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860A5E" w:rsidRPr="00860A5E">
                    <w:rPr>
                      <w:rFonts w:ascii="Yu Mincho" w:eastAsia="Yu Mincho" w:hAnsi="Yu Mincho" w:hint="eastAsia"/>
                      <w:sz w:val="14"/>
                    </w:rPr>
                    <w:t>こと</w:t>
                  </w:r>
                </w:rt>
                <w:rubyBase>
                  <w:r w:rsidR="00860A5E">
                    <w:rPr>
                      <w:rFonts w:hint="eastAsia"/>
                    </w:rPr>
                    <w:t>異</w:t>
                  </w:r>
                </w:rubyBase>
              </w:ruby>
            </w:r>
            <w:r w:rsidR="007E6061" w:rsidRPr="007E6061">
              <w:t>なる</w:t>
            </w:r>
            <w:r w:rsidRPr="007E6061">
              <w:rPr>
                <w:rFonts w:hint="eastAsia"/>
              </w:rPr>
              <w:t>ポ</w:t>
            </w:r>
            <w:r w:rsidR="007E6061" w:rsidRPr="007E6061">
              <w:t>ー</w:t>
            </w:r>
            <w:r w:rsidRPr="007E6061">
              <w:rPr>
                <w:rFonts w:hint="eastAsia"/>
              </w:rPr>
              <w:t>ト</w:t>
            </w:r>
            <w: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860A5E" w:rsidRPr="00860A5E">
                    <w:rPr>
                      <w:rFonts w:ascii="Yu Mincho" w:eastAsia="Yu Mincho" w:hAnsi="Yu Mincho" w:hint="eastAsia"/>
                      <w:sz w:val="14"/>
                    </w:rPr>
                    <w:t>ばんごう</w:t>
                  </w:r>
                </w:rt>
                <w:rubyBase>
                  <w:r w:rsidR="00860A5E">
                    <w:rPr>
                      <w:rFonts w:hint="eastAsia"/>
                    </w:rPr>
                    <w:t>番号</w:t>
                  </w:r>
                </w:rubyBase>
              </w:ruby>
            </w:r>
            <w:r w:rsidR="007E6061" w:rsidRPr="007E6061">
              <w:t>を</w:t>
            </w:r>
            <w: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860A5E" w:rsidRPr="00860A5E">
                    <w:rPr>
                      <w:rFonts w:ascii="Yu Mincho" w:eastAsia="Yu Mincho" w:hAnsi="Yu Mincho" w:hint="eastAsia"/>
                      <w:sz w:val="14"/>
                    </w:rPr>
                    <w:t>しよう</w:t>
                  </w:r>
                </w:rt>
                <w:rubyBase>
                  <w:r w:rsidR="00860A5E">
                    <w:rPr>
                      <w:rFonts w:hint="eastAsia"/>
                    </w:rPr>
                    <w:t>使用</w:t>
                  </w:r>
                </w:rubyBase>
              </w:ruby>
            </w:r>
          </w:p>
          <w:p w14:paraId="7A5DC719" w14:textId="2EC63DE5" w:rsidR="00860A5E" w:rsidRPr="007E6061" w:rsidRDefault="00860A5E" w:rsidP="007E6061"/>
        </w:tc>
      </w:tr>
      <w:tr w:rsidR="007E6061" w:rsidRPr="007E6061" w14:paraId="439C9997" w14:textId="77777777" w:rsidTr="007E6061">
        <w:trPr>
          <w:trHeight w:val="1632"/>
        </w:trPr>
        <w:tc>
          <w:tcPr>
            <w:tcW w:w="69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178ADDB" w14:textId="77777777" w:rsidR="007E6061" w:rsidRPr="007E6061" w:rsidRDefault="007E6061" w:rsidP="007E6061">
            <w:r w:rsidRPr="007E6061">
              <w:t>TELNET</w:t>
            </w:r>
          </w:p>
        </w:tc>
        <w:tc>
          <w:tcPr>
            <w:tcW w:w="12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DB27E1A" w14:textId="75C62284" w:rsidR="007E6061" w:rsidRPr="007E6061" w:rsidRDefault="007E6061" w:rsidP="007E6061">
            <w:r w:rsidRPr="007E6061">
              <w:t>離れたところにあるコンピュータにログインし、</w:t>
            </w:r>
            <w:r w:rsidRPr="007E6061">
              <w:br/>
            </w:r>
            <w:r w:rsidR="00C6362B"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C6362B" w:rsidRPr="00C6362B">
                    <w:rPr>
                      <w:rFonts w:ascii="Yu Mincho" w:eastAsia="Yu Mincho" w:hAnsi="Yu Mincho" w:hint="eastAsia"/>
                      <w:sz w:val="14"/>
                    </w:rPr>
                    <w:t>えんかくそうさ</w:t>
                  </w:r>
                </w:rt>
                <w:rubyBase>
                  <w:r w:rsidR="00C6362B">
                    <w:rPr>
                      <w:rFonts w:hint="eastAsia"/>
                    </w:rPr>
                    <w:t>遠隔操作</w:t>
                  </w:r>
                </w:rubyBase>
              </w:ruby>
            </w:r>
            <w:r w:rsidRPr="007E6061">
              <w:t>をするプロトコル</w:t>
            </w:r>
          </w:p>
        </w:tc>
      </w:tr>
      <w:tr w:rsidR="007E6061" w:rsidRPr="007E6061" w14:paraId="7D3A1BB2" w14:textId="77777777" w:rsidTr="007E6061">
        <w:trPr>
          <w:trHeight w:val="1293"/>
        </w:trPr>
        <w:tc>
          <w:tcPr>
            <w:tcW w:w="69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9BD104B" w14:textId="77777777" w:rsidR="007E6061" w:rsidRPr="007E6061" w:rsidRDefault="007E6061" w:rsidP="007E6061">
            <w:r w:rsidRPr="007E6061">
              <w:t>SMTP</w:t>
            </w:r>
          </w:p>
          <w:p w14:paraId="3DA5C9C8" w14:textId="77777777" w:rsidR="007E6061" w:rsidRDefault="007E6061" w:rsidP="007E6061">
            <w:r w:rsidRPr="007E6061">
              <w:t>Simple Mail Transfer Protocol</w:t>
            </w:r>
          </w:p>
          <w:p w14:paraId="1526F04E" w14:textId="577B1638" w:rsidR="00860A5E" w:rsidRPr="007E6061" w:rsidRDefault="00860A5E" w:rsidP="007E6061">
            <w:r w:rsidRPr="00860A5E">
              <w:rPr>
                <w:highlight w:val="yellow"/>
              </w:rPr>
              <w:t>Truyền mail</w:t>
            </w:r>
          </w:p>
        </w:tc>
        <w:tc>
          <w:tcPr>
            <w:tcW w:w="12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11DD98C3" w14:textId="37FF5657" w:rsidR="007E6061" w:rsidRPr="007E6061" w:rsidRDefault="007E6061" w:rsidP="007E6061">
            <w:r w:rsidRPr="007E6061">
              <w:t>メールサーバ</w:t>
            </w:r>
            <w:r w:rsidR="00CB6863"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CB6863" w:rsidRPr="00CB6863">
                    <w:rPr>
                      <w:rFonts w:ascii="Yu Mincho" w:eastAsia="Yu Mincho" w:hAnsi="Yu Mincho" w:hint="eastAsia"/>
                      <w:sz w:val="14"/>
                    </w:rPr>
                    <w:t>あいだ</w:t>
                  </w:r>
                </w:rt>
                <w:rubyBase>
                  <w:r w:rsidR="00CB6863">
                    <w:rPr>
                      <w:rFonts w:hint="eastAsia"/>
                    </w:rPr>
                    <w:t>間</w:t>
                  </w:r>
                </w:rubyBase>
              </w:ruby>
            </w:r>
            <w:r w:rsidRPr="007E6061">
              <w:t>でメールの</w:t>
            </w:r>
            <w:r w:rsidR="00860A5E"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860A5E" w:rsidRPr="00860A5E">
                    <w:rPr>
                      <w:rFonts w:ascii="Yu Mincho" w:eastAsia="Yu Mincho" w:hAnsi="Yu Mincho" w:hint="eastAsia"/>
                      <w:sz w:val="14"/>
                    </w:rPr>
                    <w:t>てんそう</w:t>
                  </w:r>
                </w:rt>
                <w:rubyBase>
                  <w:r w:rsidR="00860A5E">
                    <w:rPr>
                      <w:rFonts w:hint="eastAsia"/>
                    </w:rPr>
                    <w:t>転送</w:t>
                  </w:r>
                </w:rubyBase>
              </w:ruby>
            </w:r>
            <w:r w:rsidRPr="007E6061">
              <w:t>を</w:t>
            </w:r>
            <w:r w:rsidR="00CB6863"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CB6863" w:rsidRPr="00CB6863">
                    <w:rPr>
                      <w:rFonts w:ascii="Yu Mincho" w:eastAsia="Yu Mincho" w:hAnsi="Yu Mincho" w:hint="eastAsia"/>
                      <w:sz w:val="14"/>
                    </w:rPr>
                    <w:t>おこな</w:t>
                  </w:r>
                </w:rt>
                <w:rubyBase>
                  <w:r w:rsidR="00CB6863">
                    <w:rPr>
                      <w:rFonts w:hint="eastAsia"/>
                    </w:rPr>
                    <w:t>行</w:t>
                  </w:r>
                </w:rubyBase>
              </w:ruby>
            </w:r>
            <w:r w:rsidRPr="007E6061">
              <w:t>うプロトコル</w:t>
            </w:r>
          </w:p>
        </w:tc>
      </w:tr>
      <w:tr w:rsidR="007E6061" w:rsidRPr="007E6061" w14:paraId="000E364A" w14:textId="77777777" w:rsidTr="007E6061">
        <w:trPr>
          <w:trHeight w:val="1632"/>
        </w:trPr>
        <w:tc>
          <w:tcPr>
            <w:tcW w:w="69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94577F9" w14:textId="77777777" w:rsidR="007E6061" w:rsidRPr="007E6061" w:rsidRDefault="007E6061" w:rsidP="007E6061">
            <w:r w:rsidRPr="007E6061">
              <w:t>POP3</w:t>
            </w:r>
          </w:p>
          <w:p w14:paraId="39184C1F" w14:textId="77777777" w:rsidR="007E6061" w:rsidRPr="007E6061" w:rsidRDefault="007E6061" w:rsidP="007E6061">
            <w:r w:rsidRPr="007E6061">
              <w:t>Post Office Protocol Version 3</w:t>
            </w:r>
          </w:p>
        </w:tc>
        <w:tc>
          <w:tcPr>
            <w:tcW w:w="12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42D11BB" w14:textId="79871DE6" w:rsidR="007E6061" w:rsidRPr="007E6061" w:rsidRDefault="007E6061" w:rsidP="007E6061">
            <w:r w:rsidRPr="007E6061">
              <w:t>メールサーバ上のメールをメーラーが</w:t>
            </w:r>
            <w:r w:rsidR="00C6362B"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C6362B" w:rsidRPr="00C6362B">
                    <w:rPr>
                      <w:rFonts w:ascii="Yu Mincho" w:eastAsia="Yu Mincho" w:hAnsi="Yu Mincho" w:hint="eastAsia"/>
                      <w:sz w:val="14"/>
                    </w:rPr>
                    <w:t>じゅしん</w:t>
                  </w:r>
                </w:rt>
                <w:rubyBase>
                  <w:r w:rsidR="00C6362B">
                    <w:rPr>
                      <w:rFonts w:hint="eastAsia"/>
                    </w:rPr>
                    <w:t>受信</w:t>
                  </w:r>
                </w:rubyBase>
              </w:ruby>
            </w:r>
            <w:r w:rsidR="00C6362B">
              <w:t>(nhận)</w:t>
            </w:r>
            <w:r w:rsidRPr="007E6061">
              <w:t>する</w:t>
            </w:r>
            <w:r w:rsidRPr="007E6061">
              <w:br/>
            </w:r>
            <w:r w:rsidRPr="007E6061">
              <w:t>ためのプロトコル</w:t>
            </w:r>
          </w:p>
        </w:tc>
      </w:tr>
      <w:tr w:rsidR="007E6061" w:rsidRPr="007E6061" w14:paraId="3C19F170" w14:textId="77777777" w:rsidTr="007E6061">
        <w:trPr>
          <w:trHeight w:val="1632"/>
        </w:trPr>
        <w:tc>
          <w:tcPr>
            <w:tcW w:w="69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C455208" w14:textId="77777777" w:rsidR="007E6061" w:rsidRPr="007E6061" w:rsidRDefault="007E6061" w:rsidP="007E6061">
            <w:r w:rsidRPr="007E6061">
              <w:t>NTP</w:t>
            </w:r>
          </w:p>
          <w:p w14:paraId="4A68C9A2" w14:textId="77777777" w:rsidR="007E6061" w:rsidRPr="007E6061" w:rsidRDefault="007E6061" w:rsidP="007E6061">
            <w:r w:rsidRPr="007E6061">
              <w:t>Network Time Protocol</w:t>
            </w:r>
          </w:p>
        </w:tc>
        <w:tc>
          <w:tcPr>
            <w:tcW w:w="12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10C3354" w14:textId="77777777" w:rsidR="007E6061" w:rsidRPr="007E6061" w:rsidRDefault="007E6061" w:rsidP="007E6061">
            <w:r w:rsidRPr="007E6061">
              <w:t>インターネット上で複数のコンピュータの時刻を</w:t>
            </w:r>
            <w:r w:rsidRPr="007E6061">
              <w:br/>
            </w:r>
            <w:r w:rsidRPr="007E6061">
              <w:t>同期させるプロトコル</w:t>
            </w:r>
          </w:p>
        </w:tc>
      </w:tr>
      <w:tr w:rsidR="007E6061" w:rsidRPr="007E6061" w14:paraId="6B62685B" w14:textId="77777777" w:rsidTr="007E6061">
        <w:trPr>
          <w:trHeight w:val="1293"/>
        </w:trPr>
        <w:tc>
          <w:tcPr>
            <w:tcW w:w="69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4A5019F2" w14:textId="77777777" w:rsidR="007E6061" w:rsidRPr="007E6061" w:rsidRDefault="007E6061" w:rsidP="007E6061">
            <w:r w:rsidRPr="007E6061">
              <w:t>SNMP: Simple Network Management Protocol</w:t>
            </w:r>
          </w:p>
        </w:tc>
        <w:tc>
          <w:tcPr>
            <w:tcW w:w="12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E0044F5" w14:textId="728EBA87" w:rsidR="007E6061" w:rsidRPr="007E6061" w:rsidRDefault="007E6061" w:rsidP="007E6061">
            <w:r w:rsidRPr="007E6061">
              <w:t>ネットワークの</w:t>
            </w:r>
            <w:r w:rsidR="00C6362B"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C6362B" w:rsidRPr="00C6362B">
                    <w:rPr>
                      <w:rFonts w:ascii="Yu Mincho" w:eastAsia="Yu Mincho" w:hAnsi="Yu Mincho" w:hint="eastAsia"/>
                      <w:sz w:val="14"/>
                    </w:rPr>
                    <w:t>かんり</w:t>
                  </w:r>
                </w:rt>
                <w:rubyBase>
                  <w:r w:rsidR="00C6362B">
                    <w:rPr>
                      <w:rFonts w:hint="eastAsia"/>
                    </w:rPr>
                    <w:t>管理</w:t>
                  </w:r>
                </w:rubyBase>
              </w:ruby>
            </w:r>
            <w:r w:rsidRPr="007E6061">
              <w:t>を行うプロトコル</w:t>
            </w:r>
          </w:p>
        </w:tc>
      </w:tr>
    </w:tbl>
    <w:p w14:paraId="3F35A6B4" w14:textId="77A890EE" w:rsidR="002C77E7" w:rsidRDefault="002C77E7"/>
    <w:p w14:paraId="18CCEA7B" w14:textId="2E03AF04" w:rsidR="007E6061" w:rsidRDefault="007E6061"/>
    <w:p w14:paraId="5E5DF20F" w14:textId="551C1FD6" w:rsidR="007E6061" w:rsidRDefault="007E6061"/>
    <w:p w14:paraId="32FE2E48" w14:textId="5C425C51" w:rsidR="007E6061" w:rsidRDefault="007E6061"/>
    <w:p w14:paraId="78DC794C" w14:textId="3D264BB3" w:rsidR="007E6061" w:rsidRDefault="007E6061"/>
    <w:p w14:paraId="0132EBDF" w14:textId="198F7553" w:rsidR="007E6061" w:rsidRDefault="007E6061"/>
    <w:p w14:paraId="2F94A42E" w14:textId="746B526F" w:rsidR="007E6061" w:rsidRDefault="007E6061"/>
    <w:p w14:paraId="54466D16" w14:textId="2CD3D7DC" w:rsidR="007E6061" w:rsidRDefault="007E6061"/>
    <w:p w14:paraId="560CD7DB" w14:textId="45C1CA98" w:rsidR="007E6061" w:rsidRDefault="007E6061"/>
    <w:p w14:paraId="3686017C" w14:textId="4DF3CAD6" w:rsidR="007E6061" w:rsidRDefault="007E6061"/>
    <w:p w14:paraId="1CB956F3" w14:textId="0D496EA3" w:rsidR="007E6061" w:rsidRDefault="007E6061"/>
    <w:p w14:paraId="55262C32" w14:textId="347A50DB" w:rsidR="007E6061" w:rsidRDefault="007E6061"/>
    <w:p w14:paraId="537CC177" w14:textId="7416DF40" w:rsidR="007E6061" w:rsidRDefault="007E6061"/>
    <w:p w14:paraId="2C7F7F1B" w14:textId="323BF52B" w:rsidR="007E6061" w:rsidRDefault="007E6061"/>
    <w:p w14:paraId="41393B9A" w14:textId="4BB059A3" w:rsidR="007E6061" w:rsidRDefault="007E6061"/>
    <w:p w14:paraId="476BA21F" w14:textId="07376C49" w:rsidR="007E6061" w:rsidRDefault="007E6061"/>
    <w:p w14:paraId="7441EB02" w14:textId="77777777" w:rsidR="007E6061" w:rsidRDefault="007E6061"/>
    <w:sectPr w:rsidR="007E6061" w:rsidSect="007E6061"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7AA8"/>
    <w:multiLevelType w:val="hybridMultilevel"/>
    <w:tmpl w:val="BB22B1F4"/>
    <w:lvl w:ilvl="0" w:tplc="65FAB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DA8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3ACC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1A5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3C7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E03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547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6C35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023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5518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A4"/>
    <w:rsid w:val="002C77E7"/>
    <w:rsid w:val="004D644B"/>
    <w:rsid w:val="0063318E"/>
    <w:rsid w:val="007E6061"/>
    <w:rsid w:val="008019A4"/>
    <w:rsid w:val="00860A5E"/>
    <w:rsid w:val="00862728"/>
    <w:rsid w:val="00C6362B"/>
    <w:rsid w:val="00CB6863"/>
    <w:rsid w:val="00D57D57"/>
    <w:rsid w:val="00FA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9899"/>
  <w15:chartTrackingRefBased/>
  <w15:docId w15:val="{71E42105-6ABE-445F-801C-1E67FADE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EastAsia" w:hAnsi="Consolas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0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4600">
          <w:marLeft w:val="2102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5597">
          <w:marLeft w:val="2102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964">
          <w:marLeft w:val="2102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Van Hoan 20204973</dc:creator>
  <cp:keywords/>
  <dc:description/>
  <cp:lastModifiedBy>Ta Van Hoan 20204973</cp:lastModifiedBy>
  <cp:revision>3</cp:revision>
  <dcterms:created xsi:type="dcterms:W3CDTF">2022-10-28T07:08:00Z</dcterms:created>
  <dcterms:modified xsi:type="dcterms:W3CDTF">2022-10-28T10:22:00Z</dcterms:modified>
</cp:coreProperties>
</file>