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F90" w:rsidRPr="007D5F90" w:rsidRDefault="007D5F90" w:rsidP="007D5F90">
      <w:pPr>
        <w:jc w:val="center"/>
        <w:rPr>
          <w:b/>
          <w:outline/>
          <w:color w:val="ED7D31" w:themeColor="accent2"/>
          <w:sz w:val="40"/>
          <w:szCs w:val="40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D5F90">
        <w:rPr>
          <w:b/>
          <w:outline/>
          <w:color w:val="ED7D31" w:themeColor="accent2"/>
          <w:sz w:val="40"/>
          <w:szCs w:val="40"/>
          <w:lang w:val="vi-V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HTML5 Canvas</w:t>
      </w:r>
    </w:p>
    <w:p w:rsidR="00655416" w:rsidRPr="00DF60EB" w:rsidRDefault="007D5F90" w:rsidP="007D5F9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 w:rsidRPr="00DF60EB">
        <w:rPr>
          <w:rFonts w:ascii="Segoe UI" w:hAnsi="Segoe UI" w:cs="Segoe UI"/>
          <w:b/>
          <w:color w:val="806000" w:themeColor="accent4" w:themeShade="80"/>
          <w:lang w:val="vi-VN"/>
        </w:rPr>
        <w:t>Lấy kích thước của window.</w:t>
      </w:r>
    </w:p>
    <w:p w:rsidR="00BA3154" w:rsidRDefault="00BA3154" w:rsidP="00BA3154">
      <w:pPr>
        <w:rPr>
          <w:rFonts w:ascii="Segoe UI" w:hAnsi="Segoe UI" w:cs="Segoe UI"/>
          <w:lang w:val="vi-VN"/>
        </w:rPr>
      </w:pPr>
      <w:r w:rsidRPr="00DF60EB">
        <w:rPr>
          <w:rFonts w:ascii="Segoe UI" w:hAnsi="Segoe UI" w:cs="Segoe UI"/>
          <w:b/>
          <w:lang w:val="vi-VN"/>
        </w:rPr>
        <w:t>Window.innerWidth</w:t>
      </w:r>
      <w:r w:rsidR="00C46F5D">
        <w:rPr>
          <w:rFonts w:ascii="Segoe UI" w:hAnsi="Segoe UI" w:cs="Segoe UI"/>
          <w:b/>
          <w:lang w:val="vi-VN"/>
        </w:rPr>
        <w:t xml:space="preserve"> </w:t>
      </w:r>
      <w:r w:rsidRPr="00DF60EB">
        <w:rPr>
          <w:rFonts w:ascii="Segoe UI" w:hAnsi="Segoe UI" w:cs="Segoe UI"/>
          <w:b/>
          <w:lang w:val="vi-VN"/>
        </w:rPr>
        <w:t>:</w:t>
      </w:r>
      <w:r w:rsidR="00C46F5D">
        <w:rPr>
          <w:rFonts w:ascii="Segoe UI" w:hAnsi="Segoe UI" w:cs="Segoe UI"/>
          <w:lang w:val="vi-VN"/>
        </w:rPr>
        <w:t xml:space="preserve"> C</w:t>
      </w:r>
      <w:r>
        <w:rPr>
          <w:rFonts w:ascii="Segoe UI" w:hAnsi="Segoe UI" w:cs="Segoe UI"/>
          <w:lang w:val="vi-VN"/>
        </w:rPr>
        <w:t>hiều dài của màn hình.</w:t>
      </w:r>
    </w:p>
    <w:p w:rsidR="00186BE6" w:rsidRDefault="00BD5D3F" w:rsidP="00BA3154">
      <w:pPr>
        <w:rPr>
          <w:rFonts w:ascii="Segoe UI" w:hAnsi="Segoe UI" w:cs="Segoe UI"/>
          <w:lang w:val="vi-VN"/>
        </w:rPr>
      </w:pPr>
      <w:r w:rsidRPr="00DF60EB">
        <w:rPr>
          <w:rFonts w:ascii="Segoe UI" w:hAnsi="Segoe UI" w:cs="Segoe UI"/>
          <w:b/>
          <w:lang w:val="vi-VN"/>
        </w:rPr>
        <w:t>Window.innerHeight</w:t>
      </w:r>
      <w:r w:rsidR="00C46F5D">
        <w:rPr>
          <w:rFonts w:ascii="Segoe UI" w:hAnsi="Segoe UI" w:cs="Segoe UI"/>
          <w:b/>
          <w:lang w:val="vi-VN"/>
        </w:rPr>
        <w:t xml:space="preserve"> </w:t>
      </w:r>
      <w:r w:rsidRPr="00DF60EB">
        <w:rPr>
          <w:rFonts w:ascii="Segoe UI" w:hAnsi="Segoe UI" w:cs="Segoe UI"/>
          <w:b/>
          <w:lang w:val="vi-VN"/>
        </w:rPr>
        <w:t xml:space="preserve">: </w:t>
      </w:r>
      <w:r>
        <w:rPr>
          <w:rFonts w:ascii="Segoe UI" w:hAnsi="Segoe UI" w:cs="Segoe UI"/>
          <w:lang w:val="vi-VN"/>
        </w:rPr>
        <w:t>Chiều cao của màn hình.</w:t>
      </w:r>
    </w:p>
    <w:p w:rsidR="001E1931" w:rsidRDefault="001E1931" w:rsidP="00BA3154">
      <w:pPr>
        <w:rPr>
          <w:rFonts w:ascii="Segoe UI" w:hAnsi="Segoe UI" w:cs="Segoe UI"/>
        </w:rPr>
      </w:pPr>
      <w:r w:rsidRPr="00312C0C">
        <w:rPr>
          <w:rFonts w:ascii="Segoe UI" w:hAnsi="Segoe UI" w:cs="Segoe UI"/>
          <w:b/>
        </w:rPr>
        <w:t>Event.clientX</w:t>
      </w:r>
      <w:r>
        <w:rPr>
          <w:rFonts w:ascii="Segoe UI" w:hAnsi="Segoe UI" w:cs="Segoe UI"/>
        </w:rPr>
        <w:t xml:space="preserve"> : Vị trí con chuột theo trục X.</w:t>
      </w:r>
    </w:p>
    <w:p w:rsidR="001E1931" w:rsidRDefault="001E1931" w:rsidP="00BA3154">
      <w:pPr>
        <w:rPr>
          <w:rFonts w:ascii="Segoe UI" w:hAnsi="Segoe UI" w:cs="Segoe UI"/>
        </w:rPr>
      </w:pPr>
      <w:r w:rsidRPr="00312C0C">
        <w:rPr>
          <w:rFonts w:ascii="Segoe UI" w:hAnsi="Segoe UI" w:cs="Segoe UI"/>
          <w:b/>
        </w:rPr>
        <w:t>Event.clientY</w:t>
      </w:r>
      <w:r>
        <w:rPr>
          <w:rFonts w:ascii="Segoe UI" w:hAnsi="Segoe UI" w:cs="Segoe UI"/>
        </w:rPr>
        <w:t xml:space="preserve"> : Vị trí cón chuột theo trục Y.</w:t>
      </w:r>
    </w:p>
    <w:p w:rsidR="009C0868" w:rsidRPr="009C0868" w:rsidRDefault="009C0868" w:rsidP="00BA3154">
      <w:pPr>
        <w:rPr>
          <w:rFonts w:ascii="Segoe UI" w:hAnsi="Segoe UI" w:cs="Segoe UI"/>
          <w:b/>
          <w:lang w:val="vi-VN"/>
        </w:rPr>
      </w:pPr>
      <w:r>
        <w:rPr>
          <w:rFonts w:ascii="Segoe UI" w:hAnsi="Segoe UI" w:cs="Segoe UI"/>
          <w:b/>
        </w:rPr>
        <w:t>Window.scroll</w:t>
      </w:r>
      <w:r>
        <w:rPr>
          <w:rFonts w:ascii="Segoe UI" w:hAnsi="Segoe UI" w:cs="Segoe UI"/>
          <w:b/>
          <w:lang w:val="vi-VN"/>
        </w:rPr>
        <w:t>X</w:t>
      </w:r>
      <w:r>
        <w:rPr>
          <w:rFonts w:ascii="Segoe UI" w:hAnsi="Segoe UI" w:cs="Segoe UI"/>
          <w:b/>
        </w:rPr>
        <w:t xml:space="preserve"> </w:t>
      </w:r>
      <w:r w:rsidRPr="009C0868">
        <w:rPr>
          <w:rFonts w:ascii="Segoe UI" w:hAnsi="Segoe UI" w:cs="Segoe UI"/>
        </w:rPr>
        <w:t>hoặc</w:t>
      </w:r>
      <w:r>
        <w:rPr>
          <w:rFonts w:ascii="Segoe UI" w:hAnsi="Segoe UI" w:cs="Segoe UI"/>
          <w:b/>
        </w:rPr>
        <w:t xml:space="preserve"> Window.page</w:t>
      </w:r>
      <w:r>
        <w:rPr>
          <w:rFonts w:ascii="Segoe UI" w:hAnsi="Segoe UI" w:cs="Segoe UI"/>
          <w:b/>
          <w:lang w:val="vi-VN"/>
        </w:rPr>
        <w:t>X</w:t>
      </w:r>
      <w:r>
        <w:rPr>
          <w:rFonts w:ascii="Segoe UI" w:hAnsi="Segoe UI" w:cs="Segoe UI"/>
          <w:b/>
        </w:rPr>
        <w:t xml:space="preserve">Offset : </w:t>
      </w:r>
      <w:r w:rsidR="004D13B4">
        <w:rPr>
          <w:rFonts w:ascii="Segoe UI" w:hAnsi="Segoe UI" w:cs="Segoe UI"/>
          <w:lang w:val="vi-VN"/>
        </w:rPr>
        <w:t>S</w:t>
      </w:r>
      <w:r>
        <w:rPr>
          <w:rFonts w:ascii="Segoe UI" w:hAnsi="Segoe UI" w:cs="Segoe UI"/>
        </w:rPr>
        <w:t>ố px</w:t>
      </w:r>
      <w:r>
        <w:rPr>
          <w:rFonts w:ascii="Segoe UI" w:hAnsi="Segoe UI" w:cs="Segoe UI"/>
          <w:lang w:val="vi-VN"/>
        </w:rPr>
        <w:t xml:space="preserve"> mà document đã được cuộn theo phương ngang.</w:t>
      </w:r>
    </w:p>
    <w:p w:rsidR="009C0868" w:rsidRDefault="009C0868" w:rsidP="00BA3154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b/>
          <w:lang w:val="vi-VN"/>
        </w:rPr>
        <w:t xml:space="preserve">Window.scrollY </w:t>
      </w:r>
      <w:r w:rsidRPr="009C0868">
        <w:rPr>
          <w:rFonts w:ascii="Segoe UI" w:hAnsi="Segoe UI" w:cs="Segoe UI"/>
          <w:lang w:val="vi-VN"/>
        </w:rPr>
        <w:t>hoặc</w:t>
      </w:r>
      <w:r>
        <w:rPr>
          <w:rFonts w:ascii="Segoe UI" w:hAnsi="Segoe UI" w:cs="Segoe UI"/>
          <w:b/>
          <w:lang w:val="vi-VN"/>
        </w:rPr>
        <w:t xml:space="preserve"> Window.pageYOffset : </w:t>
      </w:r>
      <w:r w:rsidR="004D13B4">
        <w:rPr>
          <w:rFonts w:ascii="Segoe UI" w:hAnsi="Segoe UI" w:cs="Segoe UI"/>
          <w:lang w:val="vi-VN"/>
        </w:rPr>
        <w:t>Số px mà document đã được cuộ</w:t>
      </w:r>
      <w:r w:rsidR="00091B95">
        <w:rPr>
          <w:rFonts w:ascii="Segoe UI" w:hAnsi="Segoe UI" w:cs="Segoe UI"/>
          <w:lang w:val="vi-VN"/>
        </w:rPr>
        <w:t>n theo phương thẳng đứng.</w:t>
      </w:r>
    </w:p>
    <w:p w:rsidR="0062164B" w:rsidRPr="004D13B4" w:rsidRDefault="0062164B" w:rsidP="00BA3154">
      <w:pPr>
        <w:rPr>
          <w:rFonts w:ascii="Segoe UI" w:hAnsi="Segoe UI" w:cs="Segoe UI"/>
          <w:lang w:val="vi-VN"/>
        </w:rPr>
      </w:pPr>
      <w:r w:rsidRPr="00CF6392">
        <w:rPr>
          <w:rFonts w:ascii="Segoe UI" w:hAnsi="Segoe UI" w:cs="Segoe UI"/>
          <w:b/>
          <w:lang w:val="vi-VN"/>
        </w:rPr>
        <w:t>Window.scrollTo</w:t>
      </w:r>
      <w:r w:rsidR="00932143" w:rsidRPr="00CF6392">
        <w:rPr>
          <w:rFonts w:ascii="Segoe UI" w:hAnsi="Segoe UI" w:cs="Segoe UI"/>
          <w:b/>
          <w:lang w:val="vi-VN"/>
        </w:rPr>
        <w:t>({</w:t>
      </w:r>
      <w:r w:rsidR="006E4252" w:rsidRPr="00CF6392">
        <w:rPr>
          <w:rFonts w:ascii="Segoe UI" w:hAnsi="Segoe UI" w:cs="Segoe UI"/>
          <w:b/>
          <w:lang w:val="vi-VN"/>
        </w:rPr>
        <w:t xml:space="preserve"> top: số</w:t>
      </w:r>
      <w:r w:rsidR="00932143" w:rsidRPr="00CF6392">
        <w:rPr>
          <w:rFonts w:ascii="Segoe UI" w:hAnsi="Segoe UI" w:cs="Segoe UI"/>
          <w:b/>
          <w:lang w:val="vi-VN"/>
        </w:rPr>
        <w:t>, left: số</w:t>
      </w:r>
      <w:r w:rsidR="00CF6392" w:rsidRPr="00CF6392">
        <w:rPr>
          <w:rFonts w:ascii="Segoe UI" w:hAnsi="Segoe UI" w:cs="Segoe UI"/>
          <w:b/>
          <w:lang w:val="vi-VN"/>
        </w:rPr>
        <w:t>, behavior: ‘ smooth ’</w:t>
      </w:r>
      <w:r w:rsidR="00932143" w:rsidRPr="00CF6392">
        <w:rPr>
          <w:rFonts w:ascii="Segoe UI" w:hAnsi="Segoe UI" w:cs="Segoe UI"/>
          <w:b/>
          <w:lang w:val="vi-VN"/>
        </w:rPr>
        <w:t xml:space="preserve"> })</w:t>
      </w:r>
      <w:r w:rsidRPr="00CF6392">
        <w:rPr>
          <w:rFonts w:ascii="Segoe UI" w:hAnsi="Segoe UI" w:cs="Segoe UI"/>
          <w:b/>
          <w:lang w:val="vi-VN"/>
        </w:rPr>
        <w:t xml:space="preserve"> :</w:t>
      </w:r>
      <w:r>
        <w:rPr>
          <w:rFonts w:ascii="Segoe UI" w:hAnsi="Segoe UI" w:cs="Segoe UI"/>
          <w:lang w:val="vi-VN"/>
        </w:rPr>
        <w:t xml:space="preserve"> di chuyển đến vị trí nào trong trang.</w:t>
      </w:r>
    </w:p>
    <w:p w:rsidR="004C6921" w:rsidRDefault="001E42AC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vi-VN"/>
        </w:rPr>
        <w:t>Event trong add</w:t>
      </w:r>
      <w:r>
        <w:rPr>
          <w:rFonts w:ascii="Segoe UI" w:hAnsi="Segoe UI" w:cs="Segoe UI"/>
          <w:b/>
          <w:color w:val="806000" w:themeColor="accent4" w:themeShade="80"/>
        </w:rPr>
        <w:t>Evenlistener</w:t>
      </w:r>
      <w:r w:rsidR="004C6921" w:rsidRPr="001E42AC">
        <w:rPr>
          <w:rFonts w:ascii="Segoe UI" w:hAnsi="Segoe UI" w:cs="Segoe UI"/>
          <w:b/>
          <w:color w:val="806000" w:themeColor="accent4" w:themeShade="80"/>
          <w:lang w:val="vi-VN"/>
        </w:rPr>
        <w:t>.</w:t>
      </w:r>
    </w:p>
    <w:p w:rsidR="00FE2E42" w:rsidRPr="00C37C06" w:rsidRDefault="00FE2E42" w:rsidP="00C37C06">
      <w:pPr>
        <w:rPr>
          <w:rFonts w:ascii="Segoe UI" w:hAnsi="Segoe UI" w:cs="Segoe UI"/>
        </w:rPr>
      </w:pPr>
      <w:r w:rsidRPr="00C37C06">
        <w:rPr>
          <w:rFonts w:ascii="Segoe UI" w:hAnsi="Segoe UI" w:cs="Segoe UI"/>
          <w:b/>
        </w:rPr>
        <w:t xml:space="preserve">Event.target.dataset.id : </w:t>
      </w:r>
      <w:r w:rsidRPr="00C37C06">
        <w:rPr>
          <w:rFonts w:ascii="Segoe UI" w:hAnsi="Segoe UI" w:cs="Segoe UI"/>
        </w:rPr>
        <w:t>lấy ra thuộc tính của element.</w:t>
      </w:r>
    </w:p>
    <w:p w:rsidR="00EB1607" w:rsidRDefault="00EB1607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</w:rPr>
        <w:t>Lấy vị trí , kích thước của element.</w:t>
      </w:r>
    </w:p>
    <w:p w:rsidR="00C54BA1" w:rsidRDefault="00C54BA1" w:rsidP="00AE3167">
      <w:pPr>
        <w:rPr>
          <w:rFonts w:ascii="Segoe UI" w:hAnsi="Segoe UI" w:cs="Segoe UI"/>
        </w:rPr>
      </w:pPr>
      <w:r w:rsidRPr="00D2460F">
        <w:rPr>
          <w:rFonts w:ascii="Segoe UI" w:hAnsi="Segoe UI" w:cs="Segoe UI"/>
          <w:b/>
        </w:rPr>
        <w:t>Element.clientHeight / width</w:t>
      </w:r>
      <w:r>
        <w:rPr>
          <w:rFonts w:ascii="Segoe UI" w:hAnsi="Segoe UI" w:cs="Segoe UI"/>
        </w:rPr>
        <w:t xml:space="preserve"> : chi</w:t>
      </w:r>
      <w:r w:rsidR="009C5E89">
        <w:rPr>
          <w:rFonts w:ascii="Segoe UI" w:hAnsi="Segoe UI" w:cs="Segoe UI"/>
        </w:rPr>
        <w:t>ều cao và chiều rộng của element.</w:t>
      </w:r>
      <w:r w:rsidR="00DA0BB3">
        <w:rPr>
          <w:rFonts w:ascii="Segoe UI" w:hAnsi="Segoe UI" w:cs="Segoe UI"/>
        </w:rPr>
        <w:t xml:space="preserve"> </w:t>
      </w:r>
      <w:r w:rsidR="00927530">
        <w:rPr>
          <w:rFonts w:ascii="Segoe UI" w:hAnsi="Segoe UI" w:cs="Segoe UI"/>
        </w:rPr>
        <w:t xml:space="preserve">Bao gồm </w:t>
      </w:r>
      <w:r w:rsidR="00927530" w:rsidRPr="009D3F6E">
        <w:rPr>
          <w:rFonts w:ascii="Segoe UI" w:hAnsi="Segoe UI" w:cs="Segoe UI"/>
          <w:b/>
        </w:rPr>
        <w:t>padding</w:t>
      </w:r>
      <w:r w:rsidR="00927530">
        <w:rPr>
          <w:rFonts w:ascii="Segoe UI" w:hAnsi="Segoe UI" w:cs="Segoe UI"/>
        </w:rPr>
        <w:t>.</w:t>
      </w:r>
    </w:p>
    <w:p w:rsidR="00E66828" w:rsidRDefault="00927530" w:rsidP="00AE3167">
      <w:pPr>
        <w:rPr>
          <w:rFonts w:ascii="Segoe UI" w:hAnsi="Segoe UI" w:cs="Segoe UI"/>
        </w:rPr>
      </w:pPr>
      <w:r w:rsidRPr="0054709B">
        <w:rPr>
          <w:rFonts w:ascii="Segoe UI" w:hAnsi="Segoe UI" w:cs="Segoe UI"/>
          <w:b/>
        </w:rPr>
        <w:t>Element.offsetHeight / width</w:t>
      </w:r>
      <w:r>
        <w:rPr>
          <w:rFonts w:ascii="Segoe UI" w:hAnsi="Segoe UI" w:cs="Segoe UI"/>
        </w:rPr>
        <w:t xml:space="preserve"> :</w:t>
      </w:r>
      <w:r w:rsidR="0054709B">
        <w:rPr>
          <w:rFonts w:ascii="Segoe UI" w:hAnsi="Segoe UI" w:cs="Segoe UI"/>
        </w:rPr>
        <w:t xml:space="preserve"> chiều cao và chiều rộng của element. Bao gồm </w:t>
      </w:r>
      <w:r w:rsidR="0054709B" w:rsidRPr="00534ABA">
        <w:rPr>
          <w:rFonts w:ascii="Segoe UI" w:hAnsi="Segoe UI" w:cs="Segoe UI"/>
          <w:b/>
        </w:rPr>
        <w:t>border</w:t>
      </w:r>
      <w:r w:rsidR="0054709B">
        <w:rPr>
          <w:rFonts w:ascii="Segoe UI" w:hAnsi="Segoe UI" w:cs="Segoe UI"/>
        </w:rPr>
        <w:t xml:space="preserve">, </w:t>
      </w:r>
      <w:r w:rsidR="0054709B" w:rsidRPr="00534ABA">
        <w:rPr>
          <w:rFonts w:ascii="Segoe UI" w:hAnsi="Segoe UI" w:cs="Segoe UI"/>
          <w:b/>
        </w:rPr>
        <w:t>padding</w:t>
      </w:r>
      <w:r w:rsidR="0054709B">
        <w:rPr>
          <w:rFonts w:ascii="Segoe UI" w:hAnsi="Segoe UI" w:cs="Segoe UI"/>
        </w:rPr>
        <w:t>.</w:t>
      </w:r>
    </w:p>
    <w:p w:rsidR="00E66828" w:rsidRDefault="00E66828" w:rsidP="00AE3167">
      <w:pPr>
        <w:rPr>
          <w:rFonts w:ascii="Segoe UI" w:hAnsi="Segoe UI" w:cs="Segoe UI"/>
        </w:rPr>
      </w:pPr>
      <w:r w:rsidRPr="005F116A">
        <w:rPr>
          <w:rFonts w:ascii="Segoe UI" w:hAnsi="Segoe UI" w:cs="Segoe UI"/>
          <w:b/>
        </w:rPr>
        <w:t>Element.scrollHeight / width :</w:t>
      </w:r>
      <w:r>
        <w:rPr>
          <w:rFonts w:ascii="Segoe UI" w:hAnsi="Segoe UI" w:cs="Segoe UI"/>
        </w:rPr>
        <w:t xml:space="preserve"> chiều cao và chiều rộng của element. Bao gồm </w:t>
      </w:r>
      <w:r w:rsidRPr="005F116A">
        <w:rPr>
          <w:rFonts w:ascii="Segoe UI" w:hAnsi="Segoe UI" w:cs="Segoe UI"/>
          <w:b/>
        </w:rPr>
        <w:t>padding</w:t>
      </w:r>
      <w:r>
        <w:rPr>
          <w:rFonts w:ascii="Segoe UI" w:hAnsi="Segoe UI" w:cs="Segoe UI"/>
        </w:rPr>
        <w:t>.</w:t>
      </w:r>
    </w:p>
    <w:p w:rsidR="00651311" w:rsidRPr="00651311" w:rsidRDefault="00651311" w:rsidP="00AE3167">
      <w:pPr>
        <w:rPr>
          <w:rFonts w:ascii="Segoe UI" w:hAnsi="Segoe UI" w:cs="Segoe UI"/>
          <w:lang w:val="vi-VN"/>
        </w:rPr>
      </w:pPr>
      <w:r w:rsidRPr="00C94F4A">
        <w:rPr>
          <w:rFonts w:ascii="Segoe UI" w:hAnsi="Segoe UI" w:cs="Segoe UI"/>
          <w:b/>
          <w:lang w:val="vi-VN"/>
        </w:rPr>
        <w:t>Element.offsetTop :</w:t>
      </w:r>
      <w:r>
        <w:rPr>
          <w:rFonts w:ascii="Segoe UI" w:hAnsi="Segoe UI" w:cs="Segoe UI"/>
          <w:lang w:val="vi-VN"/>
        </w:rPr>
        <w:t xml:space="preserve"> cách top bao nhiêu.</w:t>
      </w:r>
    </w:p>
    <w:p w:rsidR="003A7603" w:rsidRDefault="003A7603" w:rsidP="003A760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Hàm lấy vị trí, kích thước củ</w:t>
      </w:r>
      <w:r w:rsidR="00BD402E">
        <w:rPr>
          <w:rFonts w:ascii="Segoe UI" w:hAnsi="Segoe UI" w:cs="Segoe UI"/>
          <w:b/>
          <w:color w:val="806000" w:themeColor="accent4" w:themeShade="80"/>
        </w:rPr>
        <w:t>a E</w:t>
      </w:r>
      <w:r>
        <w:rPr>
          <w:rFonts w:ascii="Segoe UI" w:hAnsi="Segoe UI" w:cs="Segoe UI"/>
          <w:b/>
          <w:color w:val="806000" w:themeColor="accent4" w:themeShade="80"/>
        </w:rPr>
        <w:t>lement.</w:t>
      </w:r>
    </w:p>
    <w:p w:rsidR="00F21CEF" w:rsidRDefault="00F21CEF" w:rsidP="00F21CEF">
      <w:pPr>
        <w:jc w:val="center"/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noProof/>
          <w:color w:val="FFC000" w:themeColor="accent4"/>
          <w:lang w:eastAsia="en-GB"/>
        </w:rPr>
        <w:drawing>
          <wp:inline distT="0" distB="0" distL="0" distR="0">
            <wp:extent cx="3314700" cy="248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BoundingClientR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53" cy="25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EF" w:rsidRDefault="00F21CEF" w:rsidP="00F21CEF">
      <w:pPr>
        <w:rPr>
          <w:rFonts w:ascii="Segoe UI" w:hAnsi="Segoe UI" w:cs="Segoe UI"/>
          <w:b/>
        </w:rPr>
      </w:pPr>
      <w:r w:rsidRPr="005F116A">
        <w:rPr>
          <w:rFonts w:ascii="Segoe UI" w:hAnsi="Segoe UI" w:cs="Segoe UI"/>
          <w:b/>
        </w:rPr>
        <w:lastRenderedPageBreak/>
        <w:t>Element</w:t>
      </w:r>
      <w:r>
        <w:rPr>
          <w:rFonts w:ascii="Segoe UI" w:hAnsi="Segoe UI" w:cs="Segoe UI"/>
          <w:b/>
        </w:rPr>
        <w:t>.getBoundingClientRect() :</w:t>
      </w:r>
    </w:p>
    <w:p w:rsidR="00F21CEF" w:rsidRPr="00F21CEF" w:rsidRDefault="00F21CEF" w:rsidP="00F21CEF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- width : </w:t>
      </w:r>
      <w:r>
        <w:rPr>
          <w:rFonts w:ascii="Segoe UI" w:hAnsi="Segoe UI" w:cs="Segoe UI"/>
        </w:rPr>
        <w:t>width củ</w:t>
      </w:r>
      <w:r w:rsidR="00D72937">
        <w:rPr>
          <w:rFonts w:ascii="Segoe UI" w:hAnsi="Segoe UI" w:cs="Segoe UI"/>
        </w:rPr>
        <w:t>a element + padding + border.</w:t>
      </w:r>
    </w:p>
    <w:p w:rsidR="00654CDF" w:rsidRDefault="0012506B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vi-VN"/>
        </w:rPr>
        <w:t>Các phương thức của Canvas</w:t>
      </w:r>
    </w:p>
    <w:p w:rsidR="00C46F5D" w:rsidRDefault="00C46F5D" w:rsidP="00C46F5D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b/>
          <w:lang w:val="vi-VN"/>
        </w:rPr>
        <w:t xml:space="preserve">getContext(“ 2d ”) : </w:t>
      </w:r>
      <w:r>
        <w:rPr>
          <w:rFonts w:ascii="Segoe UI" w:hAnsi="Segoe UI" w:cs="Segoe UI"/>
          <w:lang w:val="vi-VN"/>
        </w:rPr>
        <w:t>Khai báo vẽ canvas 2d.</w:t>
      </w:r>
    </w:p>
    <w:p w:rsidR="00A3284D" w:rsidRDefault="00A3284D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>Fill</w:t>
      </w:r>
      <w:r w:rsidR="00152CE3" w:rsidRPr="009E78BE">
        <w:rPr>
          <w:rFonts w:ascii="Segoe UI" w:hAnsi="Segoe UI" w:cs="Segoe UI"/>
          <w:b/>
          <w:lang w:val="vi-VN"/>
        </w:rPr>
        <w:t>( )</w:t>
      </w:r>
      <w:r w:rsidR="00152CE3">
        <w:rPr>
          <w:rFonts w:ascii="Segoe UI" w:hAnsi="Segoe UI" w:cs="Segoe UI"/>
          <w:lang w:val="vi-VN"/>
        </w:rPr>
        <w:t xml:space="preserve"> </w:t>
      </w:r>
      <w:r w:rsidR="008D2416">
        <w:rPr>
          <w:rFonts w:ascii="Segoe UI" w:hAnsi="Segoe UI" w:cs="Segoe UI"/>
          <w:lang w:val="vi-VN"/>
        </w:rPr>
        <w:t xml:space="preserve">: vẽ mầu lấp đầy trong thuộc tính </w:t>
      </w:r>
      <w:r w:rsidR="008D2416" w:rsidRPr="0043044B">
        <w:rPr>
          <w:rFonts w:ascii="Segoe UI" w:hAnsi="Segoe UI" w:cs="Segoe UI"/>
          <w:b/>
          <w:lang w:val="vi-VN"/>
        </w:rPr>
        <w:t>fillStyle</w:t>
      </w:r>
      <w:r>
        <w:rPr>
          <w:rFonts w:ascii="Segoe UI" w:hAnsi="Segoe UI" w:cs="Segoe UI"/>
          <w:lang w:val="vi-VN"/>
        </w:rPr>
        <w:t>.</w:t>
      </w:r>
    </w:p>
    <w:p w:rsidR="00152CE3" w:rsidRDefault="00375B19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>Font</w:t>
      </w:r>
      <w:r w:rsidR="00152CE3">
        <w:rPr>
          <w:rFonts w:ascii="Segoe UI" w:hAnsi="Segoe UI" w:cs="Segoe UI"/>
          <w:lang w:val="vi-VN"/>
        </w:rPr>
        <w:t xml:space="preserve"> </w:t>
      </w:r>
      <w:r>
        <w:rPr>
          <w:rFonts w:ascii="Segoe UI" w:hAnsi="Segoe UI" w:cs="Segoe UI"/>
          <w:lang w:val="vi-VN"/>
        </w:rPr>
        <w:t xml:space="preserve"> : kích thước, font chữ</w:t>
      </w:r>
      <w:r w:rsidR="00152CE3">
        <w:rPr>
          <w:rFonts w:ascii="Segoe UI" w:hAnsi="Segoe UI" w:cs="Segoe UI"/>
          <w:lang w:val="vi-VN"/>
        </w:rPr>
        <w:t>.</w:t>
      </w:r>
    </w:p>
    <w:p w:rsidR="00152CE3" w:rsidRDefault="00152CE3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 xml:space="preserve">fillStyle </w:t>
      </w:r>
      <w:r>
        <w:rPr>
          <w:rFonts w:ascii="Segoe UI" w:hAnsi="Segoe UI" w:cs="Segoe UI"/>
          <w:lang w:val="vi-VN"/>
        </w:rPr>
        <w:t>: màu sắc</w:t>
      </w:r>
      <w:r w:rsidR="00611320">
        <w:rPr>
          <w:rFonts w:ascii="Segoe UI" w:hAnsi="Segoe UI" w:cs="Segoe UI"/>
          <w:lang w:val="vi-VN"/>
        </w:rPr>
        <w:t>.</w:t>
      </w:r>
    </w:p>
    <w:p w:rsidR="00611320" w:rsidRDefault="00611320" w:rsidP="00C46F5D">
      <w:pPr>
        <w:rPr>
          <w:rFonts w:ascii="Segoe UI" w:hAnsi="Segoe UI" w:cs="Segoe UI"/>
          <w:lang w:val="vi-VN"/>
        </w:rPr>
      </w:pPr>
      <w:r w:rsidRPr="00291E97">
        <w:rPr>
          <w:rFonts w:ascii="Segoe UI" w:hAnsi="Segoe UI" w:cs="Segoe UI"/>
          <w:b/>
          <w:lang w:val="vi-VN"/>
        </w:rPr>
        <w:t>fillText( nội dung</w:t>
      </w:r>
      <w:r w:rsidR="00B8009E" w:rsidRPr="00291E97">
        <w:rPr>
          <w:rFonts w:ascii="Segoe UI" w:hAnsi="Segoe UI" w:cs="Segoe UI"/>
          <w:b/>
          <w:lang w:val="vi-VN"/>
        </w:rPr>
        <w:t>, vị trí vẽ x, vị trí vẽ y</w:t>
      </w:r>
      <w:r w:rsidRPr="00291E97">
        <w:rPr>
          <w:rFonts w:ascii="Segoe UI" w:hAnsi="Segoe UI" w:cs="Segoe UI"/>
          <w:b/>
          <w:lang w:val="vi-VN"/>
        </w:rPr>
        <w:t xml:space="preserve"> )</w:t>
      </w:r>
      <w:r w:rsidR="00291E97">
        <w:rPr>
          <w:rFonts w:ascii="Segoe UI" w:hAnsi="Segoe UI" w:cs="Segoe UI"/>
          <w:lang w:val="vi-VN"/>
        </w:rPr>
        <w:t xml:space="preserve"> </w:t>
      </w:r>
      <w:r w:rsidR="001F1D87">
        <w:rPr>
          <w:rFonts w:ascii="Segoe UI" w:hAnsi="Segoe UI" w:cs="Segoe UI"/>
          <w:lang w:val="vi-VN"/>
        </w:rPr>
        <w:t>:</w:t>
      </w:r>
    </w:p>
    <w:p w:rsidR="00632588" w:rsidRPr="00632588" w:rsidRDefault="00632588" w:rsidP="00C46F5D">
      <w:pPr>
        <w:rPr>
          <w:rFonts w:ascii="Segoe UI" w:hAnsi="Segoe UI" w:cs="Segoe UI"/>
          <w:b/>
          <w:color w:val="806000" w:themeColor="accent4" w:themeShade="80"/>
        </w:rPr>
      </w:pPr>
      <w:r>
        <w:rPr>
          <w:rFonts w:ascii="Segoe UI" w:hAnsi="Segoe UI" w:cs="Segoe UI"/>
          <w:b/>
          <w:color w:val="806000" w:themeColor="accent4" w:themeShade="80"/>
        </w:rPr>
        <w:t>Hiệu ứng chuyển động :</w:t>
      </w:r>
    </w:p>
    <w:p w:rsidR="005D6202" w:rsidRDefault="00152CE3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 xml:space="preserve">requesAnimationFrame( hàm ) </w:t>
      </w:r>
      <w:r>
        <w:rPr>
          <w:rFonts w:ascii="Segoe UI" w:hAnsi="Segoe UI" w:cs="Segoe UI"/>
          <w:lang w:val="vi-VN"/>
        </w:rPr>
        <w:t>: hàm đệ quy.</w:t>
      </w:r>
    </w:p>
    <w:p w:rsidR="00375B19" w:rsidRDefault="005D6202" w:rsidP="00C46F5D">
      <w:pPr>
        <w:rPr>
          <w:rFonts w:ascii="Segoe UI" w:hAnsi="Segoe UI" w:cs="Segoe UI"/>
          <w:lang w:val="vi-VN"/>
        </w:rPr>
      </w:pPr>
      <w:r w:rsidRPr="009E78BE">
        <w:rPr>
          <w:rFonts w:ascii="Segoe UI" w:hAnsi="Segoe UI" w:cs="Segoe UI"/>
          <w:b/>
          <w:lang w:val="vi-VN"/>
        </w:rPr>
        <w:t>c.clearRect( 0, 0, canvas.width, canvas,height )</w:t>
      </w:r>
      <w:r w:rsidR="009E78BE">
        <w:rPr>
          <w:rFonts w:ascii="Segoe UI" w:hAnsi="Segoe UI" w:cs="Segoe UI"/>
          <w:lang w:val="vi-VN"/>
        </w:rPr>
        <w:t xml:space="preserve"> </w:t>
      </w:r>
      <w:r w:rsidR="005A4966">
        <w:rPr>
          <w:rFonts w:ascii="Segoe UI" w:hAnsi="Segoe UI" w:cs="Segoe UI"/>
          <w:lang w:val="vi-VN"/>
        </w:rPr>
        <w:t>: xóa thao tác trước</w:t>
      </w:r>
      <w:r w:rsidR="009B17BD">
        <w:rPr>
          <w:rFonts w:ascii="Segoe UI" w:hAnsi="Segoe UI" w:cs="Segoe UI"/>
          <w:lang w:val="vi-VN"/>
        </w:rPr>
        <w:t>.</w:t>
      </w:r>
      <w:r w:rsidR="00375B19">
        <w:rPr>
          <w:rFonts w:ascii="Segoe UI" w:hAnsi="Segoe UI" w:cs="Segoe UI"/>
          <w:lang w:val="vi-VN"/>
        </w:rPr>
        <w:t xml:space="preserve"> </w:t>
      </w:r>
    </w:p>
    <w:p w:rsidR="00793F7F" w:rsidRPr="00867966" w:rsidRDefault="00793F7F" w:rsidP="00C46F5D">
      <w:pPr>
        <w:rPr>
          <w:rFonts w:ascii="Segoe UI" w:hAnsi="Segoe UI" w:cs="Segoe UI"/>
          <w:b/>
          <w:color w:val="806000" w:themeColor="accent4" w:themeShade="80"/>
          <w:lang w:val="vi-VN"/>
        </w:rPr>
      </w:pPr>
      <w:r w:rsidRPr="00867966">
        <w:rPr>
          <w:rFonts w:ascii="Segoe UI" w:hAnsi="Segoe UI" w:cs="Segoe UI"/>
          <w:b/>
          <w:color w:val="806000" w:themeColor="accent4" w:themeShade="80"/>
          <w:lang w:val="vi-VN"/>
        </w:rPr>
        <w:t>Im</w:t>
      </w:r>
      <w:r w:rsidR="001B51B6" w:rsidRPr="00867966">
        <w:rPr>
          <w:rFonts w:ascii="Segoe UI" w:hAnsi="Segoe UI" w:cs="Segoe UI"/>
          <w:b/>
          <w:color w:val="806000" w:themeColor="accent4" w:themeShade="80"/>
          <w:lang w:val="vi-VN"/>
        </w:rPr>
        <w:t>a</w:t>
      </w:r>
      <w:r w:rsidRPr="00867966">
        <w:rPr>
          <w:rFonts w:ascii="Segoe UI" w:hAnsi="Segoe UI" w:cs="Segoe UI"/>
          <w:b/>
          <w:color w:val="806000" w:themeColor="accent4" w:themeShade="80"/>
          <w:lang w:val="vi-VN"/>
        </w:rPr>
        <w:t>g</w:t>
      </w:r>
      <w:r w:rsidR="001B51B6" w:rsidRPr="00867966">
        <w:rPr>
          <w:rFonts w:ascii="Segoe UI" w:hAnsi="Segoe UI" w:cs="Segoe UI"/>
          <w:b/>
          <w:color w:val="806000" w:themeColor="accent4" w:themeShade="80"/>
          <w:lang w:val="vi-VN"/>
        </w:rPr>
        <w:t>e</w:t>
      </w:r>
      <w:r w:rsidRPr="00867966">
        <w:rPr>
          <w:rFonts w:ascii="Segoe UI" w:hAnsi="Segoe UI" w:cs="Segoe UI"/>
          <w:b/>
          <w:color w:val="806000" w:themeColor="accent4" w:themeShade="80"/>
          <w:lang w:val="vi-VN"/>
        </w:rPr>
        <w:t xml:space="preserve">: </w:t>
      </w:r>
    </w:p>
    <w:p w:rsidR="00793F7F" w:rsidRPr="00004E71" w:rsidRDefault="00793F7F" w:rsidP="00C46F5D">
      <w:pPr>
        <w:rPr>
          <w:rFonts w:ascii="Segoe UI" w:hAnsi="Segoe UI" w:cs="Segoe UI"/>
          <w:b/>
        </w:rPr>
      </w:pPr>
      <w:r w:rsidRPr="00004E71">
        <w:rPr>
          <w:rFonts w:ascii="Segoe UI" w:hAnsi="Segoe UI" w:cs="Segoe UI"/>
          <w:b/>
          <w:lang w:val="vi-VN"/>
        </w:rPr>
        <w:t>drawImage( đối tượng ảnh, vị trí vẽ )</w:t>
      </w:r>
      <w:r w:rsidR="003F3B05" w:rsidRPr="00004E71">
        <w:rPr>
          <w:rFonts w:ascii="Segoe UI" w:hAnsi="Segoe UI" w:cs="Segoe UI"/>
          <w:b/>
        </w:rPr>
        <w:t>.</w:t>
      </w:r>
    </w:p>
    <w:p w:rsidR="00004E71" w:rsidRDefault="00004E71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 xml:space="preserve">Vẽ </w:t>
      </w:r>
      <w:r w:rsidR="0017110B">
        <w:rPr>
          <w:rFonts w:ascii="Segoe UI" w:hAnsi="Segoe UI" w:cs="Segoe UI"/>
          <w:b/>
          <w:color w:val="806000" w:themeColor="accent4" w:themeShade="80"/>
        </w:rPr>
        <w:t xml:space="preserve">đường thẳng </w:t>
      </w:r>
      <w:r w:rsidRPr="00177792">
        <w:rPr>
          <w:rFonts w:ascii="Segoe UI" w:hAnsi="Segoe UI" w:cs="Segoe UI"/>
          <w:b/>
          <w:color w:val="806000" w:themeColor="accent4" w:themeShade="80"/>
        </w:rPr>
        <w:t>:</w:t>
      </w:r>
    </w:p>
    <w:p w:rsidR="000F0429" w:rsidRPr="00177792" w:rsidRDefault="000F0429" w:rsidP="00C46F5D">
      <w:pPr>
        <w:rPr>
          <w:rFonts w:ascii="Segoe UI" w:hAnsi="Segoe UI" w:cs="Segoe UI"/>
          <w:b/>
          <w:color w:val="806000" w:themeColor="accent4" w:themeShade="80"/>
        </w:rPr>
      </w:pPr>
      <w:r w:rsidRPr="00AC6744">
        <w:rPr>
          <w:rFonts w:ascii="Segoe UI" w:hAnsi="Segoe UI" w:cs="Segoe UI"/>
          <w:b/>
        </w:rPr>
        <w:t xml:space="preserve">MoveTo( </w:t>
      </w:r>
      <w:r w:rsidR="00D677E4" w:rsidRPr="00AC6744">
        <w:rPr>
          <w:rFonts w:ascii="Segoe UI" w:hAnsi="Segoe UI" w:cs="Segoe UI"/>
          <w:b/>
        </w:rPr>
        <w:t>tọa độ x, tọa độ y</w:t>
      </w:r>
      <w:r w:rsidRPr="00AC6744">
        <w:rPr>
          <w:rFonts w:ascii="Segoe UI" w:hAnsi="Segoe UI" w:cs="Segoe UI"/>
          <w:b/>
        </w:rPr>
        <w:t xml:space="preserve"> )</w:t>
      </w:r>
      <w:r w:rsidR="00AB7786" w:rsidRPr="00AC6744">
        <w:rPr>
          <w:rFonts w:ascii="Segoe UI" w:hAnsi="Segoe UI" w:cs="Segoe UI"/>
          <w:b/>
        </w:rPr>
        <w:t>:</w:t>
      </w:r>
      <w:r w:rsidR="00AB7786">
        <w:rPr>
          <w:rFonts w:ascii="Segoe UI" w:hAnsi="Segoe UI" w:cs="Segoe UI"/>
        </w:rPr>
        <w:t xml:space="preserve"> bắt đầu vẽ một đường thẳng mới.</w:t>
      </w:r>
    </w:p>
    <w:p w:rsidR="00004E71" w:rsidRDefault="00004E71" w:rsidP="00C46F5D">
      <w:pPr>
        <w:rPr>
          <w:rFonts w:ascii="Segoe UI" w:hAnsi="Segoe UI" w:cs="Segoe UI"/>
          <w:b/>
        </w:rPr>
      </w:pPr>
      <w:r w:rsidRPr="00FB05CB">
        <w:rPr>
          <w:rFonts w:ascii="Segoe UI" w:hAnsi="Segoe UI" w:cs="Segoe UI"/>
          <w:b/>
        </w:rPr>
        <w:t xml:space="preserve">LineTo( tọa độ x, tọa độ y ): </w:t>
      </w:r>
      <w:r w:rsidR="00177792">
        <w:rPr>
          <w:rFonts w:ascii="Segoe UI" w:hAnsi="Segoe UI" w:cs="Segoe UI"/>
        </w:rPr>
        <w:t>Đây là tọa độ của một điểm.</w:t>
      </w:r>
      <w:r w:rsidR="003D5A1B">
        <w:rPr>
          <w:rFonts w:ascii="Segoe UI" w:hAnsi="Segoe UI" w:cs="Segoe UI"/>
        </w:rPr>
        <w:t xml:space="preserve"> Được dùng để vẽ đường thẳng từ một điểm cũ cho đến một điểm mới.</w:t>
      </w:r>
    </w:p>
    <w:p w:rsidR="00FB05CB" w:rsidRDefault="00FB05CB" w:rsidP="00C46F5D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Stroke() : </w:t>
      </w:r>
      <w:r>
        <w:rPr>
          <w:rFonts w:ascii="Segoe UI" w:hAnsi="Segoe UI" w:cs="Segoe UI"/>
        </w:rPr>
        <w:t>Vẽ đường thẳng, hay đường bao</w:t>
      </w:r>
      <w:r w:rsidR="00401FC6">
        <w:rPr>
          <w:rFonts w:ascii="Segoe UI" w:hAnsi="Segoe UI" w:cs="Segoe UI"/>
        </w:rPr>
        <w:t>.</w:t>
      </w:r>
      <w:r w:rsidR="002B73DF">
        <w:rPr>
          <w:rFonts w:ascii="Segoe UI" w:hAnsi="Segoe UI" w:cs="Segoe UI"/>
        </w:rPr>
        <w:t xml:space="preserve"> Nối các điểm với nhau</w:t>
      </w:r>
      <w:r w:rsidR="0068206D">
        <w:rPr>
          <w:rFonts w:ascii="Segoe UI" w:hAnsi="Segoe UI" w:cs="Segoe UI"/>
        </w:rPr>
        <w:t>.</w:t>
      </w:r>
    </w:p>
    <w:p w:rsidR="00B156AA" w:rsidRDefault="00B156AA" w:rsidP="00C46F5D">
      <w:pPr>
        <w:rPr>
          <w:rFonts w:ascii="Segoe UI" w:hAnsi="Segoe UI" w:cs="Segoe UI"/>
        </w:rPr>
      </w:pPr>
      <w:r w:rsidRPr="00B156AA">
        <w:rPr>
          <w:rFonts w:ascii="Segoe UI" w:hAnsi="Segoe UI" w:cs="Segoe UI"/>
          <w:b/>
        </w:rPr>
        <w:t>StrokeStyle</w:t>
      </w:r>
      <w:r>
        <w:rPr>
          <w:rFonts w:ascii="Segoe UI" w:hAnsi="Segoe UI" w:cs="Segoe UI"/>
        </w:rPr>
        <w:t xml:space="preserve"> : Đổi màu đường thẳng. </w:t>
      </w:r>
    </w:p>
    <w:p w:rsidR="001D1C4D" w:rsidRDefault="001D1C4D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 xml:space="preserve">Vẽ </w:t>
      </w:r>
      <w:r>
        <w:rPr>
          <w:rFonts w:ascii="Segoe UI" w:hAnsi="Segoe UI" w:cs="Segoe UI"/>
          <w:b/>
          <w:color w:val="806000" w:themeColor="accent4" w:themeShade="80"/>
        </w:rPr>
        <w:t>hình chữ nhật đơn giản</w:t>
      </w:r>
      <w:r w:rsidR="00EF7897">
        <w:rPr>
          <w:rFonts w:ascii="Segoe UI" w:hAnsi="Segoe UI" w:cs="Segoe UI"/>
          <w:b/>
          <w:color w:val="806000" w:themeColor="accent4" w:themeShade="80"/>
        </w:rPr>
        <w:t xml:space="preserve"> </w:t>
      </w:r>
      <w:r>
        <w:rPr>
          <w:rFonts w:ascii="Segoe UI" w:hAnsi="Segoe UI" w:cs="Segoe UI"/>
          <w:b/>
          <w:color w:val="806000" w:themeColor="accent4" w:themeShade="80"/>
        </w:rPr>
        <w:t>:</w:t>
      </w:r>
      <w:r w:rsidR="00EF7897">
        <w:rPr>
          <w:rFonts w:ascii="Segoe UI" w:hAnsi="Segoe UI" w:cs="Segoe UI"/>
          <w:b/>
          <w:color w:val="806000" w:themeColor="accent4" w:themeShade="80"/>
        </w:rPr>
        <w:t xml:space="preserve"> </w:t>
      </w:r>
    </w:p>
    <w:p w:rsidR="00EF7897" w:rsidRDefault="00B156AA" w:rsidP="00C46F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Rect( tọa độ x, tọa độ y, chiều dài, chiều rộng )</w:t>
      </w:r>
    </w:p>
    <w:p w:rsidR="00FF0D10" w:rsidRDefault="00FF0D10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 xml:space="preserve">Vẽ </w:t>
      </w:r>
      <w:r>
        <w:rPr>
          <w:rFonts w:ascii="Segoe UI" w:hAnsi="Segoe UI" w:cs="Segoe UI"/>
          <w:b/>
          <w:color w:val="806000" w:themeColor="accent4" w:themeShade="80"/>
        </w:rPr>
        <w:t>đường tròn</w:t>
      </w:r>
      <w:r w:rsidR="006D7ABE">
        <w:rPr>
          <w:rFonts w:ascii="Segoe UI" w:hAnsi="Segoe UI" w:cs="Segoe UI"/>
          <w:b/>
          <w:color w:val="806000" w:themeColor="accent4" w:themeShade="80"/>
        </w:rPr>
        <w:t xml:space="preserve">, đường cong : </w:t>
      </w:r>
    </w:p>
    <w:p w:rsidR="00AF4136" w:rsidRDefault="00AF4136" w:rsidP="00C46F5D">
      <w:pPr>
        <w:rPr>
          <w:rFonts w:ascii="Segoe UI" w:hAnsi="Segoe UI" w:cs="Segoe UI"/>
        </w:rPr>
      </w:pPr>
      <w:r w:rsidRPr="009E78BE">
        <w:rPr>
          <w:rFonts w:ascii="Segoe UI" w:hAnsi="Segoe UI" w:cs="Segoe UI"/>
          <w:b/>
          <w:lang w:val="vi-VN"/>
        </w:rPr>
        <w:t xml:space="preserve">arc ( </w:t>
      </w:r>
      <w:r>
        <w:rPr>
          <w:rFonts w:ascii="Segoe UI" w:hAnsi="Segoe UI" w:cs="Segoe UI"/>
          <w:b/>
          <w:lang w:val="vi-VN"/>
        </w:rPr>
        <w:t>vị t</w:t>
      </w:r>
      <w:r w:rsidR="00AE7499">
        <w:rPr>
          <w:rFonts w:ascii="Segoe UI" w:hAnsi="Segoe UI" w:cs="Segoe UI"/>
          <w:b/>
          <w:lang w:val="vi-VN"/>
        </w:rPr>
        <w:t xml:space="preserve">rí x, vi trí y, bán kính, </w:t>
      </w:r>
      <w:r w:rsidR="00AE7499">
        <w:rPr>
          <w:rFonts w:ascii="Segoe UI" w:hAnsi="Segoe UI" w:cs="Segoe UI"/>
          <w:b/>
        </w:rPr>
        <w:t xml:space="preserve">góc đầu tiên muốn vẽ, góc muốn vẽ tới, true : ngược kim đồng hồ </w:t>
      </w:r>
      <w:r>
        <w:rPr>
          <w:rFonts w:ascii="Segoe UI" w:hAnsi="Segoe UI" w:cs="Segoe UI"/>
          <w:b/>
          <w:lang w:val="vi-VN"/>
        </w:rPr>
        <w:t xml:space="preserve"> </w:t>
      </w:r>
      <w:r w:rsidRPr="009E78BE">
        <w:rPr>
          <w:rFonts w:ascii="Segoe UI" w:hAnsi="Segoe UI" w:cs="Segoe UI"/>
          <w:b/>
          <w:lang w:val="vi-VN"/>
        </w:rPr>
        <w:t>)</w:t>
      </w:r>
      <w:r w:rsidR="00861B21">
        <w:rPr>
          <w:rFonts w:ascii="Segoe UI" w:hAnsi="Segoe UI" w:cs="Segoe UI"/>
          <w:lang w:val="vi-VN"/>
        </w:rPr>
        <w:t xml:space="preserve"> : </w:t>
      </w:r>
      <w:r w:rsidR="00861B21">
        <w:rPr>
          <w:rFonts w:ascii="Segoe UI" w:hAnsi="Segoe UI" w:cs="Segoe UI"/>
        </w:rPr>
        <w:t>M</w:t>
      </w:r>
      <w:r w:rsidR="00861B21">
        <w:rPr>
          <w:rFonts w:ascii="Segoe UI" w:hAnsi="Segoe UI" w:cs="Segoe UI"/>
          <w:lang w:val="vi-VN"/>
        </w:rPr>
        <w:t>ath.</w:t>
      </w:r>
      <w:r w:rsidR="00861B21">
        <w:rPr>
          <w:rFonts w:ascii="Segoe UI" w:hAnsi="Segoe UI" w:cs="Segoe UI"/>
        </w:rPr>
        <w:t>PI * 2 = một đường hình tròn.</w:t>
      </w:r>
    </w:p>
    <w:p w:rsidR="00B03189" w:rsidRDefault="00B03189" w:rsidP="00C46F5D">
      <w:pPr>
        <w:rPr>
          <w:rFonts w:ascii="Segoe UI" w:hAnsi="Segoe UI" w:cs="Segoe UI"/>
          <w:b/>
          <w:color w:val="806000" w:themeColor="accent4" w:themeShade="80"/>
        </w:rPr>
      </w:pPr>
      <w:r w:rsidRPr="00177792">
        <w:rPr>
          <w:rFonts w:ascii="Segoe UI" w:hAnsi="Segoe UI" w:cs="Segoe UI"/>
          <w:b/>
          <w:color w:val="806000" w:themeColor="accent4" w:themeShade="80"/>
        </w:rPr>
        <w:t>Vẽ</w:t>
      </w:r>
      <w:r>
        <w:rPr>
          <w:rFonts w:ascii="Segoe UI" w:hAnsi="Segoe UI" w:cs="Segoe UI"/>
          <w:b/>
          <w:color w:val="806000" w:themeColor="accent4" w:themeShade="80"/>
        </w:rPr>
        <w:t xml:space="preserve"> các hình độc lập : </w:t>
      </w:r>
    </w:p>
    <w:p w:rsidR="00B408D1" w:rsidRDefault="00B408D1" w:rsidP="00B408D1">
      <w:pPr>
        <w:rPr>
          <w:rFonts w:ascii="Segoe UI" w:hAnsi="Segoe UI" w:cs="Segoe UI"/>
          <w:lang w:val="en-US"/>
        </w:rPr>
      </w:pPr>
      <w:r w:rsidRPr="002449B4">
        <w:rPr>
          <w:rFonts w:ascii="Segoe UI" w:hAnsi="Segoe UI" w:cs="Segoe UI"/>
          <w:b/>
          <w:lang w:val="en-US"/>
        </w:rPr>
        <w:t>beginPath( )</w:t>
      </w:r>
      <w:r>
        <w:rPr>
          <w:rFonts w:ascii="Segoe UI" w:hAnsi="Segoe UI" w:cs="Segoe UI"/>
          <w:lang w:val="en-US"/>
        </w:rPr>
        <w:t xml:space="preserve"> </w:t>
      </w:r>
      <w:r w:rsidRPr="00A536FA">
        <w:rPr>
          <w:rFonts w:ascii="Segoe UI" w:hAnsi="Segoe UI" w:cs="Segoe UI"/>
          <w:b/>
          <w:lang w:val="en-US"/>
        </w:rPr>
        <w:t>:</w:t>
      </w:r>
      <w:r>
        <w:rPr>
          <w:rFonts w:ascii="Segoe UI" w:hAnsi="Segoe UI" w:cs="Segoe UI"/>
          <w:lang w:val="en-US"/>
        </w:rPr>
        <w:t xml:space="preserve"> mở vẽ</w:t>
      </w:r>
      <w:r>
        <w:rPr>
          <w:rFonts w:ascii="Segoe UI" w:hAnsi="Segoe UI" w:cs="Segoe UI"/>
          <w:lang w:val="vi-VN"/>
        </w:rPr>
        <w:t>, đặt bút vẽ</w:t>
      </w:r>
      <w:r>
        <w:rPr>
          <w:rFonts w:ascii="Segoe UI" w:hAnsi="Segoe UI" w:cs="Segoe UI"/>
          <w:lang w:val="en-US"/>
        </w:rPr>
        <w:t>.</w:t>
      </w:r>
    </w:p>
    <w:p w:rsidR="00B408D1" w:rsidRPr="002C7B15" w:rsidRDefault="00B408D1" w:rsidP="00C46F5D">
      <w:pPr>
        <w:rPr>
          <w:rFonts w:ascii="Segoe UI" w:hAnsi="Segoe UI" w:cs="Segoe UI"/>
          <w:lang w:val="en-US"/>
        </w:rPr>
      </w:pPr>
      <w:r w:rsidRPr="002449B4">
        <w:rPr>
          <w:rFonts w:ascii="Segoe UI" w:hAnsi="Segoe UI" w:cs="Segoe UI"/>
          <w:b/>
          <w:lang w:val="en-US"/>
        </w:rPr>
        <w:t>closePath( )</w:t>
      </w:r>
      <w:r>
        <w:rPr>
          <w:rFonts w:ascii="Segoe UI" w:hAnsi="Segoe UI" w:cs="Segoe UI"/>
          <w:b/>
          <w:lang w:val="en-US"/>
        </w:rPr>
        <w:t xml:space="preserve"> </w:t>
      </w:r>
      <w:r w:rsidRPr="002449B4">
        <w:rPr>
          <w:rFonts w:ascii="Segoe UI" w:hAnsi="Segoe UI" w:cs="Segoe UI"/>
          <w:b/>
          <w:lang w:val="en-US"/>
        </w:rPr>
        <w:t>:</w:t>
      </w:r>
      <w:r>
        <w:rPr>
          <w:rFonts w:ascii="Segoe UI" w:hAnsi="Segoe UI" w:cs="Segoe UI"/>
          <w:lang w:val="en-US"/>
        </w:rPr>
        <w:t xml:space="preserve"> đóng vẽ</w:t>
      </w:r>
      <w:r>
        <w:rPr>
          <w:rFonts w:ascii="Segoe UI" w:hAnsi="Segoe UI" w:cs="Segoe UI"/>
          <w:lang w:val="vi-VN"/>
        </w:rPr>
        <w:t>, kết thúc vẽ</w:t>
      </w:r>
      <w:r>
        <w:rPr>
          <w:rFonts w:ascii="Segoe UI" w:hAnsi="Segoe UI" w:cs="Segoe UI"/>
          <w:lang w:val="en-US"/>
        </w:rPr>
        <w:t>.</w:t>
      </w:r>
    </w:p>
    <w:p w:rsidR="00C46F5D" w:rsidRPr="00E4132C" w:rsidRDefault="00470699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</w:rPr>
        <w:t>Xử lý sự kiện nhập vào từ bàn phím</w:t>
      </w:r>
    </w:p>
    <w:p w:rsidR="00E4132C" w:rsidRPr="00244446" w:rsidRDefault="00244446" w:rsidP="00E4132C">
      <w:pPr>
        <w:rPr>
          <w:rFonts w:ascii="Segoe UI" w:hAnsi="Segoe UI" w:cs="Segoe UI"/>
          <w:b/>
          <w:lang w:val="vi-VN"/>
        </w:rPr>
      </w:pPr>
      <w:r>
        <w:rPr>
          <w:rFonts w:ascii="Segoe UI" w:hAnsi="Segoe UI" w:cs="Segoe UI"/>
          <w:b/>
          <w:lang w:val="en-US"/>
        </w:rPr>
        <w:t>Keyup</w:t>
      </w:r>
      <w:r>
        <w:rPr>
          <w:rFonts w:ascii="Segoe UI" w:hAnsi="Segoe UI" w:cs="Segoe UI"/>
          <w:b/>
          <w:lang w:val="vi-VN"/>
        </w:rPr>
        <w:t xml:space="preserve"> </w:t>
      </w:r>
      <w:r>
        <w:rPr>
          <w:rFonts w:ascii="Segoe UI" w:hAnsi="Segoe UI" w:cs="Segoe UI"/>
          <w:b/>
          <w:lang w:val="en-US"/>
        </w:rPr>
        <w:t>:</w:t>
      </w:r>
      <w:r>
        <w:rPr>
          <w:rFonts w:ascii="Segoe UI" w:hAnsi="Segoe UI" w:cs="Segoe UI"/>
          <w:b/>
          <w:lang w:val="vi-VN"/>
        </w:rPr>
        <w:t xml:space="preserve"> </w:t>
      </w:r>
      <w:r>
        <w:rPr>
          <w:rFonts w:ascii="Segoe UI" w:hAnsi="Segoe UI" w:cs="Segoe UI"/>
          <w:lang w:val="vi-VN"/>
        </w:rPr>
        <w:t>Nhấc tay khỏ</w:t>
      </w:r>
      <w:r w:rsidR="00022F5B">
        <w:rPr>
          <w:rFonts w:ascii="Segoe UI" w:hAnsi="Segoe UI" w:cs="Segoe UI"/>
          <w:lang w:val="vi-VN"/>
        </w:rPr>
        <w:t>i</w:t>
      </w:r>
      <w:r>
        <w:rPr>
          <w:rFonts w:ascii="Segoe UI" w:hAnsi="Segoe UI" w:cs="Segoe UI"/>
          <w:lang w:val="vi-VN"/>
        </w:rPr>
        <w:t xml:space="preserve"> phím.</w:t>
      </w:r>
    </w:p>
    <w:p w:rsidR="00244446" w:rsidRPr="0079383B" w:rsidRDefault="00244446" w:rsidP="00E4132C">
      <w:p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lang w:val="vi-VN"/>
        </w:rPr>
        <w:t>Keydown :</w:t>
      </w:r>
      <w:r w:rsidR="0079383B">
        <w:rPr>
          <w:rFonts w:ascii="Segoe UI" w:hAnsi="Segoe UI" w:cs="Segoe UI"/>
          <w:b/>
          <w:lang w:val="vi-VN"/>
        </w:rPr>
        <w:t xml:space="preserve"> </w:t>
      </w:r>
      <w:r w:rsidR="0079383B">
        <w:rPr>
          <w:rFonts w:ascii="Segoe UI" w:hAnsi="Segoe UI" w:cs="Segoe UI"/>
          <w:lang w:val="vi-VN"/>
        </w:rPr>
        <w:t>Nhấn xuống phím.</w:t>
      </w:r>
    </w:p>
    <w:p w:rsidR="00470699" w:rsidRPr="000C350E" w:rsidRDefault="0070739B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en-US"/>
        </w:rPr>
        <w:lastRenderedPageBreak/>
        <w:t>Fix lỗi event nổi bọt:</w:t>
      </w:r>
    </w:p>
    <w:p w:rsidR="000C350E" w:rsidRPr="000C350E" w:rsidRDefault="000C350E" w:rsidP="000C350E">
      <w:pPr>
        <w:rPr>
          <w:rFonts w:ascii="Segoe UI" w:hAnsi="Segoe UI" w:cs="Segoe UI"/>
          <w:b/>
          <w:color w:val="806000" w:themeColor="accent4" w:themeShade="80"/>
          <w:lang w:val="en-US"/>
        </w:rPr>
      </w:pPr>
      <w:r>
        <w:rPr>
          <w:rFonts w:ascii="Segoe UI" w:hAnsi="Segoe UI" w:cs="Segoe UI"/>
          <w:b/>
          <w:lang w:val="vi-VN"/>
        </w:rPr>
        <w:t>pre</w:t>
      </w:r>
      <w:r>
        <w:rPr>
          <w:rFonts w:ascii="Segoe UI" w:hAnsi="Segoe UI" w:cs="Segoe UI"/>
          <w:b/>
          <w:lang w:val="en-US"/>
        </w:rPr>
        <w:t xml:space="preserve">venDefault( ) : </w:t>
      </w:r>
      <w:r>
        <w:rPr>
          <w:rFonts w:ascii="Segoe UI" w:hAnsi="Segoe UI" w:cs="Segoe UI"/>
          <w:lang w:val="en-US"/>
        </w:rPr>
        <w:t>Ngăn chặ</w:t>
      </w:r>
      <w:r w:rsidR="00AC491F">
        <w:rPr>
          <w:rFonts w:ascii="Segoe UI" w:hAnsi="Segoe UI" w:cs="Segoe UI"/>
          <w:lang w:val="en-US"/>
        </w:rPr>
        <w:t>n hành vi mặc định của trình duyệt</w:t>
      </w:r>
      <w:r w:rsidR="00357D98">
        <w:rPr>
          <w:rFonts w:ascii="Segoe UI" w:hAnsi="Segoe UI" w:cs="Segoe UI"/>
          <w:lang w:val="en-US"/>
        </w:rPr>
        <w:t xml:space="preserve"> và </w:t>
      </w:r>
      <w:r w:rsidR="000E2EEC">
        <w:rPr>
          <w:rFonts w:ascii="Segoe UI" w:hAnsi="Segoe UI" w:cs="Segoe UI"/>
          <w:lang w:val="en-US"/>
        </w:rPr>
        <w:t>n</w:t>
      </w:r>
      <w:bookmarkStart w:id="0" w:name="_GoBack"/>
      <w:bookmarkEnd w:id="0"/>
      <w:r w:rsidR="00AC491F">
        <w:rPr>
          <w:rFonts w:ascii="Segoe UI" w:hAnsi="Segoe UI" w:cs="Segoe UI"/>
          <w:lang w:val="en-US"/>
        </w:rPr>
        <w:t>găn chặn load lại trang.</w:t>
      </w:r>
    </w:p>
    <w:p w:rsidR="00DD3097" w:rsidRPr="00014463" w:rsidRDefault="00014463" w:rsidP="00D5236D">
      <w:pPr>
        <w:rPr>
          <w:rFonts w:ascii="Segoe UI" w:hAnsi="Segoe UI" w:cs="Segoe UI"/>
          <w:b/>
          <w:color w:val="806000" w:themeColor="accent4" w:themeShade="80"/>
          <w:lang w:val="en-US"/>
        </w:rPr>
      </w:pPr>
      <w:r>
        <w:rPr>
          <w:rFonts w:ascii="Segoe UI" w:hAnsi="Segoe UI" w:cs="Segoe UI"/>
          <w:b/>
          <w:lang w:val="en-US"/>
        </w:rPr>
        <w:t xml:space="preserve">stopPropagation( ) : </w:t>
      </w:r>
      <w:r>
        <w:rPr>
          <w:rFonts w:ascii="Segoe UI" w:hAnsi="Segoe UI" w:cs="Segoe UI"/>
          <w:lang w:val="en-US"/>
        </w:rPr>
        <w:t xml:space="preserve">không bị </w:t>
      </w:r>
      <w:r w:rsidRPr="000C350E">
        <w:rPr>
          <w:rFonts w:ascii="Segoe UI" w:hAnsi="Segoe UI" w:cs="Segoe UI"/>
          <w:b/>
          <w:lang w:val="en-US"/>
        </w:rPr>
        <w:t>click</w:t>
      </w:r>
      <w:r>
        <w:rPr>
          <w:rFonts w:ascii="Segoe UI" w:hAnsi="Segoe UI" w:cs="Segoe UI"/>
          <w:lang w:val="en-US"/>
        </w:rPr>
        <w:t xml:space="preserve"> nổi bọt.</w:t>
      </w:r>
    </w:p>
    <w:p w:rsidR="00DD3097" w:rsidRPr="00DF60EB" w:rsidRDefault="00DD3097" w:rsidP="001E42AC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806000" w:themeColor="accent4" w:themeShade="80"/>
          <w:lang w:val="vi-VN"/>
        </w:rPr>
      </w:pPr>
      <w:r>
        <w:rPr>
          <w:rFonts w:ascii="Segoe UI" w:hAnsi="Segoe UI" w:cs="Segoe UI"/>
          <w:b/>
          <w:color w:val="806000" w:themeColor="accent4" w:themeShade="80"/>
          <w:lang w:val="en-US"/>
        </w:rPr>
        <w:t>áda</w:t>
      </w:r>
    </w:p>
    <w:sectPr w:rsidR="00DD3097" w:rsidRPr="00DF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45768"/>
    <w:multiLevelType w:val="hybridMultilevel"/>
    <w:tmpl w:val="EF344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59E3"/>
    <w:multiLevelType w:val="hybridMultilevel"/>
    <w:tmpl w:val="EF344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1373"/>
    <w:multiLevelType w:val="hybridMultilevel"/>
    <w:tmpl w:val="9008F012"/>
    <w:lvl w:ilvl="0" w:tplc="FBE88B7C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0082"/>
    <w:multiLevelType w:val="hybridMultilevel"/>
    <w:tmpl w:val="D362F60A"/>
    <w:lvl w:ilvl="0" w:tplc="F41A1F5E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5D"/>
    <w:rsid w:val="00004E71"/>
    <w:rsid w:val="00014463"/>
    <w:rsid w:val="00022F5B"/>
    <w:rsid w:val="00091B95"/>
    <w:rsid w:val="000C350E"/>
    <w:rsid w:val="000E2EEC"/>
    <w:rsid w:val="000F0429"/>
    <w:rsid w:val="0012506B"/>
    <w:rsid w:val="00152CE3"/>
    <w:rsid w:val="0015585D"/>
    <w:rsid w:val="0017110B"/>
    <w:rsid w:val="00177792"/>
    <w:rsid w:val="00186BE6"/>
    <w:rsid w:val="001B51B6"/>
    <w:rsid w:val="001D1C4D"/>
    <w:rsid w:val="001E1931"/>
    <w:rsid w:val="001E42AC"/>
    <w:rsid w:val="001F1D87"/>
    <w:rsid w:val="00244446"/>
    <w:rsid w:val="002449B4"/>
    <w:rsid w:val="00291E97"/>
    <w:rsid w:val="002B73DF"/>
    <w:rsid w:val="002C7B15"/>
    <w:rsid w:val="002E5FE5"/>
    <w:rsid w:val="00312C0C"/>
    <w:rsid w:val="00357D98"/>
    <w:rsid w:val="00375B19"/>
    <w:rsid w:val="003A7603"/>
    <w:rsid w:val="003D5A1B"/>
    <w:rsid w:val="003F3B05"/>
    <w:rsid w:val="00401FC6"/>
    <w:rsid w:val="00426AB4"/>
    <w:rsid w:val="0043044B"/>
    <w:rsid w:val="00445EC6"/>
    <w:rsid w:val="0045637F"/>
    <w:rsid w:val="00470699"/>
    <w:rsid w:val="004C6921"/>
    <w:rsid w:val="004D13B4"/>
    <w:rsid w:val="004D7F3E"/>
    <w:rsid w:val="00534ABA"/>
    <w:rsid w:val="005377F0"/>
    <w:rsid w:val="0054709B"/>
    <w:rsid w:val="005A4966"/>
    <w:rsid w:val="005D6202"/>
    <w:rsid w:val="005F116A"/>
    <w:rsid w:val="00611320"/>
    <w:rsid w:val="0062164B"/>
    <w:rsid w:val="00632588"/>
    <w:rsid w:val="00651311"/>
    <w:rsid w:val="00654CDF"/>
    <w:rsid w:val="00655416"/>
    <w:rsid w:val="0068206D"/>
    <w:rsid w:val="006D7ABE"/>
    <w:rsid w:val="006E4252"/>
    <w:rsid w:val="0070739B"/>
    <w:rsid w:val="0079383B"/>
    <w:rsid w:val="00793F7F"/>
    <w:rsid w:val="007D5F90"/>
    <w:rsid w:val="00860A4D"/>
    <w:rsid w:val="00861B21"/>
    <w:rsid w:val="00867966"/>
    <w:rsid w:val="008D2416"/>
    <w:rsid w:val="00927530"/>
    <w:rsid w:val="00932143"/>
    <w:rsid w:val="009A59CC"/>
    <w:rsid w:val="009B17BD"/>
    <w:rsid w:val="009C0868"/>
    <w:rsid w:val="009C5E89"/>
    <w:rsid w:val="009D3F6E"/>
    <w:rsid w:val="009E78BE"/>
    <w:rsid w:val="00A3284D"/>
    <w:rsid w:val="00A536FA"/>
    <w:rsid w:val="00A9554B"/>
    <w:rsid w:val="00AB7786"/>
    <w:rsid w:val="00AC491F"/>
    <w:rsid w:val="00AC6744"/>
    <w:rsid w:val="00AE3167"/>
    <w:rsid w:val="00AE7499"/>
    <w:rsid w:val="00AF4136"/>
    <w:rsid w:val="00B03189"/>
    <w:rsid w:val="00B156AA"/>
    <w:rsid w:val="00B4009B"/>
    <w:rsid w:val="00B408D1"/>
    <w:rsid w:val="00B8009E"/>
    <w:rsid w:val="00BA3154"/>
    <w:rsid w:val="00BC42F2"/>
    <w:rsid w:val="00BD402E"/>
    <w:rsid w:val="00BD5D3F"/>
    <w:rsid w:val="00C06846"/>
    <w:rsid w:val="00C37C06"/>
    <w:rsid w:val="00C46F5D"/>
    <w:rsid w:val="00C54BA1"/>
    <w:rsid w:val="00C94F4A"/>
    <w:rsid w:val="00CF6392"/>
    <w:rsid w:val="00D2460F"/>
    <w:rsid w:val="00D5236D"/>
    <w:rsid w:val="00D677E4"/>
    <w:rsid w:val="00D72937"/>
    <w:rsid w:val="00DA0BB3"/>
    <w:rsid w:val="00DD3097"/>
    <w:rsid w:val="00DF60EB"/>
    <w:rsid w:val="00E041C4"/>
    <w:rsid w:val="00E4132C"/>
    <w:rsid w:val="00E66828"/>
    <w:rsid w:val="00EB1607"/>
    <w:rsid w:val="00EF7897"/>
    <w:rsid w:val="00F21CEF"/>
    <w:rsid w:val="00F659B3"/>
    <w:rsid w:val="00FB05CB"/>
    <w:rsid w:val="00FB199F"/>
    <w:rsid w:val="00FB38D3"/>
    <w:rsid w:val="00FE2E42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5476"/>
  <w15:chartTrackingRefBased/>
  <w15:docId w15:val="{FBBB8F14-4B35-43B3-8C7B-03FFF25C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111</cp:revision>
  <dcterms:created xsi:type="dcterms:W3CDTF">2020-06-16T14:24:00Z</dcterms:created>
  <dcterms:modified xsi:type="dcterms:W3CDTF">2020-06-19T10:43:00Z</dcterms:modified>
</cp:coreProperties>
</file>