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HAL VALIDATION RELEASE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Release date: 19-Apr-2016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6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1155cc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document describe the release information of Hardware abstraction firmware layer and Asic IPs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1155cc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6"/>
          <w:szCs w:val="36"/>
          <w:rtl w:val="0"/>
        </w:rPr>
        <w:t xml:space="preserve">Release structure</w:t>
      </w:r>
    </w:p>
    <w:tbl>
      <w:tblPr>
        <w:tblStyle w:val="Table1"/>
        <w:bidi w:val="0"/>
        <w:tblW w:w="8625.0" w:type="dxa"/>
        <w:jc w:val="left"/>
        <w:tblInd w:w="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540"/>
        <w:tblGridChange w:id="0">
          <w:tblGrid>
            <w:gridCol w:w="5085"/>
            <w:gridCol w:w="35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├── 02_IT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│   └── platform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│       └── 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│           └── hal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│               ├──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│               │   ├── include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│               │   ├── linker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│               │   └── source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│               ├── release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│               │   ├── HAL_Defects_Analysis.xlsx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│               │   ├── HAL_validation_release_notes.docx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│               │   ├── HAL_Validation_Status_Report.xlsx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│               │   └── QC_delivery_checklist.xlsx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│               └── spec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├── 03_UT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├── 04_COMMON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│   ├── qc_libs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│   └── qc_tools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└── 05_WORKSPACE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├── Makefile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├── qc_platform.mak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└── swap_mak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├── AsicFwS1.mak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24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└── AsicFwS2.mak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HAL integration test suits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Test apps header files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Swapping linker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Test apps source files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Release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Defect analysis 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Release notes (this document)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Status tracking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Delivery checklist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Test specification and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Unit test suits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QC common facilities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QC library for IT, UT (c language)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QC supporting tools (shell, python, *.cmm)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Workspace (build location)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Makefile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Makefile of integration 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Swapping makefile to swap development’s makefiles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1155cc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6"/>
          <w:szCs w:val="36"/>
          <w:rtl w:val="0"/>
        </w:rPr>
        <w:t xml:space="preserve">Inputs information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Rule="auto"/>
        <w:ind w:left="720" w:firstLine="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Hardware data sheets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625.0" w:type="dxa"/>
        <w:jc w:val="left"/>
        <w:tblInd w:w="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020"/>
        <w:gridCol w:w="4185"/>
        <w:gridCol w:w="2745"/>
        <w:tblGridChange w:id="0">
          <w:tblGrid>
            <w:gridCol w:w="675"/>
            <w:gridCol w:w="1020"/>
            <w:gridCol w:w="4185"/>
            <w:gridCol w:w="2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DW_apb_uart_databook.pdf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4.00a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DW_apb_gpio_databook.pdf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2.11a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DW_apb_i2c_databook.pdf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2.00a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PWM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PWM_uarch.pdf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DW_apb_ssi_databook.pdf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4.00a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QSPI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GUC-IGDAVI001A-QSPI-Datasheet.pdf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SYNCIO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Pulse_Generator_uArch_v1.5.pdf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DW_apb_timers_databook.pdf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2.10a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DW_apb_wdt_databook.pdf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1.09a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dw_axi_dmac_db.pdf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1.00a-ea01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HAL firmware</w:t>
      </w:r>
    </w:p>
    <w:tbl>
      <w:tblPr>
        <w:tblStyle w:val="Table3"/>
        <w:bidi w:val="0"/>
        <w:tblW w:w="8640.0" w:type="dxa"/>
        <w:jc w:val="left"/>
        <w:tblInd w:w="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020"/>
        <w:gridCol w:w="4185"/>
        <w:gridCol w:w="2760"/>
        <w:tblGridChange w:id="0">
          <w:tblGrid>
            <w:gridCol w:w="675"/>
            <w:gridCol w:w="1020"/>
            <w:gridCol w:w="4185"/>
            <w:gridCol w:w="2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hal_com.c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hal_com.h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hal_gpio.c</w:t>
              <w:br w:type="textWrapping"/>
              <w:t xml:space="preserve">hal_gpio.h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hal_i2c.c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hal_i2c.h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PWM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hal_pwm.c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hal_pwm.h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hal_spi.c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hal_spi.h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QSPI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hal_qspi.c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hal_qspi.h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On-going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SYNCIO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hal_syncio.c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hal_syncio.h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hal_timer.c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hal_timer.h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hal_wdt.c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hal_wdt.h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hal_dma.c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hal_dma.h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On-going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hal_vic.c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hal_vic.h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hal_mipi.c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hal_mipi.h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On-going development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System architecture</w:t>
      </w:r>
    </w:p>
    <w:tbl>
      <w:tblPr>
        <w:tblStyle w:val="Table4"/>
        <w:bidi w:val="0"/>
        <w:tblW w:w="8640.0" w:type="dxa"/>
        <w:jc w:val="left"/>
        <w:tblInd w:w="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020"/>
        <w:gridCol w:w="4185"/>
        <w:gridCol w:w="2760"/>
        <w:tblGridChange w:id="0">
          <w:tblGrid>
            <w:gridCol w:w="675"/>
            <w:gridCol w:w="1020"/>
            <w:gridCol w:w="4185"/>
            <w:gridCol w:w="2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Lb-0023_asb_2015_11_06.pdf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SB0LFC6X05A_assy.pdf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LightASICSystem.pdf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synopsys_general_ip_configuration_0127_2016_v0.xlsx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1155cc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6"/>
          <w:szCs w:val="36"/>
          <w:rtl w:val="0"/>
        </w:rPr>
        <w:t xml:space="preserve">Outputs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HAL test apps:</w:t>
      </w:r>
    </w:p>
    <w:tbl>
      <w:tblPr>
        <w:tblStyle w:val="Table5"/>
        <w:bidi w:val="0"/>
        <w:tblW w:w="8640.0" w:type="dxa"/>
        <w:jc w:val="left"/>
        <w:tblInd w:w="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020"/>
        <w:gridCol w:w="4185"/>
        <w:gridCol w:w="2760"/>
        <w:tblGridChange w:id="0">
          <w:tblGrid>
            <w:gridCol w:w="675"/>
            <w:gridCol w:w="1020"/>
            <w:gridCol w:w="4185"/>
            <w:gridCol w:w="2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it_hal_com.c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it_hal_com.h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it_hal_gpio.c</w:t>
              <w:br w:type="textWrapping"/>
              <w:t xml:space="preserve">it_hal_gpio.h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it_hal_i2c.c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it_hal_i2c.h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PWM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it_hal_pwm.c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it_hal_pwm.h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it_hal_spi.c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it_hal_spi.h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QSPI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it_hal_qspi.c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it_hal_qspi.h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On-going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SYNCIO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it_hal_syncio.c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it_hal_syncio.h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it_hal_timer.c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it_hal_timer.h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it_hal_wdt.c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it_hal_wdt.h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Implicit covered in I2C and SPI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Implicit covered in other modules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On-going development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QC libraries</w:t>
      </w:r>
    </w:p>
    <w:tbl>
      <w:tblPr>
        <w:tblStyle w:val="Table6"/>
        <w:bidi w:val="0"/>
        <w:tblW w:w="8625.0" w:type="dxa"/>
        <w:jc w:val="left"/>
        <w:tblInd w:w="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155"/>
        <w:gridCol w:w="4050"/>
        <w:gridCol w:w="2745"/>
        <w:tblGridChange w:id="0">
          <w:tblGrid>
            <w:gridCol w:w="675"/>
            <w:gridCol w:w="1155"/>
            <w:gridCol w:w="4050"/>
            <w:gridCol w:w="2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it_log_swapper.c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it_log_swapper.h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qc_assert.c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qc_assert.h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qc_common.h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qc_common.c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Rule="auto"/>
        <w:ind w:left="720" w:firstLine="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HAL QC’s utilities</w:t>
      </w:r>
    </w:p>
    <w:tbl>
      <w:tblPr>
        <w:tblStyle w:val="Table7"/>
        <w:bidi w:val="0"/>
        <w:tblW w:w="8610.0" w:type="dxa"/>
        <w:jc w:val="left"/>
        <w:tblInd w:w="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155"/>
        <w:gridCol w:w="4050"/>
        <w:gridCol w:w="2730"/>
        <w:tblGridChange w:id="0">
          <w:tblGrid>
            <w:gridCol w:w="675"/>
            <w:gridCol w:w="1155"/>
            <w:gridCol w:w="4050"/>
            <w:gridCol w:w="2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utilities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asic_utilities.py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hal_test.py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Makefile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qc_platform.mak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swapper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AsicFwS1.mak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AsicFwS2.mak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1155cc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6"/>
          <w:szCs w:val="36"/>
          <w:rtl w:val="0"/>
        </w:rPr>
        <w:t xml:space="preserve">Execution guideline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before="0" w:lineRule="auto"/>
        <w:ind w:left="1080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Download FTDI tool on google drive: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FTDI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4"/>
        </w:numPr>
        <w:spacing w:before="0" w:lineRule="auto"/>
        <w:ind w:left="1080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Extract all files (keep folder structure) and create FTDI folder in atlantic_fw repository to store them.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before="0" w:lineRule="auto"/>
        <w:ind w:left="1080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Download FPGA image on google drive: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FPGA-Rev0D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4"/>
        </w:numPr>
        <w:spacing w:before="0" w:lineRule="auto"/>
        <w:ind w:left="1080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FPGA folder inside atlantic_fw repository and store FPGA image in FPGA folder.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before="0" w:lineRule="auto"/>
        <w:ind w:left="1080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Unzip test suit Patch_1_0_0_19042016.zip inside atlantic_fw repository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before="0" w:lineRule="auto"/>
        <w:ind w:left="1080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Jump to extracted folder named “19042016”:</w:t>
      </w:r>
    </w:p>
    <w:p w:rsidR="00000000" w:rsidDel="00000000" w:rsidP="00000000" w:rsidRDefault="00000000" w:rsidRPr="00000000">
      <w:pPr>
        <w:spacing w:before="0" w:lineRule="auto"/>
        <w:ind w:left="108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$cd 19042016/05_WORKSPACE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spacing w:before="0" w:lineRule="auto"/>
        <w:ind w:left="1080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Build test image:</w:t>
      </w:r>
    </w:p>
    <w:p w:rsidR="00000000" w:rsidDel="00000000" w:rsidP="00000000" w:rsidRDefault="00000000" w:rsidRPr="00000000">
      <w:pPr>
        <w:spacing w:before="0" w:lineRule="auto"/>
        <w:ind w:left="1080" w:hanging="2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$make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spacing w:before="0" w:lineRule="auto"/>
        <w:ind w:left="1080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Flashing FPGA via FTDI4222: (hardware wiring refers to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 ASB bring-up guideline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spacing w:before="0" w:lineRule="auto"/>
        <w:ind w:left="0" w:firstLine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(Just unplug J711)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1080" w:hanging="2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$make FLASH_FPGA FPGA=../../FPGA/bedrock_full_edif_rev0D_g.bit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1080" w:hanging="2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Note: If there is not supported Quad mode on FTDI4222, use this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1080" w:hanging="2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$make FLASH_FPGA FLASH_MODE=flash_single FPGA=../../FPGA/bedrock_full_edif_rev0D_g.bit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spacing w:before="0" w:lineRule="auto"/>
        <w:ind w:left="1080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Unplug USB connector of FTDI4222 then connect to USB connect of FTDI2232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before="0" w:lineRule="auto"/>
        <w:ind w:left="1080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Flashing ASIC testing firmware: (hardware wiring refers to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 ASB bring-up guideline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firstLine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(Just unplug J721)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1080" w:hanging="2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$make FLASH_S2_ASIC1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spacing w:before="0" w:lineRule="auto"/>
        <w:ind w:left="1080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Re-plug J721 back.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before="0" w:lineRule="auto"/>
        <w:ind w:left="1080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 minicom in another terminal:</w:t>
      </w:r>
    </w:p>
    <w:p w:rsidR="00000000" w:rsidDel="00000000" w:rsidP="00000000" w:rsidRDefault="00000000" w:rsidRPr="00000000">
      <w:pPr>
        <w:spacing w:before="0" w:lineRule="auto"/>
        <w:ind w:left="108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$sudo minicom -b 115200 -D /dev/ttyUSB1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spacing w:before="0" w:lineRule="auto"/>
        <w:ind w:left="1080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Reset ASB board:</w:t>
      </w:r>
    </w:p>
    <w:p w:rsidR="00000000" w:rsidDel="00000000" w:rsidP="00000000" w:rsidRDefault="00000000" w:rsidRPr="00000000">
      <w:pPr>
        <w:ind w:left="1080" w:hanging="2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$make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spacing w:before="0" w:lineRule="auto"/>
        <w:ind w:left="1080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Start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1155cc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6"/>
          <w:szCs w:val="36"/>
          <w:rtl w:val="0"/>
        </w:rPr>
        <w:t xml:space="preserve">Known issues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Sometime, the minicom is cursor is drifted because of timeout in ASIC’s UART HAL firmware.This will be fixed in automation execution.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Limitation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0" w:lineRule="auto"/>
        <w:ind w:left="990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Have not implementation the python or shell script to automate with minicom. This script will be release when do regression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0" w:lineRule="auto"/>
        <w:ind w:left="990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Regression test on FPGA-Rev0F have not been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0" w:lineRule="auto"/>
        <w:ind w:left="990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DMA test scenario has not been defined yet.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Roboto Mon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39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612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104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1260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692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908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39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612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104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1260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692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908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7200" w:firstLine="2124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drive.google.com/open?id=1CRnbnM5SwWvWciwWjGMCoyrylsDiVfzmUU5V3ud8l_Y" TargetMode="External"/><Relationship Id="rId9" Type="http://schemas.openxmlformats.org/officeDocument/2006/relationships/hyperlink" Target="https://drive.google.com/open?id=1CRnbnM5SwWvWciwWjGMCoyrylsDiVfzmUU5V3ud8l_Y" TargetMode="External"/><Relationship Id="rId5" Type="http://schemas.openxmlformats.org/officeDocument/2006/relationships/hyperlink" Target="https://drive.google.com/open?id=0B2TcdQ1KviMyWUhuTnMySFg3NGs" TargetMode="External"/><Relationship Id="rId6" Type="http://schemas.openxmlformats.org/officeDocument/2006/relationships/hyperlink" Target="https://drive.google.com/open?id=0B2TcdQ1KviMyWUhuTnMySFg3NGs" TargetMode="External"/><Relationship Id="rId7" Type="http://schemas.openxmlformats.org/officeDocument/2006/relationships/hyperlink" Target="https://drive.google.com/open?id=0B5ni7VJ2qjKqdGRIS2lpdXBBaVE" TargetMode="External"/><Relationship Id="rId8" Type="http://schemas.openxmlformats.org/officeDocument/2006/relationships/hyperlink" Target="https://drive.google.com/open?id=0B5ni7VJ2qjKqdGRIS2lpdXBBaV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