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81E" w:rsidRPr="00067F27" w:rsidRDefault="000A181E" w:rsidP="000A181E">
      <w:pPr>
        <w:tabs>
          <w:tab w:val="left" w:pos="8931"/>
        </w:tabs>
        <w:spacing w:after="0"/>
        <w:ind w:right="133"/>
        <w:jc w:val="center"/>
        <w:rPr>
          <w:rFonts w:ascii="Calibri" w:eastAsia="Calibri" w:hAnsi="Calibri" w:cs="Calibri"/>
          <w:b/>
          <w:color w:val="2E74B5"/>
          <w:sz w:val="48"/>
          <w:lang w:eastAsia="en-AU"/>
        </w:rPr>
      </w:pPr>
      <w:bookmarkStart w:id="0" w:name="_GoBack"/>
      <w:r w:rsidRPr="00067F27">
        <w:rPr>
          <w:rFonts w:ascii="Calibri" w:eastAsia="Calibri" w:hAnsi="Calibri" w:cs="Calibri"/>
          <w:b/>
          <w:noProof/>
          <w:color w:val="2E74B5"/>
          <w:sz w:val="48"/>
          <w:lang w:eastAsia="en-AU"/>
        </w:rPr>
        <w:drawing>
          <wp:inline distT="0" distB="0" distL="0" distR="0" wp14:anchorId="4E728E0C" wp14:editId="1BC03F93">
            <wp:extent cx="5115636" cy="115268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60009_logo_2017_Sem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6" cy="115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A181E" w:rsidRPr="00067F27" w:rsidRDefault="000A181E" w:rsidP="000A181E">
      <w:pPr>
        <w:keepNext/>
        <w:keepLines/>
        <w:spacing w:after="0"/>
        <w:ind w:left="10" w:hanging="10"/>
        <w:outlineLvl w:val="0"/>
        <w:rPr>
          <w:rFonts w:ascii="Calibri" w:eastAsia="Calibri" w:hAnsi="Calibri" w:cs="Calibri"/>
          <w:b/>
          <w:color w:val="2E74B5"/>
          <w:sz w:val="28"/>
          <w:lang w:eastAsia="en-AU"/>
        </w:rPr>
      </w:pPr>
    </w:p>
    <w:p w:rsidR="000A181E" w:rsidRPr="00067F27" w:rsidRDefault="000A181E" w:rsidP="000A181E">
      <w:pPr>
        <w:keepNext/>
        <w:keepLines/>
        <w:spacing w:after="0"/>
        <w:ind w:left="10" w:hanging="10"/>
        <w:jc w:val="center"/>
        <w:outlineLvl w:val="0"/>
        <w:rPr>
          <w:rFonts w:ascii="Open Sans" w:eastAsia="Calibri" w:hAnsi="Open Sans" w:cs="Open Sans"/>
          <w:b/>
          <w:color w:val="2E74B5"/>
          <w:sz w:val="36"/>
          <w:szCs w:val="36"/>
          <w:lang w:eastAsia="en-AU"/>
        </w:rPr>
      </w:pPr>
      <w:r>
        <w:rPr>
          <w:rFonts w:ascii="Open Sans" w:eastAsia="Calibri" w:hAnsi="Open Sans" w:cs="Open Sans"/>
          <w:b/>
          <w:color w:val="2E74B5"/>
          <w:sz w:val="36"/>
          <w:szCs w:val="36"/>
          <w:lang w:eastAsia="en-AU"/>
        </w:rPr>
        <w:t>Task 6</w:t>
      </w:r>
      <w:r w:rsidRPr="00067F27">
        <w:rPr>
          <w:rFonts w:ascii="Open Sans" w:eastAsia="Calibri" w:hAnsi="Open Sans" w:cs="Open Sans"/>
          <w:b/>
          <w:color w:val="2E74B5"/>
          <w:sz w:val="36"/>
          <w:szCs w:val="36"/>
          <w:lang w:eastAsia="en-AU"/>
        </w:rPr>
        <w:t xml:space="preserve"> - Pass and Credit Requirements</w:t>
      </w:r>
    </w:p>
    <w:p w:rsidR="00430939" w:rsidRDefault="00430939" w:rsidP="007F2A10">
      <w:pPr>
        <w:pStyle w:val="Heading2"/>
        <w:rPr>
          <w:rFonts w:eastAsia="Times New Roman"/>
          <w:color w:val="000000" w:themeColor="text1"/>
          <w:lang w:eastAsia="en-AU"/>
        </w:rPr>
      </w:pPr>
    </w:p>
    <w:p w:rsidR="00840AE5" w:rsidRPr="00550E4F" w:rsidRDefault="00840AE5">
      <w:pPr>
        <w:rPr>
          <w:color w:val="000000" w:themeColor="text1"/>
        </w:rPr>
      </w:pPr>
    </w:p>
    <w:p w:rsidR="000A181E" w:rsidRDefault="000A181E" w:rsidP="006E22EB">
      <w:pPr>
        <w:pStyle w:val="Heading2"/>
        <w:rPr>
          <w:rFonts w:ascii="Open Sans" w:hAnsi="Open Sans" w:cs="Open Sans"/>
          <w:b/>
          <w:sz w:val="24"/>
        </w:rPr>
      </w:pPr>
      <w:r>
        <w:rPr>
          <w:rFonts w:ascii="Open Sans" w:hAnsi="Open Sans" w:cs="Open Sans"/>
          <w:b/>
          <w:sz w:val="24"/>
        </w:rPr>
        <w:t>Overview</w:t>
      </w:r>
    </w:p>
    <w:p w:rsidR="000A181E" w:rsidRDefault="000A181E" w:rsidP="000A181E">
      <w:pPr>
        <w:pStyle w:val="ListParagraph"/>
        <w:numPr>
          <w:ilvl w:val="0"/>
          <w:numId w:val="38"/>
        </w:numPr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 xml:space="preserve">This week we’re going to focus on applying some of the more advanced SQL concepts and statements covered in the lectures. Again, we’re going to make use of </w:t>
      </w:r>
      <w:proofErr w:type="spellStart"/>
      <w:r>
        <w:rPr>
          <w:rFonts w:ascii="Open Sans" w:hAnsi="Open Sans" w:cs="Open Sans"/>
          <w:sz w:val="20"/>
        </w:rPr>
        <w:t>iSQLJunior</w:t>
      </w:r>
      <w:proofErr w:type="spellEnd"/>
      <w:r>
        <w:rPr>
          <w:rFonts w:ascii="Open Sans" w:hAnsi="Open Sans" w:cs="Open Sans"/>
          <w:sz w:val="20"/>
        </w:rPr>
        <w:t xml:space="preserve"> – so make sure your account is working. </w:t>
      </w:r>
    </w:p>
    <w:p w:rsidR="000A181E" w:rsidRPr="000A181E" w:rsidRDefault="000A181E" w:rsidP="000A181E">
      <w:pPr>
        <w:pStyle w:val="ListParagraph"/>
        <w:numPr>
          <w:ilvl w:val="0"/>
          <w:numId w:val="38"/>
        </w:numPr>
        <w:spacing w:after="0" w:line="240" w:lineRule="auto"/>
        <w:rPr>
          <w:rFonts w:ascii="Open Sans" w:hAnsi="Open Sans" w:cs="Open Sans"/>
          <w:bCs/>
          <w:sz w:val="20"/>
        </w:rPr>
      </w:pPr>
      <w:r>
        <w:rPr>
          <w:rFonts w:ascii="Open Sans" w:hAnsi="Open Sans" w:cs="Open Sans"/>
          <w:sz w:val="20"/>
        </w:rPr>
        <w:t xml:space="preserve">Also, </w:t>
      </w:r>
      <w:r w:rsidRPr="000A181E">
        <w:rPr>
          <w:rFonts w:ascii="Open Sans" w:hAnsi="Open Sans" w:cs="Open Sans"/>
          <w:sz w:val="20"/>
        </w:rPr>
        <w:t xml:space="preserve">you find that you get an error message </w:t>
      </w:r>
      <w:r w:rsidRPr="000A181E">
        <w:rPr>
          <w:rFonts w:ascii="Open Sans" w:hAnsi="Open Sans" w:cs="Open Sans"/>
          <w:b/>
          <w:bCs/>
          <w:sz w:val="20"/>
        </w:rPr>
        <w:t xml:space="preserve">ORA-01536: space quota exceeded for </w:t>
      </w:r>
      <w:proofErr w:type="spellStart"/>
      <w:r w:rsidRPr="000A181E">
        <w:rPr>
          <w:rFonts w:ascii="Open Sans" w:hAnsi="Open Sans" w:cs="Open Sans"/>
          <w:b/>
          <w:bCs/>
          <w:sz w:val="20"/>
        </w:rPr>
        <w:t>tablespace</w:t>
      </w:r>
      <w:proofErr w:type="spellEnd"/>
      <w:r w:rsidRPr="000A181E">
        <w:rPr>
          <w:rFonts w:ascii="Open Sans" w:hAnsi="Open Sans" w:cs="Open Sans"/>
          <w:b/>
          <w:bCs/>
          <w:sz w:val="20"/>
        </w:rPr>
        <w:t xml:space="preserve"> 'USERS', </w:t>
      </w:r>
      <w:r w:rsidRPr="000A181E">
        <w:rPr>
          <w:rFonts w:ascii="Open Sans" w:hAnsi="Open Sans" w:cs="Open Sans"/>
          <w:bCs/>
          <w:sz w:val="20"/>
        </w:rPr>
        <w:t xml:space="preserve">it means that you have </w:t>
      </w:r>
      <w:r w:rsidRPr="000A181E">
        <w:rPr>
          <w:rFonts w:ascii="Open Sans" w:hAnsi="Open Sans" w:cs="Open Sans"/>
          <w:b/>
          <w:bCs/>
          <w:sz w:val="20"/>
        </w:rPr>
        <w:t>too many tables</w:t>
      </w:r>
      <w:r w:rsidRPr="000A181E">
        <w:rPr>
          <w:rFonts w:ascii="Open Sans" w:hAnsi="Open Sans" w:cs="Open Sans"/>
          <w:bCs/>
          <w:sz w:val="20"/>
        </w:rPr>
        <w:t xml:space="preserve"> in your account </w:t>
      </w:r>
      <w:r>
        <w:rPr>
          <w:rFonts w:ascii="Open Sans" w:hAnsi="Open Sans" w:cs="Open Sans"/>
          <w:bCs/>
          <w:sz w:val="20"/>
        </w:rPr>
        <w:t xml:space="preserve">(probably from last week) </w:t>
      </w:r>
      <w:r w:rsidRPr="000A181E">
        <w:rPr>
          <w:rFonts w:ascii="Open Sans" w:hAnsi="Open Sans" w:cs="Open Sans"/>
          <w:bCs/>
          <w:sz w:val="20"/>
        </w:rPr>
        <w:t>and that you need to drop some of them. This can be done by:</w:t>
      </w:r>
    </w:p>
    <w:p w:rsidR="000A181E" w:rsidRPr="000A181E" w:rsidRDefault="000A181E" w:rsidP="000A181E">
      <w:pPr>
        <w:pStyle w:val="ListParagraph"/>
        <w:numPr>
          <w:ilvl w:val="1"/>
          <w:numId w:val="38"/>
        </w:numPr>
        <w:spacing w:after="0" w:line="240" w:lineRule="auto"/>
        <w:rPr>
          <w:rFonts w:ascii="Open Sans" w:hAnsi="Open Sans" w:cs="Open Sans"/>
          <w:bCs/>
          <w:sz w:val="20"/>
        </w:rPr>
      </w:pPr>
      <w:r w:rsidRPr="000A181E">
        <w:rPr>
          <w:rFonts w:ascii="Open Sans" w:hAnsi="Open Sans" w:cs="Open Sans"/>
          <w:bCs/>
          <w:sz w:val="20"/>
        </w:rPr>
        <w:t>Listing all of the tables in your account: SELECT TABLE_NAME FROM TABS;</w:t>
      </w:r>
    </w:p>
    <w:p w:rsidR="000A181E" w:rsidRPr="000A181E" w:rsidRDefault="000A181E" w:rsidP="000A181E">
      <w:pPr>
        <w:pStyle w:val="ListParagraph"/>
        <w:numPr>
          <w:ilvl w:val="1"/>
          <w:numId w:val="38"/>
        </w:numPr>
        <w:spacing w:after="0" w:line="240" w:lineRule="auto"/>
        <w:rPr>
          <w:rFonts w:ascii="Open Sans" w:hAnsi="Open Sans" w:cs="Open Sans"/>
          <w:bCs/>
          <w:sz w:val="20"/>
        </w:rPr>
      </w:pPr>
      <w:r w:rsidRPr="000A181E">
        <w:rPr>
          <w:rFonts w:ascii="Open Sans" w:hAnsi="Open Sans" w:cs="Open Sans"/>
          <w:bCs/>
          <w:sz w:val="20"/>
        </w:rPr>
        <w:t>Then drop a table. DROP TABLE &lt;table-name&gt;</w:t>
      </w:r>
    </w:p>
    <w:p w:rsidR="000A181E" w:rsidRPr="000A181E" w:rsidRDefault="000A181E" w:rsidP="000A181E">
      <w:pPr>
        <w:pStyle w:val="ListParagraph"/>
        <w:numPr>
          <w:ilvl w:val="1"/>
          <w:numId w:val="38"/>
        </w:numPr>
        <w:spacing w:after="0" w:line="240" w:lineRule="auto"/>
        <w:rPr>
          <w:rFonts w:ascii="Open Sans" w:hAnsi="Open Sans" w:cs="Open Sans"/>
          <w:bCs/>
          <w:sz w:val="20"/>
        </w:rPr>
      </w:pPr>
      <w:r w:rsidRPr="000A181E">
        <w:rPr>
          <w:rFonts w:ascii="Open Sans" w:hAnsi="Open Sans" w:cs="Open Sans"/>
          <w:bCs/>
          <w:sz w:val="20"/>
        </w:rPr>
        <w:t xml:space="preserve">Note: You must drop child tables </w:t>
      </w:r>
      <w:r w:rsidRPr="000A181E">
        <w:rPr>
          <w:rFonts w:ascii="Open Sans" w:hAnsi="Open Sans" w:cs="Open Sans"/>
          <w:b/>
          <w:bCs/>
          <w:sz w:val="20"/>
        </w:rPr>
        <w:t>before</w:t>
      </w:r>
      <w:r w:rsidRPr="000A181E">
        <w:rPr>
          <w:rFonts w:ascii="Open Sans" w:hAnsi="Open Sans" w:cs="Open Sans"/>
          <w:bCs/>
          <w:sz w:val="20"/>
        </w:rPr>
        <w:t xml:space="preserve"> dropping the parent table</w:t>
      </w:r>
    </w:p>
    <w:p w:rsidR="000A181E" w:rsidRPr="000A181E" w:rsidRDefault="000A181E" w:rsidP="000A181E">
      <w:pPr>
        <w:pStyle w:val="ListParagraph"/>
        <w:numPr>
          <w:ilvl w:val="0"/>
          <w:numId w:val="38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 xml:space="preserve">For submission, it’s same process as the other weeks: complete tasks, document them (usually by asking for screen grabs), and submit online. </w:t>
      </w:r>
    </w:p>
    <w:p w:rsidR="000A181E" w:rsidRDefault="000A181E" w:rsidP="006E22EB">
      <w:pPr>
        <w:pStyle w:val="Heading2"/>
        <w:rPr>
          <w:rFonts w:ascii="Open Sans" w:hAnsi="Open Sans" w:cs="Open Sans"/>
          <w:b/>
          <w:sz w:val="24"/>
        </w:rPr>
      </w:pPr>
    </w:p>
    <w:p w:rsidR="006E22EB" w:rsidRPr="000A181E" w:rsidRDefault="000A181E" w:rsidP="006E22EB">
      <w:pPr>
        <w:pStyle w:val="Heading2"/>
        <w:rPr>
          <w:rFonts w:ascii="Open Sans" w:hAnsi="Open Sans" w:cs="Open Sans"/>
          <w:b/>
          <w:sz w:val="24"/>
        </w:rPr>
      </w:pPr>
      <w:r>
        <w:rPr>
          <w:rFonts w:ascii="Open Sans" w:hAnsi="Open Sans" w:cs="Open Sans"/>
          <w:b/>
          <w:sz w:val="24"/>
        </w:rPr>
        <w:t>Getting Started &amp; Submitting</w:t>
      </w:r>
    </w:p>
    <w:p w:rsidR="006E22EB" w:rsidRPr="000A181E" w:rsidRDefault="006E22EB" w:rsidP="000E41DD">
      <w:pPr>
        <w:pStyle w:val="ListParagraph"/>
        <w:numPr>
          <w:ilvl w:val="0"/>
          <w:numId w:val="38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 xml:space="preserve">Download the files </w:t>
      </w:r>
      <w:r w:rsidRPr="000A181E">
        <w:rPr>
          <w:rFonts w:ascii="Open Sans" w:hAnsi="Open Sans" w:cs="Open Sans"/>
          <w:b/>
          <w:sz w:val="20"/>
        </w:rPr>
        <w:t>W0</w:t>
      </w:r>
      <w:r w:rsidR="00A7728A" w:rsidRPr="000A181E">
        <w:rPr>
          <w:rFonts w:ascii="Open Sans" w:hAnsi="Open Sans" w:cs="Open Sans"/>
          <w:b/>
          <w:sz w:val="20"/>
        </w:rPr>
        <w:t>6</w:t>
      </w:r>
      <w:r w:rsidRPr="000A181E">
        <w:rPr>
          <w:rFonts w:ascii="Open Sans" w:hAnsi="Open Sans" w:cs="Open Sans"/>
          <w:b/>
          <w:sz w:val="20"/>
        </w:rPr>
        <w:t xml:space="preserve">P.DOCX </w:t>
      </w:r>
      <w:r w:rsidRPr="000A181E">
        <w:rPr>
          <w:rFonts w:ascii="Open Sans" w:hAnsi="Open Sans" w:cs="Open Sans"/>
          <w:sz w:val="20"/>
        </w:rPr>
        <w:t xml:space="preserve">and </w:t>
      </w:r>
      <w:r w:rsidRPr="000A181E">
        <w:rPr>
          <w:rFonts w:ascii="Open Sans" w:hAnsi="Open Sans" w:cs="Open Sans"/>
          <w:b/>
          <w:sz w:val="20"/>
        </w:rPr>
        <w:t>W0</w:t>
      </w:r>
      <w:r w:rsidR="00A7728A" w:rsidRPr="000A181E">
        <w:rPr>
          <w:rFonts w:ascii="Open Sans" w:hAnsi="Open Sans" w:cs="Open Sans"/>
          <w:b/>
          <w:sz w:val="20"/>
        </w:rPr>
        <w:t>6</w:t>
      </w:r>
      <w:r w:rsidRPr="000A181E">
        <w:rPr>
          <w:rFonts w:ascii="Open Sans" w:hAnsi="Open Sans" w:cs="Open Sans"/>
          <w:b/>
          <w:sz w:val="20"/>
        </w:rPr>
        <w:t>C.DOCX</w:t>
      </w:r>
      <w:r w:rsidRPr="000A181E">
        <w:rPr>
          <w:rFonts w:ascii="Open Sans" w:hAnsi="Open Sans" w:cs="Open Sans"/>
          <w:sz w:val="20"/>
        </w:rPr>
        <w:t xml:space="preserve"> from blackboard</w:t>
      </w:r>
    </w:p>
    <w:p w:rsidR="006E22EB" w:rsidRPr="000A181E" w:rsidRDefault="006E22EB" w:rsidP="000E41DD">
      <w:pPr>
        <w:pStyle w:val="ListParagraph"/>
        <w:numPr>
          <w:ilvl w:val="0"/>
          <w:numId w:val="38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>Paste the required screen captures from the tasks below into these files</w:t>
      </w:r>
    </w:p>
    <w:p w:rsidR="006E22EB" w:rsidRPr="000A181E" w:rsidRDefault="006E22EB" w:rsidP="000E41DD">
      <w:pPr>
        <w:pStyle w:val="ListParagraph"/>
        <w:numPr>
          <w:ilvl w:val="0"/>
          <w:numId w:val="38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 xml:space="preserve">When complete, use the File </w:t>
      </w:r>
      <w:r w:rsidR="002725EA" w:rsidRPr="000A181E">
        <w:rPr>
          <w:rFonts w:ascii="Open Sans" w:hAnsi="Open Sans" w:cs="Open Sans"/>
          <w:sz w:val="20"/>
        </w:rPr>
        <w:t xml:space="preserve">/ </w:t>
      </w:r>
      <w:r w:rsidRPr="000A181E">
        <w:rPr>
          <w:rFonts w:ascii="Open Sans" w:hAnsi="Open Sans" w:cs="Open Sans"/>
          <w:sz w:val="20"/>
        </w:rPr>
        <w:t>Export menu option to generate the files W0</w:t>
      </w:r>
      <w:r w:rsidR="00A7728A" w:rsidRPr="000A181E">
        <w:rPr>
          <w:rFonts w:ascii="Open Sans" w:hAnsi="Open Sans" w:cs="Open Sans"/>
          <w:sz w:val="20"/>
        </w:rPr>
        <w:t>6</w:t>
      </w:r>
      <w:r w:rsidRPr="000A181E">
        <w:rPr>
          <w:rFonts w:ascii="Open Sans" w:hAnsi="Open Sans" w:cs="Open Sans"/>
          <w:sz w:val="20"/>
        </w:rPr>
        <w:t>P.PDF and W0</w:t>
      </w:r>
      <w:r w:rsidR="00A7728A" w:rsidRPr="000A181E">
        <w:rPr>
          <w:rFonts w:ascii="Open Sans" w:hAnsi="Open Sans" w:cs="Open Sans"/>
          <w:sz w:val="20"/>
        </w:rPr>
        <w:t>6</w:t>
      </w:r>
      <w:r w:rsidRPr="000A181E">
        <w:rPr>
          <w:rFonts w:ascii="Open Sans" w:hAnsi="Open Sans" w:cs="Open Sans"/>
          <w:sz w:val="20"/>
        </w:rPr>
        <w:t>C.PDF</w:t>
      </w:r>
    </w:p>
    <w:p w:rsidR="006E22EB" w:rsidRPr="000A181E" w:rsidRDefault="006E22EB" w:rsidP="000E41DD">
      <w:pPr>
        <w:pStyle w:val="ListParagraph"/>
        <w:numPr>
          <w:ilvl w:val="0"/>
          <w:numId w:val="38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>Finally log into Doubtfire and submit both files into the appropriate weekly tasks.</w:t>
      </w:r>
    </w:p>
    <w:p w:rsidR="000E41DD" w:rsidRPr="000A181E" w:rsidRDefault="000E41DD" w:rsidP="007F2A10">
      <w:pPr>
        <w:pStyle w:val="Heading2"/>
        <w:rPr>
          <w:rFonts w:ascii="Open Sans" w:eastAsiaTheme="minorHAnsi" w:hAnsi="Open Sans" w:cs="Open Sans"/>
          <w:color w:val="auto"/>
          <w:sz w:val="20"/>
          <w:szCs w:val="22"/>
        </w:rPr>
      </w:pPr>
    </w:p>
    <w:p w:rsidR="0016190C" w:rsidRPr="000A181E" w:rsidRDefault="00B23235" w:rsidP="007F2A10">
      <w:pPr>
        <w:pStyle w:val="Heading2"/>
        <w:rPr>
          <w:rFonts w:ascii="Open Sans" w:hAnsi="Open Sans" w:cs="Open Sans"/>
          <w:b/>
          <w:sz w:val="24"/>
        </w:rPr>
      </w:pPr>
      <w:r w:rsidRPr="000A181E">
        <w:rPr>
          <w:rFonts w:ascii="Open Sans" w:hAnsi="Open Sans" w:cs="Open Sans"/>
          <w:b/>
          <w:sz w:val="24"/>
        </w:rPr>
        <w:t>Pass level Tasks</w:t>
      </w:r>
    </w:p>
    <w:p w:rsidR="00B23235" w:rsidRPr="000A181E" w:rsidRDefault="00B23235" w:rsidP="000E41DD">
      <w:pPr>
        <w:pStyle w:val="ListParagraph"/>
        <w:numPr>
          <w:ilvl w:val="0"/>
          <w:numId w:val="39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b/>
          <w:sz w:val="20"/>
        </w:rPr>
        <w:t>ALL tasks</w:t>
      </w:r>
      <w:r w:rsidRPr="000A181E">
        <w:rPr>
          <w:rFonts w:ascii="Open Sans" w:hAnsi="Open Sans" w:cs="Open Sans"/>
          <w:sz w:val="20"/>
        </w:rPr>
        <w:t xml:space="preserve"> in this section MUST be completed for you to </w:t>
      </w:r>
      <w:r w:rsidR="009C0981" w:rsidRPr="000A181E">
        <w:rPr>
          <w:rFonts w:ascii="Open Sans" w:hAnsi="Open Sans" w:cs="Open Sans"/>
          <w:sz w:val="20"/>
        </w:rPr>
        <w:t>successfully c</w:t>
      </w:r>
      <w:r w:rsidRPr="000A181E">
        <w:rPr>
          <w:rFonts w:ascii="Open Sans" w:hAnsi="Open Sans" w:cs="Open Sans"/>
          <w:sz w:val="20"/>
        </w:rPr>
        <w:t>omplete the Pass Level Tasks</w:t>
      </w:r>
    </w:p>
    <w:p w:rsidR="00CA0836" w:rsidRPr="000A181E" w:rsidRDefault="00CA0836" w:rsidP="000E41DD">
      <w:pPr>
        <w:pStyle w:val="ListParagraph"/>
        <w:numPr>
          <w:ilvl w:val="0"/>
          <w:numId w:val="39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b/>
          <w:sz w:val="20"/>
        </w:rPr>
        <w:t>Download</w:t>
      </w:r>
      <w:r w:rsidRPr="000A181E">
        <w:rPr>
          <w:rFonts w:ascii="Open Sans" w:hAnsi="Open Sans" w:cs="Open Sans"/>
          <w:sz w:val="20"/>
        </w:rPr>
        <w:t xml:space="preserve"> the file named </w:t>
      </w:r>
      <w:r w:rsidRPr="000A181E">
        <w:rPr>
          <w:rFonts w:ascii="Open Sans" w:hAnsi="Open Sans" w:cs="Open Sans"/>
          <w:b/>
          <w:sz w:val="20"/>
        </w:rPr>
        <w:t>movie</w:t>
      </w:r>
      <w:r w:rsidR="00B55A53" w:rsidRPr="000A181E">
        <w:rPr>
          <w:rFonts w:ascii="Open Sans" w:hAnsi="Open Sans" w:cs="Open Sans"/>
          <w:b/>
          <w:sz w:val="20"/>
        </w:rPr>
        <w:t>_</w:t>
      </w:r>
      <w:r w:rsidR="00A7728A" w:rsidRPr="000A181E">
        <w:rPr>
          <w:rFonts w:ascii="Open Sans" w:hAnsi="Open Sans" w:cs="Open Sans"/>
          <w:b/>
          <w:sz w:val="20"/>
        </w:rPr>
        <w:t>rating_colour</w:t>
      </w:r>
      <w:r w:rsidRPr="000A181E">
        <w:rPr>
          <w:rFonts w:ascii="Open Sans" w:hAnsi="Open Sans" w:cs="Open Sans"/>
          <w:b/>
          <w:sz w:val="20"/>
        </w:rPr>
        <w:t>.</w:t>
      </w:r>
      <w:r w:rsidR="00B55A53" w:rsidRPr="000A181E">
        <w:rPr>
          <w:rFonts w:ascii="Open Sans" w:hAnsi="Open Sans" w:cs="Open Sans"/>
          <w:b/>
          <w:sz w:val="20"/>
        </w:rPr>
        <w:t>txt</w:t>
      </w:r>
      <w:r w:rsidRPr="000A181E">
        <w:rPr>
          <w:rFonts w:ascii="Open Sans" w:hAnsi="Open Sans" w:cs="Open Sans"/>
          <w:sz w:val="20"/>
        </w:rPr>
        <w:t xml:space="preserve"> from </w:t>
      </w:r>
      <w:r w:rsidRPr="000A181E">
        <w:rPr>
          <w:rFonts w:ascii="Open Sans" w:hAnsi="Open Sans" w:cs="Open Sans"/>
          <w:b/>
          <w:sz w:val="20"/>
        </w:rPr>
        <w:t>Blackboard</w:t>
      </w:r>
      <w:r w:rsidRPr="000A181E">
        <w:rPr>
          <w:rFonts w:ascii="Open Sans" w:hAnsi="Open Sans" w:cs="Open Sans"/>
          <w:sz w:val="20"/>
        </w:rPr>
        <w:t>.</w:t>
      </w:r>
    </w:p>
    <w:p w:rsidR="00B55A53" w:rsidRPr="000A181E" w:rsidRDefault="00B55A53" w:rsidP="000E41DD">
      <w:pPr>
        <w:pStyle w:val="ListParagraph"/>
        <w:numPr>
          <w:ilvl w:val="0"/>
          <w:numId w:val="39"/>
        </w:numPr>
        <w:rPr>
          <w:rFonts w:ascii="Open Sans" w:hAnsi="Open Sans" w:cs="Open Sans"/>
          <w:b/>
          <w:sz w:val="20"/>
        </w:rPr>
      </w:pPr>
      <w:r w:rsidRPr="000A181E">
        <w:rPr>
          <w:rFonts w:ascii="Open Sans" w:hAnsi="Open Sans" w:cs="Open Sans"/>
          <w:b/>
          <w:sz w:val="20"/>
        </w:rPr>
        <w:t>Edit the script.</w:t>
      </w:r>
    </w:p>
    <w:p w:rsidR="00A7728A" w:rsidRPr="000A181E" w:rsidRDefault="00B55A53" w:rsidP="000E41DD">
      <w:pPr>
        <w:pStyle w:val="ListParagraph"/>
        <w:numPr>
          <w:ilvl w:val="0"/>
          <w:numId w:val="39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>Perfo</w:t>
      </w:r>
      <w:r w:rsidR="007A6FEE" w:rsidRPr="000A181E">
        <w:rPr>
          <w:rFonts w:ascii="Open Sans" w:hAnsi="Open Sans" w:cs="Open Sans"/>
          <w:sz w:val="20"/>
        </w:rPr>
        <w:t xml:space="preserve">rm a </w:t>
      </w:r>
      <w:r w:rsidR="007A6FEE" w:rsidRPr="000A181E">
        <w:rPr>
          <w:rFonts w:ascii="Open Sans" w:hAnsi="Open Sans" w:cs="Open Sans"/>
          <w:b/>
          <w:sz w:val="20"/>
        </w:rPr>
        <w:t>find and replace</w:t>
      </w:r>
      <w:r w:rsidR="007A6FEE" w:rsidRPr="000A181E">
        <w:rPr>
          <w:rFonts w:ascii="Open Sans" w:hAnsi="Open Sans" w:cs="Open Sans"/>
          <w:sz w:val="20"/>
        </w:rPr>
        <w:t xml:space="preserve">. Change all occurrences of </w:t>
      </w:r>
    </w:p>
    <w:p w:rsidR="00A7728A" w:rsidRPr="000A181E" w:rsidRDefault="007A6FEE" w:rsidP="000E41DD">
      <w:pPr>
        <w:pStyle w:val="ListParagraph"/>
        <w:numPr>
          <w:ilvl w:val="1"/>
          <w:numId w:val="39"/>
        </w:numPr>
        <w:rPr>
          <w:rFonts w:ascii="Open Sans" w:hAnsi="Open Sans" w:cs="Open Sans"/>
          <w:b/>
          <w:sz w:val="20"/>
        </w:rPr>
      </w:pPr>
      <w:proofErr w:type="spellStart"/>
      <w:r w:rsidRPr="000A181E">
        <w:rPr>
          <w:rFonts w:ascii="Open Sans" w:hAnsi="Open Sans" w:cs="Open Sans"/>
          <w:b/>
          <w:sz w:val="20"/>
        </w:rPr>
        <w:t>movieXXXX</w:t>
      </w:r>
      <w:proofErr w:type="spellEnd"/>
      <w:r w:rsidRPr="000A181E">
        <w:rPr>
          <w:rFonts w:ascii="Open Sans" w:hAnsi="Open Sans" w:cs="Open Sans"/>
          <w:sz w:val="20"/>
        </w:rPr>
        <w:t xml:space="preserve"> to </w:t>
      </w:r>
      <w:r w:rsidRPr="000A181E">
        <w:rPr>
          <w:rFonts w:ascii="Open Sans" w:hAnsi="Open Sans" w:cs="Open Sans"/>
          <w:b/>
          <w:sz w:val="20"/>
        </w:rPr>
        <w:t>movie9999</w:t>
      </w:r>
    </w:p>
    <w:p w:rsidR="00A7728A" w:rsidRPr="000A181E" w:rsidRDefault="00A7728A" w:rsidP="000E41DD">
      <w:pPr>
        <w:pStyle w:val="ListParagraph"/>
        <w:numPr>
          <w:ilvl w:val="1"/>
          <w:numId w:val="39"/>
        </w:numPr>
        <w:rPr>
          <w:rFonts w:ascii="Open Sans" w:hAnsi="Open Sans" w:cs="Open Sans"/>
          <w:b/>
          <w:sz w:val="20"/>
        </w:rPr>
      </w:pPr>
      <w:proofErr w:type="spellStart"/>
      <w:r w:rsidRPr="000A181E">
        <w:rPr>
          <w:rFonts w:ascii="Open Sans" w:hAnsi="Open Sans" w:cs="Open Sans"/>
          <w:b/>
          <w:sz w:val="20"/>
        </w:rPr>
        <w:t>ratingXXXX</w:t>
      </w:r>
      <w:proofErr w:type="spellEnd"/>
      <w:r w:rsidRPr="000A181E">
        <w:rPr>
          <w:rFonts w:ascii="Open Sans" w:hAnsi="Open Sans" w:cs="Open Sans"/>
          <w:b/>
          <w:sz w:val="20"/>
        </w:rPr>
        <w:t xml:space="preserve"> to rating9999</w:t>
      </w:r>
    </w:p>
    <w:p w:rsidR="00A7728A" w:rsidRPr="000A181E" w:rsidRDefault="00A7728A" w:rsidP="000E41DD">
      <w:pPr>
        <w:pStyle w:val="ListParagraph"/>
        <w:numPr>
          <w:ilvl w:val="1"/>
          <w:numId w:val="39"/>
        </w:numPr>
        <w:rPr>
          <w:rFonts w:ascii="Open Sans" w:hAnsi="Open Sans" w:cs="Open Sans"/>
          <w:b/>
          <w:sz w:val="20"/>
        </w:rPr>
      </w:pPr>
      <w:proofErr w:type="spellStart"/>
      <w:r w:rsidRPr="000A181E">
        <w:rPr>
          <w:rFonts w:ascii="Open Sans" w:hAnsi="Open Sans" w:cs="Open Sans"/>
          <w:b/>
          <w:sz w:val="20"/>
        </w:rPr>
        <w:t>colourtypeXXXX</w:t>
      </w:r>
      <w:proofErr w:type="spellEnd"/>
      <w:r w:rsidRPr="000A181E">
        <w:rPr>
          <w:rFonts w:ascii="Open Sans" w:hAnsi="Open Sans" w:cs="Open Sans"/>
          <w:b/>
          <w:sz w:val="20"/>
        </w:rPr>
        <w:t xml:space="preserve"> to colourtype9999</w:t>
      </w:r>
    </w:p>
    <w:p w:rsidR="00B55A53" w:rsidRPr="000A181E" w:rsidRDefault="007A6FEE" w:rsidP="000E41DD">
      <w:pPr>
        <w:pStyle w:val="ListParagraph"/>
        <w:numPr>
          <w:ilvl w:val="0"/>
          <w:numId w:val="39"/>
        </w:numPr>
        <w:rPr>
          <w:rFonts w:ascii="Open Sans" w:hAnsi="Open Sans" w:cs="Open Sans"/>
          <w:sz w:val="20"/>
        </w:rPr>
      </w:pPr>
      <w:proofErr w:type="gramStart"/>
      <w:r w:rsidRPr="000A181E">
        <w:rPr>
          <w:rFonts w:ascii="Open Sans" w:hAnsi="Open Sans" w:cs="Open Sans"/>
          <w:sz w:val="20"/>
        </w:rPr>
        <w:t>where</w:t>
      </w:r>
      <w:proofErr w:type="gramEnd"/>
      <w:r w:rsidRPr="000A181E">
        <w:rPr>
          <w:rFonts w:ascii="Open Sans" w:hAnsi="Open Sans" w:cs="Open Sans"/>
          <w:sz w:val="20"/>
        </w:rPr>
        <w:t xml:space="preserve"> 9999 is the l</w:t>
      </w:r>
      <w:r w:rsidR="00A7728A" w:rsidRPr="000A181E">
        <w:rPr>
          <w:rFonts w:ascii="Open Sans" w:hAnsi="Open Sans" w:cs="Open Sans"/>
          <w:sz w:val="20"/>
        </w:rPr>
        <w:t>ast 4 digits of your student ID.</w:t>
      </w:r>
    </w:p>
    <w:p w:rsidR="00CA0836" w:rsidRPr="000A181E" w:rsidRDefault="007A6FEE" w:rsidP="000E41DD">
      <w:pPr>
        <w:pStyle w:val="ListParagraph"/>
        <w:numPr>
          <w:ilvl w:val="0"/>
          <w:numId w:val="39"/>
        </w:numPr>
        <w:rPr>
          <w:rFonts w:ascii="Open Sans" w:hAnsi="Open Sans" w:cs="Open Sans"/>
          <w:b/>
          <w:sz w:val="20"/>
        </w:rPr>
      </w:pPr>
      <w:r w:rsidRPr="000A181E">
        <w:rPr>
          <w:rFonts w:ascii="Open Sans" w:hAnsi="Open Sans" w:cs="Open Sans"/>
          <w:b/>
          <w:sz w:val="20"/>
        </w:rPr>
        <w:t>Save the changes.</w:t>
      </w:r>
    </w:p>
    <w:p w:rsidR="007A6FEE" w:rsidRPr="000A181E" w:rsidRDefault="00A7728A" w:rsidP="000E41DD">
      <w:pPr>
        <w:pStyle w:val="ListParagraph"/>
        <w:numPr>
          <w:ilvl w:val="0"/>
          <w:numId w:val="39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 xml:space="preserve">Go to </w:t>
      </w:r>
      <w:hyperlink r:id="rId8" w:history="1">
        <w:r w:rsidR="009957A3" w:rsidRPr="000A181E">
          <w:rPr>
            <w:rStyle w:val="Hyperlink"/>
            <w:rFonts w:ascii="Open Sans" w:hAnsi="Open Sans" w:cs="Open Sans"/>
            <w:sz w:val="20"/>
          </w:rPr>
          <w:t>https://feenix-isqljr.swin.edu.au/</w:t>
        </w:r>
      </w:hyperlink>
      <w:r w:rsidR="009957A3" w:rsidRPr="000A181E">
        <w:rPr>
          <w:rFonts w:ascii="Open Sans" w:hAnsi="Open Sans" w:cs="Open Sans"/>
          <w:sz w:val="20"/>
        </w:rPr>
        <w:t xml:space="preserve"> </w:t>
      </w:r>
      <w:r w:rsidRPr="000A181E">
        <w:rPr>
          <w:rFonts w:ascii="Open Sans" w:hAnsi="Open Sans" w:cs="Open Sans"/>
          <w:sz w:val="20"/>
        </w:rPr>
        <w:t xml:space="preserve"> </w:t>
      </w:r>
      <w:r w:rsidR="009957A3" w:rsidRPr="000A181E">
        <w:rPr>
          <w:rFonts w:ascii="Open Sans" w:hAnsi="Open Sans" w:cs="Open Sans"/>
          <w:sz w:val="20"/>
        </w:rPr>
        <w:t>and login to your Oracle account.</w:t>
      </w:r>
    </w:p>
    <w:p w:rsidR="006E4B60" w:rsidRPr="000A181E" w:rsidRDefault="006E4B60">
      <w:pPr>
        <w:rPr>
          <w:rFonts w:ascii="Open Sans" w:hAnsi="Open Sans" w:cs="Open Sans"/>
          <w:sz w:val="20"/>
        </w:rPr>
      </w:pPr>
    </w:p>
    <w:p w:rsidR="006E4B60" w:rsidRPr="000A181E" w:rsidRDefault="006E4B60" w:rsidP="006E4B60">
      <w:pPr>
        <w:pStyle w:val="aPassQno"/>
        <w:rPr>
          <w:rFonts w:ascii="Open Sans" w:hAnsi="Open Sans" w:cs="Open Sans"/>
          <w:sz w:val="22"/>
        </w:rPr>
      </w:pPr>
    </w:p>
    <w:p w:rsidR="00CC6170" w:rsidRPr="000A181E" w:rsidRDefault="00CC6170" w:rsidP="000E41DD">
      <w:pPr>
        <w:pStyle w:val="ListParagraph"/>
        <w:numPr>
          <w:ilvl w:val="0"/>
          <w:numId w:val="40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 xml:space="preserve">Write a </w:t>
      </w:r>
      <w:r w:rsidRPr="000A181E">
        <w:rPr>
          <w:rFonts w:ascii="Open Sans" w:hAnsi="Open Sans" w:cs="Open Sans"/>
          <w:b/>
          <w:sz w:val="20"/>
        </w:rPr>
        <w:t>single</w:t>
      </w:r>
      <w:r w:rsidRPr="000A181E">
        <w:rPr>
          <w:rFonts w:ascii="Open Sans" w:hAnsi="Open Sans" w:cs="Open Sans"/>
          <w:sz w:val="20"/>
        </w:rPr>
        <w:t xml:space="preserve"> SQL statement that lists all columns of movies that have one of these movie</w:t>
      </w:r>
      <w:r w:rsidR="00B51A6F" w:rsidRPr="000A181E">
        <w:rPr>
          <w:rFonts w:ascii="Open Sans" w:hAnsi="Open Sans" w:cs="Open Sans"/>
          <w:sz w:val="20"/>
        </w:rPr>
        <w:t xml:space="preserve"> </w:t>
      </w:r>
      <w:r w:rsidRPr="000A181E">
        <w:rPr>
          <w:rFonts w:ascii="Open Sans" w:hAnsi="Open Sans" w:cs="Open Sans"/>
          <w:sz w:val="20"/>
        </w:rPr>
        <w:t>no</w:t>
      </w:r>
      <w:r w:rsidR="000E41DD" w:rsidRPr="000A181E">
        <w:rPr>
          <w:rFonts w:ascii="Open Sans" w:hAnsi="Open Sans" w:cs="Open Sans"/>
          <w:sz w:val="20"/>
        </w:rPr>
        <w:t xml:space="preserve"> values: 70, </w:t>
      </w:r>
      <w:r w:rsidR="000E41DD" w:rsidRPr="000A181E">
        <w:rPr>
          <w:rFonts w:ascii="Open Sans" w:hAnsi="Open Sans" w:cs="Open Sans"/>
          <w:color w:val="FF0000"/>
          <w:sz w:val="20"/>
        </w:rPr>
        <w:t>137</w:t>
      </w:r>
      <w:r w:rsidRPr="000A181E">
        <w:rPr>
          <w:rFonts w:ascii="Open Sans" w:hAnsi="Open Sans" w:cs="Open Sans"/>
          <w:sz w:val="20"/>
        </w:rPr>
        <w:t>, 1858, 286217.  Use OR operators in your solution.</w:t>
      </w:r>
    </w:p>
    <w:p w:rsidR="00CC6170" w:rsidRPr="000A181E" w:rsidRDefault="00CC6170" w:rsidP="000E41DD">
      <w:pPr>
        <w:pStyle w:val="ListParagraph"/>
        <w:numPr>
          <w:ilvl w:val="0"/>
          <w:numId w:val="40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lastRenderedPageBreak/>
        <w:t>The list must be in Ascending movie</w:t>
      </w:r>
      <w:r w:rsidR="00B51A6F" w:rsidRPr="000A181E">
        <w:rPr>
          <w:rFonts w:ascii="Open Sans" w:hAnsi="Open Sans" w:cs="Open Sans"/>
          <w:sz w:val="20"/>
        </w:rPr>
        <w:t xml:space="preserve"> </w:t>
      </w:r>
      <w:r w:rsidRPr="000A181E">
        <w:rPr>
          <w:rFonts w:ascii="Open Sans" w:hAnsi="Open Sans" w:cs="Open Sans"/>
          <w:sz w:val="20"/>
        </w:rPr>
        <w:t>no sequence.</w:t>
      </w:r>
    </w:p>
    <w:p w:rsidR="00CC6170" w:rsidRPr="000A181E" w:rsidRDefault="00CC6170" w:rsidP="000E41DD">
      <w:pPr>
        <w:pStyle w:val="ListParagraph"/>
        <w:numPr>
          <w:ilvl w:val="0"/>
          <w:numId w:val="40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b/>
          <w:sz w:val="20"/>
        </w:rPr>
        <w:t>Screen Capture</w:t>
      </w:r>
      <w:r w:rsidRPr="000A181E">
        <w:rPr>
          <w:rFonts w:ascii="Open Sans" w:hAnsi="Open Sans" w:cs="Open Sans"/>
          <w:sz w:val="20"/>
        </w:rPr>
        <w:t xml:space="preserve"> the </w:t>
      </w:r>
      <w:r w:rsidRPr="000A181E">
        <w:rPr>
          <w:rFonts w:ascii="Open Sans" w:hAnsi="Open Sans" w:cs="Open Sans"/>
          <w:b/>
          <w:sz w:val="20"/>
        </w:rPr>
        <w:t>SQL text box</w:t>
      </w:r>
      <w:r w:rsidRPr="000A181E">
        <w:rPr>
          <w:rFonts w:ascii="Open Sans" w:hAnsi="Open Sans" w:cs="Open Sans"/>
          <w:sz w:val="20"/>
        </w:rPr>
        <w:t xml:space="preserve"> plus the </w:t>
      </w:r>
      <w:r w:rsidRPr="000A181E">
        <w:rPr>
          <w:rFonts w:ascii="Open Sans" w:hAnsi="Open Sans" w:cs="Open Sans"/>
          <w:b/>
          <w:sz w:val="20"/>
        </w:rPr>
        <w:t>all rows</w:t>
      </w:r>
      <w:r w:rsidRPr="000A181E">
        <w:rPr>
          <w:rFonts w:ascii="Open Sans" w:hAnsi="Open Sans" w:cs="Open Sans"/>
          <w:sz w:val="20"/>
        </w:rPr>
        <w:t xml:space="preserve"> of the result set</w:t>
      </w:r>
    </w:p>
    <w:p w:rsidR="00CC6170" w:rsidRPr="000A181E" w:rsidRDefault="00CC6170" w:rsidP="000E41DD">
      <w:pPr>
        <w:pStyle w:val="ListParagraph"/>
        <w:numPr>
          <w:ilvl w:val="0"/>
          <w:numId w:val="40"/>
        </w:numPr>
        <w:rPr>
          <w:rFonts w:ascii="Open Sans" w:hAnsi="Open Sans" w:cs="Open Sans"/>
          <w:b/>
          <w:sz w:val="20"/>
        </w:rPr>
      </w:pPr>
      <w:r w:rsidRPr="000A181E">
        <w:rPr>
          <w:rFonts w:ascii="Open Sans" w:hAnsi="Open Sans" w:cs="Open Sans"/>
          <w:b/>
          <w:sz w:val="20"/>
        </w:rPr>
        <w:t>Paste the screen captures in the appropriate position in the document named W06P.DOCX</w:t>
      </w:r>
    </w:p>
    <w:p w:rsidR="00CC6170" w:rsidRPr="000A181E" w:rsidRDefault="00CC6170" w:rsidP="00BA19D4">
      <w:pPr>
        <w:rPr>
          <w:rFonts w:ascii="Open Sans" w:hAnsi="Open Sans" w:cs="Open Sans"/>
          <w:sz w:val="20"/>
        </w:rPr>
      </w:pPr>
    </w:p>
    <w:p w:rsidR="006E4B60" w:rsidRPr="000A181E" w:rsidRDefault="006E4B60" w:rsidP="006E4B60">
      <w:pPr>
        <w:pStyle w:val="aPassQno"/>
        <w:rPr>
          <w:rFonts w:ascii="Open Sans" w:hAnsi="Open Sans" w:cs="Open Sans"/>
          <w:sz w:val="22"/>
        </w:rPr>
      </w:pPr>
    </w:p>
    <w:p w:rsidR="00CC6170" w:rsidRPr="000A181E" w:rsidRDefault="00CC6170" w:rsidP="000E41DD">
      <w:pPr>
        <w:pStyle w:val="ListParagraph"/>
        <w:numPr>
          <w:ilvl w:val="0"/>
          <w:numId w:val="40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 xml:space="preserve">Write a </w:t>
      </w:r>
      <w:r w:rsidRPr="000A181E">
        <w:rPr>
          <w:rFonts w:ascii="Open Sans" w:hAnsi="Open Sans" w:cs="Open Sans"/>
          <w:b/>
          <w:sz w:val="20"/>
        </w:rPr>
        <w:t>single</w:t>
      </w:r>
      <w:r w:rsidRPr="000A181E">
        <w:rPr>
          <w:rFonts w:ascii="Open Sans" w:hAnsi="Open Sans" w:cs="Open Sans"/>
          <w:sz w:val="20"/>
        </w:rPr>
        <w:t xml:space="preserve"> SQL statement that lists all columns of movies that have one of these movie</w:t>
      </w:r>
      <w:r w:rsidR="00B51A6F" w:rsidRPr="000A181E">
        <w:rPr>
          <w:rFonts w:ascii="Open Sans" w:hAnsi="Open Sans" w:cs="Open Sans"/>
          <w:sz w:val="20"/>
        </w:rPr>
        <w:t xml:space="preserve"> </w:t>
      </w:r>
      <w:r w:rsidRPr="000A181E">
        <w:rPr>
          <w:rFonts w:ascii="Open Sans" w:hAnsi="Open Sans" w:cs="Open Sans"/>
          <w:sz w:val="20"/>
        </w:rPr>
        <w:t xml:space="preserve">no values: </w:t>
      </w:r>
      <w:r w:rsidR="005F7566" w:rsidRPr="000A181E">
        <w:rPr>
          <w:rFonts w:ascii="Open Sans" w:hAnsi="Open Sans" w:cs="Open Sans"/>
          <w:color w:val="FF0000"/>
          <w:sz w:val="20"/>
        </w:rPr>
        <w:t>871</w:t>
      </w:r>
      <w:r w:rsidRPr="000A181E">
        <w:rPr>
          <w:rFonts w:ascii="Open Sans" w:hAnsi="Open Sans" w:cs="Open Sans"/>
          <w:sz w:val="20"/>
        </w:rPr>
        <w:t xml:space="preserve">, </w:t>
      </w:r>
      <w:r w:rsidR="000A181E">
        <w:rPr>
          <w:rFonts w:ascii="Open Sans" w:hAnsi="Open Sans" w:cs="Open Sans"/>
          <w:sz w:val="20"/>
        </w:rPr>
        <w:t xml:space="preserve">10764, 65754, </w:t>
      </w:r>
      <w:proofErr w:type="gramStart"/>
      <w:r w:rsidR="000A181E">
        <w:rPr>
          <w:rFonts w:ascii="Open Sans" w:hAnsi="Open Sans" w:cs="Open Sans"/>
          <w:sz w:val="20"/>
        </w:rPr>
        <w:t>211672</w:t>
      </w:r>
      <w:proofErr w:type="gramEnd"/>
      <w:r w:rsidR="000A181E">
        <w:rPr>
          <w:rFonts w:ascii="Open Sans" w:hAnsi="Open Sans" w:cs="Open Sans"/>
          <w:sz w:val="20"/>
        </w:rPr>
        <w:t xml:space="preserve">. </w:t>
      </w:r>
      <w:r w:rsidRPr="000A181E">
        <w:rPr>
          <w:rFonts w:ascii="Open Sans" w:hAnsi="Open Sans" w:cs="Open Sans"/>
          <w:sz w:val="20"/>
        </w:rPr>
        <w:t>Do NOT use the OR operators in your solution. Use the IN operator.</w:t>
      </w:r>
    </w:p>
    <w:p w:rsidR="00CC6170" w:rsidRPr="000A181E" w:rsidRDefault="00CC6170" w:rsidP="000E41DD">
      <w:pPr>
        <w:pStyle w:val="ListParagraph"/>
        <w:numPr>
          <w:ilvl w:val="0"/>
          <w:numId w:val="40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>The list must be in Ascending movie</w:t>
      </w:r>
      <w:r w:rsidR="00B51A6F" w:rsidRPr="000A181E">
        <w:rPr>
          <w:rFonts w:ascii="Open Sans" w:hAnsi="Open Sans" w:cs="Open Sans"/>
          <w:sz w:val="20"/>
        </w:rPr>
        <w:t xml:space="preserve"> </w:t>
      </w:r>
      <w:r w:rsidRPr="000A181E">
        <w:rPr>
          <w:rFonts w:ascii="Open Sans" w:hAnsi="Open Sans" w:cs="Open Sans"/>
          <w:sz w:val="20"/>
        </w:rPr>
        <w:t>no sequence.</w:t>
      </w:r>
    </w:p>
    <w:p w:rsidR="00CC6170" w:rsidRPr="000A181E" w:rsidRDefault="00CC6170" w:rsidP="000E41DD">
      <w:pPr>
        <w:pStyle w:val="ListParagraph"/>
        <w:numPr>
          <w:ilvl w:val="0"/>
          <w:numId w:val="40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b/>
          <w:sz w:val="20"/>
        </w:rPr>
        <w:t>Screen Capture</w:t>
      </w:r>
      <w:r w:rsidRPr="000A181E">
        <w:rPr>
          <w:rFonts w:ascii="Open Sans" w:hAnsi="Open Sans" w:cs="Open Sans"/>
          <w:sz w:val="20"/>
        </w:rPr>
        <w:t xml:space="preserve"> the </w:t>
      </w:r>
      <w:r w:rsidRPr="000A181E">
        <w:rPr>
          <w:rFonts w:ascii="Open Sans" w:hAnsi="Open Sans" w:cs="Open Sans"/>
          <w:b/>
          <w:sz w:val="20"/>
        </w:rPr>
        <w:t>SQL text box</w:t>
      </w:r>
      <w:r w:rsidRPr="000A181E">
        <w:rPr>
          <w:rFonts w:ascii="Open Sans" w:hAnsi="Open Sans" w:cs="Open Sans"/>
          <w:sz w:val="20"/>
        </w:rPr>
        <w:t xml:space="preserve"> plus the </w:t>
      </w:r>
      <w:r w:rsidRPr="000A181E">
        <w:rPr>
          <w:rFonts w:ascii="Open Sans" w:hAnsi="Open Sans" w:cs="Open Sans"/>
          <w:b/>
          <w:sz w:val="20"/>
        </w:rPr>
        <w:t>all rows</w:t>
      </w:r>
      <w:r w:rsidRPr="000A181E">
        <w:rPr>
          <w:rFonts w:ascii="Open Sans" w:hAnsi="Open Sans" w:cs="Open Sans"/>
          <w:sz w:val="20"/>
        </w:rPr>
        <w:t xml:space="preserve"> of the result set</w:t>
      </w:r>
    </w:p>
    <w:p w:rsidR="005F7566" w:rsidRPr="000A181E" w:rsidRDefault="00CC6170" w:rsidP="00D45B49">
      <w:pPr>
        <w:pStyle w:val="ListParagraph"/>
        <w:numPr>
          <w:ilvl w:val="0"/>
          <w:numId w:val="40"/>
        </w:numPr>
        <w:rPr>
          <w:rFonts w:ascii="Open Sans" w:hAnsi="Open Sans" w:cs="Open Sans"/>
          <w:b/>
          <w:sz w:val="20"/>
        </w:rPr>
      </w:pPr>
      <w:r w:rsidRPr="000A181E">
        <w:rPr>
          <w:rFonts w:ascii="Open Sans" w:hAnsi="Open Sans" w:cs="Open Sans"/>
          <w:b/>
          <w:sz w:val="20"/>
        </w:rPr>
        <w:t>Paste the screen captures in the appropriate position in the document named W06P.DOCX</w:t>
      </w:r>
    </w:p>
    <w:p w:rsidR="00D45B49" w:rsidRPr="000A181E" w:rsidRDefault="00D45B49" w:rsidP="00D45B49">
      <w:pPr>
        <w:pStyle w:val="ListParagraph"/>
        <w:rPr>
          <w:rFonts w:ascii="Open Sans" w:hAnsi="Open Sans" w:cs="Open Sans"/>
          <w:sz w:val="20"/>
        </w:rPr>
      </w:pPr>
    </w:p>
    <w:p w:rsidR="00624492" w:rsidRPr="000A181E" w:rsidRDefault="00624492" w:rsidP="00624492">
      <w:pPr>
        <w:pStyle w:val="aPassQno"/>
        <w:rPr>
          <w:rFonts w:ascii="Open Sans" w:hAnsi="Open Sans" w:cs="Open Sans"/>
          <w:sz w:val="22"/>
        </w:rPr>
      </w:pPr>
    </w:p>
    <w:p w:rsidR="00624492" w:rsidRPr="000A181E" w:rsidRDefault="00624492" w:rsidP="005F7566">
      <w:pPr>
        <w:pStyle w:val="ListParagraph"/>
        <w:numPr>
          <w:ilvl w:val="0"/>
          <w:numId w:val="40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 xml:space="preserve">Write a </w:t>
      </w:r>
      <w:r w:rsidRPr="000A181E">
        <w:rPr>
          <w:rFonts w:ascii="Open Sans" w:hAnsi="Open Sans" w:cs="Open Sans"/>
          <w:b/>
          <w:sz w:val="20"/>
        </w:rPr>
        <w:t>single</w:t>
      </w:r>
      <w:r w:rsidRPr="000A181E">
        <w:rPr>
          <w:rFonts w:ascii="Open Sans" w:hAnsi="Open Sans" w:cs="Open Sans"/>
          <w:sz w:val="20"/>
        </w:rPr>
        <w:t xml:space="preserve"> SQL statement that lists all columns of movies that have a title that begins with the word </w:t>
      </w:r>
      <w:r w:rsidR="005F7566" w:rsidRPr="000A181E">
        <w:rPr>
          <w:rFonts w:ascii="Open Sans" w:hAnsi="Open Sans" w:cs="Open Sans"/>
          <w:b/>
          <w:sz w:val="20"/>
        </w:rPr>
        <w:t>'T</w:t>
      </w:r>
      <w:r w:rsidRPr="000A181E">
        <w:rPr>
          <w:rFonts w:ascii="Open Sans" w:hAnsi="Open Sans" w:cs="Open Sans"/>
          <w:b/>
          <w:sz w:val="20"/>
        </w:rPr>
        <w:t>he'</w:t>
      </w:r>
      <w:r w:rsidRPr="000A181E">
        <w:rPr>
          <w:rFonts w:ascii="Open Sans" w:hAnsi="Open Sans" w:cs="Open Sans"/>
          <w:sz w:val="20"/>
        </w:rPr>
        <w:t xml:space="preserve">. </w:t>
      </w:r>
    </w:p>
    <w:p w:rsidR="00624492" w:rsidRPr="000A181E" w:rsidRDefault="00624492" w:rsidP="005F7566">
      <w:pPr>
        <w:pStyle w:val="ListParagraph"/>
        <w:numPr>
          <w:ilvl w:val="0"/>
          <w:numId w:val="40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 xml:space="preserve">Make the query work for </w:t>
      </w:r>
      <w:r w:rsidRPr="000A181E">
        <w:rPr>
          <w:rFonts w:ascii="Open Sans" w:hAnsi="Open Sans" w:cs="Open Sans"/>
          <w:b/>
          <w:sz w:val="20"/>
        </w:rPr>
        <w:t>any combination</w:t>
      </w:r>
      <w:r w:rsidRPr="000A181E">
        <w:rPr>
          <w:rFonts w:ascii="Open Sans" w:hAnsi="Open Sans" w:cs="Open Sans"/>
          <w:sz w:val="20"/>
        </w:rPr>
        <w:t xml:space="preserve"> of upper or lowercase characters.</w:t>
      </w:r>
    </w:p>
    <w:p w:rsidR="00624492" w:rsidRPr="000A181E" w:rsidRDefault="00624492" w:rsidP="005F7566">
      <w:pPr>
        <w:pStyle w:val="ListParagraph"/>
        <w:numPr>
          <w:ilvl w:val="0"/>
          <w:numId w:val="40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>The list must be in Ascending Title sequence.</w:t>
      </w:r>
    </w:p>
    <w:p w:rsidR="00624492" w:rsidRPr="000A181E" w:rsidRDefault="00624492" w:rsidP="005F7566">
      <w:pPr>
        <w:pStyle w:val="ListParagraph"/>
        <w:numPr>
          <w:ilvl w:val="0"/>
          <w:numId w:val="40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b/>
          <w:sz w:val="20"/>
        </w:rPr>
        <w:t>Screen Capture</w:t>
      </w:r>
      <w:r w:rsidRPr="000A181E">
        <w:rPr>
          <w:rFonts w:ascii="Open Sans" w:hAnsi="Open Sans" w:cs="Open Sans"/>
          <w:sz w:val="20"/>
        </w:rPr>
        <w:t xml:space="preserve"> the </w:t>
      </w:r>
      <w:r w:rsidRPr="000A181E">
        <w:rPr>
          <w:rFonts w:ascii="Open Sans" w:hAnsi="Open Sans" w:cs="Open Sans"/>
          <w:b/>
          <w:sz w:val="20"/>
        </w:rPr>
        <w:t>SQL text box</w:t>
      </w:r>
      <w:r w:rsidRPr="000A181E">
        <w:rPr>
          <w:rFonts w:ascii="Open Sans" w:hAnsi="Open Sans" w:cs="Open Sans"/>
          <w:sz w:val="20"/>
        </w:rPr>
        <w:t xml:space="preserve"> plus the </w:t>
      </w:r>
      <w:r w:rsidR="000A181E">
        <w:rPr>
          <w:rFonts w:ascii="Open Sans" w:hAnsi="Open Sans" w:cs="Open Sans"/>
          <w:b/>
          <w:sz w:val="20"/>
        </w:rPr>
        <w:t xml:space="preserve">first </w:t>
      </w:r>
      <w:r w:rsidR="000A181E">
        <w:rPr>
          <w:rFonts w:ascii="Open Sans" w:hAnsi="Open Sans" w:cs="Open Sans"/>
          <w:b/>
          <w:color w:val="FF0000"/>
          <w:sz w:val="20"/>
        </w:rPr>
        <w:t>8</w:t>
      </w:r>
      <w:r w:rsidRPr="000A181E">
        <w:rPr>
          <w:rFonts w:ascii="Open Sans" w:hAnsi="Open Sans" w:cs="Open Sans"/>
          <w:b/>
          <w:color w:val="FF0000"/>
          <w:sz w:val="20"/>
        </w:rPr>
        <w:t xml:space="preserve"> </w:t>
      </w:r>
      <w:r w:rsidRPr="000A181E">
        <w:rPr>
          <w:rFonts w:ascii="Open Sans" w:hAnsi="Open Sans" w:cs="Open Sans"/>
          <w:b/>
          <w:sz w:val="20"/>
        </w:rPr>
        <w:t>rows</w:t>
      </w:r>
      <w:r w:rsidRPr="000A181E">
        <w:rPr>
          <w:rFonts w:ascii="Open Sans" w:hAnsi="Open Sans" w:cs="Open Sans"/>
          <w:sz w:val="20"/>
        </w:rPr>
        <w:t xml:space="preserve"> of the result set</w:t>
      </w:r>
    </w:p>
    <w:p w:rsidR="00624492" w:rsidRPr="000A181E" w:rsidRDefault="00624492" w:rsidP="00624492">
      <w:pPr>
        <w:pStyle w:val="ListParagraph"/>
        <w:numPr>
          <w:ilvl w:val="0"/>
          <w:numId w:val="40"/>
        </w:numPr>
        <w:rPr>
          <w:rFonts w:ascii="Open Sans" w:hAnsi="Open Sans" w:cs="Open Sans"/>
          <w:b/>
          <w:sz w:val="20"/>
        </w:rPr>
      </w:pPr>
      <w:r w:rsidRPr="000A181E">
        <w:rPr>
          <w:rFonts w:ascii="Open Sans" w:hAnsi="Open Sans" w:cs="Open Sans"/>
          <w:b/>
          <w:sz w:val="20"/>
        </w:rPr>
        <w:t>Paste the screen captures in the appropriate position in the document named W06P.DOCX</w:t>
      </w:r>
    </w:p>
    <w:p w:rsidR="00D45B49" w:rsidRPr="000A181E" w:rsidRDefault="00D45B49" w:rsidP="00D45B49">
      <w:pPr>
        <w:pStyle w:val="ListParagraph"/>
        <w:rPr>
          <w:rFonts w:ascii="Open Sans" w:hAnsi="Open Sans" w:cs="Open Sans"/>
          <w:sz w:val="20"/>
        </w:rPr>
      </w:pPr>
    </w:p>
    <w:p w:rsidR="006E4B60" w:rsidRPr="000A181E" w:rsidRDefault="006E4B60" w:rsidP="006E4B60">
      <w:pPr>
        <w:pStyle w:val="aPassQno"/>
        <w:rPr>
          <w:rFonts w:ascii="Open Sans" w:hAnsi="Open Sans" w:cs="Open Sans"/>
          <w:sz w:val="22"/>
        </w:rPr>
      </w:pPr>
    </w:p>
    <w:p w:rsidR="00CC6170" w:rsidRPr="000A181E" w:rsidRDefault="00CC6170" w:rsidP="005F7566">
      <w:pPr>
        <w:pStyle w:val="ListParagraph"/>
        <w:numPr>
          <w:ilvl w:val="0"/>
          <w:numId w:val="40"/>
        </w:numPr>
        <w:spacing w:after="0"/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 xml:space="preserve">Write a </w:t>
      </w:r>
      <w:r w:rsidRPr="000A181E">
        <w:rPr>
          <w:rFonts w:ascii="Open Sans" w:hAnsi="Open Sans" w:cs="Open Sans"/>
          <w:b/>
          <w:sz w:val="20"/>
        </w:rPr>
        <w:t>single</w:t>
      </w:r>
      <w:r w:rsidRPr="000A181E">
        <w:rPr>
          <w:rFonts w:ascii="Open Sans" w:hAnsi="Open Sans" w:cs="Open Sans"/>
          <w:sz w:val="20"/>
        </w:rPr>
        <w:t xml:space="preserve"> SQL statement that lists all columns of movies that match all the following criteria: </w:t>
      </w:r>
    </w:p>
    <w:p w:rsidR="00CC6170" w:rsidRPr="000A181E" w:rsidRDefault="005F7566" w:rsidP="005F7566">
      <w:pPr>
        <w:pStyle w:val="ListParagraph"/>
        <w:numPr>
          <w:ilvl w:val="1"/>
          <w:numId w:val="40"/>
        </w:numPr>
        <w:spacing w:after="0"/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>Rating is "</w:t>
      </w:r>
      <w:r w:rsidRPr="000A181E">
        <w:rPr>
          <w:rFonts w:ascii="Open Sans" w:hAnsi="Open Sans" w:cs="Open Sans"/>
          <w:color w:val="FF0000"/>
          <w:sz w:val="20"/>
        </w:rPr>
        <w:t>M</w:t>
      </w:r>
      <w:r w:rsidR="00CC6170" w:rsidRPr="000A181E">
        <w:rPr>
          <w:rFonts w:ascii="Open Sans" w:hAnsi="Open Sans" w:cs="Open Sans"/>
          <w:sz w:val="20"/>
        </w:rPr>
        <w:t xml:space="preserve">" </w:t>
      </w:r>
    </w:p>
    <w:p w:rsidR="00624492" w:rsidRPr="000A181E" w:rsidRDefault="00CC6170" w:rsidP="005F7566">
      <w:pPr>
        <w:pStyle w:val="ListParagraph"/>
        <w:numPr>
          <w:ilvl w:val="1"/>
          <w:numId w:val="40"/>
        </w:numPr>
        <w:spacing w:after="0"/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 xml:space="preserve">Length of the </w:t>
      </w:r>
      <w:r w:rsidR="00D40043">
        <w:rPr>
          <w:rFonts w:ascii="Open Sans" w:hAnsi="Open Sans" w:cs="Open Sans"/>
          <w:sz w:val="20"/>
        </w:rPr>
        <w:t>film is less than or equal to</w:t>
      </w:r>
      <w:r w:rsidR="00D40043" w:rsidRPr="00D40043">
        <w:rPr>
          <w:rFonts w:ascii="Open Sans" w:hAnsi="Open Sans" w:cs="Open Sans"/>
          <w:color w:val="FF0000"/>
          <w:sz w:val="20"/>
        </w:rPr>
        <w:t xml:space="preserve"> 11</w:t>
      </w:r>
      <w:r w:rsidRPr="00D40043">
        <w:rPr>
          <w:rFonts w:ascii="Open Sans" w:hAnsi="Open Sans" w:cs="Open Sans"/>
          <w:color w:val="FF0000"/>
          <w:sz w:val="20"/>
        </w:rPr>
        <w:t xml:space="preserve">0 </w:t>
      </w:r>
      <w:r w:rsidRPr="000A181E">
        <w:rPr>
          <w:rFonts w:ascii="Open Sans" w:hAnsi="Open Sans" w:cs="Open Sans"/>
          <w:sz w:val="20"/>
        </w:rPr>
        <w:t xml:space="preserve">minutes </w:t>
      </w:r>
    </w:p>
    <w:p w:rsidR="00CC6170" w:rsidRPr="000A181E" w:rsidRDefault="00CC6170" w:rsidP="005F7566">
      <w:pPr>
        <w:pStyle w:val="ListParagraph"/>
        <w:numPr>
          <w:ilvl w:val="0"/>
          <w:numId w:val="40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>The list must be in Ascending movie</w:t>
      </w:r>
      <w:r w:rsidR="00624492" w:rsidRPr="000A181E">
        <w:rPr>
          <w:rFonts w:ascii="Open Sans" w:hAnsi="Open Sans" w:cs="Open Sans"/>
          <w:sz w:val="20"/>
        </w:rPr>
        <w:t xml:space="preserve"> </w:t>
      </w:r>
      <w:r w:rsidRPr="000A181E">
        <w:rPr>
          <w:rFonts w:ascii="Open Sans" w:hAnsi="Open Sans" w:cs="Open Sans"/>
          <w:sz w:val="20"/>
        </w:rPr>
        <w:t>no sequence.</w:t>
      </w:r>
    </w:p>
    <w:p w:rsidR="00CC6170" w:rsidRPr="000A181E" w:rsidRDefault="00CC6170" w:rsidP="005F7566">
      <w:pPr>
        <w:pStyle w:val="ListParagraph"/>
        <w:numPr>
          <w:ilvl w:val="0"/>
          <w:numId w:val="40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b/>
          <w:sz w:val="20"/>
        </w:rPr>
        <w:t>Screen Capture</w:t>
      </w:r>
      <w:r w:rsidRPr="000A181E">
        <w:rPr>
          <w:rFonts w:ascii="Open Sans" w:hAnsi="Open Sans" w:cs="Open Sans"/>
          <w:sz w:val="20"/>
        </w:rPr>
        <w:t xml:space="preserve"> the </w:t>
      </w:r>
      <w:r w:rsidRPr="000A181E">
        <w:rPr>
          <w:rFonts w:ascii="Open Sans" w:hAnsi="Open Sans" w:cs="Open Sans"/>
          <w:b/>
          <w:sz w:val="20"/>
        </w:rPr>
        <w:t>SQL text box</w:t>
      </w:r>
      <w:r w:rsidRPr="000A181E">
        <w:rPr>
          <w:rFonts w:ascii="Open Sans" w:hAnsi="Open Sans" w:cs="Open Sans"/>
          <w:sz w:val="20"/>
        </w:rPr>
        <w:t xml:space="preserve"> plus the </w:t>
      </w:r>
      <w:r w:rsidR="00D40043">
        <w:rPr>
          <w:rFonts w:ascii="Open Sans" w:hAnsi="Open Sans" w:cs="Open Sans"/>
          <w:b/>
          <w:sz w:val="20"/>
        </w:rPr>
        <w:t xml:space="preserve">first </w:t>
      </w:r>
      <w:r w:rsidR="00D40043" w:rsidRPr="00D40043">
        <w:rPr>
          <w:rFonts w:ascii="Open Sans" w:hAnsi="Open Sans" w:cs="Open Sans"/>
          <w:b/>
          <w:color w:val="FF0000"/>
          <w:sz w:val="20"/>
        </w:rPr>
        <w:t>10</w:t>
      </w:r>
      <w:r w:rsidR="00D40043">
        <w:rPr>
          <w:rFonts w:ascii="Open Sans" w:hAnsi="Open Sans" w:cs="Open Sans"/>
          <w:b/>
          <w:sz w:val="20"/>
        </w:rPr>
        <w:t xml:space="preserve"> rows</w:t>
      </w:r>
      <w:r w:rsidRPr="000A181E">
        <w:rPr>
          <w:rFonts w:ascii="Open Sans" w:hAnsi="Open Sans" w:cs="Open Sans"/>
          <w:sz w:val="20"/>
        </w:rPr>
        <w:t xml:space="preserve"> of the result set</w:t>
      </w:r>
    </w:p>
    <w:p w:rsidR="001A3C18" w:rsidRPr="000A181E" w:rsidRDefault="00CC6170" w:rsidP="00CC6170">
      <w:pPr>
        <w:pStyle w:val="ListParagraph"/>
        <w:numPr>
          <w:ilvl w:val="0"/>
          <w:numId w:val="40"/>
        </w:numPr>
        <w:rPr>
          <w:rFonts w:ascii="Open Sans" w:hAnsi="Open Sans" w:cs="Open Sans"/>
          <w:b/>
          <w:sz w:val="20"/>
        </w:rPr>
      </w:pPr>
      <w:r w:rsidRPr="000A181E">
        <w:rPr>
          <w:rFonts w:ascii="Open Sans" w:hAnsi="Open Sans" w:cs="Open Sans"/>
          <w:b/>
          <w:sz w:val="20"/>
        </w:rPr>
        <w:t>Paste the screen captures in the appropriate position in the document named W06P.DOCX</w:t>
      </w:r>
    </w:p>
    <w:p w:rsidR="00D45B49" w:rsidRPr="000A181E" w:rsidRDefault="00D45B49" w:rsidP="00D45B49">
      <w:pPr>
        <w:pStyle w:val="ListParagraph"/>
        <w:rPr>
          <w:rFonts w:ascii="Open Sans" w:hAnsi="Open Sans" w:cs="Open Sans"/>
          <w:sz w:val="20"/>
        </w:rPr>
      </w:pPr>
    </w:p>
    <w:p w:rsidR="006E4B60" w:rsidRPr="000A181E" w:rsidRDefault="006E4B60" w:rsidP="006E4B60">
      <w:pPr>
        <w:pStyle w:val="aPassQno"/>
        <w:rPr>
          <w:rFonts w:ascii="Open Sans" w:hAnsi="Open Sans" w:cs="Open Sans"/>
          <w:sz w:val="22"/>
        </w:rPr>
      </w:pPr>
    </w:p>
    <w:p w:rsidR="00CC6170" w:rsidRPr="000A181E" w:rsidRDefault="00CC6170" w:rsidP="005F7566">
      <w:pPr>
        <w:pStyle w:val="ListParagraph"/>
        <w:numPr>
          <w:ilvl w:val="0"/>
          <w:numId w:val="41"/>
        </w:numPr>
        <w:spacing w:after="0"/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 xml:space="preserve">Write a </w:t>
      </w:r>
      <w:r w:rsidRPr="000A181E">
        <w:rPr>
          <w:rFonts w:ascii="Open Sans" w:hAnsi="Open Sans" w:cs="Open Sans"/>
          <w:b/>
          <w:sz w:val="20"/>
        </w:rPr>
        <w:t>single</w:t>
      </w:r>
      <w:r w:rsidRPr="000A181E">
        <w:rPr>
          <w:rFonts w:ascii="Open Sans" w:hAnsi="Open Sans" w:cs="Open Sans"/>
          <w:sz w:val="20"/>
        </w:rPr>
        <w:t xml:space="preserve"> SQL statement that lists all columns of movies that match either of the following criteria: </w:t>
      </w:r>
    </w:p>
    <w:p w:rsidR="00CC6170" w:rsidRPr="000A181E" w:rsidRDefault="00CC6170" w:rsidP="005F7566">
      <w:pPr>
        <w:pStyle w:val="ListParagraph"/>
        <w:numPr>
          <w:ilvl w:val="1"/>
          <w:numId w:val="41"/>
        </w:numPr>
        <w:spacing w:after="0"/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>Rating '</w:t>
      </w:r>
      <w:r w:rsidRPr="000A181E">
        <w:rPr>
          <w:rFonts w:ascii="Open Sans" w:hAnsi="Open Sans" w:cs="Open Sans"/>
          <w:color w:val="FF0000"/>
          <w:sz w:val="20"/>
        </w:rPr>
        <w:t>PG</w:t>
      </w:r>
      <w:r w:rsidRPr="000A181E">
        <w:rPr>
          <w:rFonts w:ascii="Open Sans" w:hAnsi="Open Sans" w:cs="Open Sans"/>
          <w:sz w:val="20"/>
        </w:rPr>
        <w:t xml:space="preserve">' and the </w:t>
      </w:r>
      <w:proofErr w:type="spellStart"/>
      <w:r w:rsidRPr="000A181E">
        <w:rPr>
          <w:rFonts w:ascii="Open Sans" w:hAnsi="Open Sans" w:cs="Open Sans"/>
          <w:sz w:val="20"/>
        </w:rPr>
        <w:t>t</w:t>
      </w:r>
      <w:r w:rsidR="00B51A6F" w:rsidRPr="000A181E">
        <w:rPr>
          <w:rFonts w:ascii="Open Sans" w:hAnsi="Open Sans" w:cs="Open Sans"/>
          <w:sz w:val="20"/>
        </w:rPr>
        <w:t>mdb</w:t>
      </w:r>
      <w:proofErr w:type="spellEnd"/>
      <w:r w:rsidR="00B51A6F" w:rsidRPr="000A181E">
        <w:rPr>
          <w:rFonts w:ascii="Open Sans" w:hAnsi="Open Sans" w:cs="Open Sans"/>
          <w:sz w:val="20"/>
        </w:rPr>
        <w:t xml:space="preserve"> </w:t>
      </w:r>
      <w:r w:rsidRPr="000A181E">
        <w:rPr>
          <w:rFonts w:ascii="Open Sans" w:hAnsi="Open Sans" w:cs="Open Sans"/>
          <w:sz w:val="20"/>
        </w:rPr>
        <w:t>score is greater than 7.6</w:t>
      </w:r>
    </w:p>
    <w:p w:rsidR="00CC6170" w:rsidRPr="000A181E" w:rsidRDefault="00CC6170" w:rsidP="005F7566">
      <w:pPr>
        <w:pStyle w:val="ListParagraph"/>
        <w:numPr>
          <w:ilvl w:val="1"/>
          <w:numId w:val="41"/>
        </w:numPr>
        <w:spacing w:after="0"/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>Rating is '</w:t>
      </w:r>
      <w:r w:rsidRPr="000A181E">
        <w:rPr>
          <w:rFonts w:ascii="Open Sans" w:hAnsi="Open Sans" w:cs="Open Sans"/>
          <w:color w:val="FF0000"/>
          <w:sz w:val="20"/>
        </w:rPr>
        <w:t>M</w:t>
      </w:r>
      <w:r w:rsidR="00D45B49" w:rsidRPr="000A181E">
        <w:rPr>
          <w:rFonts w:ascii="Open Sans" w:hAnsi="Open Sans" w:cs="Open Sans"/>
          <w:color w:val="FF0000"/>
          <w:sz w:val="20"/>
        </w:rPr>
        <w:t>A</w:t>
      </w:r>
      <w:r w:rsidRPr="000A181E">
        <w:rPr>
          <w:rFonts w:ascii="Open Sans" w:hAnsi="Open Sans" w:cs="Open Sans"/>
          <w:sz w:val="20"/>
        </w:rPr>
        <w:t xml:space="preserve">' and the </w:t>
      </w:r>
      <w:proofErr w:type="spellStart"/>
      <w:r w:rsidRPr="000A181E">
        <w:rPr>
          <w:rFonts w:ascii="Open Sans" w:hAnsi="Open Sans" w:cs="Open Sans"/>
          <w:sz w:val="20"/>
        </w:rPr>
        <w:t>t</w:t>
      </w:r>
      <w:r w:rsidR="00B51A6F" w:rsidRPr="000A181E">
        <w:rPr>
          <w:rFonts w:ascii="Open Sans" w:hAnsi="Open Sans" w:cs="Open Sans"/>
          <w:sz w:val="20"/>
        </w:rPr>
        <w:t>mdb</w:t>
      </w:r>
      <w:proofErr w:type="spellEnd"/>
      <w:r w:rsidR="00B51A6F" w:rsidRPr="000A181E">
        <w:rPr>
          <w:rFonts w:ascii="Open Sans" w:hAnsi="Open Sans" w:cs="Open Sans"/>
          <w:sz w:val="20"/>
        </w:rPr>
        <w:t xml:space="preserve"> </w:t>
      </w:r>
      <w:r w:rsidRPr="000A181E">
        <w:rPr>
          <w:rFonts w:ascii="Open Sans" w:hAnsi="Open Sans" w:cs="Open Sans"/>
          <w:sz w:val="20"/>
        </w:rPr>
        <w:t>score is greater than 7.8</w:t>
      </w:r>
    </w:p>
    <w:p w:rsidR="00CC6170" w:rsidRPr="000A181E" w:rsidRDefault="00CC6170" w:rsidP="005F7566">
      <w:pPr>
        <w:pStyle w:val="ListParagraph"/>
        <w:numPr>
          <w:ilvl w:val="0"/>
          <w:numId w:val="41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>The list must be in Ascending movie</w:t>
      </w:r>
      <w:r w:rsidR="00B51A6F" w:rsidRPr="000A181E">
        <w:rPr>
          <w:rFonts w:ascii="Open Sans" w:hAnsi="Open Sans" w:cs="Open Sans"/>
          <w:sz w:val="20"/>
        </w:rPr>
        <w:t xml:space="preserve"> </w:t>
      </w:r>
      <w:r w:rsidRPr="000A181E">
        <w:rPr>
          <w:rFonts w:ascii="Open Sans" w:hAnsi="Open Sans" w:cs="Open Sans"/>
          <w:sz w:val="20"/>
        </w:rPr>
        <w:t>no sequence.</w:t>
      </w:r>
    </w:p>
    <w:p w:rsidR="00217E4F" w:rsidRPr="000A181E" w:rsidRDefault="00217E4F" w:rsidP="005F7566">
      <w:pPr>
        <w:pStyle w:val="ListParagraph"/>
        <w:numPr>
          <w:ilvl w:val="0"/>
          <w:numId w:val="41"/>
        </w:numPr>
        <w:rPr>
          <w:rFonts w:ascii="Open Sans" w:hAnsi="Open Sans" w:cs="Open Sans"/>
          <w:color w:val="FF0000"/>
          <w:sz w:val="20"/>
        </w:rPr>
      </w:pPr>
      <w:r w:rsidRPr="000A181E">
        <w:rPr>
          <w:rFonts w:ascii="Open Sans" w:hAnsi="Open Sans" w:cs="Open Sans"/>
          <w:color w:val="FF0000"/>
          <w:sz w:val="20"/>
        </w:rPr>
        <w:t>CHECK YOUR RESULTS and ensure that all movies in the result meet the criteria above.</w:t>
      </w:r>
    </w:p>
    <w:p w:rsidR="00CC6170" w:rsidRPr="000A181E" w:rsidRDefault="00CC6170" w:rsidP="005F7566">
      <w:pPr>
        <w:pStyle w:val="ListParagraph"/>
        <w:numPr>
          <w:ilvl w:val="0"/>
          <w:numId w:val="41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b/>
          <w:sz w:val="20"/>
        </w:rPr>
        <w:t>Screen Capture</w:t>
      </w:r>
      <w:r w:rsidRPr="000A181E">
        <w:rPr>
          <w:rFonts w:ascii="Open Sans" w:hAnsi="Open Sans" w:cs="Open Sans"/>
          <w:sz w:val="20"/>
        </w:rPr>
        <w:t xml:space="preserve"> the </w:t>
      </w:r>
      <w:r w:rsidRPr="000A181E">
        <w:rPr>
          <w:rFonts w:ascii="Open Sans" w:hAnsi="Open Sans" w:cs="Open Sans"/>
          <w:b/>
          <w:sz w:val="20"/>
        </w:rPr>
        <w:t>SQL text box</w:t>
      </w:r>
      <w:r w:rsidRPr="000A181E">
        <w:rPr>
          <w:rFonts w:ascii="Open Sans" w:hAnsi="Open Sans" w:cs="Open Sans"/>
          <w:sz w:val="20"/>
        </w:rPr>
        <w:t xml:space="preserve"> plus the </w:t>
      </w:r>
      <w:r w:rsidRPr="000A181E">
        <w:rPr>
          <w:rFonts w:ascii="Open Sans" w:hAnsi="Open Sans" w:cs="Open Sans"/>
          <w:b/>
          <w:sz w:val="20"/>
        </w:rPr>
        <w:t>all rows</w:t>
      </w:r>
      <w:r w:rsidRPr="000A181E">
        <w:rPr>
          <w:rFonts w:ascii="Open Sans" w:hAnsi="Open Sans" w:cs="Open Sans"/>
          <w:sz w:val="20"/>
        </w:rPr>
        <w:t xml:space="preserve"> of the result set</w:t>
      </w:r>
    </w:p>
    <w:p w:rsidR="001A3C18" w:rsidRPr="00D40043" w:rsidRDefault="00CC6170" w:rsidP="00CC6170">
      <w:pPr>
        <w:pStyle w:val="ListParagraph"/>
        <w:numPr>
          <w:ilvl w:val="0"/>
          <w:numId w:val="41"/>
        </w:numPr>
        <w:rPr>
          <w:rFonts w:ascii="Open Sans" w:hAnsi="Open Sans" w:cs="Open Sans"/>
          <w:b/>
          <w:sz w:val="20"/>
        </w:rPr>
      </w:pPr>
      <w:r w:rsidRPr="00D40043">
        <w:rPr>
          <w:rFonts w:ascii="Open Sans" w:hAnsi="Open Sans" w:cs="Open Sans"/>
          <w:b/>
          <w:sz w:val="20"/>
        </w:rPr>
        <w:t>Paste the screen captures in the appropriate position in the document named W06P.DOCX</w:t>
      </w:r>
    </w:p>
    <w:p w:rsidR="00D45B49" w:rsidRPr="000A181E" w:rsidRDefault="00D45B49" w:rsidP="00D45B49">
      <w:pPr>
        <w:pStyle w:val="ListParagraph"/>
        <w:rPr>
          <w:rFonts w:ascii="Open Sans" w:hAnsi="Open Sans" w:cs="Open Sans"/>
          <w:sz w:val="20"/>
        </w:rPr>
      </w:pPr>
    </w:p>
    <w:p w:rsidR="006E4B60" w:rsidRPr="000A181E" w:rsidRDefault="006E4B60" w:rsidP="006E4B60">
      <w:pPr>
        <w:pStyle w:val="aPassQno"/>
        <w:rPr>
          <w:rFonts w:ascii="Open Sans" w:hAnsi="Open Sans" w:cs="Open Sans"/>
          <w:sz w:val="22"/>
        </w:rPr>
      </w:pPr>
    </w:p>
    <w:p w:rsidR="00217E4F" w:rsidRPr="000A181E" w:rsidRDefault="00217E4F" w:rsidP="00217E4F">
      <w:pPr>
        <w:pStyle w:val="ListParagraph"/>
        <w:numPr>
          <w:ilvl w:val="0"/>
          <w:numId w:val="42"/>
        </w:numPr>
        <w:spacing w:after="0"/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>Same as the query above, except ensure that movies listed have a runtime greater than</w:t>
      </w:r>
      <w:r w:rsidR="00D45B49" w:rsidRPr="000A181E">
        <w:rPr>
          <w:rFonts w:ascii="Open Sans" w:hAnsi="Open Sans" w:cs="Open Sans"/>
          <w:sz w:val="20"/>
        </w:rPr>
        <w:t xml:space="preserve"> </w:t>
      </w:r>
      <w:r w:rsidR="002257F5">
        <w:rPr>
          <w:rFonts w:ascii="Open Sans" w:hAnsi="Open Sans" w:cs="Open Sans"/>
          <w:color w:val="FF0000"/>
          <w:sz w:val="20"/>
        </w:rPr>
        <w:t>13</w:t>
      </w:r>
      <w:r w:rsidRPr="000A181E">
        <w:rPr>
          <w:rFonts w:ascii="Open Sans" w:hAnsi="Open Sans" w:cs="Open Sans"/>
          <w:color w:val="FF0000"/>
          <w:sz w:val="20"/>
        </w:rPr>
        <w:t xml:space="preserve">0 </w:t>
      </w:r>
      <w:r w:rsidRPr="000A181E">
        <w:rPr>
          <w:rFonts w:ascii="Open Sans" w:hAnsi="Open Sans" w:cs="Open Sans"/>
          <w:sz w:val="20"/>
        </w:rPr>
        <w:t>minutes.</w:t>
      </w:r>
    </w:p>
    <w:p w:rsidR="00217E4F" w:rsidRPr="000A181E" w:rsidRDefault="00217E4F" w:rsidP="00D45B49">
      <w:pPr>
        <w:pStyle w:val="ListParagraph"/>
        <w:numPr>
          <w:ilvl w:val="0"/>
          <w:numId w:val="42"/>
        </w:numPr>
        <w:rPr>
          <w:rFonts w:ascii="Open Sans" w:hAnsi="Open Sans" w:cs="Open Sans"/>
          <w:color w:val="FF0000"/>
          <w:sz w:val="20"/>
        </w:rPr>
      </w:pPr>
      <w:r w:rsidRPr="000A181E">
        <w:rPr>
          <w:rFonts w:ascii="Open Sans" w:hAnsi="Open Sans" w:cs="Open Sans"/>
          <w:color w:val="FF0000"/>
          <w:sz w:val="20"/>
        </w:rPr>
        <w:lastRenderedPageBreak/>
        <w:t>CHECK YOUR RESULTS and ensure that all movies in the result meet the criteria above.</w:t>
      </w:r>
    </w:p>
    <w:p w:rsidR="00217E4F" w:rsidRPr="000A181E" w:rsidRDefault="00217E4F" w:rsidP="00D45B49">
      <w:pPr>
        <w:pStyle w:val="ListParagraph"/>
        <w:numPr>
          <w:ilvl w:val="0"/>
          <w:numId w:val="42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b/>
          <w:sz w:val="20"/>
        </w:rPr>
        <w:t>Screen Capture</w:t>
      </w:r>
      <w:r w:rsidRPr="000A181E">
        <w:rPr>
          <w:rFonts w:ascii="Open Sans" w:hAnsi="Open Sans" w:cs="Open Sans"/>
          <w:sz w:val="20"/>
        </w:rPr>
        <w:t xml:space="preserve"> the </w:t>
      </w:r>
      <w:r w:rsidRPr="000A181E">
        <w:rPr>
          <w:rFonts w:ascii="Open Sans" w:hAnsi="Open Sans" w:cs="Open Sans"/>
          <w:b/>
          <w:sz w:val="20"/>
        </w:rPr>
        <w:t>SQL text box</w:t>
      </w:r>
      <w:r w:rsidRPr="000A181E">
        <w:rPr>
          <w:rFonts w:ascii="Open Sans" w:hAnsi="Open Sans" w:cs="Open Sans"/>
          <w:sz w:val="20"/>
        </w:rPr>
        <w:t xml:space="preserve"> plus the </w:t>
      </w:r>
      <w:r w:rsidRPr="000A181E">
        <w:rPr>
          <w:rFonts w:ascii="Open Sans" w:hAnsi="Open Sans" w:cs="Open Sans"/>
          <w:b/>
          <w:sz w:val="20"/>
        </w:rPr>
        <w:t>all rows</w:t>
      </w:r>
      <w:r w:rsidRPr="000A181E">
        <w:rPr>
          <w:rFonts w:ascii="Open Sans" w:hAnsi="Open Sans" w:cs="Open Sans"/>
          <w:sz w:val="20"/>
        </w:rPr>
        <w:t xml:space="preserve"> of the result set</w:t>
      </w:r>
    </w:p>
    <w:p w:rsidR="00217E4F" w:rsidRDefault="00217E4F" w:rsidP="00D45B49">
      <w:pPr>
        <w:pStyle w:val="ListParagraph"/>
        <w:numPr>
          <w:ilvl w:val="0"/>
          <w:numId w:val="42"/>
        </w:numPr>
        <w:rPr>
          <w:rFonts w:ascii="Open Sans" w:hAnsi="Open Sans" w:cs="Open Sans"/>
          <w:b/>
          <w:sz w:val="20"/>
        </w:rPr>
      </w:pPr>
      <w:r w:rsidRPr="00D40043">
        <w:rPr>
          <w:rFonts w:ascii="Open Sans" w:hAnsi="Open Sans" w:cs="Open Sans"/>
          <w:b/>
          <w:sz w:val="20"/>
        </w:rPr>
        <w:t>Paste the screen captures in the appropriate position in the document named W06P.DOCX</w:t>
      </w:r>
    </w:p>
    <w:p w:rsidR="00D40043" w:rsidRPr="00D40043" w:rsidRDefault="00D40043" w:rsidP="00D40043">
      <w:pPr>
        <w:pStyle w:val="ListParagraph"/>
        <w:rPr>
          <w:rFonts w:ascii="Open Sans" w:hAnsi="Open Sans" w:cs="Open Sans"/>
          <w:b/>
          <w:sz w:val="20"/>
        </w:rPr>
      </w:pPr>
    </w:p>
    <w:p w:rsidR="006E4B60" w:rsidRPr="000A181E" w:rsidRDefault="006E4B60" w:rsidP="006E4B60">
      <w:pPr>
        <w:pStyle w:val="aPassQno"/>
        <w:rPr>
          <w:rFonts w:ascii="Open Sans" w:hAnsi="Open Sans" w:cs="Open Sans"/>
          <w:sz w:val="22"/>
        </w:rPr>
      </w:pPr>
    </w:p>
    <w:p w:rsidR="00217E4F" w:rsidRPr="000A181E" w:rsidRDefault="0058748D" w:rsidP="00D45B49">
      <w:pPr>
        <w:pStyle w:val="ListParagraph"/>
        <w:numPr>
          <w:ilvl w:val="0"/>
          <w:numId w:val="43"/>
        </w:numPr>
        <w:spacing w:after="0"/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>Write</w:t>
      </w:r>
      <w:r w:rsidR="00217E4F" w:rsidRPr="000A181E">
        <w:rPr>
          <w:rFonts w:ascii="Open Sans" w:hAnsi="Open Sans" w:cs="Open Sans"/>
          <w:sz w:val="20"/>
        </w:rPr>
        <w:t xml:space="preserve"> a </w:t>
      </w:r>
      <w:r w:rsidR="00217E4F" w:rsidRPr="000A181E">
        <w:rPr>
          <w:rFonts w:ascii="Open Sans" w:hAnsi="Open Sans" w:cs="Open Sans"/>
          <w:b/>
          <w:sz w:val="20"/>
        </w:rPr>
        <w:t>single</w:t>
      </w:r>
      <w:r w:rsidR="00217E4F" w:rsidRPr="000A181E">
        <w:rPr>
          <w:rFonts w:ascii="Open Sans" w:hAnsi="Open Sans" w:cs="Open Sans"/>
          <w:sz w:val="20"/>
        </w:rPr>
        <w:t xml:space="preserve"> SQL statement that lists all columns of movies that match </w:t>
      </w:r>
      <w:r w:rsidR="00970F9E" w:rsidRPr="000A181E">
        <w:rPr>
          <w:rFonts w:ascii="Open Sans" w:hAnsi="Open Sans" w:cs="Open Sans"/>
          <w:b/>
          <w:sz w:val="20"/>
        </w:rPr>
        <w:t>all</w:t>
      </w:r>
      <w:r w:rsidR="00217E4F" w:rsidRPr="000A181E">
        <w:rPr>
          <w:rFonts w:ascii="Open Sans" w:hAnsi="Open Sans" w:cs="Open Sans"/>
          <w:sz w:val="20"/>
        </w:rPr>
        <w:t xml:space="preserve"> of the following criteria: </w:t>
      </w:r>
    </w:p>
    <w:p w:rsidR="00217E4F" w:rsidRPr="000A181E" w:rsidRDefault="00217E4F" w:rsidP="00D45B49">
      <w:pPr>
        <w:pStyle w:val="ListParagraph"/>
        <w:numPr>
          <w:ilvl w:val="1"/>
          <w:numId w:val="43"/>
        </w:numPr>
        <w:spacing w:after="0"/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 xml:space="preserve">Release Year is one of the following: </w:t>
      </w:r>
      <w:r w:rsidR="00D45B49" w:rsidRPr="000A181E">
        <w:rPr>
          <w:rFonts w:ascii="Open Sans" w:hAnsi="Open Sans" w:cs="Open Sans"/>
          <w:color w:val="FF0000"/>
          <w:sz w:val="20"/>
        </w:rPr>
        <w:t>2013</w:t>
      </w:r>
      <w:r w:rsidRPr="000A181E">
        <w:rPr>
          <w:rFonts w:ascii="Open Sans" w:hAnsi="Open Sans" w:cs="Open Sans"/>
          <w:sz w:val="20"/>
        </w:rPr>
        <w:t xml:space="preserve"> or </w:t>
      </w:r>
      <w:r w:rsidRPr="000A181E">
        <w:rPr>
          <w:rFonts w:ascii="Open Sans" w:hAnsi="Open Sans" w:cs="Open Sans"/>
          <w:color w:val="FF0000"/>
          <w:sz w:val="20"/>
        </w:rPr>
        <w:t>2014</w:t>
      </w:r>
    </w:p>
    <w:p w:rsidR="00217E4F" w:rsidRPr="000A181E" w:rsidRDefault="00217E4F" w:rsidP="00D45B49">
      <w:pPr>
        <w:pStyle w:val="ListParagraph"/>
        <w:numPr>
          <w:ilvl w:val="1"/>
          <w:numId w:val="43"/>
        </w:numPr>
        <w:spacing w:after="0"/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>Run</w:t>
      </w:r>
      <w:r w:rsidR="00B51A6F" w:rsidRPr="000A181E">
        <w:rPr>
          <w:rFonts w:ascii="Open Sans" w:hAnsi="Open Sans" w:cs="Open Sans"/>
          <w:sz w:val="20"/>
        </w:rPr>
        <w:t xml:space="preserve"> </w:t>
      </w:r>
      <w:r w:rsidRPr="000A181E">
        <w:rPr>
          <w:rFonts w:ascii="Open Sans" w:hAnsi="Open Sans" w:cs="Open Sans"/>
          <w:sz w:val="20"/>
        </w:rPr>
        <w:t xml:space="preserve">Time &gt; </w:t>
      </w:r>
      <w:r w:rsidRPr="000A181E">
        <w:rPr>
          <w:rFonts w:ascii="Open Sans" w:hAnsi="Open Sans" w:cs="Open Sans"/>
          <w:color w:val="FF0000"/>
          <w:sz w:val="20"/>
        </w:rPr>
        <w:t>1</w:t>
      </w:r>
      <w:r w:rsidR="002257F5">
        <w:rPr>
          <w:rFonts w:ascii="Open Sans" w:hAnsi="Open Sans" w:cs="Open Sans"/>
          <w:color w:val="FF0000"/>
          <w:sz w:val="20"/>
        </w:rPr>
        <w:t>50</w:t>
      </w:r>
    </w:p>
    <w:p w:rsidR="00217E4F" w:rsidRPr="000A181E" w:rsidRDefault="00217E4F" w:rsidP="00D45B49">
      <w:pPr>
        <w:pStyle w:val="ListParagraph"/>
        <w:numPr>
          <w:ilvl w:val="0"/>
          <w:numId w:val="43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>The list must be in Ascending movie</w:t>
      </w:r>
      <w:r w:rsidR="00B51A6F" w:rsidRPr="000A181E">
        <w:rPr>
          <w:rFonts w:ascii="Open Sans" w:hAnsi="Open Sans" w:cs="Open Sans"/>
          <w:sz w:val="20"/>
        </w:rPr>
        <w:t xml:space="preserve"> </w:t>
      </w:r>
      <w:r w:rsidRPr="000A181E">
        <w:rPr>
          <w:rFonts w:ascii="Open Sans" w:hAnsi="Open Sans" w:cs="Open Sans"/>
          <w:sz w:val="20"/>
        </w:rPr>
        <w:t>no sequence.</w:t>
      </w:r>
    </w:p>
    <w:p w:rsidR="00217E4F" w:rsidRPr="000A181E" w:rsidRDefault="00217E4F" w:rsidP="00D45B49">
      <w:pPr>
        <w:pStyle w:val="ListParagraph"/>
        <w:numPr>
          <w:ilvl w:val="0"/>
          <w:numId w:val="43"/>
        </w:numPr>
        <w:rPr>
          <w:rFonts w:ascii="Open Sans" w:hAnsi="Open Sans" w:cs="Open Sans"/>
          <w:color w:val="FF0000"/>
          <w:sz w:val="20"/>
        </w:rPr>
      </w:pPr>
      <w:r w:rsidRPr="000A181E">
        <w:rPr>
          <w:rFonts w:ascii="Open Sans" w:hAnsi="Open Sans" w:cs="Open Sans"/>
          <w:color w:val="FF0000"/>
          <w:sz w:val="20"/>
        </w:rPr>
        <w:t>CHECK YOUR RESULTS and ensure that all movies in the result meet the criteria above.</w:t>
      </w:r>
    </w:p>
    <w:p w:rsidR="00217E4F" w:rsidRPr="000A181E" w:rsidRDefault="00217E4F" w:rsidP="00D45B49">
      <w:pPr>
        <w:pStyle w:val="ListParagraph"/>
        <w:numPr>
          <w:ilvl w:val="0"/>
          <w:numId w:val="43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b/>
          <w:sz w:val="20"/>
        </w:rPr>
        <w:t>Screen Capture</w:t>
      </w:r>
      <w:r w:rsidRPr="000A181E">
        <w:rPr>
          <w:rFonts w:ascii="Open Sans" w:hAnsi="Open Sans" w:cs="Open Sans"/>
          <w:sz w:val="20"/>
        </w:rPr>
        <w:t xml:space="preserve"> the </w:t>
      </w:r>
      <w:r w:rsidRPr="000A181E">
        <w:rPr>
          <w:rFonts w:ascii="Open Sans" w:hAnsi="Open Sans" w:cs="Open Sans"/>
          <w:b/>
          <w:sz w:val="20"/>
        </w:rPr>
        <w:t>SQL text box</w:t>
      </w:r>
      <w:r w:rsidRPr="000A181E">
        <w:rPr>
          <w:rFonts w:ascii="Open Sans" w:hAnsi="Open Sans" w:cs="Open Sans"/>
          <w:sz w:val="20"/>
        </w:rPr>
        <w:t xml:space="preserve"> plus the </w:t>
      </w:r>
      <w:r w:rsidRPr="000A181E">
        <w:rPr>
          <w:rFonts w:ascii="Open Sans" w:hAnsi="Open Sans" w:cs="Open Sans"/>
          <w:b/>
          <w:sz w:val="20"/>
        </w:rPr>
        <w:t>all rows</w:t>
      </w:r>
      <w:r w:rsidRPr="000A181E">
        <w:rPr>
          <w:rFonts w:ascii="Open Sans" w:hAnsi="Open Sans" w:cs="Open Sans"/>
          <w:sz w:val="20"/>
        </w:rPr>
        <w:t xml:space="preserve"> of the result set</w:t>
      </w:r>
    </w:p>
    <w:p w:rsidR="0058748D" w:rsidRPr="001873E3" w:rsidRDefault="00217E4F" w:rsidP="00217E4F">
      <w:pPr>
        <w:pStyle w:val="ListParagraph"/>
        <w:numPr>
          <w:ilvl w:val="0"/>
          <w:numId w:val="43"/>
        </w:numPr>
        <w:rPr>
          <w:rFonts w:ascii="Open Sans" w:hAnsi="Open Sans" w:cs="Open Sans"/>
          <w:b/>
          <w:sz w:val="20"/>
        </w:rPr>
      </w:pPr>
      <w:r w:rsidRPr="001873E3">
        <w:rPr>
          <w:rFonts w:ascii="Open Sans" w:hAnsi="Open Sans" w:cs="Open Sans"/>
          <w:b/>
          <w:sz w:val="20"/>
        </w:rPr>
        <w:t>Paste the screen captures in the appropriate position in the document named W06P.DOCX</w:t>
      </w:r>
    </w:p>
    <w:p w:rsidR="00D45B49" w:rsidRPr="000A181E" w:rsidRDefault="00D45B49" w:rsidP="00D45B49">
      <w:pPr>
        <w:pStyle w:val="ListParagraph"/>
        <w:rPr>
          <w:rFonts w:ascii="Open Sans" w:hAnsi="Open Sans" w:cs="Open Sans"/>
          <w:sz w:val="20"/>
        </w:rPr>
      </w:pPr>
    </w:p>
    <w:p w:rsidR="00217E4F" w:rsidRPr="000A181E" w:rsidRDefault="00217E4F" w:rsidP="00217E4F">
      <w:pPr>
        <w:pStyle w:val="aPassQno"/>
        <w:rPr>
          <w:rFonts w:ascii="Open Sans" w:hAnsi="Open Sans" w:cs="Open Sans"/>
          <w:sz w:val="22"/>
        </w:rPr>
      </w:pPr>
    </w:p>
    <w:p w:rsidR="00217E4F" w:rsidRPr="000A181E" w:rsidRDefault="00217E4F" w:rsidP="00D45B49">
      <w:pPr>
        <w:pStyle w:val="ListParagraph"/>
        <w:numPr>
          <w:ilvl w:val="0"/>
          <w:numId w:val="45"/>
        </w:numPr>
        <w:spacing w:after="0"/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 xml:space="preserve">Write a </w:t>
      </w:r>
      <w:r w:rsidRPr="000A181E">
        <w:rPr>
          <w:rFonts w:ascii="Open Sans" w:hAnsi="Open Sans" w:cs="Open Sans"/>
          <w:b/>
          <w:sz w:val="20"/>
        </w:rPr>
        <w:t>single</w:t>
      </w:r>
      <w:r w:rsidRPr="000A181E">
        <w:rPr>
          <w:rFonts w:ascii="Open Sans" w:hAnsi="Open Sans" w:cs="Open Sans"/>
          <w:sz w:val="20"/>
        </w:rPr>
        <w:t xml:space="preserve"> SQL statement that does the following:</w:t>
      </w:r>
    </w:p>
    <w:p w:rsidR="00217E4F" w:rsidRPr="000A181E" w:rsidRDefault="00217E4F" w:rsidP="00D45B49">
      <w:pPr>
        <w:pStyle w:val="ListParagraph"/>
        <w:numPr>
          <w:ilvl w:val="1"/>
          <w:numId w:val="45"/>
        </w:numPr>
        <w:spacing w:after="0"/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>For each row in the MOVIE table, display the title, rel</w:t>
      </w:r>
      <w:r w:rsidR="00B51A6F" w:rsidRPr="000A181E">
        <w:rPr>
          <w:rFonts w:ascii="Open Sans" w:hAnsi="Open Sans" w:cs="Open Sans"/>
          <w:sz w:val="20"/>
        </w:rPr>
        <w:t xml:space="preserve">ease year, </w:t>
      </w:r>
      <w:r w:rsidR="00D45B49" w:rsidRPr="000A181E">
        <w:rPr>
          <w:rFonts w:ascii="Open Sans" w:hAnsi="Open Sans" w:cs="Open Sans"/>
          <w:color w:val="FF0000"/>
          <w:sz w:val="20"/>
        </w:rPr>
        <w:t>runtime</w:t>
      </w:r>
      <w:r w:rsidR="00D45B49" w:rsidRPr="000A181E">
        <w:rPr>
          <w:rFonts w:ascii="Open Sans" w:hAnsi="Open Sans" w:cs="Open Sans"/>
          <w:sz w:val="20"/>
        </w:rPr>
        <w:t xml:space="preserve">, </w:t>
      </w:r>
      <w:r w:rsidR="00B51A6F" w:rsidRPr="000A181E">
        <w:rPr>
          <w:rFonts w:ascii="Open Sans" w:hAnsi="Open Sans" w:cs="Open Sans"/>
          <w:sz w:val="20"/>
        </w:rPr>
        <w:t xml:space="preserve">rating </w:t>
      </w:r>
      <w:r w:rsidRPr="000A181E">
        <w:rPr>
          <w:rFonts w:ascii="Open Sans" w:hAnsi="Open Sans" w:cs="Open Sans"/>
          <w:sz w:val="20"/>
        </w:rPr>
        <w:t>code and the matching short</w:t>
      </w:r>
      <w:r w:rsidR="00B51A6F" w:rsidRPr="000A181E">
        <w:rPr>
          <w:rFonts w:ascii="Open Sans" w:hAnsi="Open Sans" w:cs="Open Sans"/>
          <w:sz w:val="20"/>
        </w:rPr>
        <w:t xml:space="preserve"> </w:t>
      </w:r>
      <w:r w:rsidRPr="000A181E">
        <w:rPr>
          <w:rFonts w:ascii="Open Sans" w:hAnsi="Open Sans" w:cs="Open Sans"/>
          <w:sz w:val="20"/>
        </w:rPr>
        <w:t>desc</w:t>
      </w:r>
      <w:r w:rsidR="00B51A6F" w:rsidRPr="000A181E">
        <w:rPr>
          <w:rFonts w:ascii="Open Sans" w:hAnsi="Open Sans" w:cs="Open Sans"/>
          <w:sz w:val="20"/>
        </w:rPr>
        <w:t>ription</w:t>
      </w:r>
      <w:r w:rsidRPr="000A181E">
        <w:rPr>
          <w:rFonts w:ascii="Open Sans" w:hAnsi="Open Sans" w:cs="Open Sans"/>
          <w:sz w:val="20"/>
        </w:rPr>
        <w:t xml:space="preserve"> from the RATING table</w:t>
      </w:r>
    </w:p>
    <w:p w:rsidR="00217E4F" w:rsidRPr="000A181E" w:rsidRDefault="00217E4F" w:rsidP="00D45B49">
      <w:pPr>
        <w:pStyle w:val="ListParagraph"/>
        <w:numPr>
          <w:ilvl w:val="1"/>
          <w:numId w:val="45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>The list must be in Ascending movie</w:t>
      </w:r>
      <w:r w:rsidR="00B51A6F" w:rsidRPr="000A181E">
        <w:rPr>
          <w:rFonts w:ascii="Open Sans" w:hAnsi="Open Sans" w:cs="Open Sans"/>
          <w:sz w:val="20"/>
        </w:rPr>
        <w:t xml:space="preserve"> </w:t>
      </w:r>
      <w:r w:rsidRPr="000A181E">
        <w:rPr>
          <w:rFonts w:ascii="Open Sans" w:hAnsi="Open Sans" w:cs="Open Sans"/>
          <w:sz w:val="20"/>
        </w:rPr>
        <w:t>no sequence.</w:t>
      </w:r>
    </w:p>
    <w:p w:rsidR="00217E4F" w:rsidRPr="000A181E" w:rsidRDefault="00217E4F" w:rsidP="00D45B49">
      <w:pPr>
        <w:pStyle w:val="ListParagraph"/>
        <w:numPr>
          <w:ilvl w:val="0"/>
          <w:numId w:val="45"/>
        </w:numPr>
        <w:rPr>
          <w:rFonts w:ascii="Open Sans" w:hAnsi="Open Sans" w:cs="Open Sans"/>
          <w:b/>
          <w:sz w:val="20"/>
        </w:rPr>
      </w:pPr>
      <w:r w:rsidRPr="000A181E">
        <w:rPr>
          <w:rFonts w:ascii="Open Sans" w:hAnsi="Open Sans" w:cs="Open Sans"/>
          <w:b/>
          <w:sz w:val="20"/>
        </w:rPr>
        <w:t>T</w:t>
      </w:r>
      <w:r w:rsidR="009957A3" w:rsidRPr="000A181E">
        <w:rPr>
          <w:rFonts w:ascii="Open Sans" w:hAnsi="Open Sans" w:cs="Open Sans"/>
          <w:b/>
          <w:sz w:val="20"/>
        </w:rPr>
        <w:t>his will require you to Join two</w:t>
      </w:r>
      <w:r w:rsidRPr="000A181E">
        <w:rPr>
          <w:rFonts w:ascii="Open Sans" w:hAnsi="Open Sans" w:cs="Open Sans"/>
          <w:b/>
          <w:sz w:val="20"/>
        </w:rPr>
        <w:t xml:space="preserve"> tables</w:t>
      </w:r>
    </w:p>
    <w:p w:rsidR="00217E4F" w:rsidRPr="000A181E" w:rsidRDefault="00217E4F" w:rsidP="00D45B49">
      <w:pPr>
        <w:pStyle w:val="ListParagraph"/>
        <w:numPr>
          <w:ilvl w:val="0"/>
          <w:numId w:val="45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b/>
          <w:sz w:val="20"/>
        </w:rPr>
        <w:t>Screen Capture</w:t>
      </w:r>
      <w:r w:rsidRPr="000A181E">
        <w:rPr>
          <w:rFonts w:ascii="Open Sans" w:hAnsi="Open Sans" w:cs="Open Sans"/>
          <w:sz w:val="20"/>
        </w:rPr>
        <w:t xml:space="preserve"> the </w:t>
      </w:r>
      <w:r w:rsidRPr="000A181E">
        <w:rPr>
          <w:rFonts w:ascii="Open Sans" w:hAnsi="Open Sans" w:cs="Open Sans"/>
          <w:b/>
          <w:sz w:val="20"/>
        </w:rPr>
        <w:t>SQL text box</w:t>
      </w:r>
      <w:r w:rsidRPr="000A181E">
        <w:rPr>
          <w:rFonts w:ascii="Open Sans" w:hAnsi="Open Sans" w:cs="Open Sans"/>
          <w:sz w:val="20"/>
        </w:rPr>
        <w:t xml:space="preserve"> plus </w:t>
      </w:r>
      <w:r w:rsidRPr="0036602B">
        <w:rPr>
          <w:rFonts w:ascii="Open Sans" w:hAnsi="Open Sans" w:cs="Open Sans"/>
          <w:color w:val="FF0000"/>
          <w:sz w:val="20"/>
        </w:rPr>
        <w:t xml:space="preserve">the </w:t>
      </w:r>
      <w:r w:rsidR="0036602B" w:rsidRPr="0036602B">
        <w:rPr>
          <w:rFonts w:ascii="Open Sans" w:hAnsi="Open Sans" w:cs="Open Sans"/>
          <w:b/>
          <w:color w:val="FF0000"/>
          <w:sz w:val="20"/>
        </w:rPr>
        <w:t>first 10 rows</w:t>
      </w:r>
      <w:r w:rsidRPr="0036602B">
        <w:rPr>
          <w:rFonts w:ascii="Open Sans" w:hAnsi="Open Sans" w:cs="Open Sans"/>
          <w:color w:val="FF0000"/>
          <w:sz w:val="20"/>
        </w:rPr>
        <w:t xml:space="preserve"> </w:t>
      </w:r>
      <w:r w:rsidRPr="000A181E">
        <w:rPr>
          <w:rFonts w:ascii="Open Sans" w:hAnsi="Open Sans" w:cs="Open Sans"/>
          <w:sz w:val="20"/>
        </w:rPr>
        <w:t>of the result set</w:t>
      </w:r>
    </w:p>
    <w:p w:rsidR="00217E4F" w:rsidRPr="001873E3" w:rsidRDefault="00217E4F" w:rsidP="00D45B49">
      <w:pPr>
        <w:pStyle w:val="ListParagraph"/>
        <w:numPr>
          <w:ilvl w:val="0"/>
          <w:numId w:val="45"/>
        </w:numPr>
        <w:rPr>
          <w:rFonts w:ascii="Open Sans" w:hAnsi="Open Sans" w:cs="Open Sans"/>
          <w:b/>
          <w:sz w:val="20"/>
        </w:rPr>
      </w:pPr>
      <w:r w:rsidRPr="001873E3">
        <w:rPr>
          <w:rFonts w:ascii="Open Sans" w:hAnsi="Open Sans" w:cs="Open Sans"/>
          <w:b/>
          <w:sz w:val="20"/>
        </w:rPr>
        <w:t>Paste the screen captures in the appropriate position in the document named W06P.DOCX</w:t>
      </w:r>
    </w:p>
    <w:p w:rsidR="0058748D" w:rsidRPr="000A181E" w:rsidRDefault="0058748D" w:rsidP="007A6FEE">
      <w:pPr>
        <w:rPr>
          <w:rFonts w:ascii="Open Sans" w:hAnsi="Open Sans" w:cs="Open Sans"/>
          <w:sz w:val="20"/>
        </w:rPr>
      </w:pPr>
    </w:p>
    <w:p w:rsidR="00B51A6F" w:rsidRPr="000A181E" w:rsidRDefault="00B51A6F" w:rsidP="00B51A6F">
      <w:pPr>
        <w:pStyle w:val="aPassQno"/>
        <w:rPr>
          <w:rFonts w:ascii="Open Sans" w:hAnsi="Open Sans" w:cs="Open Sans"/>
          <w:sz w:val="22"/>
        </w:rPr>
      </w:pPr>
    </w:p>
    <w:p w:rsidR="00B51A6F" w:rsidRPr="000A181E" w:rsidRDefault="00B51A6F" w:rsidP="00D45B49">
      <w:pPr>
        <w:pStyle w:val="ListParagraph"/>
        <w:numPr>
          <w:ilvl w:val="0"/>
          <w:numId w:val="45"/>
        </w:numPr>
        <w:spacing w:after="0"/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 xml:space="preserve">Write a </w:t>
      </w:r>
      <w:r w:rsidRPr="000A181E">
        <w:rPr>
          <w:rFonts w:ascii="Open Sans" w:hAnsi="Open Sans" w:cs="Open Sans"/>
          <w:b/>
          <w:sz w:val="20"/>
        </w:rPr>
        <w:t>single</w:t>
      </w:r>
      <w:r w:rsidRPr="000A181E">
        <w:rPr>
          <w:rFonts w:ascii="Open Sans" w:hAnsi="Open Sans" w:cs="Open Sans"/>
          <w:sz w:val="20"/>
        </w:rPr>
        <w:t xml:space="preserve"> SQL statement that does the following:</w:t>
      </w:r>
    </w:p>
    <w:p w:rsidR="00B51A6F" w:rsidRPr="000A181E" w:rsidRDefault="00B51A6F" w:rsidP="00D45B49">
      <w:pPr>
        <w:pStyle w:val="ListParagraph"/>
        <w:numPr>
          <w:ilvl w:val="1"/>
          <w:numId w:val="45"/>
        </w:numPr>
        <w:spacing w:after="0"/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 xml:space="preserve">For each row in the MOVIE table, display the title, release year, </w:t>
      </w:r>
      <w:r w:rsidR="0036602B">
        <w:rPr>
          <w:rFonts w:ascii="Open Sans" w:hAnsi="Open Sans" w:cs="Open Sans"/>
          <w:color w:val="FF0000"/>
          <w:sz w:val="20"/>
        </w:rPr>
        <w:t xml:space="preserve">runtime, </w:t>
      </w:r>
      <w:r w:rsidRPr="000A181E">
        <w:rPr>
          <w:rFonts w:ascii="Open Sans" w:hAnsi="Open Sans" w:cs="Open Sans"/>
          <w:sz w:val="20"/>
        </w:rPr>
        <w:t xml:space="preserve">rating code and the </w:t>
      </w:r>
      <w:r w:rsidRPr="000A181E">
        <w:rPr>
          <w:rFonts w:ascii="Open Sans" w:hAnsi="Open Sans" w:cs="Open Sans"/>
          <w:b/>
          <w:sz w:val="20"/>
        </w:rPr>
        <w:t>matching long description</w:t>
      </w:r>
      <w:r w:rsidRPr="000A181E">
        <w:rPr>
          <w:rFonts w:ascii="Open Sans" w:hAnsi="Open Sans" w:cs="Open Sans"/>
          <w:sz w:val="20"/>
        </w:rPr>
        <w:t xml:space="preserve"> from the RATING table. Only do this if the release year is </w:t>
      </w:r>
      <w:r w:rsidR="00D45B49" w:rsidRPr="000A181E">
        <w:rPr>
          <w:rFonts w:ascii="Open Sans" w:hAnsi="Open Sans" w:cs="Open Sans"/>
          <w:b/>
          <w:color w:val="FF0000"/>
          <w:sz w:val="20"/>
        </w:rPr>
        <w:t>2016</w:t>
      </w:r>
      <w:r w:rsidRPr="000A181E">
        <w:rPr>
          <w:rFonts w:ascii="Open Sans" w:hAnsi="Open Sans" w:cs="Open Sans"/>
          <w:sz w:val="20"/>
        </w:rPr>
        <w:t xml:space="preserve"> </w:t>
      </w:r>
      <w:r w:rsidRPr="000A181E">
        <w:rPr>
          <w:rFonts w:ascii="Open Sans" w:hAnsi="Open Sans" w:cs="Open Sans"/>
          <w:b/>
          <w:sz w:val="20"/>
        </w:rPr>
        <w:t>or</w:t>
      </w:r>
      <w:r w:rsidRPr="000A181E">
        <w:rPr>
          <w:rFonts w:ascii="Open Sans" w:hAnsi="Open Sans" w:cs="Open Sans"/>
          <w:sz w:val="20"/>
        </w:rPr>
        <w:t xml:space="preserve"> </w:t>
      </w:r>
      <w:r w:rsidRPr="000A181E">
        <w:rPr>
          <w:rFonts w:ascii="Open Sans" w:hAnsi="Open Sans" w:cs="Open Sans"/>
          <w:b/>
          <w:sz w:val="20"/>
        </w:rPr>
        <w:t>greater</w:t>
      </w:r>
      <w:r w:rsidR="001873E3">
        <w:rPr>
          <w:rFonts w:ascii="Open Sans" w:hAnsi="Open Sans" w:cs="Open Sans"/>
          <w:b/>
          <w:sz w:val="20"/>
        </w:rPr>
        <w:t xml:space="preserve"> </w:t>
      </w:r>
      <w:r w:rsidR="001873E3" w:rsidRPr="001873E3">
        <w:rPr>
          <w:rFonts w:ascii="Open Sans" w:hAnsi="Open Sans" w:cs="Open Sans"/>
          <w:b/>
          <w:color w:val="FF0000"/>
          <w:sz w:val="20"/>
        </w:rPr>
        <w:t xml:space="preserve">and </w:t>
      </w:r>
      <w:r w:rsidR="001873E3">
        <w:rPr>
          <w:rFonts w:ascii="Open Sans" w:hAnsi="Open Sans" w:cs="Open Sans"/>
          <w:b/>
          <w:color w:val="FF0000"/>
          <w:sz w:val="20"/>
        </w:rPr>
        <w:t xml:space="preserve">runs for </w:t>
      </w:r>
      <w:r w:rsidR="001873E3" w:rsidRPr="001873E3">
        <w:rPr>
          <w:rFonts w:ascii="Open Sans" w:hAnsi="Open Sans" w:cs="Open Sans"/>
          <w:b/>
          <w:color w:val="FF0000"/>
          <w:sz w:val="20"/>
        </w:rPr>
        <w:t>100 minutes</w:t>
      </w:r>
      <w:r w:rsidR="001873E3">
        <w:rPr>
          <w:rFonts w:ascii="Open Sans" w:hAnsi="Open Sans" w:cs="Open Sans"/>
          <w:b/>
          <w:color w:val="FF0000"/>
          <w:sz w:val="20"/>
        </w:rPr>
        <w:t xml:space="preserve"> or more</w:t>
      </w:r>
      <w:r w:rsidRPr="000A181E">
        <w:rPr>
          <w:rFonts w:ascii="Open Sans" w:hAnsi="Open Sans" w:cs="Open Sans"/>
          <w:sz w:val="20"/>
        </w:rPr>
        <w:t>.</w:t>
      </w:r>
    </w:p>
    <w:p w:rsidR="00B51A6F" w:rsidRPr="000A181E" w:rsidRDefault="00B51A6F" w:rsidP="00D45B49">
      <w:pPr>
        <w:pStyle w:val="ListParagraph"/>
        <w:numPr>
          <w:ilvl w:val="1"/>
          <w:numId w:val="45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>The list must be in Ascending movie no sequence.</w:t>
      </w:r>
    </w:p>
    <w:p w:rsidR="00B51A6F" w:rsidRPr="000A181E" w:rsidRDefault="00B51A6F" w:rsidP="00D45B49">
      <w:pPr>
        <w:pStyle w:val="ListParagraph"/>
        <w:numPr>
          <w:ilvl w:val="0"/>
          <w:numId w:val="45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b/>
          <w:sz w:val="20"/>
        </w:rPr>
        <w:t>Screen Capture</w:t>
      </w:r>
      <w:r w:rsidRPr="000A181E">
        <w:rPr>
          <w:rFonts w:ascii="Open Sans" w:hAnsi="Open Sans" w:cs="Open Sans"/>
          <w:sz w:val="20"/>
        </w:rPr>
        <w:t xml:space="preserve"> the </w:t>
      </w:r>
      <w:r w:rsidRPr="000A181E">
        <w:rPr>
          <w:rFonts w:ascii="Open Sans" w:hAnsi="Open Sans" w:cs="Open Sans"/>
          <w:b/>
          <w:sz w:val="20"/>
        </w:rPr>
        <w:t>SQL text box</w:t>
      </w:r>
      <w:r w:rsidRPr="000A181E">
        <w:rPr>
          <w:rFonts w:ascii="Open Sans" w:hAnsi="Open Sans" w:cs="Open Sans"/>
          <w:sz w:val="20"/>
        </w:rPr>
        <w:t xml:space="preserve"> plus the </w:t>
      </w:r>
      <w:r w:rsidRPr="000A181E">
        <w:rPr>
          <w:rFonts w:ascii="Open Sans" w:hAnsi="Open Sans" w:cs="Open Sans"/>
          <w:b/>
          <w:sz w:val="20"/>
        </w:rPr>
        <w:t>all rows</w:t>
      </w:r>
      <w:r w:rsidRPr="000A181E">
        <w:rPr>
          <w:rFonts w:ascii="Open Sans" w:hAnsi="Open Sans" w:cs="Open Sans"/>
          <w:sz w:val="20"/>
        </w:rPr>
        <w:t xml:space="preserve"> of the result set</w:t>
      </w:r>
    </w:p>
    <w:p w:rsidR="00B51A6F" w:rsidRPr="001873E3" w:rsidRDefault="00B51A6F" w:rsidP="00D45B49">
      <w:pPr>
        <w:pStyle w:val="ListParagraph"/>
        <w:numPr>
          <w:ilvl w:val="0"/>
          <w:numId w:val="45"/>
        </w:numPr>
        <w:rPr>
          <w:rFonts w:ascii="Open Sans" w:hAnsi="Open Sans" w:cs="Open Sans"/>
          <w:b/>
          <w:sz w:val="20"/>
        </w:rPr>
      </w:pPr>
      <w:r w:rsidRPr="001873E3">
        <w:rPr>
          <w:rFonts w:ascii="Open Sans" w:hAnsi="Open Sans" w:cs="Open Sans"/>
          <w:b/>
          <w:sz w:val="20"/>
        </w:rPr>
        <w:t>Paste the screen captures in the appropriate position in the document named W06P.DOCX</w:t>
      </w:r>
    </w:p>
    <w:p w:rsidR="00B51A6F" w:rsidRPr="000A181E" w:rsidRDefault="00B51A6F" w:rsidP="007A6FEE">
      <w:pPr>
        <w:rPr>
          <w:rFonts w:ascii="Open Sans" w:hAnsi="Open Sans" w:cs="Open Sans"/>
          <w:sz w:val="20"/>
        </w:rPr>
      </w:pPr>
    </w:p>
    <w:p w:rsidR="007A6FEE" w:rsidRPr="000A181E" w:rsidRDefault="007A6FEE">
      <w:pPr>
        <w:rPr>
          <w:rFonts w:ascii="Open Sans" w:eastAsiaTheme="majorEastAsia" w:hAnsi="Open Sans" w:cs="Open Sans"/>
          <w:color w:val="2E74B5" w:themeColor="accent1" w:themeShade="BF"/>
          <w:sz w:val="24"/>
          <w:szCs w:val="26"/>
        </w:rPr>
      </w:pPr>
      <w:r w:rsidRPr="000A181E">
        <w:rPr>
          <w:rFonts w:ascii="Open Sans" w:hAnsi="Open Sans" w:cs="Open Sans"/>
          <w:sz w:val="20"/>
        </w:rPr>
        <w:br w:type="page"/>
      </w:r>
    </w:p>
    <w:p w:rsidR="00062BF7" w:rsidRPr="000A181E" w:rsidRDefault="00062BF7" w:rsidP="00062BF7">
      <w:pPr>
        <w:pStyle w:val="Heading2"/>
        <w:rPr>
          <w:rFonts w:ascii="Open Sans" w:hAnsi="Open Sans" w:cs="Open Sans"/>
          <w:b/>
          <w:sz w:val="24"/>
        </w:rPr>
      </w:pPr>
      <w:r w:rsidRPr="000A181E">
        <w:rPr>
          <w:rFonts w:ascii="Open Sans" w:hAnsi="Open Sans" w:cs="Open Sans"/>
          <w:b/>
          <w:sz w:val="24"/>
        </w:rPr>
        <w:lastRenderedPageBreak/>
        <w:t>Credit level Tasks</w:t>
      </w:r>
    </w:p>
    <w:p w:rsidR="0034403B" w:rsidRPr="000A181E" w:rsidRDefault="00062BF7" w:rsidP="00062BF7">
      <w:pPr>
        <w:pStyle w:val="ListParagraph"/>
        <w:numPr>
          <w:ilvl w:val="0"/>
          <w:numId w:val="47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b/>
          <w:sz w:val="20"/>
        </w:rPr>
        <w:t>ALL</w:t>
      </w:r>
      <w:r w:rsidRPr="000A181E">
        <w:rPr>
          <w:rFonts w:ascii="Open Sans" w:hAnsi="Open Sans" w:cs="Open Sans"/>
          <w:sz w:val="20"/>
        </w:rPr>
        <w:t xml:space="preserve"> tasks in this section MUST be completed for you to </w:t>
      </w:r>
      <w:r w:rsidR="00641F73" w:rsidRPr="000A181E">
        <w:rPr>
          <w:rFonts w:ascii="Open Sans" w:hAnsi="Open Sans" w:cs="Open Sans"/>
          <w:sz w:val="20"/>
        </w:rPr>
        <w:t>successfully c</w:t>
      </w:r>
      <w:r w:rsidRPr="000A181E">
        <w:rPr>
          <w:rFonts w:ascii="Open Sans" w:hAnsi="Open Sans" w:cs="Open Sans"/>
          <w:sz w:val="20"/>
        </w:rPr>
        <w:t xml:space="preserve">omplete the </w:t>
      </w:r>
      <w:r w:rsidR="0034403B" w:rsidRPr="000A181E">
        <w:rPr>
          <w:rFonts w:ascii="Open Sans" w:hAnsi="Open Sans" w:cs="Open Sans"/>
          <w:sz w:val="20"/>
        </w:rPr>
        <w:t>Credit</w:t>
      </w:r>
      <w:r w:rsidRPr="000A181E">
        <w:rPr>
          <w:rFonts w:ascii="Open Sans" w:hAnsi="Open Sans" w:cs="Open Sans"/>
          <w:sz w:val="20"/>
        </w:rPr>
        <w:t xml:space="preserve"> Level Tasks</w:t>
      </w:r>
    </w:p>
    <w:p w:rsidR="00844FF7" w:rsidRPr="000A181E" w:rsidRDefault="00844FF7" w:rsidP="00844FF7">
      <w:pPr>
        <w:pStyle w:val="ListParagraph"/>
        <w:rPr>
          <w:rFonts w:ascii="Open Sans" w:hAnsi="Open Sans" w:cs="Open Sans"/>
          <w:sz w:val="20"/>
        </w:rPr>
      </w:pPr>
    </w:p>
    <w:p w:rsidR="00062BF7" w:rsidRPr="000A181E" w:rsidRDefault="00062BF7" w:rsidP="006538B2">
      <w:pPr>
        <w:pStyle w:val="aCreditQNo"/>
        <w:rPr>
          <w:rFonts w:ascii="Open Sans" w:hAnsi="Open Sans" w:cs="Open Sans"/>
          <w:sz w:val="22"/>
        </w:rPr>
      </w:pPr>
    </w:p>
    <w:p w:rsidR="00C33C18" w:rsidRPr="000A181E" w:rsidRDefault="00C33C18" w:rsidP="00844FF7">
      <w:pPr>
        <w:pStyle w:val="ListParagraph"/>
        <w:numPr>
          <w:ilvl w:val="0"/>
          <w:numId w:val="46"/>
        </w:numPr>
        <w:spacing w:after="0"/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 xml:space="preserve">Write a </w:t>
      </w:r>
      <w:r w:rsidRPr="000A181E">
        <w:rPr>
          <w:rFonts w:ascii="Open Sans" w:hAnsi="Open Sans" w:cs="Open Sans"/>
          <w:b/>
          <w:sz w:val="20"/>
        </w:rPr>
        <w:t>single</w:t>
      </w:r>
      <w:r w:rsidRPr="000A181E">
        <w:rPr>
          <w:rFonts w:ascii="Open Sans" w:hAnsi="Open Sans" w:cs="Open Sans"/>
          <w:sz w:val="20"/>
        </w:rPr>
        <w:t xml:space="preserve"> SQL statement that does the following:</w:t>
      </w:r>
    </w:p>
    <w:p w:rsidR="00D4008F" w:rsidRPr="000A181E" w:rsidRDefault="00C33C18" w:rsidP="00844FF7">
      <w:pPr>
        <w:pStyle w:val="ListParagraph"/>
        <w:numPr>
          <w:ilvl w:val="1"/>
          <w:numId w:val="46"/>
        </w:numPr>
        <w:spacing w:after="0"/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 xml:space="preserve">For each row in the MOVIE table, display the title, release year, rating </w:t>
      </w:r>
      <w:r w:rsidR="00844FF7" w:rsidRPr="000A181E">
        <w:rPr>
          <w:rFonts w:ascii="Open Sans" w:hAnsi="Open Sans" w:cs="Open Sans"/>
          <w:sz w:val="20"/>
        </w:rPr>
        <w:t>code</w:t>
      </w:r>
      <w:r w:rsidRPr="000A181E">
        <w:rPr>
          <w:rFonts w:ascii="Open Sans" w:hAnsi="Open Sans" w:cs="Open Sans"/>
          <w:sz w:val="20"/>
        </w:rPr>
        <w:t>, the matching</w:t>
      </w:r>
      <w:r w:rsidRPr="000A181E">
        <w:rPr>
          <w:rFonts w:ascii="Open Sans" w:hAnsi="Open Sans" w:cs="Open Sans"/>
          <w:b/>
          <w:sz w:val="20"/>
        </w:rPr>
        <w:t xml:space="preserve"> </w:t>
      </w:r>
      <w:r w:rsidR="00844FF7" w:rsidRPr="000A181E">
        <w:rPr>
          <w:rFonts w:ascii="Open Sans" w:hAnsi="Open Sans" w:cs="Open Sans"/>
          <w:b/>
          <w:color w:val="FF0000"/>
          <w:sz w:val="20"/>
        </w:rPr>
        <w:t>short</w:t>
      </w:r>
      <w:r w:rsidRPr="000A181E">
        <w:rPr>
          <w:rFonts w:ascii="Open Sans" w:hAnsi="Open Sans" w:cs="Open Sans"/>
          <w:b/>
          <w:color w:val="FF0000"/>
          <w:sz w:val="20"/>
        </w:rPr>
        <w:t xml:space="preserve"> description</w:t>
      </w:r>
      <w:r w:rsidRPr="000A181E">
        <w:rPr>
          <w:rFonts w:ascii="Open Sans" w:hAnsi="Open Sans" w:cs="Open Sans"/>
          <w:color w:val="FF0000"/>
          <w:sz w:val="20"/>
        </w:rPr>
        <w:t xml:space="preserve"> </w:t>
      </w:r>
      <w:r w:rsidRPr="000A181E">
        <w:rPr>
          <w:rFonts w:ascii="Open Sans" w:hAnsi="Open Sans" w:cs="Open Sans"/>
          <w:sz w:val="20"/>
        </w:rPr>
        <w:t xml:space="preserve">from the RATING table and the </w:t>
      </w:r>
      <w:r w:rsidRPr="001873E3">
        <w:rPr>
          <w:rFonts w:ascii="Open Sans" w:hAnsi="Open Sans" w:cs="Open Sans"/>
          <w:b/>
          <w:color w:val="FF0000"/>
          <w:sz w:val="20"/>
        </w:rPr>
        <w:t>colour name</w:t>
      </w:r>
      <w:r w:rsidRPr="001873E3">
        <w:rPr>
          <w:rFonts w:ascii="Open Sans" w:hAnsi="Open Sans" w:cs="Open Sans"/>
          <w:color w:val="FF0000"/>
          <w:sz w:val="20"/>
        </w:rPr>
        <w:t xml:space="preserve"> </w:t>
      </w:r>
      <w:r w:rsidRPr="000A181E">
        <w:rPr>
          <w:rFonts w:ascii="Open Sans" w:hAnsi="Open Sans" w:cs="Open Sans"/>
          <w:sz w:val="20"/>
        </w:rPr>
        <w:t xml:space="preserve">from the </w:t>
      </w:r>
      <w:r w:rsidR="00D4008F" w:rsidRPr="000A181E">
        <w:rPr>
          <w:rFonts w:ascii="Open Sans" w:hAnsi="Open Sans" w:cs="Open Sans"/>
          <w:sz w:val="20"/>
        </w:rPr>
        <w:t>COLOURTYPE</w:t>
      </w:r>
      <w:r w:rsidRPr="000A181E">
        <w:rPr>
          <w:rFonts w:ascii="Open Sans" w:hAnsi="Open Sans" w:cs="Open Sans"/>
          <w:sz w:val="20"/>
        </w:rPr>
        <w:t xml:space="preserve"> table.</w:t>
      </w:r>
    </w:p>
    <w:p w:rsidR="00AA1143" w:rsidRPr="000A181E" w:rsidRDefault="00C33C18" w:rsidP="00844FF7">
      <w:pPr>
        <w:pStyle w:val="ListParagraph"/>
        <w:numPr>
          <w:ilvl w:val="1"/>
          <w:numId w:val="46"/>
        </w:numPr>
        <w:spacing w:after="0"/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 xml:space="preserve">Only display rows </w:t>
      </w:r>
      <w:r w:rsidR="00844FF7" w:rsidRPr="000A181E">
        <w:rPr>
          <w:rFonts w:ascii="Open Sans" w:hAnsi="Open Sans" w:cs="Open Sans"/>
          <w:sz w:val="20"/>
        </w:rPr>
        <w:t>t</w:t>
      </w:r>
      <w:r w:rsidR="001873E3">
        <w:rPr>
          <w:rFonts w:ascii="Open Sans" w:hAnsi="Open Sans" w:cs="Open Sans"/>
          <w:sz w:val="20"/>
        </w:rPr>
        <w:t>hat have runtime of less than</w:t>
      </w:r>
      <w:r w:rsidR="001873E3" w:rsidRPr="001873E3">
        <w:rPr>
          <w:rFonts w:ascii="Open Sans" w:hAnsi="Open Sans" w:cs="Open Sans"/>
          <w:color w:val="FF0000"/>
          <w:sz w:val="20"/>
        </w:rPr>
        <w:t xml:space="preserve"> 85</w:t>
      </w:r>
      <w:r w:rsidRPr="001873E3">
        <w:rPr>
          <w:rFonts w:ascii="Open Sans" w:hAnsi="Open Sans" w:cs="Open Sans"/>
          <w:color w:val="FF0000"/>
          <w:sz w:val="20"/>
        </w:rPr>
        <w:t xml:space="preserve"> </w:t>
      </w:r>
      <w:r w:rsidRPr="000A181E">
        <w:rPr>
          <w:rFonts w:ascii="Open Sans" w:hAnsi="Open Sans" w:cs="Open Sans"/>
          <w:sz w:val="20"/>
        </w:rPr>
        <w:t>minutes</w:t>
      </w:r>
    </w:p>
    <w:p w:rsidR="00C33C18" w:rsidRPr="000A181E" w:rsidRDefault="00C33C18" w:rsidP="00844FF7">
      <w:pPr>
        <w:pStyle w:val="ListParagraph"/>
        <w:numPr>
          <w:ilvl w:val="0"/>
          <w:numId w:val="46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>The list must be in Ascending movie no sequence.</w:t>
      </w:r>
    </w:p>
    <w:p w:rsidR="00C33C18" w:rsidRPr="000A181E" w:rsidRDefault="00C33C18" w:rsidP="00844FF7">
      <w:pPr>
        <w:pStyle w:val="ListParagraph"/>
        <w:numPr>
          <w:ilvl w:val="0"/>
          <w:numId w:val="46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b/>
          <w:sz w:val="20"/>
        </w:rPr>
        <w:t>Screen Capture</w:t>
      </w:r>
      <w:r w:rsidRPr="000A181E">
        <w:rPr>
          <w:rFonts w:ascii="Open Sans" w:hAnsi="Open Sans" w:cs="Open Sans"/>
          <w:sz w:val="20"/>
        </w:rPr>
        <w:t xml:space="preserve"> the </w:t>
      </w:r>
      <w:r w:rsidRPr="000A181E">
        <w:rPr>
          <w:rFonts w:ascii="Open Sans" w:hAnsi="Open Sans" w:cs="Open Sans"/>
          <w:b/>
          <w:sz w:val="20"/>
        </w:rPr>
        <w:t>SQL text box</w:t>
      </w:r>
      <w:r w:rsidRPr="000A181E">
        <w:rPr>
          <w:rFonts w:ascii="Open Sans" w:hAnsi="Open Sans" w:cs="Open Sans"/>
          <w:sz w:val="20"/>
        </w:rPr>
        <w:t xml:space="preserve"> plus the </w:t>
      </w:r>
      <w:r w:rsidRPr="000A181E">
        <w:rPr>
          <w:rFonts w:ascii="Open Sans" w:hAnsi="Open Sans" w:cs="Open Sans"/>
          <w:b/>
          <w:sz w:val="20"/>
        </w:rPr>
        <w:t>all rows</w:t>
      </w:r>
      <w:r w:rsidRPr="000A181E">
        <w:rPr>
          <w:rFonts w:ascii="Open Sans" w:hAnsi="Open Sans" w:cs="Open Sans"/>
          <w:sz w:val="20"/>
        </w:rPr>
        <w:t xml:space="preserve"> of the result set</w:t>
      </w:r>
    </w:p>
    <w:p w:rsidR="00B06E8D" w:rsidRPr="001873E3" w:rsidRDefault="00C33C18" w:rsidP="00B06E8D">
      <w:pPr>
        <w:pStyle w:val="ListParagraph"/>
        <w:numPr>
          <w:ilvl w:val="0"/>
          <w:numId w:val="46"/>
        </w:numPr>
        <w:rPr>
          <w:rFonts w:ascii="Open Sans" w:hAnsi="Open Sans" w:cs="Open Sans"/>
          <w:b/>
          <w:sz w:val="20"/>
        </w:rPr>
      </w:pPr>
      <w:r w:rsidRPr="001873E3">
        <w:rPr>
          <w:rFonts w:ascii="Open Sans" w:hAnsi="Open Sans" w:cs="Open Sans"/>
          <w:b/>
          <w:sz w:val="20"/>
        </w:rPr>
        <w:t>Paste the screen captures in the appropriate position in the document named W06</w:t>
      </w:r>
      <w:r w:rsidR="00CA26A4" w:rsidRPr="001873E3">
        <w:rPr>
          <w:rFonts w:ascii="Open Sans" w:hAnsi="Open Sans" w:cs="Open Sans"/>
          <w:b/>
          <w:sz w:val="20"/>
        </w:rPr>
        <w:t>c</w:t>
      </w:r>
      <w:r w:rsidRPr="001873E3">
        <w:rPr>
          <w:rFonts w:ascii="Open Sans" w:hAnsi="Open Sans" w:cs="Open Sans"/>
          <w:b/>
          <w:sz w:val="20"/>
        </w:rPr>
        <w:t>.DOCX</w:t>
      </w:r>
    </w:p>
    <w:p w:rsidR="00844FF7" w:rsidRPr="000A181E" w:rsidRDefault="00844FF7" w:rsidP="00844FF7">
      <w:pPr>
        <w:pStyle w:val="ListParagraph"/>
        <w:rPr>
          <w:rFonts w:ascii="Open Sans" w:hAnsi="Open Sans" w:cs="Open Sans"/>
          <w:sz w:val="20"/>
        </w:rPr>
      </w:pPr>
    </w:p>
    <w:p w:rsidR="006538B2" w:rsidRPr="000A181E" w:rsidRDefault="006538B2" w:rsidP="006538B2">
      <w:pPr>
        <w:pStyle w:val="aCreditQNo"/>
        <w:rPr>
          <w:rFonts w:ascii="Open Sans" w:hAnsi="Open Sans" w:cs="Open Sans"/>
          <w:sz w:val="22"/>
        </w:rPr>
      </w:pPr>
    </w:p>
    <w:p w:rsidR="00B06E8D" w:rsidRPr="000A181E" w:rsidRDefault="00D4008F" w:rsidP="00844FF7">
      <w:pPr>
        <w:pStyle w:val="ListParagraph"/>
        <w:numPr>
          <w:ilvl w:val="0"/>
          <w:numId w:val="46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 xml:space="preserve">Write a </w:t>
      </w:r>
      <w:r w:rsidRPr="000A181E">
        <w:rPr>
          <w:rFonts w:ascii="Open Sans" w:hAnsi="Open Sans" w:cs="Open Sans"/>
          <w:b/>
          <w:sz w:val="20"/>
        </w:rPr>
        <w:t>single</w:t>
      </w:r>
      <w:r w:rsidRPr="000A181E">
        <w:rPr>
          <w:rFonts w:ascii="Open Sans" w:hAnsi="Open Sans" w:cs="Open Sans"/>
          <w:sz w:val="20"/>
        </w:rPr>
        <w:t xml:space="preserve"> </w:t>
      </w:r>
      <w:r w:rsidR="00B06E8D" w:rsidRPr="000A181E">
        <w:rPr>
          <w:rFonts w:ascii="Open Sans" w:hAnsi="Open Sans" w:cs="Open Sans"/>
          <w:sz w:val="20"/>
        </w:rPr>
        <w:t xml:space="preserve">SQL </w:t>
      </w:r>
      <w:r w:rsidRPr="000A181E">
        <w:rPr>
          <w:rFonts w:ascii="Open Sans" w:hAnsi="Open Sans" w:cs="Open Sans"/>
          <w:sz w:val="20"/>
        </w:rPr>
        <w:t>statement</w:t>
      </w:r>
      <w:r w:rsidR="00B06E8D" w:rsidRPr="000A181E">
        <w:rPr>
          <w:rFonts w:ascii="Open Sans" w:hAnsi="Open Sans" w:cs="Open Sans"/>
          <w:sz w:val="20"/>
        </w:rPr>
        <w:t xml:space="preserve"> which </w:t>
      </w:r>
      <w:r w:rsidR="00A31928" w:rsidRPr="000A181E">
        <w:rPr>
          <w:rFonts w:ascii="Open Sans" w:hAnsi="Open Sans" w:cs="Open Sans"/>
          <w:sz w:val="20"/>
        </w:rPr>
        <w:t>does the</w:t>
      </w:r>
      <w:r w:rsidR="00B06E8D" w:rsidRPr="000A181E">
        <w:rPr>
          <w:rFonts w:ascii="Open Sans" w:hAnsi="Open Sans" w:cs="Open Sans"/>
          <w:sz w:val="20"/>
        </w:rPr>
        <w:t xml:space="preserve"> following:</w:t>
      </w:r>
    </w:p>
    <w:p w:rsidR="00CA26A4" w:rsidRPr="000A181E" w:rsidRDefault="00D4008F" w:rsidP="00844FF7">
      <w:pPr>
        <w:pStyle w:val="ListParagraph"/>
        <w:numPr>
          <w:ilvl w:val="0"/>
          <w:numId w:val="46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>Display</w:t>
      </w:r>
      <w:r w:rsidR="00CA26A4" w:rsidRPr="000A181E">
        <w:rPr>
          <w:rFonts w:ascii="Open Sans" w:hAnsi="Open Sans" w:cs="Open Sans"/>
          <w:sz w:val="20"/>
        </w:rPr>
        <w:t xml:space="preserve"> the Movie No, Ti</w:t>
      </w:r>
      <w:r w:rsidR="00A31928" w:rsidRPr="000A181E">
        <w:rPr>
          <w:rFonts w:ascii="Open Sans" w:hAnsi="Open Sans" w:cs="Open Sans"/>
          <w:sz w:val="20"/>
        </w:rPr>
        <w:t xml:space="preserve">tle, </w:t>
      </w:r>
      <w:r w:rsidR="001873E3">
        <w:rPr>
          <w:rFonts w:ascii="Open Sans" w:hAnsi="Open Sans" w:cs="Open Sans"/>
          <w:color w:val="FF0000"/>
          <w:sz w:val="20"/>
        </w:rPr>
        <w:t>R</w:t>
      </w:r>
      <w:r w:rsidR="001873E3" w:rsidRPr="001873E3">
        <w:rPr>
          <w:rFonts w:ascii="Open Sans" w:hAnsi="Open Sans" w:cs="Open Sans"/>
          <w:color w:val="FF0000"/>
          <w:sz w:val="20"/>
        </w:rPr>
        <w:t>un</w:t>
      </w:r>
      <w:r w:rsidR="001873E3">
        <w:rPr>
          <w:rFonts w:ascii="Open Sans" w:hAnsi="Open Sans" w:cs="Open Sans"/>
          <w:color w:val="FF0000"/>
          <w:sz w:val="20"/>
        </w:rPr>
        <w:t xml:space="preserve"> </w:t>
      </w:r>
      <w:r w:rsidR="001873E3" w:rsidRPr="001873E3">
        <w:rPr>
          <w:rFonts w:ascii="Open Sans" w:hAnsi="Open Sans" w:cs="Open Sans"/>
          <w:color w:val="FF0000"/>
          <w:sz w:val="20"/>
        </w:rPr>
        <w:t>time</w:t>
      </w:r>
      <w:r w:rsidR="001873E3">
        <w:rPr>
          <w:rFonts w:ascii="Open Sans" w:hAnsi="Open Sans" w:cs="Open Sans"/>
          <w:sz w:val="20"/>
        </w:rPr>
        <w:t xml:space="preserve">, </w:t>
      </w:r>
      <w:r w:rsidR="00A31928" w:rsidRPr="000A181E">
        <w:rPr>
          <w:rFonts w:ascii="Open Sans" w:hAnsi="Open Sans" w:cs="Open Sans"/>
          <w:sz w:val="20"/>
        </w:rPr>
        <w:t xml:space="preserve">Rating Short Description, </w:t>
      </w:r>
      <w:proofErr w:type="spellStart"/>
      <w:r w:rsidR="00A31928" w:rsidRPr="000A181E">
        <w:rPr>
          <w:rFonts w:ascii="Open Sans" w:hAnsi="Open Sans" w:cs="Open Sans"/>
          <w:sz w:val="20"/>
        </w:rPr>
        <w:t>tmdb</w:t>
      </w:r>
      <w:proofErr w:type="spellEnd"/>
      <w:r w:rsidR="00A31928" w:rsidRPr="000A181E">
        <w:rPr>
          <w:rFonts w:ascii="Open Sans" w:hAnsi="Open Sans" w:cs="Open Sans"/>
          <w:sz w:val="20"/>
        </w:rPr>
        <w:t xml:space="preserve"> s</w:t>
      </w:r>
      <w:r w:rsidR="00CA26A4" w:rsidRPr="000A181E">
        <w:rPr>
          <w:rFonts w:ascii="Open Sans" w:hAnsi="Open Sans" w:cs="Open Sans"/>
          <w:sz w:val="20"/>
        </w:rPr>
        <w:t xml:space="preserve">core for movies that meet </w:t>
      </w:r>
      <w:r w:rsidR="00CA26A4" w:rsidRPr="000A181E">
        <w:rPr>
          <w:rFonts w:ascii="Open Sans" w:hAnsi="Open Sans" w:cs="Open Sans"/>
          <w:b/>
          <w:sz w:val="20"/>
        </w:rPr>
        <w:t>any</w:t>
      </w:r>
      <w:r w:rsidR="00CA26A4" w:rsidRPr="000A181E">
        <w:rPr>
          <w:rFonts w:ascii="Open Sans" w:hAnsi="Open Sans" w:cs="Open Sans"/>
          <w:sz w:val="20"/>
        </w:rPr>
        <w:t xml:space="preserve"> of these criteria:</w:t>
      </w:r>
    </w:p>
    <w:p w:rsidR="00D4008F" w:rsidRPr="000A181E" w:rsidRDefault="00D4008F" w:rsidP="00844FF7">
      <w:pPr>
        <w:pStyle w:val="ListParagraph"/>
        <w:numPr>
          <w:ilvl w:val="1"/>
          <w:numId w:val="46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 xml:space="preserve">Rating code of </w:t>
      </w:r>
      <w:r w:rsidR="00CA26A4" w:rsidRPr="000A181E">
        <w:rPr>
          <w:rFonts w:ascii="Open Sans" w:hAnsi="Open Sans" w:cs="Open Sans"/>
          <w:sz w:val="20"/>
        </w:rPr>
        <w:t xml:space="preserve">MA </w:t>
      </w:r>
      <w:r w:rsidRPr="000A181E">
        <w:rPr>
          <w:rFonts w:ascii="Open Sans" w:hAnsi="Open Sans" w:cs="Open Sans"/>
          <w:sz w:val="20"/>
        </w:rPr>
        <w:t>plus a runtime between 100-102 (inclusive)</w:t>
      </w:r>
    </w:p>
    <w:p w:rsidR="00D4008F" w:rsidRPr="000A181E" w:rsidRDefault="00D4008F" w:rsidP="00844FF7">
      <w:pPr>
        <w:pStyle w:val="ListParagraph"/>
        <w:numPr>
          <w:ilvl w:val="1"/>
          <w:numId w:val="46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>Rating code of G plus a runtime 90 minutes or less</w:t>
      </w:r>
    </w:p>
    <w:p w:rsidR="00D4008F" w:rsidRPr="000A181E" w:rsidRDefault="00D4008F" w:rsidP="00844FF7">
      <w:pPr>
        <w:pStyle w:val="ListParagraph"/>
        <w:numPr>
          <w:ilvl w:val="1"/>
          <w:numId w:val="46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>Rating code of PG plus a runtime between 120-125 (inclusive)</w:t>
      </w:r>
    </w:p>
    <w:p w:rsidR="00D4008F" w:rsidRPr="000A181E" w:rsidRDefault="00D4008F" w:rsidP="00844FF7">
      <w:pPr>
        <w:pStyle w:val="ListParagraph"/>
        <w:numPr>
          <w:ilvl w:val="1"/>
          <w:numId w:val="46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>Rat</w:t>
      </w:r>
      <w:r w:rsidR="00844FF7" w:rsidRPr="000A181E">
        <w:rPr>
          <w:rFonts w:ascii="Open Sans" w:hAnsi="Open Sans" w:cs="Open Sans"/>
          <w:sz w:val="20"/>
        </w:rPr>
        <w:t xml:space="preserve">ing code of M plus a runtime </w:t>
      </w:r>
      <w:r w:rsidR="00844FF7" w:rsidRPr="000A181E">
        <w:rPr>
          <w:rFonts w:ascii="Open Sans" w:hAnsi="Open Sans" w:cs="Open Sans"/>
          <w:color w:val="FF0000"/>
          <w:sz w:val="20"/>
        </w:rPr>
        <w:t>175</w:t>
      </w:r>
      <w:r w:rsidRPr="000A181E">
        <w:rPr>
          <w:rFonts w:ascii="Open Sans" w:hAnsi="Open Sans" w:cs="Open Sans"/>
          <w:sz w:val="20"/>
        </w:rPr>
        <w:t xml:space="preserve"> minutes or more</w:t>
      </w:r>
    </w:p>
    <w:p w:rsidR="00CA26A4" w:rsidRPr="000A181E" w:rsidRDefault="00D4008F" w:rsidP="00844FF7">
      <w:pPr>
        <w:pStyle w:val="ListParagraph"/>
        <w:numPr>
          <w:ilvl w:val="0"/>
          <w:numId w:val="46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 xml:space="preserve">The SQL statement must also only include movies that between </w:t>
      </w:r>
      <w:r w:rsidR="00CA26A4" w:rsidRPr="000A181E">
        <w:rPr>
          <w:rFonts w:ascii="Open Sans" w:hAnsi="Open Sans" w:cs="Open Sans"/>
          <w:sz w:val="20"/>
        </w:rPr>
        <w:t xml:space="preserve">6.5 </w:t>
      </w:r>
      <w:r w:rsidRPr="000A181E">
        <w:rPr>
          <w:rFonts w:ascii="Open Sans" w:hAnsi="Open Sans" w:cs="Open Sans"/>
          <w:sz w:val="20"/>
        </w:rPr>
        <w:t xml:space="preserve">to 7.5 (inclusive) </w:t>
      </w:r>
    </w:p>
    <w:p w:rsidR="00131B7A" w:rsidRDefault="00AA1143" w:rsidP="00131B7A">
      <w:pPr>
        <w:pStyle w:val="ListParagraph"/>
        <w:numPr>
          <w:ilvl w:val="0"/>
          <w:numId w:val="46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>The list must be in Ascending movie no sequence.</w:t>
      </w:r>
    </w:p>
    <w:p w:rsidR="00131B7A" w:rsidRPr="00131B7A" w:rsidRDefault="00131B7A" w:rsidP="00131B7A">
      <w:pPr>
        <w:pStyle w:val="ListParagraph"/>
        <w:numPr>
          <w:ilvl w:val="0"/>
          <w:numId w:val="46"/>
        </w:numPr>
        <w:rPr>
          <w:rFonts w:ascii="Open Sans" w:hAnsi="Open Sans" w:cs="Open Sans"/>
          <w:sz w:val="20"/>
        </w:rPr>
      </w:pPr>
      <w:r w:rsidRPr="00131B7A">
        <w:rPr>
          <w:rFonts w:ascii="Open Sans" w:hAnsi="Open Sans" w:cs="Open Sans"/>
          <w:b/>
          <w:sz w:val="20"/>
        </w:rPr>
        <w:t>Paste the SQL from this script plus the results of the first 10 rows into the appropriate position in the document named W06C.DOCX</w:t>
      </w:r>
    </w:p>
    <w:p w:rsidR="00844FF7" w:rsidRPr="000A181E" w:rsidRDefault="00844FF7" w:rsidP="00844FF7">
      <w:pPr>
        <w:pStyle w:val="ListParagraph"/>
        <w:rPr>
          <w:rFonts w:ascii="Open Sans" w:hAnsi="Open Sans" w:cs="Open Sans"/>
          <w:sz w:val="20"/>
        </w:rPr>
      </w:pPr>
    </w:p>
    <w:p w:rsidR="006538B2" w:rsidRPr="000A181E" w:rsidRDefault="006538B2" w:rsidP="006538B2">
      <w:pPr>
        <w:pStyle w:val="aCreditQNo"/>
        <w:rPr>
          <w:rFonts w:ascii="Open Sans" w:hAnsi="Open Sans" w:cs="Open Sans"/>
          <w:sz w:val="22"/>
        </w:rPr>
      </w:pPr>
    </w:p>
    <w:p w:rsidR="00A31928" w:rsidRPr="000A181E" w:rsidRDefault="00A31928" w:rsidP="00844FF7">
      <w:pPr>
        <w:pStyle w:val="ListParagraph"/>
        <w:numPr>
          <w:ilvl w:val="0"/>
          <w:numId w:val="46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 xml:space="preserve">Write a </w:t>
      </w:r>
      <w:r w:rsidRPr="000A181E">
        <w:rPr>
          <w:rFonts w:ascii="Open Sans" w:hAnsi="Open Sans" w:cs="Open Sans"/>
          <w:b/>
          <w:sz w:val="20"/>
        </w:rPr>
        <w:t>single</w:t>
      </w:r>
      <w:r w:rsidRPr="000A181E">
        <w:rPr>
          <w:rFonts w:ascii="Open Sans" w:hAnsi="Open Sans" w:cs="Open Sans"/>
          <w:sz w:val="20"/>
        </w:rPr>
        <w:t xml:space="preserve"> SQL statement which does the following:</w:t>
      </w:r>
    </w:p>
    <w:p w:rsidR="00A31928" w:rsidRPr="000A181E" w:rsidRDefault="00A31928" w:rsidP="00844FF7">
      <w:pPr>
        <w:pStyle w:val="ListParagraph"/>
        <w:numPr>
          <w:ilvl w:val="0"/>
          <w:numId w:val="46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 xml:space="preserve">Display the Movie No, Title, </w:t>
      </w:r>
      <w:proofErr w:type="spellStart"/>
      <w:r w:rsidRPr="000A181E">
        <w:rPr>
          <w:rFonts w:ascii="Open Sans" w:hAnsi="Open Sans" w:cs="Open Sans"/>
          <w:sz w:val="20"/>
        </w:rPr>
        <w:t>tmdb</w:t>
      </w:r>
      <w:proofErr w:type="spellEnd"/>
      <w:r w:rsidRPr="000A181E">
        <w:rPr>
          <w:rFonts w:ascii="Open Sans" w:hAnsi="Open Sans" w:cs="Open Sans"/>
          <w:sz w:val="20"/>
        </w:rPr>
        <w:t xml:space="preserve"> score, </w:t>
      </w:r>
      <w:r w:rsidRPr="000A181E">
        <w:rPr>
          <w:rFonts w:ascii="Open Sans" w:hAnsi="Open Sans" w:cs="Open Sans"/>
          <w:color w:val="FF0000"/>
          <w:sz w:val="20"/>
        </w:rPr>
        <w:t xml:space="preserve">Rating </w:t>
      </w:r>
      <w:r w:rsidR="00844FF7" w:rsidRPr="000A181E">
        <w:rPr>
          <w:rFonts w:ascii="Open Sans" w:hAnsi="Open Sans" w:cs="Open Sans"/>
          <w:color w:val="FF0000"/>
          <w:sz w:val="20"/>
        </w:rPr>
        <w:t>Short</w:t>
      </w:r>
      <w:r w:rsidRPr="000A181E">
        <w:rPr>
          <w:rFonts w:ascii="Open Sans" w:hAnsi="Open Sans" w:cs="Open Sans"/>
          <w:color w:val="FF0000"/>
          <w:sz w:val="20"/>
        </w:rPr>
        <w:t xml:space="preserve"> Description </w:t>
      </w:r>
      <w:r w:rsidRPr="000A181E">
        <w:rPr>
          <w:rFonts w:ascii="Open Sans" w:hAnsi="Open Sans" w:cs="Open Sans"/>
          <w:sz w:val="20"/>
        </w:rPr>
        <w:t xml:space="preserve">for movies that meet </w:t>
      </w:r>
      <w:r w:rsidRPr="000A181E">
        <w:rPr>
          <w:rFonts w:ascii="Open Sans" w:hAnsi="Open Sans" w:cs="Open Sans"/>
          <w:b/>
          <w:sz w:val="20"/>
        </w:rPr>
        <w:t>any</w:t>
      </w:r>
      <w:r w:rsidRPr="000A181E">
        <w:rPr>
          <w:rFonts w:ascii="Open Sans" w:hAnsi="Open Sans" w:cs="Open Sans"/>
          <w:sz w:val="20"/>
        </w:rPr>
        <w:t xml:space="preserve"> of these criteria:</w:t>
      </w:r>
    </w:p>
    <w:p w:rsidR="00A31928" w:rsidRPr="000A181E" w:rsidRDefault="00A31928" w:rsidP="00844FF7">
      <w:pPr>
        <w:pStyle w:val="ListParagraph"/>
        <w:numPr>
          <w:ilvl w:val="1"/>
          <w:numId w:val="46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>The Rating Long Description contains the word 'recommended' (any case)</w:t>
      </w:r>
    </w:p>
    <w:p w:rsidR="00A31928" w:rsidRPr="000A181E" w:rsidRDefault="00A31928" w:rsidP="00844FF7">
      <w:pPr>
        <w:pStyle w:val="ListParagraph"/>
        <w:numPr>
          <w:ilvl w:val="1"/>
          <w:numId w:val="46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 xml:space="preserve">The </w:t>
      </w:r>
      <w:proofErr w:type="spellStart"/>
      <w:r w:rsidRPr="000A181E">
        <w:rPr>
          <w:rFonts w:ascii="Open Sans" w:hAnsi="Open Sans" w:cs="Open Sans"/>
          <w:sz w:val="20"/>
        </w:rPr>
        <w:t>tmdb</w:t>
      </w:r>
      <w:proofErr w:type="spellEnd"/>
      <w:r w:rsidRPr="000A181E">
        <w:rPr>
          <w:rFonts w:ascii="Open Sans" w:hAnsi="Open Sans" w:cs="Open Sans"/>
          <w:sz w:val="20"/>
        </w:rPr>
        <w:t xml:space="preserve"> id contains the text '44'</w:t>
      </w:r>
    </w:p>
    <w:p w:rsidR="00AA1143" w:rsidRPr="000A181E" w:rsidRDefault="00A31928" w:rsidP="00844FF7">
      <w:pPr>
        <w:pStyle w:val="ListParagraph"/>
        <w:numPr>
          <w:ilvl w:val="1"/>
          <w:numId w:val="46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>The title of the movie contains the letter 't'</w:t>
      </w:r>
      <w:r w:rsidR="00970F9E" w:rsidRPr="000A181E">
        <w:rPr>
          <w:rFonts w:ascii="Open Sans" w:hAnsi="Open Sans" w:cs="Open Sans"/>
          <w:sz w:val="20"/>
        </w:rPr>
        <w:t xml:space="preserve"> (any case)</w:t>
      </w:r>
    </w:p>
    <w:p w:rsidR="00AA1143" w:rsidRPr="000A181E" w:rsidRDefault="00AA1143" w:rsidP="00844FF7">
      <w:pPr>
        <w:pStyle w:val="ListParagraph"/>
        <w:numPr>
          <w:ilvl w:val="0"/>
          <w:numId w:val="46"/>
        </w:numPr>
        <w:spacing w:after="0"/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>The list must be in Ascending movie no sequence.</w:t>
      </w:r>
    </w:p>
    <w:p w:rsidR="00131B7A" w:rsidRPr="00131B7A" w:rsidRDefault="00131B7A" w:rsidP="00131B7A">
      <w:pPr>
        <w:pStyle w:val="ListParagraph"/>
        <w:numPr>
          <w:ilvl w:val="0"/>
          <w:numId w:val="46"/>
        </w:numPr>
        <w:rPr>
          <w:rFonts w:ascii="Open Sans" w:hAnsi="Open Sans" w:cs="Open Sans"/>
          <w:b/>
          <w:sz w:val="20"/>
        </w:rPr>
      </w:pPr>
      <w:r w:rsidRPr="00131B7A">
        <w:rPr>
          <w:rFonts w:ascii="Open Sans" w:hAnsi="Open Sans" w:cs="Open Sans"/>
          <w:b/>
          <w:sz w:val="20"/>
        </w:rPr>
        <w:t xml:space="preserve">Paste the SQL from this script plus the first 6 rows of the result set into the appropriate position in the document named W06C.DOCX </w:t>
      </w:r>
    </w:p>
    <w:p w:rsidR="00844FF7" w:rsidRPr="00131B7A" w:rsidRDefault="00844FF7" w:rsidP="00131B7A">
      <w:pPr>
        <w:pStyle w:val="ListParagraph"/>
        <w:rPr>
          <w:rFonts w:ascii="Open Sans" w:hAnsi="Open Sans" w:cs="Open Sans"/>
          <w:sz w:val="20"/>
        </w:rPr>
      </w:pPr>
    </w:p>
    <w:p w:rsidR="006538B2" w:rsidRPr="000A181E" w:rsidRDefault="006538B2" w:rsidP="006538B2">
      <w:pPr>
        <w:pStyle w:val="aCreditQNo"/>
        <w:rPr>
          <w:rFonts w:ascii="Open Sans" w:hAnsi="Open Sans" w:cs="Open Sans"/>
          <w:sz w:val="22"/>
        </w:rPr>
      </w:pPr>
    </w:p>
    <w:p w:rsidR="006538B2" w:rsidRPr="000A181E" w:rsidRDefault="006538B2" w:rsidP="00844FF7">
      <w:pPr>
        <w:pStyle w:val="ListParagraph"/>
        <w:numPr>
          <w:ilvl w:val="0"/>
          <w:numId w:val="46"/>
        </w:numPr>
        <w:spacing w:after="0"/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 xml:space="preserve">Write a </w:t>
      </w:r>
      <w:r w:rsidRPr="000A181E">
        <w:rPr>
          <w:rFonts w:ascii="Open Sans" w:hAnsi="Open Sans" w:cs="Open Sans"/>
          <w:b/>
          <w:sz w:val="20"/>
        </w:rPr>
        <w:t>single</w:t>
      </w:r>
      <w:r w:rsidRPr="000A181E">
        <w:rPr>
          <w:rFonts w:ascii="Open Sans" w:hAnsi="Open Sans" w:cs="Open Sans"/>
          <w:sz w:val="20"/>
        </w:rPr>
        <w:t xml:space="preserve"> SQL statement that displays all the </w:t>
      </w:r>
      <w:r w:rsidR="00797131" w:rsidRPr="00797131">
        <w:rPr>
          <w:rFonts w:ascii="Open Sans" w:hAnsi="Open Sans" w:cs="Open Sans"/>
          <w:color w:val="FF0000"/>
          <w:sz w:val="20"/>
        </w:rPr>
        <w:t>release years</w:t>
      </w:r>
      <w:r w:rsidRPr="00797131">
        <w:rPr>
          <w:rFonts w:ascii="Open Sans" w:hAnsi="Open Sans" w:cs="Open Sans"/>
          <w:color w:val="FF0000"/>
          <w:sz w:val="20"/>
        </w:rPr>
        <w:t xml:space="preserve"> </w:t>
      </w:r>
      <w:r w:rsidRPr="000A181E">
        <w:rPr>
          <w:rFonts w:ascii="Open Sans" w:hAnsi="Open Sans" w:cs="Open Sans"/>
          <w:sz w:val="20"/>
        </w:rPr>
        <w:t>in the movie table.</w:t>
      </w:r>
    </w:p>
    <w:p w:rsidR="006538B2" w:rsidRPr="000A181E" w:rsidRDefault="006538B2" w:rsidP="006538B2">
      <w:pPr>
        <w:pStyle w:val="ListParagraph"/>
        <w:numPr>
          <w:ilvl w:val="0"/>
          <w:numId w:val="46"/>
        </w:numPr>
        <w:spacing w:after="0"/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>The list must not repeat any value.</w:t>
      </w:r>
    </w:p>
    <w:p w:rsidR="006538B2" w:rsidRPr="000A181E" w:rsidRDefault="00844FF7" w:rsidP="00844FF7">
      <w:pPr>
        <w:pStyle w:val="ListParagraph"/>
        <w:numPr>
          <w:ilvl w:val="0"/>
          <w:numId w:val="46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 xml:space="preserve">The list must be in </w:t>
      </w:r>
      <w:proofErr w:type="spellStart"/>
      <w:r w:rsidR="00797131">
        <w:rPr>
          <w:rFonts w:ascii="Open Sans" w:hAnsi="Open Sans" w:cs="Open Sans"/>
          <w:color w:val="FF0000"/>
          <w:sz w:val="20"/>
        </w:rPr>
        <w:t>ac</w:t>
      </w:r>
      <w:r w:rsidR="006538B2" w:rsidRPr="000A181E">
        <w:rPr>
          <w:rFonts w:ascii="Open Sans" w:hAnsi="Open Sans" w:cs="Open Sans"/>
          <w:color w:val="FF0000"/>
          <w:sz w:val="20"/>
        </w:rPr>
        <w:t>scending</w:t>
      </w:r>
      <w:proofErr w:type="spellEnd"/>
      <w:r w:rsidR="006538B2" w:rsidRPr="000A181E">
        <w:rPr>
          <w:rFonts w:ascii="Open Sans" w:hAnsi="Open Sans" w:cs="Open Sans"/>
          <w:sz w:val="20"/>
        </w:rPr>
        <w:t xml:space="preserve"> </w:t>
      </w:r>
      <w:r w:rsidR="00131B7A" w:rsidRPr="00131B7A">
        <w:rPr>
          <w:rFonts w:ascii="Open Sans" w:hAnsi="Open Sans" w:cs="Open Sans"/>
          <w:color w:val="FF0000"/>
          <w:sz w:val="20"/>
        </w:rPr>
        <w:t xml:space="preserve">release year </w:t>
      </w:r>
      <w:r w:rsidR="006538B2" w:rsidRPr="000A181E">
        <w:rPr>
          <w:rFonts w:ascii="Open Sans" w:hAnsi="Open Sans" w:cs="Open Sans"/>
          <w:sz w:val="20"/>
        </w:rPr>
        <w:t>sequence.</w:t>
      </w:r>
    </w:p>
    <w:p w:rsidR="006538B2" w:rsidRPr="000A181E" w:rsidRDefault="006538B2" w:rsidP="00844FF7">
      <w:pPr>
        <w:pStyle w:val="ListParagraph"/>
        <w:numPr>
          <w:ilvl w:val="0"/>
          <w:numId w:val="46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b/>
          <w:sz w:val="20"/>
        </w:rPr>
        <w:t>Screen Capture</w:t>
      </w:r>
      <w:r w:rsidRPr="000A181E">
        <w:rPr>
          <w:rFonts w:ascii="Open Sans" w:hAnsi="Open Sans" w:cs="Open Sans"/>
          <w:sz w:val="20"/>
        </w:rPr>
        <w:t xml:space="preserve"> the </w:t>
      </w:r>
      <w:r w:rsidRPr="000A181E">
        <w:rPr>
          <w:rFonts w:ascii="Open Sans" w:hAnsi="Open Sans" w:cs="Open Sans"/>
          <w:b/>
          <w:sz w:val="20"/>
        </w:rPr>
        <w:t>SQL text box</w:t>
      </w:r>
      <w:r w:rsidRPr="000A181E">
        <w:rPr>
          <w:rFonts w:ascii="Open Sans" w:hAnsi="Open Sans" w:cs="Open Sans"/>
          <w:sz w:val="20"/>
        </w:rPr>
        <w:t xml:space="preserve"> plus the </w:t>
      </w:r>
      <w:r w:rsidR="00797131" w:rsidRPr="00797131">
        <w:rPr>
          <w:rFonts w:ascii="Open Sans" w:hAnsi="Open Sans" w:cs="Open Sans"/>
          <w:b/>
          <w:color w:val="FF0000"/>
          <w:sz w:val="20"/>
        </w:rPr>
        <w:t xml:space="preserve">first 20 rows </w:t>
      </w:r>
      <w:r w:rsidRPr="000A181E">
        <w:rPr>
          <w:rFonts w:ascii="Open Sans" w:hAnsi="Open Sans" w:cs="Open Sans"/>
          <w:sz w:val="20"/>
        </w:rPr>
        <w:t>of the result set</w:t>
      </w:r>
    </w:p>
    <w:p w:rsidR="006538B2" w:rsidRPr="00797131" w:rsidRDefault="006538B2" w:rsidP="00844FF7">
      <w:pPr>
        <w:pStyle w:val="ListParagraph"/>
        <w:numPr>
          <w:ilvl w:val="0"/>
          <w:numId w:val="46"/>
        </w:numPr>
        <w:rPr>
          <w:rFonts w:ascii="Open Sans" w:hAnsi="Open Sans" w:cs="Open Sans"/>
          <w:b/>
          <w:sz w:val="20"/>
        </w:rPr>
      </w:pPr>
      <w:r w:rsidRPr="00797131">
        <w:rPr>
          <w:rFonts w:ascii="Open Sans" w:hAnsi="Open Sans" w:cs="Open Sans"/>
          <w:b/>
          <w:sz w:val="20"/>
        </w:rPr>
        <w:t>Paste the screen captures in the appropriate position in the document named W06C.DOCX</w:t>
      </w:r>
    </w:p>
    <w:p w:rsidR="006538B2" w:rsidRPr="000A181E" w:rsidRDefault="006538B2" w:rsidP="006538B2">
      <w:pPr>
        <w:rPr>
          <w:rFonts w:ascii="Open Sans" w:hAnsi="Open Sans" w:cs="Open Sans"/>
          <w:sz w:val="20"/>
        </w:rPr>
      </w:pPr>
    </w:p>
    <w:p w:rsidR="006538B2" w:rsidRPr="000A181E" w:rsidRDefault="006538B2" w:rsidP="006538B2">
      <w:pPr>
        <w:pStyle w:val="aCreditQNo"/>
        <w:rPr>
          <w:rFonts w:ascii="Open Sans" w:hAnsi="Open Sans" w:cs="Open Sans"/>
          <w:sz w:val="22"/>
        </w:rPr>
      </w:pPr>
    </w:p>
    <w:p w:rsidR="006538B2" w:rsidRPr="000A181E" w:rsidRDefault="00700233" w:rsidP="00700233">
      <w:pPr>
        <w:pStyle w:val="ListParagraph"/>
        <w:numPr>
          <w:ilvl w:val="0"/>
          <w:numId w:val="46"/>
        </w:numPr>
        <w:spacing w:after="0"/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 xml:space="preserve">Write a </w:t>
      </w:r>
      <w:r w:rsidRPr="000A181E">
        <w:rPr>
          <w:rFonts w:ascii="Open Sans" w:hAnsi="Open Sans" w:cs="Open Sans"/>
          <w:b/>
          <w:sz w:val="20"/>
        </w:rPr>
        <w:t>single</w:t>
      </w:r>
      <w:r w:rsidRPr="000A181E">
        <w:rPr>
          <w:rFonts w:ascii="Open Sans" w:hAnsi="Open Sans" w:cs="Open Sans"/>
          <w:sz w:val="20"/>
        </w:rPr>
        <w:t xml:space="preserve"> SQL statement that displays </w:t>
      </w:r>
      <w:r w:rsidR="006538B2" w:rsidRPr="000A181E">
        <w:rPr>
          <w:rFonts w:ascii="Open Sans" w:hAnsi="Open Sans" w:cs="Open Sans"/>
          <w:sz w:val="20"/>
        </w:rPr>
        <w:t>all columns from movies in the movie table.</w:t>
      </w:r>
      <w:r w:rsidRPr="000A181E">
        <w:rPr>
          <w:rFonts w:ascii="Open Sans" w:hAnsi="Open Sans" w:cs="Open Sans"/>
          <w:sz w:val="20"/>
        </w:rPr>
        <w:t xml:space="preserve"> </w:t>
      </w:r>
      <w:r w:rsidR="006538B2" w:rsidRPr="000A181E">
        <w:rPr>
          <w:rFonts w:ascii="Open Sans" w:hAnsi="Open Sans" w:cs="Open Sans"/>
          <w:sz w:val="20"/>
        </w:rPr>
        <w:t xml:space="preserve">Only display movies where the title does </w:t>
      </w:r>
      <w:r w:rsidR="006538B2" w:rsidRPr="000A181E">
        <w:rPr>
          <w:rFonts w:ascii="Open Sans" w:hAnsi="Open Sans" w:cs="Open Sans"/>
          <w:b/>
          <w:sz w:val="20"/>
        </w:rPr>
        <w:t>not</w:t>
      </w:r>
      <w:r w:rsidR="006538B2" w:rsidRPr="000A181E">
        <w:rPr>
          <w:rFonts w:ascii="Open Sans" w:hAnsi="Open Sans" w:cs="Open Sans"/>
          <w:sz w:val="20"/>
        </w:rPr>
        <w:t xml:space="preserve"> contain any of these letters: </w:t>
      </w:r>
      <w:r w:rsidR="006538B2" w:rsidRPr="000A181E">
        <w:rPr>
          <w:rFonts w:ascii="Open Sans" w:hAnsi="Open Sans" w:cs="Open Sans"/>
          <w:b/>
          <w:sz w:val="20"/>
        </w:rPr>
        <w:t>A E I</w:t>
      </w:r>
      <w:r w:rsidR="00C550C3" w:rsidRPr="000A181E">
        <w:rPr>
          <w:rFonts w:ascii="Open Sans" w:hAnsi="Open Sans" w:cs="Open Sans"/>
          <w:b/>
          <w:sz w:val="20"/>
        </w:rPr>
        <w:t xml:space="preserve"> </w:t>
      </w:r>
      <w:r w:rsidR="00C550C3" w:rsidRPr="000A181E">
        <w:rPr>
          <w:rFonts w:ascii="Open Sans" w:hAnsi="Open Sans" w:cs="Open Sans"/>
          <w:b/>
          <w:color w:val="FF0000"/>
          <w:sz w:val="20"/>
        </w:rPr>
        <w:t>U</w:t>
      </w:r>
      <w:r w:rsidR="00970F9E" w:rsidRPr="000A181E">
        <w:rPr>
          <w:rFonts w:ascii="Open Sans" w:hAnsi="Open Sans" w:cs="Open Sans"/>
          <w:b/>
          <w:sz w:val="20"/>
        </w:rPr>
        <w:t xml:space="preserve"> </w:t>
      </w:r>
      <w:r w:rsidR="00970F9E" w:rsidRPr="000A181E">
        <w:rPr>
          <w:rFonts w:ascii="Open Sans" w:hAnsi="Open Sans" w:cs="Open Sans"/>
          <w:sz w:val="20"/>
        </w:rPr>
        <w:t>(any case)</w:t>
      </w:r>
    </w:p>
    <w:p w:rsidR="006538B2" w:rsidRPr="000A181E" w:rsidRDefault="006538B2" w:rsidP="00844FF7">
      <w:pPr>
        <w:pStyle w:val="ListParagraph"/>
        <w:numPr>
          <w:ilvl w:val="0"/>
          <w:numId w:val="46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 xml:space="preserve">The list must be in </w:t>
      </w:r>
      <w:proofErr w:type="gramStart"/>
      <w:r w:rsidRPr="000A181E">
        <w:rPr>
          <w:rFonts w:ascii="Open Sans" w:hAnsi="Open Sans" w:cs="Open Sans"/>
          <w:sz w:val="20"/>
        </w:rPr>
        <w:t>Ascending</w:t>
      </w:r>
      <w:proofErr w:type="gramEnd"/>
      <w:r w:rsidRPr="000A181E">
        <w:rPr>
          <w:rFonts w:ascii="Open Sans" w:hAnsi="Open Sans" w:cs="Open Sans"/>
          <w:sz w:val="20"/>
        </w:rPr>
        <w:t xml:space="preserve"> title sequence.</w:t>
      </w:r>
    </w:p>
    <w:p w:rsidR="006538B2" w:rsidRPr="000A181E" w:rsidRDefault="006538B2" w:rsidP="00844FF7">
      <w:pPr>
        <w:pStyle w:val="ListParagraph"/>
        <w:numPr>
          <w:ilvl w:val="0"/>
          <w:numId w:val="46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b/>
          <w:sz w:val="20"/>
        </w:rPr>
        <w:t>Screen Capture</w:t>
      </w:r>
      <w:r w:rsidRPr="000A181E">
        <w:rPr>
          <w:rFonts w:ascii="Open Sans" w:hAnsi="Open Sans" w:cs="Open Sans"/>
          <w:sz w:val="20"/>
        </w:rPr>
        <w:t xml:space="preserve"> the </w:t>
      </w:r>
      <w:r w:rsidRPr="000A181E">
        <w:rPr>
          <w:rFonts w:ascii="Open Sans" w:hAnsi="Open Sans" w:cs="Open Sans"/>
          <w:b/>
          <w:sz w:val="20"/>
        </w:rPr>
        <w:t>SQL text box</w:t>
      </w:r>
      <w:r w:rsidRPr="000A181E">
        <w:rPr>
          <w:rFonts w:ascii="Open Sans" w:hAnsi="Open Sans" w:cs="Open Sans"/>
          <w:sz w:val="20"/>
        </w:rPr>
        <w:t xml:space="preserve"> plus the </w:t>
      </w:r>
      <w:r w:rsidRPr="000A181E">
        <w:rPr>
          <w:rFonts w:ascii="Open Sans" w:hAnsi="Open Sans" w:cs="Open Sans"/>
          <w:b/>
          <w:sz w:val="20"/>
        </w:rPr>
        <w:t>all rows</w:t>
      </w:r>
      <w:r w:rsidRPr="000A181E">
        <w:rPr>
          <w:rFonts w:ascii="Open Sans" w:hAnsi="Open Sans" w:cs="Open Sans"/>
          <w:sz w:val="20"/>
        </w:rPr>
        <w:t xml:space="preserve"> of the result set</w:t>
      </w:r>
    </w:p>
    <w:p w:rsidR="00CD5827" w:rsidRPr="00797131" w:rsidRDefault="00CD5827" w:rsidP="00844FF7">
      <w:pPr>
        <w:pStyle w:val="ListParagraph"/>
        <w:numPr>
          <w:ilvl w:val="0"/>
          <w:numId w:val="46"/>
        </w:numPr>
        <w:rPr>
          <w:rFonts w:ascii="Open Sans" w:hAnsi="Open Sans" w:cs="Open Sans"/>
          <w:b/>
          <w:sz w:val="20"/>
        </w:rPr>
      </w:pPr>
      <w:r w:rsidRPr="00797131">
        <w:rPr>
          <w:rFonts w:ascii="Open Sans" w:hAnsi="Open Sans" w:cs="Open Sans"/>
          <w:b/>
          <w:sz w:val="20"/>
        </w:rPr>
        <w:t xml:space="preserve">Paste the screen captures in the appropriate position in the document named </w:t>
      </w:r>
      <w:r w:rsidR="00A7728A" w:rsidRPr="00797131">
        <w:rPr>
          <w:rFonts w:ascii="Open Sans" w:hAnsi="Open Sans" w:cs="Open Sans"/>
          <w:b/>
          <w:sz w:val="20"/>
        </w:rPr>
        <w:t>W06</w:t>
      </w:r>
      <w:r w:rsidRPr="00797131">
        <w:rPr>
          <w:rFonts w:ascii="Open Sans" w:hAnsi="Open Sans" w:cs="Open Sans"/>
          <w:b/>
          <w:sz w:val="20"/>
        </w:rPr>
        <w:t>C.DOCX</w:t>
      </w:r>
    </w:p>
    <w:p w:rsidR="006538B2" w:rsidRPr="000A181E" w:rsidRDefault="006538B2" w:rsidP="00CD5827">
      <w:pPr>
        <w:rPr>
          <w:rFonts w:ascii="Open Sans" w:hAnsi="Open Sans" w:cs="Open Sans"/>
          <w:sz w:val="20"/>
        </w:rPr>
      </w:pPr>
    </w:p>
    <w:p w:rsidR="006538B2" w:rsidRPr="000A181E" w:rsidRDefault="006538B2" w:rsidP="006538B2">
      <w:pPr>
        <w:pStyle w:val="aCreditQNo"/>
        <w:rPr>
          <w:rFonts w:ascii="Open Sans" w:hAnsi="Open Sans" w:cs="Open Sans"/>
          <w:sz w:val="22"/>
        </w:rPr>
      </w:pPr>
    </w:p>
    <w:p w:rsidR="006538B2" w:rsidRPr="000A181E" w:rsidRDefault="006538B2" w:rsidP="00C550C3">
      <w:pPr>
        <w:pStyle w:val="ListParagraph"/>
        <w:numPr>
          <w:ilvl w:val="0"/>
          <w:numId w:val="46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b/>
          <w:sz w:val="20"/>
        </w:rPr>
        <w:t>Update</w:t>
      </w:r>
      <w:r w:rsidRPr="000A181E">
        <w:rPr>
          <w:rFonts w:ascii="Open Sans" w:hAnsi="Open Sans" w:cs="Open Sans"/>
          <w:sz w:val="20"/>
        </w:rPr>
        <w:t xml:space="preserve"> the </w:t>
      </w:r>
      <w:proofErr w:type="spellStart"/>
      <w:r w:rsidRPr="000A181E">
        <w:rPr>
          <w:rFonts w:ascii="Open Sans" w:hAnsi="Open Sans" w:cs="Open Sans"/>
          <w:sz w:val="20"/>
        </w:rPr>
        <w:t>tmdb_votes</w:t>
      </w:r>
      <w:proofErr w:type="spellEnd"/>
      <w:r w:rsidRPr="000A181E">
        <w:rPr>
          <w:rFonts w:ascii="Open Sans" w:hAnsi="Open Sans" w:cs="Open Sans"/>
          <w:sz w:val="20"/>
        </w:rPr>
        <w:t xml:space="preserve"> value to 0 for all rows.</w:t>
      </w:r>
    </w:p>
    <w:p w:rsidR="00131B7A" w:rsidRPr="00131B7A" w:rsidRDefault="00131B7A" w:rsidP="00144CAB">
      <w:pPr>
        <w:pStyle w:val="ListParagraph"/>
        <w:numPr>
          <w:ilvl w:val="0"/>
          <w:numId w:val="46"/>
        </w:numPr>
        <w:rPr>
          <w:rFonts w:ascii="Open Sans" w:hAnsi="Open Sans" w:cs="Open Sans"/>
          <w:b/>
          <w:sz w:val="20"/>
          <w:szCs w:val="20"/>
        </w:rPr>
      </w:pPr>
      <w:r w:rsidRPr="00131B7A">
        <w:rPr>
          <w:rFonts w:ascii="Open Sans" w:hAnsi="Open Sans" w:cs="Open Sans"/>
          <w:b/>
          <w:sz w:val="20"/>
          <w:szCs w:val="20"/>
        </w:rPr>
        <w:t xml:space="preserve">Screen capture </w:t>
      </w:r>
      <w:r w:rsidRPr="00131B7A">
        <w:rPr>
          <w:rFonts w:ascii="Open Sans" w:hAnsi="Open Sans" w:cs="Open Sans"/>
          <w:sz w:val="20"/>
          <w:szCs w:val="20"/>
        </w:rPr>
        <w:t>statement plus sample result (e.g. 6 rows) and paste in appropriate position document named W06C</w:t>
      </w:r>
    </w:p>
    <w:p w:rsidR="006538B2" w:rsidRPr="00131B7A" w:rsidRDefault="00131B7A" w:rsidP="00144CAB">
      <w:pPr>
        <w:pStyle w:val="ListParagraph"/>
        <w:numPr>
          <w:ilvl w:val="0"/>
          <w:numId w:val="46"/>
        </w:numPr>
        <w:rPr>
          <w:rFonts w:ascii="Open Sans" w:hAnsi="Open Sans" w:cs="Open Sans"/>
          <w:sz w:val="20"/>
        </w:rPr>
      </w:pPr>
      <w:r>
        <w:rPr>
          <w:rFonts w:ascii="Open Sans" w:hAnsi="Open Sans" w:cs="Open Sans"/>
          <w:b/>
          <w:sz w:val="20"/>
        </w:rPr>
        <w:t>Now, u</w:t>
      </w:r>
      <w:r w:rsidR="006538B2" w:rsidRPr="00131B7A">
        <w:rPr>
          <w:rFonts w:ascii="Open Sans" w:hAnsi="Open Sans" w:cs="Open Sans"/>
          <w:b/>
          <w:sz w:val="20"/>
        </w:rPr>
        <w:t>pdate</w:t>
      </w:r>
      <w:r w:rsidR="006538B2" w:rsidRPr="00131B7A">
        <w:rPr>
          <w:rFonts w:ascii="Open Sans" w:hAnsi="Open Sans" w:cs="Open Sans"/>
          <w:sz w:val="20"/>
        </w:rPr>
        <w:t xml:space="preserve"> the </w:t>
      </w:r>
      <w:proofErr w:type="spellStart"/>
      <w:r w:rsidR="006538B2" w:rsidRPr="00131B7A">
        <w:rPr>
          <w:rFonts w:ascii="Open Sans" w:hAnsi="Open Sans" w:cs="Open Sans"/>
          <w:sz w:val="20"/>
        </w:rPr>
        <w:t>tmdb_votes</w:t>
      </w:r>
      <w:proofErr w:type="spellEnd"/>
      <w:r w:rsidR="006538B2" w:rsidRPr="00131B7A">
        <w:rPr>
          <w:rFonts w:ascii="Open Sans" w:hAnsi="Open Sans" w:cs="Open Sans"/>
          <w:sz w:val="20"/>
        </w:rPr>
        <w:t xml:space="preserve"> to 1 where rows meet </w:t>
      </w:r>
      <w:r w:rsidR="006538B2" w:rsidRPr="00131B7A">
        <w:rPr>
          <w:rFonts w:ascii="Open Sans" w:hAnsi="Open Sans" w:cs="Open Sans"/>
          <w:b/>
          <w:sz w:val="20"/>
        </w:rPr>
        <w:t>either</w:t>
      </w:r>
      <w:r w:rsidR="006538B2" w:rsidRPr="00131B7A">
        <w:rPr>
          <w:rFonts w:ascii="Open Sans" w:hAnsi="Open Sans" w:cs="Open Sans"/>
          <w:sz w:val="20"/>
        </w:rPr>
        <w:t xml:space="preserve"> of the following criteria:</w:t>
      </w:r>
    </w:p>
    <w:p w:rsidR="00C550C3" w:rsidRPr="000A181E" w:rsidRDefault="00C550C3" w:rsidP="00C550C3">
      <w:pPr>
        <w:pStyle w:val="ListParagraph"/>
        <w:numPr>
          <w:ilvl w:val="0"/>
          <w:numId w:val="48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 xml:space="preserve">The run time is </w:t>
      </w:r>
      <w:r w:rsidR="00797131">
        <w:rPr>
          <w:rFonts w:ascii="Open Sans" w:hAnsi="Open Sans" w:cs="Open Sans"/>
          <w:color w:val="FF0000"/>
          <w:sz w:val="20"/>
        </w:rPr>
        <w:t>185</w:t>
      </w:r>
      <w:r w:rsidR="006538B2" w:rsidRPr="000A181E">
        <w:rPr>
          <w:rFonts w:ascii="Open Sans" w:hAnsi="Open Sans" w:cs="Open Sans"/>
          <w:color w:val="FF0000"/>
          <w:sz w:val="20"/>
        </w:rPr>
        <w:t xml:space="preserve"> </w:t>
      </w:r>
      <w:r w:rsidR="006538B2" w:rsidRPr="000A181E">
        <w:rPr>
          <w:rFonts w:ascii="Open Sans" w:hAnsi="Open Sans" w:cs="Open Sans"/>
          <w:sz w:val="20"/>
        </w:rPr>
        <w:t>or greater and the rating code is M</w:t>
      </w:r>
    </w:p>
    <w:p w:rsidR="006538B2" w:rsidRPr="000A181E" w:rsidRDefault="006538B2" w:rsidP="00C550C3">
      <w:pPr>
        <w:pStyle w:val="ListParagraph"/>
        <w:numPr>
          <w:ilvl w:val="0"/>
          <w:numId w:val="48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>The run time is 160 or greater and the rating code is MA</w:t>
      </w:r>
    </w:p>
    <w:p w:rsidR="00131B7A" w:rsidRPr="00131B7A" w:rsidRDefault="00131B7A" w:rsidP="00131B7A">
      <w:pPr>
        <w:pStyle w:val="ListParagraph"/>
        <w:numPr>
          <w:ilvl w:val="0"/>
          <w:numId w:val="46"/>
        </w:numPr>
        <w:rPr>
          <w:rFonts w:ascii="Open Sans" w:hAnsi="Open Sans" w:cs="Open Sans"/>
          <w:sz w:val="20"/>
        </w:rPr>
      </w:pPr>
      <w:r w:rsidRPr="00131B7A">
        <w:rPr>
          <w:rFonts w:ascii="Open Sans" w:hAnsi="Open Sans" w:cs="Open Sans"/>
          <w:b/>
          <w:sz w:val="20"/>
        </w:rPr>
        <w:t>Screen Capture</w:t>
      </w:r>
      <w:r w:rsidRPr="00131B7A">
        <w:rPr>
          <w:rFonts w:ascii="Open Sans" w:hAnsi="Open Sans" w:cs="Open Sans"/>
          <w:sz w:val="20"/>
        </w:rPr>
        <w:t xml:space="preserve"> the SQL text box of the Select statement plus the first 6 rows of the result set</w:t>
      </w:r>
    </w:p>
    <w:p w:rsidR="006538B2" w:rsidRPr="000A181E" w:rsidRDefault="006538B2" w:rsidP="00AA1143">
      <w:pPr>
        <w:pStyle w:val="ListParagraph"/>
        <w:numPr>
          <w:ilvl w:val="0"/>
          <w:numId w:val="46"/>
        </w:numPr>
        <w:spacing w:after="0"/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 xml:space="preserve">Write a single SQL statement that displays the movie no,  title, release year, run time and rating code for all movies that have </w:t>
      </w:r>
      <w:proofErr w:type="spellStart"/>
      <w:r w:rsidR="00C550C3" w:rsidRPr="000A181E">
        <w:rPr>
          <w:rFonts w:ascii="Open Sans" w:hAnsi="Open Sans" w:cs="Open Sans"/>
          <w:sz w:val="20"/>
        </w:rPr>
        <w:t>tmdb</w:t>
      </w:r>
      <w:proofErr w:type="spellEnd"/>
      <w:r w:rsidR="00C550C3" w:rsidRPr="000A181E">
        <w:rPr>
          <w:rFonts w:ascii="Open Sans" w:hAnsi="Open Sans" w:cs="Open Sans"/>
          <w:sz w:val="20"/>
        </w:rPr>
        <w:t>-votes equal to the value 1</w:t>
      </w:r>
    </w:p>
    <w:p w:rsidR="00AA1143" w:rsidRPr="000A181E" w:rsidRDefault="00AA1143" w:rsidP="00AA1143">
      <w:pPr>
        <w:pStyle w:val="ListParagraph"/>
        <w:numPr>
          <w:ilvl w:val="0"/>
          <w:numId w:val="46"/>
        </w:numPr>
        <w:spacing w:after="0"/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sz w:val="20"/>
        </w:rPr>
        <w:t>The list must</w:t>
      </w:r>
      <w:r w:rsidR="00C550C3" w:rsidRPr="000A181E">
        <w:rPr>
          <w:rFonts w:ascii="Open Sans" w:hAnsi="Open Sans" w:cs="Open Sans"/>
          <w:sz w:val="20"/>
        </w:rPr>
        <w:t xml:space="preserve"> be in Ascending title sequence</w:t>
      </w:r>
    </w:p>
    <w:p w:rsidR="006538B2" w:rsidRPr="000A181E" w:rsidRDefault="006538B2" w:rsidP="00C550C3">
      <w:pPr>
        <w:pStyle w:val="ListParagraph"/>
        <w:numPr>
          <w:ilvl w:val="0"/>
          <w:numId w:val="46"/>
        </w:numPr>
        <w:rPr>
          <w:rFonts w:ascii="Open Sans" w:hAnsi="Open Sans" w:cs="Open Sans"/>
          <w:sz w:val="20"/>
        </w:rPr>
      </w:pPr>
      <w:r w:rsidRPr="000A181E">
        <w:rPr>
          <w:rFonts w:ascii="Open Sans" w:hAnsi="Open Sans" w:cs="Open Sans"/>
          <w:b/>
          <w:sz w:val="20"/>
        </w:rPr>
        <w:t>Screen Capture</w:t>
      </w:r>
      <w:r w:rsidRPr="000A181E">
        <w:rPr>
          <w:rFonts w:ascii="Open Sans" w:hAnsi="Open Sans" w:cs="Open Sans"/>
          <w:sz w:val="20"/>
        </w:rPr>
        <w:t xml:space="preserve"> the SQL text box of the </w:t>
      </w:r>
      <w:r w:rsidRPr="000A181E">
        <w:rPr>
          <w:rFonts w:ascii="Open Sans" w:hAnsi="Open Sans" w:cs="Open Sans"/>
          <w:b/>
          <w:sz w:val="20"/>
        </w:rPr>
        <w:t>Select</w:t>
      </w:r>
      <w:r w:rsidRPr="000A181E">
        <w:rPr>
          <w:rFonts w:ascii="Open Sans" w:hAnsi="Open Sans" w:cs="Open Sans"/>
          <w:sz w:val="20"/>
        </w:rPr>
        <w:t xml:space="preserve"> statement plus the </w:t>
      </w:r>
      <w:r w:rsidR="00131B7A">
        <w:rPr>
          <w:rFonts w:ascii="Open Sans" w:hAnsi="Open Sans" w:cs="Open Sans"/>
          <w:b/>
          <w:sz w:val="20"/>
        </w:rPr>
        <w:t xml:space="preserve">first 8 rows </w:t>
      </w:r>
      <w:r w:rsidRPr="000A181E">
        <w:rPr>
          <w:rFonts w:ascii="Open Sans" w:hAnsi="Open Sans" w:cs="Open Sans"/>
          <w:sz w:val="20"/>
        </w:rPr>
        <w:t>of the result set</w:t>
      </w:r>
    </w:p>
    <w:p w:rsidR="006538B2" w:rsidRPr="00797131" w:rsidRDefault="006538B2" w:rsidP="00C550C3">
      <w:pPr>
        <w:pStyle w:val="ListParagraph"/>
        <w:numPr>
          <w:ilvl w:val="0"/>
          <w:numId w:val="46"/>
        </w:numPr>
        <w:rPr>
          <w:rFonts w:ascii="Open Sans" w:hAnsi="Open Sans" w:cs="Open Sans"/>
          <w:b/>
          <w:sz w:val="20"/>
        </w:rPr>
      </w:pPr>
      <w:r w:rsidRPr="00797131">
        <w:rPr>
          <w:rFonts w:ascii="Open Sans" w:hAnsi="Open Sans" w:cs="Open Sans"/>
          <w:b/>
          <w:sz w:val="20"/>
        </w:rPr>
        <w:t>Paste the screen captures in the appropriate position in the document named W06C.DOCX</w:t>
      </w:r>
    </w:p>
    <w:p w:rsidR="006538B2" w:rsidRPr="000A181E" w:rsidRDefault="006538B2" w:rsidP="00CD5827">
      <w:pPr>
        <w:rPr>
          <w:rFonts w:ascii="Open Sans" w:hAnsi="Open Sans" w:cs="Open Sans"/>
          <w:sz w:val="20"/>
        </w:rPr>
      </w:pPr>
    </w:p>
    <w:p w:rsidR="000A181E" w:rsidRPr="000A181E" w:rsidRDefault="000A181E" w:rsidP="000A181E">
      <w:pPr>
        <w:pStyle w:val="Heading2"/>
        <w:rPr>
          <w:rFonts w:ascii="Open Sans" w:hAnsi="Open Sans" w:cs="Open Sans"/>
          <w:b/>
          <w:sz w:val="24"/>
        </w:rPr>
      </w:pPr>
      <w:r w:rsidRPr="000A181E">
        <w:rPr>
          <w:rFonts w:ascii="Open Sans" w:hAnsi="Open Sans" w:cs="Open Sans"/>
          <w:b/>
          <w:sz w:val="24"/>
        </w:rPr>
        <w:t>References</w:t>
      </w:r>
    </w:p>
    <w:p w:rsidR="000A181E" w:rsidRPr="000A181E" w:rsidRDefault="000A181E" w:rsidP="000A181E">
      <w:pPr>
        <w:pStyle w:val="ListParagraph"/>
        <w:numPr>
          <w:ilvl w:val="0"/>
          <w:numId w:val="5"/>
        </w:numPr>
        <w:rPr>
          <w:rStyle w:val="b24-bookchaptertitle"/>
          <w:rFonts w:ascii="Open Sans" w:hAnsi="Open Sans" w:cs="Open Sans"/>
          <w:color w:val="000000" w:themeColor="text1"/>
          <w:sz w:val="18"/>
        </w:rPr>
      </w:pPr>
      <w:r w:rsidRPr="000A181E">
        <w:rPr>
          <w:rFonts w:ascii="Open Sans" w:hAnsi="Open Sans" w:cs="Open Sans"/>
          <w:sz w:val="20"/>
        </w:rPr>
        <w:t xml:space="preserve">Chapter 4 </w:t>
      </w:r>
      <w:hyperlink r:id="rId9" w:history="1">
        <w:r w:rsidRPr="000A181E">
          <w:rPr>
            <w:rStyle w:val="Hyperlink"/>
            <w:rFonts w:ascii="Open Sans" w:hAnsi="Open Sans" w:cs="Open Sans"/>
            <w:sz w:val="20"/>
          </w:rPr>
          <w:t>http://proquest.safaribooksonline.com/book/databases/sql/9780321584069</w:t>
        </w:r>
      </w:hyperlink>
      <w:r w:rsidRPr="000A181E">
        <w:rPr>
          <w:rStyle w:val="b24-bookchaptertitle"/>
          <w:rFonts w:ascii="Open Sans" w:hAnsi="Open Sans" w:cs="Open Sans"/>
          <w:color w:val="000000" w:themeColor="text1"/>
          <w:sz w:val="20"/>
        </w:rPr>
        <w:t xml:space="preserve">  via Swinburne library</w:t>
      </w:r>
    </w:p>
    <w:p w:rsidR="000A181E" w:rsidRPr="000A181E" w:rsidRDefault="00125CEC" w:rsidP="000A181E">
      <w:pPr>
        <w:pStyle w:val="ListParagraph"/>
        <w:numPr>
          <w:ilvl w:val="0"/>
          <w:numId w:val="5"/>
        </w:numPr>
        <w:rPr>
          <w:rStyle w:val="b24-bookchaptertitle"/>
          <w:rFonts w:ascii="Open Sans" w:hAnsi="Open Sans" w:cs="Open Sans"/>
          <w:color w:val="000000" w:themeColor="text1"/>
          <w:sz w:val="20"/>
        </w:rPr>
      </w:pPr>
      <w:hyperlink r:id="rId10" w:history="1">
        <w:r w:rsidR="000A181E" w:rsidRPr="000A181E">
          <w:rPr>
            <w:rStyle w:val="Hyperlink"/>
            <w:rFonts w:ascii="Open Sans" w:hAnsi="Open Sans" w:cs="Open Sans"/>
            <w:sz w:val="20"/>
          </w:rPr>
          <w:t>http://www.w3schools.com/sql/</w:t>
        </w:r>
      </w:hyperlink>
    </w:p>
    <w:p w:rsidR="000A181E" w:rsidRPr="000A181E" w:rsidRDefault="00125CEC" w:rsidP="000A181E">
      <w:pPr>
        <w:pStyle w:val="ListParagraph"/>
        <w:numPr>
          <w:ilvl w:val="0"/>
          <w:numId w:val="5"/>
        </w:numPr>
        <w:rPr>
          <w:rStyle w:val="b24-bookchaptertitle"/>
          <w:rFonts w:ascii="Open Sans" w:hAnsi="Open Sans" w:cs="Open Sans"/>
          <w:color w:val="000000" w:themeColor="text1"/>
          <w:sz w:val="20"/>
        </w:rPr>
      </w:pPr>
      <w:hyperlink r:id="rId11" w:history="1">
        <w:r w:rsidR="000A181E" w:rsidRPr="000A181E">
          <w:rPr>
            <w:rStyle w:val="Hyperlink"/>
            <w:rFonts w:ascii="Open Sans" w:hAnsi="Open Sans" w:cs="Open Sans"/>
            <w:sz w:val="20"/>
          </w:rPr>
          <w:t>https://www.techonthenet.com/sql/</w:t>
        </w:r>
      </w:hyperlink>
    </w:p>
    <w:p w:rsidR="000A181E" w:rsidRPr="000A181E" w:rsidRDefault="000A181E" w:rsidP="000A181E">
      <w:pPr>
        <w:pStyle w:val="ListParagraph"/>
        <w:numPr>
          <w:ilvl w:val="0"/>
          <w:numId w:val="5"/>
        </w:numPr>
        <w:rPr>
          <w:rStyle w:val="b24-bookchaptertitle"/>
          <w:rFonts w:ascii="Open Sans" w:hAnsi="Open Sans" w:cs="Open Sans"/>
          <w:color w:val="000000" w:themeColor="text1"/>
          <w:sz w:val="20"/>
        </w:rPr>
      </w:pPr>
      <w:r w:rsidRPr="000A181E">
        <w:rPr>
          <w:rStyle w:val="b24-bookchaptertitle"/>
          <w:rFonts w:ascii="Open Sans" w:hAnsi="Open Sans" w:cs="Open Sans"/>
          <w:color w:val="000000" w:themeColor="text1"/>
          <w:sz w:val="20"/>
        </w:rPr>
        <w:t>Lecture 6 of this unit</w:t>
      </w:r>
    </w:p>
    <w:p w:rsidR="000A181E" w:rsidRPr="000A181E" w:rsidRDefault="000A181E" w:rsidP="00CD5827">
      <w:pPr>
        <w:rPr>
          <w:sz w:val="20"/>
        </w:rPr>
      </w:pPr>
    </w:p>
    <w:sectPr w:rsidR="000A181E" w:rsidRPr="000A181E" w:rsidSect="002725EA">
      <w:headerReference w:type="default" r:id="rId12"/>
      <w:pgSz w:w="11906" w:h="16838"/>
      <w:pgMar w:top="1134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CEC" w:rsidRDefault="00125CEC" w:rsidP="002725EA">
      <w:pPr>
        <w:spacing w:after="0" w:line="240" w:lineRule="auto"/>
      </w:pPr>
      <w:r>
        <w:separator/>
      </w:r>
    </w:p>
  </w:endnote>
  <w:endnote w:type="continuationSeparator" w:id="0">
    <w:p w:rsidR="00125CEC" w:rsidRDefault="00125CEC" w:rsidP="00272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CEC" w:rsidRDefault="00125CEC" w:rsidP="002725EA">
      <w:pPr>
        <w:spacing w:after="0" w:line="240" w:lineRule="auto"/>
      </w:pPr>
      <w:r>
        <w:separator/>
      </w:r>
    </w:p>
  </w:footnote>
  <w:footnote w:type="continuationSeparator" w:id="0">
    <w:p w:rsidR="00125CEC" w:rsidRDefault="00125CEC" w:rsidP="00272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168" w:rsidRPr="000A181E" w:rsidRDefault="006D2168" w:rsidP="000A181E">
    <w:pPr>
      <w:tabs>
        <w:tab w:val="center" w:pos="4513"/>
        <w:tab w:val="right" w:pos="9026"/>
      </w:tabs>
      <w:spacing w:after="0" w:line="240" w:lineRule="auto"/>
      <w:jc w:val="right"/>
      <w:rPr>
        <w:b/>
        <w:color w:val="808080" w:themeColor="background1" w:themeShade="80"/>
        <w:sz w:val="18"/>
      </w:rPr>
    </w:pPr>
    <w:r w:rsidRPr="00AF43D5">
      <w:rPr>
        <w:b/>
        <w:color w:val="808080" w:themeColor="background1" w:themeShade="80"/>
        <w:sz w:val="18"/>
      </w:rPr>
      <w:t xml:space="preserve">INF10002/60009 </w:t>
    </w:r>
    <w:r>
      <w:rPr>
        <w:color w:val="808080" w:themeColor="background1" w:themeShade="80"/>
        <w:sz w:val="18"/>
      </w:rPr>
      <w:t>Task 6</w:t>
    </w:r>
    <w:r w:rsidRPr="00AF43D5">
      <w:rPr>
        <w:color w:val="808080" w:themeColor="background1" w:themeShade="80"/>
        <w:sz w:val="18"/>
      </w:rPr>
      <w:t xml:space="preserve"> </w:t>
    </w:r>
  </w:p>
  <w:p w:rsidR="006D2168" w:rsidRPr="00430939" w:rsidRDefault="006D2168" w:rsidP="004309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3F3"/>
    <w:multiLevelType w:val="hybridMultilevel"/>
    <w:tmpl w:val="D56882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A0683"/>
    <w:multiLevelType w:val="hybridMultilevel"/>
    <w:tmpl w:val="2CFC15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72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76DF1"/>
    <w:multiLevelType w:val="hybridMultilevel"/>
    <w:tmpl w:val="EA5EB8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67AC6"/>
    <w:multiLevelType w:val="hybridMultilevel"/>
    <w:tmpl w:val="3B8027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52122"/>
    <w:multiLevelType w:val="hybridMultilevel"/>
    <w:tmpl w:val="9CD877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64B8E"/>
    <w:multiLevelType w:val="hybridMultilevel"/>
    <w:tmpl w:val="B69AD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F57FA"/>
    <w:multiLevelType w:val="hybridMultilevel"/>
    <w:tmpl w:val="B700ED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72B9E"/>
    <w:multiLevelType w:val="hybridMultilevel"/>
    <w:tmpl w:val="8CDA00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72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80CB0"/>
    <w:multiLevelType w:val="hybridMultilevel"/>
    <w:tmpl w:val="B7FA6C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91C13"/>
    <w:multiLevelType w:val="hybridMultilevel"/>
    <w:tmpl w:val="CE4E2F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43C1D"/>
    <w:multiLevelType w:val="hybridMultilevel"/>
    <w:tmpl w:val="B56A3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A2174"/>
    <w:multiLevelType w:val="hybridMultilevel"/>
    <w:tmpl w:val="4A9821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04D9D"/>
    <w:multiLevelType w:val="hybridMultilevel"/>
    <w:tmpl w:val="896C65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B9741D"/>
    <w:multiLevelType w:val="hybridMultilevel"/>
    <w:tmpl w:val="AE08EA3C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3144CC"/>
    <w:multiLevelType w:val="hybridMultilevel"/>
    <w:tmpl w:val="1F2C51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239A1"/>
    <w:multiLevelType w:val="hybridMultilevel"/>
    <w:tmpl w:val="29CA81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F3813"/>
    <w:multiLevelType w:val="hybridMultilevel"/>
    <w:tmpl w:val="42367B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02612"/>
    <w:multiLevelType w:val="hybridMultilevel"/>
    <w:tmpl w:val="558090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5D66F4"/>
    <w:multiLevelType w:val="hybridMultilevel"/>
    <w:tmpl w:val="E5EAE46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E7A0F6A"/>
    <w:multiLevelType w:val="hybridMultilevel"/>
    <w:tmpl w:val="6B38DA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E7D24"/>
    <w:multiLevelType w:val="hybridMultilevel"/>
    <w:tmpl w:val="0BD2EAE0"/>
    <w:lvl w:ilvl="0" w:tplc="C0A40C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FAC68EF"/>
    <w:multiLevelType w:val="hybridMultilevel"/>
    <w:tmpl w:val="BECC34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B46046"/>
    <w:multiLevelType w:val="hybridMultilevel"/>
    <w:tmpl w:val="5368449C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613552"/>
    <w:multiLevelType w:val="hybridMultilevel"/>
    <w:tmpl w:val="799844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45E8F"/>
    <w:multiLevelType w:val="hybridMultilevel"/>
    <w:tmpl w:val="B20AC6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6A5E02"/>
    <w:multiLevelType w:val="hybridMultilevel"/>
    <w:tmpl w:val="88DE53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821044"/>
    <w:multiLevelType w:val="hybridMultilevel"/>
    <w:tmpl w:val="489280D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14E8F"/>
    <w:multiLevelType w:val="hybridMultilevel"/>
    <w:tmpl w:val="426C9456"/>
    <w:lvl w:ilvl="0" w:tplc="0C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5CE04F9D"/>
    <w:multiLevelType w:val="hybridMultilevel"/>
    <w:tmpl w:val="ACDC21B4"/>
    <w:lvl w:ilvl="0" w:tplc="64BE291A">
      <w:start w:val="1"/>
      <w:numFmt w:val="decimal"/>
      <w:pStyle w:val="aPassQno"/>
      <w:lvlText w:val="Pass Task %1."/>
      <w:lvlJc w:val="left"/>
      <w:pPr>
        <w:tabs>
          <w:tab w:val="num" w:pos="1440"/>
        </w:tabs>
        <w:ind w:left="1440" w:hanging="360"/>
      </w:pPr>
      <w:rPr>
        <w:rFonts w:hint="default"/>
        <w:b/>
        <w:sz w:val="20"/>
        <w:szCs w:val="2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C62C0262">
      <w:start w:val="1"/>
      <w:numFmt w:val="decimal"/>
      <w:lvlText w:val="Pass Task %3."/>
      <w:lvlJc w:val="left"/>
      <w:pPr>
        <w:ind w:left="2160" w:hanging="18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371CFE"/>
    <w:multiLevelType w:val="hybridMultilevel"/>
    <w:tmpl w:val="47E6B83E"/>
    <w:lvl w:ilvl="0" w:tplc="AFACCB54">
      <w:start w:val="1"/>
      <w:numFmt w:val="decimal"/>
      <w:pStyle w:val="aCreditQNo"/>
      <w:lvlText w:val="Credit Task %1."/>
      <w:lvlJc w:val="left"/>
      <w:pPr>
        <w:ind w:left="360" w:hanging="360"/>
      </w:pPr>
      <w:rPr>
        <w:rFonts w:hint="default"/>
        <w:b/>
        <w:sz w:val="2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2233753"/>
    <w:multiLevelType w:val="hybridMultilevel"/>
    <w:tmpl w:val="371C7B4C"/>
    <w:lvl w:ilvl="0" w:tplc="C0A40C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3CF40D5"/>
    <w:multiLevelType w:val="hybridMultilevel"/>
    <w:tmpl w:val="BD560CE8"/>
    <w:lvl w:ilvl="0" w:tplc="C62C0262">
      <w:start w:val="1"/>
      <w:numFmt w:val="decimal"/>
      <w:pStyle w:val="a1qsub"/>
      <w:lvlText w:val="Pass Task 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7C1AA8"/>
    <w:multiLevelType w:val="hybridMultilevel"/>
    <w:tmpl w:val="9DFC61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0F4853"/>
    <w:multiLevelType w:val="hybridMultilevel"/>
    <w:tmpl w:val="AD1EFD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9C62E1"/>
    <w:multiLevelType w:val="hybridMultilevel"/>
    <w:tmpl w:val="4F282E5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B47161"/>
    <w:multiLevelType w:val="hybridMultilevel"/>
    <w:tmpl w:val="BA68DE0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FB6ECB"/>
    <w:multiLevelType w:val="hybridMultilevel"/>
    <w:tmpl w:val="77D6B2A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3C2D85"/>
    <w:multiLevelType w:val="hybridMultilevel"/>
    <w:tmpl w:val="EEF26D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C43B43"/>
    <w:multiLevelType w:val="hybridMultilevel"/>
    <w:tmpl w:val="D03899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FB6556"/>
    <w:multiLevelType w:val="hybridMultilevel"/>
    <w:tmpl w:val="7ABAA8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E0107F"/>
    <w:multiLevelType w:val="hybridMultilevel"/>
    <w:tmpl w:val="C2640F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72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7"/>
  </w:num>
  <w:num w:numId="3">
    <w:abstractNumId w:val="10"/>
  </w:num>
  <w:num w:numId="4">
    <w:abstractNumId w:val="24"/>
  </w:num>
  <w:num w:numId="5">
    <w:abstractNumId w:val="9"/>
  </w:num>
  <w:num w:numId="6">
    <w:abstractNumId w:val="25"/>
  </w:num>
  <w:num w:numId="7">
    <w:abstractNumId w:val="16"/>
  </w:num>
  <w:num w:numId="8">
    <w:abstractNumId w:val="8"/>
  </w:num>
  <w:num w:numId="9">
    <w:abstractNumId w:val="23"/>
  </w:num>
  <w:num w:numId="10">
    <w:abstractNumId w:val="32"/>
  </w:num>
  <w:num w:numId="11">
    <w:abstractNumId w:val="36"/>
  </w:num>
  <w:num w:numId="12">
    <w:abstractNumId w:val="21"/>
  </w:num>
  <w:num w:numId="13">
    <w:abstractNumId w:val="13"/>
  </w:num>
  <w:num w:numId="14">
    <w:abstractNumId w:val="6"/>
  </w:num>
  <w:num w:numId="15">
    <w:abstractNumId w:val="26"/>
  </w:num>
  <w:num w:numId="16">
    <w:abstractNumId w:val="35"/>
  </w:num>
  <w:num w:numId="17">
    <w:abstractNumId w:val="12"/>
  </w:num>
  <w:num w:numId="18">
    <w:abstractNumId w:val="17"/>
  </w:num>
  <w:num w:numId="19">
    <w:abstractNumId w:val="18"/>
  </w:num>
  <w:num w:numId="20">
    <w:abstractNumId w:val="31"/>
  </w:num>
  <w:num w:numId="21">
    <w:abstractNumId w:val="28"/>
  </w:num>
  <w:num w:numId="22">
    <w:abstractNumId w:val="28"/>
    <w:lvlOverride w:ilvl="0">
      <w:startOverride w:val="1"/>
    </w:lvlOverride>
  </w:num>
  <w:num w:numId="23">
    <w:abstractNumId w:val="4"/>
  </w:num>
  <w:num w:numId="24">
    <w:abstractNumId w:val="20"/>
  </w:num>
  <w:num w:numId="25">
    <w:abstractNumId w:val="30"/>
  </w:num>
  <w:num w:numId="26">
    <w:abstractNumId w:val="29"/>
  </w:num>
  <w:num w:numId="27">
    <w:abstractNumId w:val="15"/>
  </w:num>
  <w:num w:numId="28">
    <w:abstractNumId w:val="5"/>
  </w:num>
  <w:num w:numId="29">
    <w:abstractNumId w:val="29"/>
    <w:lvlOverride w:ilvl="0">
      <w:startOverride w:val="1"/>
    </w:lvlOverride>
  </w:num>
  <w:num w:numId="30">
    <w:abstractNumId w:val="29"/>
    <w:lvlOverride w:ilvl="0">
      <w:startOverride w:val="1"/>
    </w:lvlOverride>
  </w:num>
  <w:num w:numId="31">
    <w:abstractNumId w:val="29"/>
    <w:lvlOverride w:ilvl="0">
      <w:startOverride w:val="1"/>
    </w:lvlOverride>
  </w:num>
  <w:num w:numId="32">
    <w:abstractNumId w:val="29"/>
    <w:lvlOverride w:ilvl="0">
      <w:startOverride w:val="1"/>
    </w:lvlOverride>
  </w:num>
  <w:num w:numId="33">
    <w:abstractNumId w:val="29"/>
    <w:lvlOverride w:ilvl="0">
      <w:startOverride w:val="1"/>
    </w:lvlOverride>
  </w:num>
  <w:num w:numId="34">
    <w:abstractNumId w:val="29"/>
    <w:lvlOverride w:ilvl="0">
      <w:startOverride w:val="1"/>
    </w:lvlOverride>
  </w:num>
  <w:num w:numId="35">
    <w:abstractNumId w:val="29"/>
    <w:lvlOverride w:ilvl="0">
      <w:startOverride w:val="1"/>
    </w:lvlOverride>
  </w:num>
  <w:num w:numId="36">
    <w:abstractNumId w:val="11"/>
  </w:num>
  <w:num w:numId="37">
    <w:abstractNumId w:val="2"/>
  </w:num>
  <w:num w:numId="38">
    <w:abstractNumId w:val="37"/>
  </w:num>
  <w:num w:numId="39">
    <w:abstractNumId w:val="3"/>
  </w:num>
  <w:num w:numId="40">
    <w:abstractNumId w:val="40"/>
  </w:num>
  <w:num w:numId="41">
    <w:abstractNumId w:val="1"/>
  </w:num>
  <w:num w:numId="42">
    <w:abstractNumId w:val="19"/>
  </w:num>
  <w:num w:numId="43">
    <w:abstractNumId w:val="7"/>
  </w:num>
  <w:num w:numId="44">
    <w:abstractNumId w:val="34"/>
  </w:num>
  <w:num w:numId="45">
    <w:abstractNumId w:val="38"/>
  </w:num>
  <w:num w:numId="46">
    <w:abstractNumId w:val="0"/>
  </w:num>
  <w:num w:numId="47">
    <w:abstractNumId w:val="14"/>
  </w:num>
  <w:num w:numId="48">
    <w:abstractNumId w:val="22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3MDY0NrC0MDQyszBQ0lEKTi0uzszPAykwqgUAmVIR1CwAAAA="/>
  </w:docVars>
  <w:rsids>
    <w:rsidRoot w:val="0016190C"/>
    <w:rsid w:val="00012065"/>
    <w:rsid w:val="0005601F"/>
    <w:rsid w:val="00062BF7"/>
    <w:rsid w:val="00074138"/>
    <w:rsid w:val="000A181E"/>
    <w:rsid w:val="000B1618"/>
    <w:rsid w:val="000B7842"/>
    <w:rsid w:val="000C067E"/>
    <w:rsid w:val="000D54CA"/>
    <w:rsid w:val="000E41DD"/>
    <w:rsid w:val="00124C0D"/>
    <w:rsid w:val="00125CEC"/>
    <w:rsid w:val="00131B7A"/>
    <w:rsid w:val="0016190C"/>
    <w:rsid w:val="0017636C"/>
    <w:rsid w:val="001873E3"/>
    <w:rsid w:val="001A3C18"/>
    <w:rsid w:val="001B0E17"/>
    <w:rsid w:val="001D55D8"/>
    <w:rsid w:val="00217E4F"/>
    <w:rsid w:val="002257F5"/>
    <w:rsid w:val="002725EA"/>
    <w:rsid w:val="00281424"/>
    <w:rsid w:val="002A42D0"/>
    <w:rsid w:val="002B05FE"/>
    <w:rsid w:val="0034403B"/>
    <w:rsid w:val="00344102"/>
    <w:rsid w:val="0036602B"/>
    <w:rsid w:val="00366377"/>
    <w:rsid w:val="00392C12"/>
    <w:rsid w:val="003A0EA3"/>
    <w:rsid w:val="003A1552"/>
    <w:rsid w:val="003D0D3C"/>
    <w:rsid w:val="003E2161"/>
    <w:rsid w:val="003E46A4"/>
    <w:rsid w:val="003E49AC"/>
    <w:rsid w:val="00400628"/>
    <w:rsid w:val="00402911"/>
    <w:rsid w:val="0041278C"/>
    <w:rsid w:val="004133DC"/>
    <w:rsid w:val="00430939"/>
    <w:rsid w:val="00443C00"/>
    <w:rsid w:val="004507EE"/>
    <w:rsid w:val="004562B7"/>
    <w:rsid w:val="0046198F"/>
    <w:rsid w:val="004647BB"/>
    <w:rsid w:val="004A3313"/>
    <w:rsid w:val="004F076D"/>
    <w:rsid w:val="004F6935"/>
    <w:rsid w:val="0052466E"/>
    <w:rsid w:val="005508CD"/>
    <w:rsid w:val="00550E4F"/>
    <w:rsid w:val="0055103C"/>
    <w:rsid w:val="005536DF"/>
    <w:rsid w:val="0058748D"/>
    <w:rsid w:val="00590CEE"/>
    <w:rsid w:val="005A0A4B"/>
    <w:rsid w:val="005B47DC"/>
    <w:rsid w:val="005C5C8E"/>
    <w:rsid w:val="005E7FDF"/>
    <w:rsid w:val="005F7566"/>
    <w:rsid w:val="00622D68"/>
    <w:rsid w:val="00624492"/>
    <w:rsid w:val="00641F73"/>
    <w:rsid w:val="006538B2"/>
    <w:rsid w:val="00695F74"/>
    <w:rsid w:val="006A3758"/>
    <w:rsid w:val="006A4185"/>
    <w:rsid w:val="006D2168"/>
    <w:rsid w:val="006E22EB"/>
    <w:rsid w:val="006E4B60"/>
    <w:rsid w:val="00700233"/>
    <w:rsid w:val="0072368D"/>
    <w:rsid w:val="00732FA5"/>
    <w:rsid w:val="00797131"/>
    <w:rsid w:val="007A6FEE"/>
    <w:rsid w:val="007C2231"/>
    <w:rsid w:val="007C6E10"/>
    <w:rsid w:val="007F2A10"/>
    <w:rsid w:val="00840AE5"/>
    <w:rsid w:val="00844FF7"/>
    <w:rsid w:val="008662E3"/>
    <w:rsid w:val="00892231"/>
    <w:rsid w:val="008B3998"/>
    <w:rsid w:val="008C31BE"/>
    <w:rsid w:val="008D37A3"/>
    <w:rsid w:val="008D6D16"/>
    <w:rsid w:val="008E432A"/>
    <w:rsid w:val="0090028D"/>
    <w:rsid w:val="0090383B"/>
    <w:rsid w:val="00947356"/>
    <w:rsid w:val="009565A4"/>
    <w:rsid w:val="00970F9E"/>
    <w:rsid w:val="00974D81"/>
    <w:rsid w:val="0099272E"/>
    <w:rsid w:val="00994031"/>
    <w:rsid w:val="009957A3"/>
    <w:rsid w:val="009B60D4"/>
    <w:rsid w:val="009C0981"/>
    <w:rsid w:val="009D5B58"/>
    <w:rsid w:val="00A307C1"/>
    <w:rsid w:val="00A31928"/>
    <w:rsid w:val="00A33260"/>
    <w:rsid w:val="00A37C06"/>
    <w:rsid w:val="00A7728A"/>
    <w:rsid w:val="00AA1143"/>
    <w:rsid w:val="00AA662F"/>
    <w:rsid w:val="00AC2AB3"/>
    <w:rsid w:val="00AD7625"/>
    <w:rsid w:val="00B06E8D"/>
    <w:rsid w:val="00B229CC"/>
    <w:rsid w:val="00B23235"/>
    <w:rsid w:val="00B337F3"/>
    <w:rsid w:val="00B372C8"/>
    <w:rsid w:val="00B470E2"/>
    <w:rsid w:val="00B51A6F"/>
    <w:rsid w:val="00B55A53"/>
    <w:rsid w:val="00B65407"/>
    <w:rsid w:val="00BA19D4"/>
    <w:rsid w:val="00C33C18"/>
    <w:rsid w:val="00C33E8A"/>
    <w:rsid w:val="00C43A7B"/>
    <w:rsid w:val="00C46F30"/>
    <w:rsid w:val="00C550C3"/>
    <w:rsid w:val="00C75000"/>
    <w:rsid w:val="00CA0836"/>
    <w:rsid w:val="00CA26A4"/>
    <w:rsid w:val="00CC2E55"/>
    <w:rsid w:val="00CC6170"/>
    <w:rsid w:val="00CD55C8"/>
    <w:rsid w:val="00CD5827"/>
    <w:rsid w:val="00CE2F53"/>
    <w:rsid w:val="00D33B9F"/>
    <w:rsid w:val="00D40043"/>
    <w:rsid w:val="00D4008F"/>
    <w:rsid w:val="00D45B49"/>
    <w:rsid w:val="00D63182"/>
    <w:rsid w:val="00D72C7C"/>
    <w:rsid w:val="00D75925"/>
    <w:rsid w:val="00DA57F0"/>
    <w:rsid w:val="00E21A25"/>
    <w:rsid w:val="00E615E2"/>
    <w:rsid w:val="00E8670F"/>
    <w:rsid w:val="00E957D2"/>
    <w:rsid w:val="00EA2C20"/>
    <w:rsid w:val="00EA767F"/>
    <w:rsid w:val="00EE4079"/>
    <w:rsid w:val="00EF0824"/>
    <w:rsid w:val="00F33034"/>
    <w:rsid w:val="00F51295"/>
    <w:rsid w:val="00F637A7"/>
    <w:rsid w:val="00F6630E"/>
    <w:rsid w:val="00F779E4"/>
    <w:rsid w:val="00F9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92A74-14EA-46AF-A563-ECC03633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2A10"/>
    <w:pPr>
      <w:spacing w:before="100" w:beforeAutospacing="1" w:after="100" w:afterAutospacing="1" w:line="240" w:lineRule="auto"/>
      <w:outlineLvl w:val="0"/>
    </w:pPr>
    <w:rPr>
      <w:rFonts w:ascii="Calibri" w:eastAsia="Times New Roman" w:hAnsi="Calibri" w:cs="Times New Roman"/>
      <w:b/>
      <w:bCs/>
      <w:color w:val="2E74B5" w:themeColor="accent1" w:themeShade="BF"/>
      <w:kern w:val="36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A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2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2A10"/>
    <w:rPr>
      <w:rFonts w:ascii="Calibri" w:eastAsia="Times New Roman" w:hAnsi="Calibri" w:cs="Times New Roman"/>
      <w:b/>
      <w:bCs/>
      <w:color w:val="2E74B5" w:themeColor="accent1" w:themeShade="BF"/>
      <w:kern w:val="36"/>
      <w:sz w:val="48"/>
      <w:szCs w:val="48"/>
      <w:lang w:eastAsia="en-AU"/>
    </w:rPr>
  </w:style>
  <w:style w:type="character" w:customStyle="1" w:styleId="b24-bookchaptertitle">
    <w:name w:val="b24-bookchaptertitle"/>
    <w:basedOn w:val="DefaultParagraphFont"/>
    <w:rsid w:val="008D37A3"/>
  </w:style>
  <w:style w:type="character" w:customStyle="1" w:styleId="Heading2Char">
    <w:name w:val="Heading 2 Char"/>
    <w:basedOn w:val="DefaultParagraphFont"/>
    <w:link w:val="Heading2"/>
    <w:uiPriority w:val="9"/>
    <w:rsid w:val="008D37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7636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F2A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2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23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2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5EA"/>
  </w:style>
  <w:style w:type="paragraph" w:styleId="Footer">
    <w:name w:val="footer"/>
    <w:basedOn w:val="Normal"/>
    <w:link w:val="FooterChar"/>
    <w:uiPriority w:val="99"/>
    <w:unhideWhenUsed/>
    <w:rsid w:val="00272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5EA"/>
  </w:style>
  <w:style w:type="paragraph" w:customStyle="1" w:styleId="a1qsub">
    <w:name w:val="a1qsub"/>
    <w:basedOn w:val="Normal"/>
    <w:rsid w:val="00A7728A"/>
    <w:pPr>
      <w:numPr>
        <w:numId w:val="20"/>
      </w:numPr>
    </w:pPr>
  </w:style>
  <w:style w:type="paragraph" w:customStyle="1" w:styleId="aPassQno">
    <w:name w:val="aPassQno"/>
    <w:basedOn w:val="Heading3"/>
    <w:link w:val="aPassQnoChar"/>
    <w:qFormat/>
    <w:rsid w:val="006E4B60"/>
    <w:pPr>
      <w:numPr>
        <w:numId w:val="21"/>
      </w:numPr>
      <w:ind w:hanging="1440"/>
    </w:pPr>
  </w:style>
  <w:style w:type="character" w:styleId="Strong">
    <w:name w:val="Strong"/>
    <w:basedOn w:val="DefaultParagraphFont"/>
    <w:uiPriority w:val="22"/>
    <w:qFormat/>
    <w:rsid w:val="006E4B60"/>
    <w:rPr>
      <w:b/>
      <w:bCs/>
    </w:rPr>
  </w:style>
  <w:style w:type="character" w:customStyle="1" w:styleId="aPassQnoChar">
    <w:name w:val="aPassQno Char"/>
    <w:basedOn w:val="Heading3Char"/>
    <w:link w:val="aPassQno"/>
    <w:rsid w:val="006E4B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E4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6E4B60"/>
  </w:style>
  <w:style w:type="character" w:styleId="FollowedHyperlink">
    <w:name w:val="FollowedHyperlink"/>
    <w:basedOn w:val="DefaultParagraphFont"/>
    <w:uiPriority w:val="99"/>
    <w:semiHidden/>
    <w:unhideWhenUsed/>
    <w:rsid w:val="00C33C18"/>
    <w:rPr>
      <w:color w:val="954F72" w:themeColor="followedHyperlink"/>
      <w:u w:val="single"/>
    </w:rPr>
  </w:style>
  <w:style w:type="paragraph" w:customStyle="1" w:styleId="aCreditQNo">
    <w:name w:val="aCreditQNo"/>
    <w:basedOn w:val="aPassQno"/>
    <w:next w:val="Normal"/>
    <w:link w:val="aCreditQNoChar"/>
    <w:qFormat/>
    <w:rsid w:val="006538B2"/>
    <w:pPr>
      <w:numPr>
        <w:numId w:val="26"/>
      </w:numPr>
    </w:pPr>
    <w:rPr>
      <w:noProof/>
      <w:lang w:eastAsia="en-AU"/>
    </w:rPr>
  </w:style>
  <w:style w:type="character" w:customStyle="1" w:styleId="aCreditQNoChar">
    <w:name w:val="aCreditQNo Char"/>
    <w:basedOn w:val="aPassQnoChar"/>
    <w:link w:val="aCreditQNo"/>
    <w:rsid w:val="006538B2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AU"/>
    </w:rPr>
  </w:style>
  <w:style w:type="character" w:customStyle="1" w:styleId="Mention">
    <w:name w:val="Mention"/>
    <w:basedOn w:val="DefaultParagraphFont"/>
    <w:uiPriority w:val="99"/>
    <w:semiHidden/>
    <w:unhideWhenUsed/>
    <w:rsid w:val="009957A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4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enix-isqljr.swin.edu.a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chonthenet.com/sql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w3schools.com/sq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oquest.safaribooksonline.com/book/databases/sql/978032158406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1377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Sala</dc:creator>
  <cp:keywords/>
  <dc:description/>
  <cp:lastModifiedBy>Aung Pyae</cp:lastModifiedBy>
  <cp:revision>3</cp:revision>
  <cp:lastPrinted>2017-09-01T00:04:00Z</cp:lastPrinted>
  <dcterms:created xsi:type="dcterms:W3CDTF">2018-09-02T05:35:00Z</dcterms:created>
  <dcterms:modified xsi:type="dcterms:W3CDTF">2018-09-02T05:35:00Z</dcterms:modified>
</cp:coreProperties>
</file>