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5899C">
      <w:pPr>
        <w:spacing w:before="0" w:after="240"/>
        <w:jc w:val="center"/>
        <w:rPr>
          <w:rFonts w:hint="default" w:ascii="Times New Roman" w:hAnsi="Times New Roman" w:cs="Times New Roman"/>
          <w:sz w:val="28"/>
          <w:szCs w:val="28"/>
        </w:rPr>
      </w:pPr>
      <w:r>
        <w:rPr>
          <w:rFonts w:ascii="Times New Roman" w:hAnsi="Times New Roman"/>
          <w:b/>
          <w:color w:val="000000"/>
          <w:sz w:val="26"/>
        </w:rPr>
        <w:t>TUẦN 7</w:t>
      </w:r>
    </w:p>
    <w:p w14:paraId="640D110B">
      <w:pPr>
        <w:spacing w:before="0" w:after="140"/>
        <w:jc w:val="center"/>
        <w:rPr>
          <w:rFonts w:hint="default" w:ascii="Times New Roman" w:hAnsi="Times New Roman" w:cs="Times New Roman"/>
          <w:sz w:val="28"/>
          <w:szCs w:val="28"/>
          <w:highlight w:val="none"/>
        </w:rPr>
      </w:pPr>
      <w:r>
        <w:rPr>
          <w:rFonts w:hint="default" w:ascii="Times New Roman" w:hAnsi="Times New Roman" w:cs="Times New Roman"/>
          <w:b/>
          <w:color w:val="000000"/>
          <w:sz w:val="28"/>
          <w:szCs w:val="28"/>
          <w:highlight w:val="none"/>
        </w:rPr>
        <w:t>A. Xác định port nguồn, port đích</w:t>
      </w:r>
    </w:p>
    <w:p w14:paraId="6453B7FF">
      <w:pPr>
        <w:rPr>
          <w:rFonts w:hint="default" w:ascii="Times New Roman" w:hAnsi="Times New Roman" w:cs="Times New Roman"/>
          <w:b w:val="0"/>
          <w:bCs w:val="0"/>
          <w:color w:val="auto"/>
          <w:sz w:val="28"/>
          <w:szCs w:val="28"/>
          <w:highlight w:val="yellow"/>
        </w:rPr>
      </w:pPr>
      <w:r>
        <w:rPr>
          <w:rFonts w:hint="default" w:ascii="Times New Roman" w:hAnsi="Times New Roman" w:cs="Times New Roman"/>
          <w:b w:val="0"/>
          <w:bCs w:val="0"/>
          <w:color w:val="auto"/>
          <w:sz w:val="28"/>
          <w:szCs w:val="28"/>
          <w:highlight w:val="yellow"/>
        </w:rPr>
        <w:t>B. Định danh duy nhất cho một phiên truyền thông</w:t>
      </w:r>
    </w:p>
    <w:p w14:paraId="7AC6AC24">
      <w:pPr>
        <w:rPr>
          <w:rFonts w:hint="default" w:ascii="Times New Roman" w:hAnsi="Times New Roman" w:cs="Times New Roman"/>
          <w:sz w:val="28"/>
          <w:szCs w:val="28"/>
        </w:rPr>
      </w:pPr>
      <w:r>
        <w:rPr>
          <w:rFonts w:hint="default" w:ascii="Times New Roman" w:hAnsi="Times New Roman" w:cs="Times New Roman"/>
          <w:sz w:val="28"/>
          <w:szCs w:val="28"/>
        </w:rPr>
        <w:t>C. Xác định đây là loại ứng dụng nào.</w:t>
      </w:r>
    </w:p>
    <w:p w14:paraId="32C6E09B">
      <w:pPr>
        <w:rPr>
          <w:rFonts w:hint="default" w:ascii="Times New Roman" w:hAnsi="Times New Roman" w:cs="Times New Roman"/>
          <w:sz w:val="28"/>
          <w:szCs w:val="28"/>
        </w:rPr>
      </w:pPr>
      <w:r>
        <w:rPr>
          <w:rFonts w:hint="default" w:ascii="Times New Roman" w:hAnsi="Times New Roman" w:cs="Times New Roman"/>
          <w:sz w:val="28"/>
          <w:szCs w:val="28"/>
        </w:rPr>
        <w:t>D. Để thiết lập kết nối TCP giữa hai thực thể mạng</w:t>
      </w:r>
    </w:p>
    <w:p w14:paraId="12A37A25">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2: TCP là một giao thức hướng kết nối theo kiểu unicast. Bạn hiểu thế nào về truyền thông theo kiểu unicast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Truyền từ một nguồn đến một đích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Truyền từ một nguồn đến nhiều đích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Truyền từ nhiều nguồn đến một đích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Truyền từ nhiều nguồn đến nhiều đích</w:t>
            </w:r>
          </w:p>
        </w:tc>
      </w:tr>
    </w:tbl>
    <w:p>
      <w:pPr>
        <w:spacing w:before="0" w:after="80"/>
      </w:pPr>
    </w:p>
    <w:p w14:paraId="5FC35850">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3: Khi một gói dữ liệu được gửi đi và không nhận được gói ACK phản hồi trong thời gian timeout đã đặt, TCP sẽ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Hủy bỏ gói dữ liệu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Gói dữ liệu không nhận được ACK sẽ được gửi lại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Chờ thêm một thời gian nữa, rồi thử gửi lại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3 đáp án trên đều sai</w:t>
            </w:r>
          </w:p>
        </w:tc>
      </w:tr>
    </w:tbl>
    <w:p>
      <w:pPr>
        <w:spacing w:before="0" w:after="80"/>
      </w:pPr>
    </w:p>
    <w:p w14:paraId="5F745369">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4: Trong truyền dữ liệu sử dụng TCP, timeout được tính toán dựa trên thời gian trễ vòng RTT (Round Trip Time). RTT từ A đến B được xác định như thế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Thời gian gửi gói dữ liệu từ A đến 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Thời gian gửi gói dữ liệu từ B về 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Tổng thời gian gửi gói dữ liệu từ A đến B và từ B gửi về 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Tổng thời gian giữa các gói được gửi chia cho tổng số gói được nhận.</w:t>
            </w:r>
          </w:p>
        </w:tc>
      </w:tr>
    </w:tbl>
    <w:p>
      <w:pPr>
        <w:spacing w:before="0" w:after="80"/>
      </w:pPr>
    </w:p>
    <w:p w14:paraId="77023AD6">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5: Giả sử A gửi segment1 cho B sử dụng TCP. Nếu A sau khi đã gửi lại segment1 một số lần (giả sử 5 lần) mà vẫn không đến được B thì A sẽ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Tiếp tục gửi lại segment đến khi nào B nhận được mới thôi.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Hủy bỏ việc gửi segment1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Gửi thêm khoảng 10 lần nữa, nếu vẫn không được thì hủy bỏ</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Chờ một khoảng thời gian ngẫu nhiên, rồi tiếp tục gửi lại cho đến khi B nhận được</w:t>
            </w:r>
          </w:p>
        </w:tc>
      </w:tr>
    </w:tbl>
    <w:p>
      <w:pPr>
        <w:spacing w:before="0" w:after="80"/>
      </w:pPr>
    </w:p>
    <w:p w14:paraId="67BBB87D">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6: Giả sử, trong cơ chế điều khiển luồng Sliding window, bên gửi có window size = 3, còn bên nhận có window size = 2 thì bên gửi cần làm gì để bên nhận có thể nhận được tất cả các gói mà bên gửi gửi sang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Bên gửi bắt đầu với việc gửi 2 gói dữ liệu đầu tiên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Sau khi gửi gói dữ liệu đi, chờ xác nhận ACK rồi mới gửi gói dữ liệu tiếp theo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Liên tục theo dõi các ACK từ bên nhận để điều chỉnh cửa sổ gửi của mình sao cho không gửi vượt quá khả năng nhận của bên nhận.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743E8187">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7: Đâu là cơ chế điều khiển tắc nghẽn trong TCP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Slow start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Congestion Avoidance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Fast Retransmit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7A261419">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8: Giả sử, trong cơ chế điều khiển tắc nghẽn Slow start, khi bên gửi truyền dữ liệu với window size = 16 thì xảy ra tắc nghẽn, thì trong lần truyền tiếp theo, bên gửi sẽ gửi đi bao nhiêu segment dữ liệu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8</w:t>
            </w:r>
          </w:p>
        </w:tc>
      </w:tr>
    </w:tbl>
    <w:p>
      <w:pPr>
        <w:spacing w:before="0" w:after="80"/>
      </w:pPr>
    </w:p>
    <w:p w14:paraId="72538C95">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9: Giả sử, trong cơ chế điều khiển tắc nghẽn Congestion Avoidance, khi bên gửi truyền dữ liệu với window size = 16 thì xảy ra tắc nghẽn, thì trong lần truyền tiếp theo, bên gửi sẽ gửi đi bao nhiêu segment dữ liệu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8</w:t>
            </w:r>
          </w:p>
        </w:tc>
      </w:tr>
    </w:tbl>
    <w:p>
      <w:pPr>
        <w:spacing w:before="0" w:after="80"/>
      </w:pPr>
    </w:p>
    <w:p w14:paraId="4B86E595">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10: Trên Internet, email được gửi từ máy nguồn bằng cách thiết lập một kết nối TCP đến một cổng cụ thể trên máy đích. Cổng đó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80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21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25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443</w:t>
            </w:r>
          </w:p>
        </w:tc>
      </w:tr>
    </w:tbl>
    <w:p>
      <w:pPr>
        <w:spacing w:before="0" w:after="80"/>
      </w:pPr>
    </w:p>
    <w:p w14:paraId="6629D507">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11: Vận chuyển dữ liệu bằng TCP thường có độ trễ truyền lớn hơn so với vận chuyển dữ liệu bằng UDP là vì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TCP phải thiết lập kết nối trước khi truyền dữ liệu, còn UDP thì 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TCP thực hiện truyền lại gói tin khi nó không đến được đích, còn UDP thì không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TCP sử dụng cơ chế điều khiển luồng và điều khiển tắc nghẽn, UDP thì 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5AD1B793">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12: Câu lệnh sau : “set ns [new Simulator]” trong NS2 được sử dụng để:</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Khởi chạy công cụ NS2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Tạo bộ lập lịch các sự kiện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biến ns để gọi đến các đối tượng mô phỏng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một biến có tên là ns</w:t>
            </w:r>
          </w:p>
        </w:tc>
      </w:tr>
    </w:tbl>
    <w:p>
      <w:pPr>
        <w:spacing w:before="0" w:after="80"/>
      </w:pPr>
    </w:p>
    <w:p w14:paraId="1B6021B7">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13: Giả sử, ta đã viết 2 câu lệnh sau : “set tcp0 [new Agent/TCP]; set sink0 [new Agent/TCPSink]; ”. Đâu là câu lệnh cấu hình ID của luồng dữ liệu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$ns attach-agent $n0 $tcp0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$ns connect $tcp0 $sink0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$tcp0 set window_ 15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$tcp0 set fid_ 1</w:t>
            </w:r>
          </w:p>
        </w:tc>
      </w:tr>
    </w:tbl>
    <w:p>
      <w:pPr>
        <w:spacing w:before="0" w:after="80"/>
      </w:pPr>
    </w:p>
    <w:p w14:paraId="11E6B924">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14: Khi muốn xác định xem lên truyền bao nhiêu segment trong một lần truyền, thì bên gửi sẽ dựa trường nào trong phần TCP header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Sequence Number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TCP checksum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Windows size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Urgent Pointer</w:t>
            </w:r>
          </w:p>
        </w:tc>
      </w:tr>
    </w:tbl>
    <w:p>
      <w:pPr>
        <w:spacing w:before="0" w:after="80"/>
      </w:pPr>
    </w:p>
    <w:p w14:paraId="11569542">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15: Đâu là cơ chế điều khiển luồng trong mạng truyền thông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Stop and wait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Sliding windows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Slow start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A và B</w:t>
            </w:r>
          </w:p>
        </w:tc>
      </w:tr>
    </w:tbl>
    <w:p>
      <w:pPr>
        <w:spacing w:before="0" w:after="80"/>
      </w:pPr>
    </w:p>
    <w:p w14:paraId="0CA2D9F0">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16: TCP cung cấp cơ chế truyền dữ liệu một cách tin cậy. Bạn hiểu thế nào về “truyền dữ liệu một cách tin cậy”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Đảm bảo dữ liệu được gửi đi chắc chắn đến được đích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Bên nguồn gửi đi bao nhiêu gói, bên đích nhận được bấy nhiêu gói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Gói dữ liệu gửi đi không nhận được ACK phản hồi, sẽ được gửi lại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Đảm bảo không xảy ra mất mát gói tin trên đường truyền</w:t>
            </w:r>
          </w:p>
        </w:tc>
      </w:tr>
    </w:tbl>
    <w:p>
      <w:pPr>
        <w:spacing w:before="0" w:after="80"/>
      </w:pPr>
    </w:p>
    <w:p w14:paraId="7BE13843">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17: Giả sử, A hủy bỏ việc gửi gói dữ liệu sử dụng TCP sau một số lần cố gắng gửi lại mà vẫn không đến được B. A sẽ làm gì tiếp theo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Ngắt kết nối đến 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Gửi thông điệp xuống tầng mạng, nhờ tầng mạng kiểm tra xem đường đi từ nó đến B còn tồn tại không.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Thử gửi các gói dữ liệu khác đến 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Yêu cầu B thiết lập một kết nối mới</w:t>
            </w:r>
          </w:p>
        </w:tc>
      </w:tr>
    </w:tbl>
    <w:p>
      <w:pPr>
        <w:spacing w:before="0" w:after="80"/>
      </w:pPr>
    </w:p>
    <w:p w14:paraId="54E1FFC6">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18: Điểm khác biệt cơ bản của 2 cơ chế điều khiển tắc nghẽn Slow start (SS) và Congestion Avoidance (CA)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SS chỉ phù hợp với mạng nhỏ, còn CA phù hợp với các mạng lớn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Khi xảy ra tắc nghẽn, SS giảm window size về 1, còn CA giảm window size đi một nửa.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xảy ra tắc nghẽn, SS giảm window size về 1, còn CA giảm window size đi một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SS tăng window size theo cấp số nhân, CA tăng window size theo hàm mũ</w:t>
            </w:r>
          </w:p>
        </w:tc>
      </w:tr>
    </w:tbl>
    <w:p>
      <w:pPr>
        <w:spacing w:before="0" w:after="80"/>
      </w:pPr>
    </w:p>
    <w:p w14:paraId="3311188B">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19: Mục đích của cơ chế Fast-Retransmit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Ngăn ngừa việc gửi lại nhiều lần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Cho phép gửi đi nhiều gói tin tại một lần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Tăng tốc độ truyền lại bằng cách bên gửi truyền lại gói tin bị mất càng sớm càng tốt ngay khi có đủ căn cứ về việc mất gói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Tăng tốc độ truyền lại bằng cách bên gửi truyền lại gói tin bị mất càng sớm càng tốt ngay khi nhận được hai biên nhận lặp liên tiếp</w:t>
            </w:r>
          </w:p>
        </w:tc>
      </w:tr>
    </w:tbl>
    <w:p>
      <w:pPr>
        <w:spacing w:before="0" w:after="80"/>
      </w:pPr>
    </w:p>
    <w:p w14:paraId="70C5D139">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20: Giả sử, A muốn kết nối và truyền dữ liệu đến B sử dụng TCP. Đầu tiên, A gửi thông điệp đến B với cờ SYN được bật lên. Cờ SYN ở đây được bật lên có ý nghĩa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 đã hoàn tất việc truyền dữ liệu cho 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 báo cho B biết nó chuẩn bị truyền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 báo cho B biết nó bắt đầu truyền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Khởi tạo quá trình thiết lập kết nối giữa A và B</w:t>
            </w:r>
          </w:p>
        </w:tc>
      </w:tr>
    </w:tbl>
    <w:p>
      <w:pPr>
        <w:spacing w:before="0" w:after="80"/>
      </w:pPr>
    </w:p>
    <w:p w14:paraId="6DA4C92F">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21: Trong quá trình thiết lập kết nối TCP giữa A và B, A gửi yêu cầu thiết lập kết nối đến B với số Sequence Number là 10. Nếu B đồng ý thiết lập kết nối, thì gửi phản hồi thông điệp SYN+ACK với giá trị ACK bằng bao nhiêu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9</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10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11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12</w:t>
            </w:r>
          </w:p>
        </w:tc>
      </w:tr>
    </w:tbl>
    <w:p>
      <w:pPr>
        <w:spacing w:before="0" w:after="80"/>
      </w:pPr>
    </w:p>
    <w:p w14:paraId="77A60A75">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22: Đâu KHÔNG phải là ưu điểm của cơ chế điều khiển luồng Sliding window so với cơ chế Stop and wait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Tăng hiệu suất sử dụng băng thông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Giảm độ trễ truyền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Điều khiển luồng tốt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Làm tăng tỉ lệ phân phối gói tín thành công</w:t>
            </w:r>
          </w:p>
        </w:tc>
      </w:tr>
    </w:tbl>
    <w:p>
      <w:pPr>
        <w:spacing w:before="0" w:after="80"/>
      </w:pPr>
    </w:p>
    <w:p w14:paraId="620E57C8">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23: Giả sử, ta đã viết 2 câu lệnh sau : “$send_ = $send[$count];” để lưu lại thời điểm gửi mỗi gói tin theo ID và “$recv_ = $recv[$count];” để lưu thời điểm nhận mỗi gói tin theo ID thì 2 câu lệnh: “$delay = 0; $delay = $delay + ($recv_ - $send_);” được viết ra để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Xác định thời gian các gói được gửi 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Xác định tổng thời gian mô phỏng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Tính tổng thời gian trễ của các gói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Tính thời gian các gói tin nhận được trong một khoảng thời gian</w:t>
            </w:r>
          </w:p>
        </w:tc>
      </w:tr>
    </w:tbl>
    <w:p>
      <w:pPr>
        <w:spacing w:before="0" w:after="80"/>
      </w:pPr>
    </w:p>
    <w:p w14:paraId="75C9C960">
      <w:pPr>
        <w:spacing w:before="120" w:after="60" w:line="300" w:lineRule="auto"/>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rPr>
        <w:t>Câu 24: Trong câu lệnh : “$ns duplex-link $n1 $n2 10Mb 2ms DropTail”, 10Mb và 2ms thể hiện điều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Băng thông của liên kết là 10 Megabytes, độ trễ là 2 milliseconds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Băng thông của liên kết là 10 Megabits per second, độ trễ là 2 second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Băng thông của liên kết là 10 Megabits per second, độ trễ là 2 milliseconds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Băng thông của liên kết là 10 Megabytes per second, độ trễ là 2 second</w:t>
            </w:r>
          </w:p>
        </w:tc>
      </w:tr>
    </w:tbl>
    <w:p>
      <w:pPr>
        <w:spacing w:before="0" w:after="80"/>
      </w:pPr>
    </w:p>
    <w:p w14:paraId="136F6735">
      <w:pPr>
        <w:spacing w:before="120" w:after="60" w:line="300" w:lineRule="auto"/>
        <w:jc w:val="left"/>
        <w:rPr>
          <w:rFonts w:hint="default" w:ascii="Times New Roman" w:hAnsi="Times New Roman" w:cs="Times New Roman"/>
          <w:b/>
          <w:bCs/>
          <w:sz w:val="28"/>
          <w:szCs w:val="28"/>
        </w:rPr>
      </w:pPr>
      <w:r>
        <w:rPr>
          <w:rFonts w:hint="default" w:ascii="Times New Roman" w:hAnsi="Times New Roman" w:cs="Times New Roman"/>
          <w:b/>
          <w:bCs/>
          <w:color w:val="000000"/>
          <w:sz w:val="26"/>
          <w:szCs w:val="28"/>
        </w:rPr>
        <w:t>Câu 25: Khi máy có địa chỉ IP 192.168.86.68 muốn thiết lập kết nối đến máy 128.119.245.12 trong TCP:</w:t>
      </w:r>
    </w:p>
    <w:p w14:paraId="39FF8F0E">
      <w:pPr>
        <w:rPr>
          <w:rFonts w:hint="default" w:ascii="Times New Roman" w:hAnsi="Times New Roman" w:cs="Times New Roman"/>
          <w:b/>
          <w:bCs/>
          <w:sz w:val="28"/>
          <w:szCs w:val="28"/>
        </w:rPr>
      </w:pPr>
      <w:r>
        <w:rPr>
          <w:rFonts w:hint="default" w:ascii="Times New Roman" w:hAnsi="Times New Roman" w:cs="Times New Roman"/>
          <w:b/>
          <w:bCs/>
          <w:sz w:val="28"/>
          <w:szCs w:val="28"/>
        </w:rPr>
        <w:t>Dòng 2 (đóng khung đỏ ở trên) cho ta biết được thông tin gì ?</w:t>
      </w:r>
    </w:p>
    <w:p w14:paraId="1BF60171">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620385" cy="3819525"/>
            <wp:effectExtent l="0" t="0" r="0" b="9525"/>
            <wp:docPr id="135384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44506" name="Picture 1"/>
                    <pic:cNvPicPr>
                      <a:picLocks noChangeAspect="1"/>
                    </pic:cNvPicPr>
                  </pic:nvPicPr>
                  <pic:blipFill>
                    <a:blip r:embed="rId6"/>
                    <a:stretch>
                      <a:fillRect/>
                    </a:stretch>
                  </pic:blipFill>
                  <pic:spPr>
                    <a:xfrm>
                      <a:off x="0" y="0"/>
                      <a:ext cx="5620534" cy="3820058"/>
                    </a:xfrm>
                    <a:prstGeom prst="rect">
                      <a:avLst/>
                    </a:prstGeom>
                  </pic:spPr>
                </pic:pic>
              </a:graphicData>
            </a:graphic>
          </wp:inline>
        </w:drawing>
      </w:r>
    </w:p>
    <w:p w14:paraId="1E03FD84">
      <w:pPr>
        <w:rPr>
          <w:rFonts w:hint="default" w:ascii="Times New Roman" w:hAnsi="Times New Roman" w:cs="Times New Roman"/>
          <w:sz w:val="28"/>
          <w:szCs w:val="28"/>
        </w:rPr>
      </w:pPr>
      <w:r>
        <w:rPr>
          <w:rFonts w:hint="default" w:ascii="Times New Roman" w:hAnsi="Times New Roman" w:cs="Times New Roman"/>
          <w:sz w:val="28"/>
          <w:szCs w:val="28"/>
        </w:rPr>
        <w:t>A. Máy 192.168.86.68 gửi yêu cầu thiết lập đến máy 128.119.245.12</w:t>
      </w:r>
    </w:p>
    <w:p w14:paraId="0FF3CC2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 Cờ SYN đã được bật lên để khởi tạo quá trình kết nối</w:t>
      </w:r>
    </w:p>
    <w:p w14:paraId="01702369">
      <w:pPr>
        <w:rPr>
          <w:rFonts w:hint="default" w:ascii="Times New Roman" w:hAnsi="Times New Roman" w:cs="Times New Roman"/>
          <w:sz w:val="28"/>
          <w:szCs w:val="28"/>
        </w:rPr>
      </w:pPr>
      <w:r>
        <w:rPr>
          <w:rFonts w:hint="default" w:ascii="Times New Roman" w:hAnsi="Times New Roman" w:cs="Times New Roman"/>
          <w:sz w:val="28"/>
          <w:szCs w:val="28"/>
          <w:highlight w:val="yellow"/>
        </w:rPr>
        <w:t>C. Máy 128.119.245.12 đồng ý thiết lập kết nối đến máy 192.168.86.68</w:t>
      </w:r>
    </w:p>
    <w:p w14:paraId="7F93E7A4">
      <w:pPr>
        <w:rPr>
          <w:rFonts w:hint="default" w:ascii="Times New Roman" w:hAnsi="Times New Roman" w:cs="Times New Roman"/>
          <w:b/>
          <w:bCs/>
          <w:sz w:val="28"/>
          <w:szCs w:val="28"/>
        </w:rPr>
      </w:pPr>
      <w:r>
        <w:rPr>
          <w:rFonts w:hint="default" w:ascii="Times New Roman" w:hAnsi="Times New Roman" w:cs="Times New Roman"/>
          <w:b w:val="0"/>
          <w:bCs w:val="0"/>
          <w:color w:val="auto"/>
          <w:sz w:val="28"/>
          <w:szCs w:val="28"/>
        </w:rPr>
        <w:t>D. Số ACK = 1 cho biết đây là g</w:t>
      </w:r>
      <w:r>
        <w:rPr>
          <w:rFonts w:hint="default" w:ascii="Times New Roman" w:hAnsi="Times New Roman" w:cs="Times New Roman"/>
          <w:b w:val="0"/>
          <w:bCs w:val="0"/>
          <w:color w:val="auto"/>
          <w:sz w:val="28"/>
          <w:szCs w:val="28"/>
          <w:lang w:val="en-US"/>
        </w:rPr>
        <w:t>ói</w:t>
      </w:r>
      <w:r>
        <w:rPr>
          <w:rFonts w:hint="default" w:ascii="Times New Roman" w:hAnsi="Times New Roman" w:cs="Times New Roman"/>
          <w:b w:val="0"/>
          <w:bCs w:val="0"/>
          <w:color w:val="auto"/>
          <w:sz w:val="28"/>
          <w:szCs w:val="28"/>
        </w:rPr>
        <w:t xml:space="preserve"> thứ nhất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Câu 26 : Khi máy có địa chỉ IP 192.168.86.68 muốn truyền dữ liệu đến máy 128.119.245.12 sử dụng TCP (trong phần khung màu đó)</w:t>
      </w:r>
    </w:p>
    <w:p w14:paraId="71D41828">
      <w:pPr>
        <w:rPr>
          <w:rFonts w:hint="default" w:ascii="Times New Roman" w:hAnsi="Times New Roman" w:cs="Times New Roman"/>
          <w:b/>
          <w:bCs/>
          <w:sz w:val="28"/>
          <w:szCs w:val="28"/>
        </w:rPr>
      </w:pPr>
      <w:r>
        <w:rPr>
          <w:rFonts w:hint="default" w:ascii="Times New Roman" w:hAnsi="Times New Roman" w:cs="Times New Roman"/>
          <w:b/>
          <w:bCs/>
          <w:sz w:val="28"/>
          <w:szCs w:val="28"/>
        </w:rPr>
        <w:t>Máy 192.168.86.68 sử dụng port có số hiệu là bao nhiêu ? và kích thước của gói dữ liệu TCP là bao nhiêu byte ?</w:t>
      </w:r>
    </w:p>
    <w:p w14:paraId="1705B62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635" cy="3733800"/>
            <wp:effectExtent l="0" t="0" r="0" b="0"/>
            <wp:docPr id="210240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02460" name="Picture 1"/>
                    <pic:cNvPicPr>
                      <a:picLocks noChangeAspect="1"/>
                    </pic:cNvPicPr>
                  </pic:nvPicPr>
                  <pic:blipFill>
                    <a:blip r:embed="rId7"/>
                    <a:stretch>
                      <a:fillRect/>
                    </a:stretch>
                  </pic:blipFill>
                  <pic:spPr>
                    <a:xfrm>
                      <a:off x="0" y="0"/>
                      <a:ext cx="5715798" cy="3734321"/>
                    </a:xfrm>
                    <a:prstGeom prst="rect">
                      <a:avLst/>
                    </a:prstGeom>
                  </pic:spPr>
                </pic:pic>
              </a:graphicData>
            </a:graphic>
          </wp:inline>
        </w:drawing>
      </w:r>
    </w:p>
    <w:p w14:paraId="69942EFF">
      <w:pPr>
        <w:rPr>
          <w:rFonts w:hint="default" w:ascii="Times New Roman" w:hAnsi="Times New Roman" w:cs="Times New Roman"/>
          <w:sz w:val="28"/>
          <w:szCs w:val="28"/>
        </w:rPr>
      </w:pPr>
      <w:r>
        <w:rPr>
          <w:rFonts w:hint="default" w:ascii="Times New Roman" w:hAnsi="Times New Roman" w:cs="Times New Roman"/>
          <w:sz w:val="28"/>
          <w:szCs w:val="28"/>
        </w:rPr>
        <w:t>A. port 80, kích thước gói là 32</w:t>
      </w:r>
    </w:p>
    <w:p w14:paraId="32A9D655">
      <w:pPr>
        <w:rPr>
          <w:rFonts w:hint="default" w:ascii="Times New Roman" w:hAnsi="Times New Roman" w:cs="Times New Roman"/>
          <w:sz w:val="28"/>
          <w:szCs w:val="28"/>
        </w:rPr>
      </w:pPr>
      <w:r>
        <w:rPr>
          <w:rFonts w:hint="default" w:ascii="Times New Roman" w:hAnsi="Times New Roman" w:cs="Times New Roman"/>
          <w:sz w:val="28"/>
          <w:szCs w:val="28"/>
        </w:rPr>
        <w:t>B. port 5563, kích thước gói là 1385</w:t>
      </w:r>
    </w:p>
    <w:p w14:paraId="12937997">
      <w:pPr>
        <w:rPr>
          <w:rFonts w:hint="default" w:ascii="Times New Roman" w:hAnsi="Times New Roman" w:cs="Times New Roman"/>
          <w:sz w:val="28"/>
          <w:szCs w:val="28"/>
        </w:rPr>
      </w:pPr>
      <w:r>
        <w:rPr>
          <w:rFonts w:hint="default" w:ascii="Times New Roman" w:hAnsi="Times New Roman" w:cs="Times New Roman"/>
          <w:sz w:val="28"/>
          <w:szCs w:val="28"/>
          <w:highlight w:val="yellow"/>
        </w:rPr>
        <w:t>C. port 55639, kích thước gói là 1385</w:t>
      </w:r>
    </w:p>
    <w:p w14:paraId="07942B24">
      <w:pPr>
        <w:rPr>
          <w:rFonts w:hint="default" w:ascii="Times New Roman" w:hAnsi="Times New Roman" w:cs="Times New Roman"/>
          <w:sz w:val="28"/>
          <w:szCs w:val="28"/>
        </w:rPr>
      </w:pPr>
      <w:r>
        <w:rPr>
          <w:rFonts w:hint="default" w:ascii="Times New Roman" w:hAnsi="Times New Roman" w:cs="Times New Roman"/>
          <w:sz w:val="28"/>
          <w:szCs w:val="28"/>
        </w:rPr>
        <w:t>D. port 80, kích thước gói là 1385</w:t>
      </w:r>
    </w:p>
    <w:p w14:paraId="2B66CAE5">
      <w:pPr>
        <w:spacing w:before="120" w:after="60" w:line="300" w:lineRule="auto"/>
        <w:jc w:val="left"/>
        <w:rPr>
          <w:rFonts w:hint="default" w:ascii="Times New Roman" w:hAnsi="Times New Roman" w:cs="Times New Roman"/>
          <w:b/>
          <w:bCs/>
          <w:sz w:val="28"/>
          <w:szCs w:val="28"/>
          <w:lang w:val="en-US"/>
        </w:rPr>
      </w:pPr>
      <w:r>
        <w:rPr>
          <w:rFonts w:hint="default" w:ascii="Times New Roman" w:hAnsi="Times New Roman" w:cs="Times New Roman"/>
          <w:b/>
          <w:bCs/>
          <w:color w:val="000000"/>
          <w:sz w:val="26"/>
          <w:szCs w:val="28"/>
          <w:lang w:val="en-US"/>
        </w:rPr>
        <w:t xml:space="preserve">Câu 27: Về các trường flags trong TCP </w:t>
      </w:r>
      <w:r>
        <w:rPr>
          <w:rFonts w:hint="default" w:ascii="Times New Roman" w:hAnsi="Times New Roman" w:cs="Times New Roman"/>
          <w:b/>
          <w:bCs/>
          <w:color w:val="000000"/>
          <w:sz w:val="26"/>
          <w:szCs w:val="28"/>
          <w:lang w:val="en-US"/>
        </w:rPr>
        <w:br w:type="textWrapping"/>
      </w:r>
      <w:r>
        <w:rPr>
          <w:rFonts w:hint="default" w:ascii="Times New Roman" w:hAnsi="Times New Roman" w:cs="Times New Roman"/>
          <w:b/>
          <w:bCs/>
          <w:color w:val="000000"/>
          <w:sz w:val="26"/>
          <w:szCs w:val="28"/>
          <w:lang w:val="en-US"/>
        </w:rPr>
        <w:t>Nếu ta chỉ muốn giảm kích thước của số khi có tắc nghẽn và thiết lập lại kết nối thì ta cần bật những cờ nào và giá trị của Flags là bao nhiêu ?</w:t>
      </w:r>
    </w:p>
    <w:p w14:paraId="28E8296C">
      <w:pPr>
        <w:rPr>
          <w:rFonts w:hint="default" w:ascii="Times New Roman" w:hAnsi="Times New Roman" w:cs="Times New Roman"/>
          <w:sz w:val="28"/>
          <w:szCs w:val="28"/>
          <w:lang w:val="en-US"/>
        </w:rPr>
      </w:pPr>
    </w:p>
    <w:p w14:paraId="4B44D7B1">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667375" cy="360997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7375" cy="3609975"/>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CWR, Push, và 0x028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Urgent, Reset, và 0x082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CWR, Reset, và 0x012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CWR, Reset, và 0x084</w:t>
            </w:r>
          </w:p>
        </w:tc>
      </w:tr>
    </w:tbl>
    <w:p>
      <w:pPr>
        <w:spacing w:before="0" w:after="80"/>
      </w:pPr>
    </w:p>
    <w:p w14:paraId="7F83B6A7">
      <w:pPr>
        <w:numPr>
          <w:ilvl w:val="0"/>
          <w:numId w:val="0"/>
        </w:numPr>
        <w:spacing w:before="120" w:after="60" w:line="300" w:lineRule="auto"/>
        <w:ind w:leftChars="0"/>
        <w:jc w:val="left"/>
        <w:rPr>
          <w:rFonts w:hint="default" w:ascii="Times New Roman" w:hAnsi="Times New Roman" w:cs="Times New Roman"/>
          <w:sz w:val="28"/>
          <w:szCs w:val="28"/>
          <w:lang w:val="en-US"/>
        </w:rPr>
      </w:pPr>
      <w:r>
        <w:rPr>
          <w:rFonts w:hint="default" w:ascii="Times New Roman" w:hAnsi="Times New Roman" w:cs="Times New Roman"/>
          <w:b/>
          <w:bCs/>
          <w:color w:val="000000"/>
          <w:sz w:val="26"/>
          <w:szCs w:val="28"/>
          <w:lang w:val="en-US"/>
        </w:rPr>
        <w:t>Câu 28: Giả sử, ta gõ tcp trong bộ lọc (filter) trên Wireshark, ta thấy như sau :</w:t>
      </w:r>
      <w:r>
        <w:rPr>
          <w:rFonts w:hint="default" w:ascii="Times New Roman" w:hAnsi="Times New Roman" w:cs="Times New Roman"/>
          <w:b/>
          <w:color w:val="000000"/>
          <w:sz w:val="26"/>
          <w:szCs w:val="28"/>
          <w:lang w:val="en-US"/>
        </w:rPr>
        <w:br w:type="textWrapping"/>
      </w:r>
    </w:p>
    <w:p w14:paraId="731A469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648325" cy="3676650"/>
            <wp:effectExtent l="0" t="0" r="571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648325" cy="3676650"/>
                    </a:xfrm>
                    <a:prstGeom prst="rect">
                      <a:avLst/>
                    </a:prstGeom>
                    <a:noFill/>
                    <a:ln>
                      <a:noFill/>
                    </a:ln>
                  </pic:spPr>
                </pic:pic>
              </a:graphicData>
            </a:graphic>
          </wp:inline>
        </w:drawing>
      </w:r>
    </w:p>
    <w:p w14:paraId="56994E1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SYN, ACK trong phần đóng khung màu đó thể hiện điều gì ?</w:t>
      </w:r>
    </w:p>
    <w:p w14:paraId="23BF68CD">
      <w:pPr>
        <w:numPr>
          <w:ilvl w:val="0"/>
          <w:numId w:val="2"/>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Tắt không dùng các cờ</w:t>
      </w:r>
    </w:p>
    <w:p w14:paraId="40D0CECB">
      <w:pPr>
        <w:numPr>
          <w:ilvl w:val="0"/>
          <w:numId w:val="2"/>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Địa chỉ của nó là 0x012</w:t>
      </w:r>
    </w:p>
    <w:p w14:paraId="6AF25FAF">
      <w:pPr>
        <w:numPr>
          <w:ilvl w:val="0"/>
          <w:numId w:val="2"/>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Bảo hiệu bắt đầu thiết lập kết nối</w:t>
      </w:r>
    </w:p>
    <w:p w14:paraId="12DB6612">
      <w:pPr>
        <w:numPr>
          <w:ilvl w:val="0"/>
          <w:numId w:val="2"/>
        </w:numPr>
        <w:ind w:left="0" w:leftChars="0" w:firstLine="0" w:firstLineChars="0"/>
        <w:rPr>
          <w:rFonts w:hint="default" w:ascii="Times New Roman" w:hAnsi="Times New Roman" w:cs="Times New Roman"/>
          <w:sz w:val="28"/>
          <w:szCs w:val="28"/>
          <w:highlight w:val="yellow"/>
          <w:lang w:val="en-US"/>
        </w:rPr>
      </w:pPr>
      <w:r>
        <w:rPr>
          <w:rFonts w:hint="default" w:ascii="Times New Roman" w:hAnsi="Times New Roman" w:cs="Times New Roman"/>
          <w:sz w:val="28"/>
          <w:szCs w:val="28"/>
          <w:highlight w:val="yellow"/>
          <w:lang w:val="en-US"/>
        </w:rPr>
        <w:t>Bật cờ SYN, cờ ACK để báo cho bên kia biết là nó đồng ý thiết lập kết nối</w:t>
      </w:r>
    </w:p>
    <w:p w14:paraId="30CDFD30">
      <w:pPr>
        <w:numPr>
          <w:ilvl w:val="0"/>
          <w:numId w:val="0"/>
        </w:numPr>
        <w:spacing w:before="120" w:after="60" w:line="300" w:lineRule="auto"/>
        <w:ind w:leftChars="0"/>
        <w:jc w:val="left"/>
        <w:rPr>
          <w:rFonts w:hint="default" w:ascii="Times New Roman" w:hAnsi="Times New Roman" w:cs="Times New Roman"/>
          <w:sz w:val="28"/>
          <w:szCs w:val="28"/>
        </w:rPr>
      </w:pPr>
      <w:r>
        <w:rPr>
          <w:rFonts w:hint="default" w:ascii="Times New Roman" w:hAnsi="Times New Roman" w:cs="Times New Roman"/>
          <w:b/>
          <w:bCs/>
          <w:color w:val="000000"/>
          <w:sz w:val="26"/>
          <w:szCs w:val="28"/>
          <w:highlight w:val="none"/>
          <w:lang w:val="en-US"/>
        </w:rPr>
        <w:t>Câu 29:</w:t>
      </w:r>
      <w:r>
        <w:rPr>
          <w:rFonts w:hint="default" w:ascii="Times New Roman" w:hAnsi="Times New Roman" w:cs="Times New Roman"/>
          <w:b/>
          <w:bCs/>
          <w:color w:val="000000"/>
          <w:sz w:val="26"/>
          <w:szCs w:val="28"/>
        </w:rPr>
        <w:t>Về các trường flags trong TCP :</w:t>
      </w:r>
      <w:r>
        <w:rPr>
          <w:rFonts w:hint="default" w:ascii="Times New Roman" w:hAnsi="Times New Roman" w:cs="Times New Roman"/>
          <w:b/>
          <w:color w:val="000000"/>
          <w:sz w:val="26"/>
          <w:szCs w:val="28"/>
        </w:rPr>
        <w:br w:type="textWrapping"/>
      </w:r>
      <w:r>
        <w:rPr>
          <w:rFonts w:hint="default" w:ascii="Times New Roman" w:hAnsi="Times New Roman" w:cs="Times New Roman"/>
          <w:b/>
          <w:color w:val="000000"/>
          <w:sz w:val="26"/>
          <w:szCs w:val="28"/>
        </w:rPr>
        <w:drawing>
          <wp:inline distT="0" distB="0" distL="114300" distR="114300">
            <wp:extent cx="5937885" cy="3771900"/>
            <wp:effectExtent l="0" t="0" r="571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937885" cy="3771900"/>
                    </a:xfrm>
                    <a:prstGeom prst="rect">
                      <a:avLst/>
                    </a:prstGeom>
                    <a:noFill/>
                    <a:ln>
                      <a:noFill/>
                    </a:ln>
                  </pic:spPr>
                </pic:pic>
              </a:graphicData>
            </a:graphic>
          </wp:inline>
        </w:drawing>
      </w:r>
    </w:p>
    <w:p w14:paraId="49570E07">
      <w:pPr>
        <w:rPr>
          <w:rFonts w:hint="default" w:ascii="Times New Roman" w:hAnsi="Times New Roman" w:cs="Times New Roman"/>
          <w:b/>
          <w:bCs/>
          <w:sz w:val="28"/>
          <w:szCs w:val="28"/>
        </w:rPr>
      </w:pPr>
      <w:r>
        <w:rPr>
          <w:rFonts w:hint="default" w:ascii="Times New Roman" w:hAnsi="Times New Roman" w:cs="Times New Roman"/>
          <w:b/>
          <w:bCs/>
          <w:sz w:val="28"/>
          <w:szCs w:val="28"/>
        </w:rPr>
        <w:t>Nếu ta chỉ muốn giảm kích thước cửa sổ khi có tắc nghẽn và thiết lập lại kết nối thì ta cần bật những cờ nào và giá trị của Flags là bao nhiêu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CWR, Push, và 0x028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Urgent, Reset, và 0x082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CWR, Reset, và 0x012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CWR, Reset, và 0x084</w:t>
            </w:r>
          </w:p>
        </w:tc>
      </w:tr>
    </w:tbl>
    <w:p>
      <w:pPr>
        <w:spacing w:before="0" w:after="80"/>
      </w:pPr>
    </w:p>
    <w:p w14:paraId="26FD6A19">
      <w:pPr>
        <w:numPr>
          <w:ilvl w:val="0"/>
          <w:numId w:val="0"/>
        </w:numPr>
        <w:spacing w:before="120" w:after="60" w:line="300" w:lineRule="auto"/>
        <w:ind w:leftChars="0"/>
        <w:jc w:val="left"/>
        <w:rPr>
          <w:rFonts w:hint="default" w:ascii="Times New Roman" w:hAnsi="Times New Roman" w:cs="Times New Roman"/>
          <w:b/>
          <w:bCs/>
          <w:sz w:val="28"/>
          <w:szCs w:val="28"/>
          <w:lang w:val="en-US"/>
        </w:rPr>
      </w:pPr>
      <w:r>
        <w:rPr>
          <w:rFonts w:hint="default" w:ascii="Times New Roman" w:hAnsi="Times New Roman" w:cs="Times New Roman"/>
          <w:b/>
          <w:bCs/>
          <w:color w:val="000000"/>
          <w:sz w:val="26"/>
          <w:szCs w:val="28"/>
          <w:lang w:val="en-US"/>
        </w:rPr>
        <w:t>Câu 30 : Khi máy có địa chỉ IP 192.168.86.68 muốn thiết lập kết nối đến máy 128.119.245.12 trong TCP:</w:t>
      </w:r>
      <w:r>
        <w:rPr>
          <w:rFonts w:hint="default" w:ascii="Times New Roman" w:hAnsi="Times New Roman" w:cs="Times New Roman"/>
          <w:b/>
          <w:bCs/>
          <w:color w:val="000000"/>
          <w:sz w:val="26"/>
          <w:szCs w:val="28"/>
          <w:lang w:val="en-US"/>
        </w:rPr>
        <w:br w:type="textWrapping"/>
      </w:r>
      <w:r>
        <w:rPr>
          <w:rFonts w:hint="default" w:ascii="Times New Roman" w:hAnsi="Times New Roman" w:cs="Times New Roman"/>
          <w:b/>
          <w:bCs/>
          <w:color w:val="000000"/>
          <w:sz w:val="26"/>
          <w:szCs w:val="28"/>
          <w:lang w:val="en-US"/>
        </w:rPr>
        <w:t>Dòng 2 (đóng khung đó ở trên) cho ta biết được thông tin gì ?</w:t>
      </w:r>
    </w:p>
    <w:p w14:paraId="55AEF892">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600700" cy="3743325"/>
            <wp:effectExtent l="0" t="0" r="7620"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5600700" cy="3743325"/>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Máy 192.168.86.68 gửi yêu cầu thiết lập đến máy 128.119.245.12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Cờ SYN đã được bật lên để khởi tạo quá trình kết nối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Máy 128.119.245.12 đồng ý thiết lập kết nối đến máy 192.168.86.68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Số ACK =1 cho biết đây là gói th</w:t>
            </w:r>
            <w:r>
              <w:rPr>
                <w:rFonts w:ascii="Times New Roman" w:hAnsi="Times New Roman"/>
                <w:b w:val="0"/>
                <w:color w:val="000000"/>
                <w:sz w:val="24"/>
              </w:rPr>
              <w:t xml:space="preserve">ứ nhất </w:t>
            </w:r>
          </w:p>
        </w:tc>
      </w:tr>
    </w:tbl>
    <w:p>
      <w:pPr>
        <w:spacing w:before="0" w:after="80"/>
      </w:pPr>
    </w:p>
    <w:sectPr>
      <w:pgSz w:w="12240" w:h="15840"/>
      <w:pgMar w:top="1133" w:right="1133" w:bottom="1133" w:left="113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4B91C"/>
    <w:multiLevelType w:val="singleLevel"/>
    <w:tmpl w:val="BFF4B91C"/>
    <w:lvl w:ilvl="0" w:tentative="0">
      <w:start w:val="1"/>
      <w:numFmt w:val="upperLetter"/>
      <w:suff w:val="space"/>
      <w:lvlText w:val="%1."/>
      <w:lvlJc w:val="left"/>
    </w:lvl>
  </w:abstractNum>
  <w:abstractNum w:abstractNumId="1">
    <w:nsid w:val="CB4CCA4C"/>
    <w:multiLevelType w:val="singleLevel"/>
    <w:tmpl w:val="CB4CCA4C"/>
    <w:lvl w:ilvl="0" w:tentative="0">
      <w:start w:val="1"/>
      <w:numFmt w:val="upperLetter"/>
      <w:suff w:val="space"/>
      <w:lvlText w:val="%1."/>
      <w:lvlJc w:val="left"/>
    </w:lvl>
  </w:abstractNum>
  <w:abstractNum w:abstractNumId="2">
    <w:nsid w:val="117AEA81"/>
    <w:multiLevelType w:val="singleLevel"/>
    <w:tmpl w:val="117AEA81"/>
    <w:lvl w:ilvl="0" w:tentative="0">
      <w:start w:val="1"/>
      <w:numFmt w:val="upperLetter"/>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9DB"/>
    <w:rsid w:val="000A3CDA"/>
    <w:rsid w:val="004849DB"/>
    <w:rsid w:val="00497D9F"/>
    <w:rsid w:val="00632C93"/>
    <w:rsid w:val="009602DA"/>
    <w:rsid w:val="00A97461"/>
    <w:rsid w:val="00AF1D12"/>
    <w:rsid w:val="00BB2BFC"/>
    <w:rsid w:val="00C0512B"/>
    <w:rsid w:val="00C76337"/>
    <w:rsid w:val="00D304F2"/>
    <w:rsid w:val="00D72753"/>
    <w:rsid w:val="00D93A97"/>
    <w:rsid w:val="00EA56AE"/>
    <w:rsid w:val="00F52933"/>
    <w:rsid w:val="00FE64DE"/>
    <w:rsid w:val="01713507"/>
    <w:rsid w:val="0ECA6739"/>
    <w:rsid w:val="1D0F4C15"/>
    <w:rsid w:val="2CB62F22"/>
    <w:rsid w:val="367554BF"/>
    <w:rsid w:val="43D708D6"/>
    <w:rsid w:val="62755297"/>
    <w:rsid w:val="671A7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ascii="Times New Roman" w:hAnsi="Times New Roman"/>
      <w:color w:val="000000"/>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1"/>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1"/>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1197</Words>
  <Characters>6828</Characters>
  <Lines>56</Lines>
  <Paragraphs>16</Paragraphs>
  <TotalTime>26</TotalTime>
  <ScaleCrop>false</ScaleCrop>
  <LinksUpToDate>false</LinksUpToDate>
  <CharactersWithSpaces>8009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2025-09-16T12:18:00Z</dcterms:created>
  <dc:creator>Quốc Nguyễn</dc:creator>
  <cp:lastModifiedBy>Nguyen Anh Quoc</cp:lastModifiedBy>
  <dcterms:modified xsi:type="dcterms:W3CDTF">2025-09-21T04:34:37Z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B1CC53CDC64A44F69D42CCA8FF875558_12</vt:lpwstr>
  </property>
</Properties>
</file>