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BEA17" w14:textId="77777777" w:rsidR="00776D3B" w:rsidRPr="000D0F54" w:rsidRDefault="00776D3B" w:rsidP="00776D3B">
      <w:pPr>
        <w:spacing w:before="0" w:after="140"/>
        <w:jc w:val="center"/>
        <w:rPr>
          <w:b/>
          <w:bCs/>
          <w:sz w:val="26"/>
          <w:szCs w:val="26"/>
        </w:rPr>
      </w:pPr>
      <w:r>
        <w:rPr>
          <w:rFonts w:ascii="Times New Roman" w:hAnsi="Times New Roman"/>
          <w:b/>
          <w:bCs/>
          <w:color w:val="000000"/>
          <w:sz w:val="28"/>
          <w:szCs w:val="26"/>
        </w:rPr>
        <w:t>LẬP TRÌNH</w:t>
      </w:r>
      <w:r w:rsidRPr="000D0F54">
        <w:rPr>
          <w:rFonts w:ascii="Times New Roman" w:hAnsi="Times New Roman"/>
          <w:b/>
          <w:bCs/>
          <w:color w:val="000000"/>
          <w:sz w:val="28"/>
          <w:szCs w:val="26"/>
        </w:rPr>
        <w:t xml:space="preserve"> ỨNG DỤNG JAVA</w:t>
      </w:r>
    </w:p>
    <w:p w14:paraId="6A006558" w14:textId="77777777" w:rsidR="00776D3B" w:rsidRPr="000D0F54" w:rsidRDefault="00776D3B" w:rsidP="00776D3B">
      <w:pPr>
        <w:spacing w:before="0" w:after="240"/>
        <w:jc w:val="center"/>
        <w:rPr>
          <w:b/>
          <w:bCs/>
          <w:sz w:val="26"/>
          <w:szCs w:val="26"/>
        </w:rPr>
      </w:pPr>
      <w:r>
        <w:rPr>
          <w:rFonts w:ascii="Times New Roman" w:hAnsi="Times New Roman"/>
          <w:b/>
          <w:color w:val="000000"/>
          <w:sz w:val="26"/>
        </w:rPr>
        <w:t>TUẦN 6</w:t>
      </w:r>
    </w:p>
    <w:p w14:paraId="2C3CDDE0" w14:textId="77777777" w:rsidR="00776D3B" w:rsidRPr="000D0F54" w:rsidRDefault="00776D3B" w:rsidP="00776D3B">
      <w:pPr>
        <w:spacing w:before="120" w:after="60" w:line="300" w:lineRule="auto"/>
        <w:jc w:val="left"/>
        <w:rPr>
          <w:sz w:val="26"/>
          <w:szCs w:val="26"/>
        </w:rPr>
      </w:pPr>
      <w:r w:rsidRPr="000D0F54">
        <w:rPr>
          <w:rFonts w:ascii="Times New Roman" w:hAnsi="Times New Roman"/>
          <w:b/>
          <w:color w:val="000000"/>
          <w:sz w:val="26"/>
          <w:szCs w:val="26"/>
        </w:rPr>
        <w:t>Câu 1: Layout Manager mặc định của container Panel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CardLayout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GridLayout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FlowLayout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BorderLayout</w:t>
            </w:r>
          </w:p>
        </w:tc>
      </w:tr>
    </w:tbl>
    <w:p>
      <w:pPr>
        <w:spacing w:before="0" w:after="80"/>
      </w:pPr>
    </w:p>
    <w:p w14:paraId="4D693ADB" w14:textId="77777777" w:rsidR="00776D3B" w:rsidRPr="000D0F54" w:rsidRDefault="00776D3B" w:rsidP="00776D3B">
      <w:pPr>
        <w:spacing w:before="120" w:after="60" w:line="300" w:lineRule="auto"/>
        <w:jc w:val="left"/>
        <w:rPr>
          <w:sz w:val="26"/>
          <w:szCs w:val="26"/>
        </w:rPr>
      </w:pPr>
      <w:r w:rsidRPr="000D0F54">
        <w:rPr>
          <w:rFonts w:ascii="Times New Roman" w:hAnsi="Times New Roman"/>
          <w:b/>
          <w:color w:val="000000"/>
          <w:sz w:val="26"/>
          <w:szCs w:val="26"/>
        </w:rPr>
        <w:t>Câu 2: Đê tạo một Panel chứa các nút được xếp theo một bảng 2 hàng và 3 cột. Layout Manager nào sẽ được sử dụng?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GroupLayout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BorderLayout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FlowLayout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GridLayout</w:t>
            </w:r>
          </w:p>
        </w:tc>
      </w:tr>
    </w:tbl>
    <w:p>
      <w:pPr>
        <w:spacing w:before="0" w:after="80"/>
      </w:pPr>
    </w:p>
    <w:p w14:paraId="41E9AC39" w14:textId="77777777" w:rsidR="00776D3B" w:rsidRPr="000D0F54" w:rsidRDefault="00776D3B" w:rsidP="00776D3B">
      <w:pPr>
        <w:spacing w:before="120" w:after="60" w:line="300" w:lineRule="auto"/>
        <w:jc w:val="left"/>
        <w:rPr>
          <w:sz w:val="26"/>
          <w:szCs w:val="26"/>
        </w:rPr>
      </w:pPr>
      <w:r w:rsidRPr="000D0F54">
        <w:rPr>
          <w:rFonts w:ascii="Times New Roman" w:hAnsi="Times New Roman"/>
          <w:b/>
          <w:color w:val="000000"/>
          <w:sz w:val="26"/>
          <w:szCs w:val="26"/>
        </w:rPr>
        <w:t>Câu 3: Giả sử bạn sử dụng GridLayout để sắp xếp 6 nút bấm trên một bảng có 3 hàng và 2 cột. Điều gì xảy ra nếu thêm một nút thứ 7?</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Nút thứ 7 sẽ thay thế thành phần cuối cùng trong bảng.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Một hàng hoặc cột mới sẽ được tự động thêm vào bảng.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Một lỗi sẽ xảy ra tại thời điểm thực thi chương trình (chạy ct).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Nút thứ 7 sẽ không được hiển thị.</w:t>
            </w:r>
          </w:p>
        </w:tc>
      </w:tr>
    </w:tbl>
    <w:p>
      <w:pPr>
        <w:spacing w:before="0" w:after="80"/>
      </w:pPr>
    </w:p>
    <w:p w14:paraId="0B891926" w14:textId="77777777" w:rsidR="00776D3B" w:rsidRPr="000D0F54" w:rsidRDefault="00776D3B" w:rsidP="00776D3B">
      <w:pPr>
        <w:spacing w:before="120" w:after="60" w:line="300" w:lineRule="auto"/>
        <w:jc w:val="left"/>
        <w:rPr>
          <w:sz w:val="26"/>
          <w:szCs w:val="26"/>
        </w:rPr>
      </w:pPr>
      <w:r w:rsidRPr="000D0F54">
        <w:rPr>
          <w:rFonts w:ascii="Times New Roman" w:hAnsi="Times New Roman"/>
          <w:b/>
          <w:color w:val="000000"/>
          <w:sz w:val="26"/>
          <w:szCs w:val="26"/>
        </w:rPr>
        <w:t>Câu 4: Bạn muốn tạo một bảng 2 hàng và 3 cột chứa các nút bấm. Layout nào phù hợp để sử dụng?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GridLayout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BorderLayout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FlowLayout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BoxLayout</w:t>
            </w:r>
          </w:p>
        </w:tc>
      </w:tr>
    </w:tbl>
    <w:p>
      <w:pPr>
        <w:spacing w:before="0" w:after="80"/>
      </w:pPr>
    </w:p>
    <w:p w14:paraId="5F49AD0F" w14:textId="77777777" w:rsidR="00776D3B" w:rsidRPr="000D0F54" w:rsidRDefault="00776D3B" w:rsidP="00776D3B">
      <w:pPr>
        <w:spacing w:before="120" w:after="60" w:line="300" w:lineRule="auto"/>
        <w:jc w:val="left"/>
        <w:rPr>
          <w:sz w:val="26"/>
          <w:szCs w:val="26"/>
        </w:rPr>
      </w:pPr>
      <w:r w:rsidRPr="000D0F54">
        <w:rPr>
          <w:rFonts w:ascii="Times New Roman" w:hAnsi="Times New Roman"/>
          <w:b/>
          <w:color w:val="000000"/>
          <w:sz w:val="26"/>
          <w:szCs w:val="26"/>
        </w:rPr>
        <w:t>Câu 5: GridBagLayout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Một Layout Manager cho phép sắp xếp các thành phần theo bảng với khả năng tùy chỉnh kích thước và vị trí từng ô.</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Một Layout Manager sắp xếp các thành phần thành 5 vùng Bắc, Nam, Đông, Tây, Trung tâm.</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Một Layout Manager cho phép sắp xếp các thành phần theo bảng với kích thước ô cố định.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Một Layout Manager sắp xếp các thành phần theo dòng từ trái sang phải.</w:t>
            </w:r>
          </w:p>
        </w:tc>
      </w:tr>
    </w:tbl>
    <w:p>
      <w:pPr>
        <w:spacing w:before="0" w:after="80"/>
      </w:pPr>
    </w:p>
    <w:p w14:paraId="3062BB80" w14:textId="77777777" w:rsidR="00776D3B" w:rsidRPr="000D0F54" w:rsidRDefault="00776D3B" w:rsidP="00776D3B">
      <w:pPr>
        <w:spacing w:before="120" w:after="60" w:line="300" w:lineRule="auto"/>
        <w:jc w:val="left"/>
        <w:rPr>
          <w:sz w:val="26"/>
          <w:szCs w:val="26"/>
        </w:rPr>
      </w:pPr>
      <w:r w:rsidRPr="000D0F54">
        <w:rPr>
          <w:rFonts w:ascii="Times New Roman" w:hAnsi="Times New Roman"/>
          <w:b/>
          <w:color w:val="000000"/>
          <w:sz w:val="26"/>
          <w:szCs w:val="26"/>
        </w:rPr>
        <w:t>Câu 6: Để sử dụng GridBagLayout, ta cần phải tạo đối tượng nào để thiết lập các thuộc tỉnh xác định vị trí và kích thước của các thành phần?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GridBagConstraints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GridConstraints</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BagConstraints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GridBagComponent</w:t>
            </w:r>
          </w:p>
        </w:tc>
      </w:tr>
    </w:tbl>
    <w:p>
      <w:pPr>
        <w:spacing w:before="0" w:after="80"/>
      </w:pPr>
    </w:p>
    <w:p w14:paraId="138250EF" w14:textId="77777777" w:rsidR="00776D3B" w:rsidRPr="000D0F54" w:rsidRDefault="00776D3B" w:rsidP="00776D3B">
      <w:pPr>
        <w:spacing w:before="120" w:after="60" w:line="300" w:lineRule="auto"/>
        <w:jc w:val="left"/>
        <w:rPr>
          <w:sz w:val="26"/>
          <w:szCs w:val="26"/>
        </w:rPr>
      </w:pPr>
      <w:r w:rsidRPr="000D0F54">
        <w:rPr>
          <w:rFonts w:ascii="Times New Roman" w:hAnsi="Times New Roman"/>
          <w:b/>
          <w:color w:val="000000"/>
          <w:sz w:val="26"/>
          <w:szCs w:val="26"/>
        </w:rPr>
        <w:t>Câu 7: Điều gì xảy ra nếu bạn không thiết lập thuộc tính weightx hoặc weighty trong GridBagConstraints?</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Thành phần sẽ bị căn chỉnh về phía trên bên trái của container.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Thành phần sẽ không được mở rộng khi có không gian thừa.</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Thành phần sẽ nhận toàn bộ không gian thừa của container.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Thành phần sẽ không hiển thị.</w:t>
            </w:r>
          </w:p>
        </w:tc>
      </w:tr>
    </w:tbl>
    <w:p>
      <w:pPr>
        <w:spacing w:before="0" w:after="80"/>
      </w:pPr>
    </w:p>
    <w:p w14:paraId="3DDBEB24" w14:textId="77777777" w:rsidR="00776D3B" w:rsidRPr="000D0F54" w:rsidRDefault="00776D3B" w:rsidP="00776D3B">
      <w:pPr>
        <w:spacing w:before="120" w:after="60" w:line="300" w:lineRule="auto"/>
        <w:jc w:val="left"/>
        <w:rPr>
          <w:sz w:val="26"/>
          <w:szCs w:val="26"/>
        </w:rPr>
      </w:pPr>
      <w:r w:rsidRPr="000D0F54">
        <w:rPr>
          <w:rFonts w:ascii="Times New Roman" w:hAnsi="Times New Roman"/>
          <w:b/>
          <w:color w:val="000000"/>
          <w:sz w:val="26"/>
          <w:szCs w:val="26"/>
        </w:rPr>
        <w:t>Câu 8: Null Layout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Một Layout Manager cho phép các thành phần tự động sắp xếp theo bảng.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Một Layout Manager cho phép sắp xếp các thành phần theo các vùng Bắc, Nam, Đông, Tây, Trung tâm.</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Một Layout Manager sắp xếp các thành phần dựa trên tọa độ và kích thước cụ thể được đặt thủ công.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Một Layout Manager tự động sắp xếp các thành phần từ trái sang phải, xuống dòng khi không đủ chỗ.</w:t>
            </w:r>
          </w:p>
        </w:tc>
      </w:tr>
    </w:tbl>
    <w:p>
      <w:pPr>
        <w:spacing w:before="0" w:after="80"/>
      </w:pPr>
    </w:p>
    <w:p w14:paraId="5031D446" w14:textId="77777777" w:rsidR="00776D3B" w:rsidRPr="000D0F54" w:rsidRDefault="00776D3B" w:rsidP="00776D3B">
      <w:pPr>
        <w:spacing w:before="120" w:after="60" w:line="300" w:lineRule="auto"/>
        <w:jc w:val="left"/>
        <w:rPr>
          <w:sz w:val="26"/>
          <w:szCs w:val="26"/>
        </w:rPr>
      </w:pPr>
      <w:r w:rsidRPr="000D0F54">
        <w:rPr>
          <w:rFonts w:ascii="Times New Roman" w:hAnsi="Times New Roman"/>
          <w:b/>
          <w:color w:val="000000"/>
          <w:sz w:val="26"/>
          <w:szCs w:val="26"/>
        </w:rPr>
        <w:lastRenderedPageBreak/>
        <w:t>Câu 9: Bạn muốn tạo một JPanel sử dụng FlowLayout để sắp xếp các nút theo dòng từ trái sang phải, căn phải, và có khoảng cách ngang 15, khoảng cách dọc 10. Đoạn mã nào dưới đây là đúng?</w:t>
      </w:r>
    </w:p>
    <w:p w14:paraId="56A651A9" w14:textId="77777777" w:rsidR="00776D3B" w:rsidRPr="000D0F54" w:rsidRDefault="00776D3B" w:rsidP="00776D3B">
      <w:pPr>
        <w:ind w:firstLine="720"/>
        <w:rPr>
          <w:sz w:val="26"/>
          <w:szCs w:val="26"/>
        </w:rPr>
      </w:pPr>
      <w:r w:rsidRPr="000D0F54">
        <w:rPr>
          <w:sz w:val="26"/>
          <w:szCs w:val="26"/>
        </w:rPr>
        <w:t>panel.setLayout(new BorderLayout(15, 10));</w:t>
      </w:r>
    </w:p>
    <w:p w14:paraId="63ABA57A" w14:textId="77777777" w:rsidR="00776D3B" w:rsidRPr="000D0F54" w:rsidRDefault="00776D3B" w:rsidP="00776D3B">
      <w:pPr>
        <w:ind w:firstLine="720"/>
        <w:rPr>
          <w:sz w:val="26"/>
          <w:szCs w:val="26"/>
        </w:rPr>
      </w:pPr>
      <w:r w:rsidRPr="000D0F54">
        <w:rPr>
          <w:sz w:val="26"/>
          <w:szCs w:val="26"/>
          <w:highlight w:val="yellow"/>
        </w:rPr>
        <w:t>panel.setLayout(new FlowLayout(FlowLayout.RIGHT, 15, 10));</w:t>
      </w:r>
    </w:p>
    <w:p w14:paraId="2BD8687D" w14:textId="77777777" w:rsidR="00776D3B" w:rsidRPr="000D0F54" w:rsidRDefault="00776D3B" w:rsidP="00776D3B">
      <w:pPr>
        <w:ind w:firstLine="720"/>
        <w:rPr>
          <w:sz w:val="26"/>
          <w:szCs w:val="26"/>
        </w:rPr>
      </w:pPr>
      <w:r w:rsidRPr="000D0F54">
        <w:rPr>
          <w:sz w:val="26"/>
          <w:szCs w:val="26"/>
        </w:rPr>
        <w:t>panel.setLayout(new FlowLayout(FlowLayout.RIGHT, 10, 15));</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w:t>
            </w:r>
            <w:r>
              <w:rPr>
                <w:rFonts w:ascii="Times New Roman" w:hAnsi="Times New Roman"/>
                <w:b w:val="0"/>
                <w:color w:val="000000"/>
                <w:sz w:val="24"/>
              </w:rPr>
              <w:tab/>
              <w:t>JPanel panel = new JPanel();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w:t>
            </w:r>
            <w:r>
              <w:rPr>
                <w:rFonts w:ascii="Times New Roman" w:hAnsi="Times New Roman"/>
                <w:b w:val="0"/>
                <w:color w:val="000000"/>
                <w:sz w:val="24"/>
                <w:highlight w:val="yellow"/>
              </w:rPr>
              <w:tab/>
              <w:t>JPanel panel = new JPanel();</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w:t>
            </w:r>
            <w:r>
              <w:rPr>
                <w:rFonts w:ascii="Times New Roman" w:hAnsi="Times New Roman"/>
                <w:b w:val="0"/>
                <w:color w:val="000000"/>
                <w:sz w:val="24"/>
              </w:rPr>
              <w:tab/>
              <w:t>JPanel panel = new JPanel();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w:t>
            </w:r>
            <w:r>
              <w:rPr>
                <w:rFonts w:ascii="Times New Roman" w:hAnsi="Times New Roman"/>
                <w:b w:val="0"/>
                <w:color w:val="000000"/>
                <w:sz w:val="24"/>
              </w:rPr>
              <w:tab/>
              <w:t>JPanel panel = new JPanel();</w:t>
            </w:r>
          </w:p>
        </w:tc>
      </w:tr>
    </w:tbl>
    <w:p>
      <w:pPr>
        <w:spacing w:before="0" w:after="80"/>
      </w:pPr>
    </w:p>
    <w:p w14:paraId="6C5FB473" w14:textId="77777777" w:rsidR="00776D3B" w:rsidRPr="000D0F54" w:rsidRDefault="00776D3B" w:rsidP="00776D3B">
      <w:pPr>
        <w:ind w:firstLine="720"/>
        <w:rPr>
          <w:sz w:val="26"/>
          <w:szCs w:val="26"/>
        </w:rPr>
      </w:pPr>
      <w:r w:rsidRPr="000D0F54">
        <w:rPr>
          <w:sz w:val="26"/>
          <w:szCs w:val="26"/>
        </w:rPr>
        <w:t>panel.setLayout(new FlowLayout(FlowLayout.TRAILING, 15, 10));</w:t>
      </w:r>
    </w:p>
    <w:p w14:paraId="2E9A9351" w14:textId="77777777" w:rsidR="00776D3B" w:rsidRPr="000D0F54" w:rsidRDefault="00776D3B" w:rsidP="00776D3B">
      <w:pPr>
        <w:spacing w:before="120" w:after="60" w:line="300" w:lineRule="auto"/>
        <w:jc w:val="left"/>
        <w:rPr>
          <w:sz w:val="26"/>
          <w:szCs w:val="26"/>
        </w:rPr>
      </w:pPr>
      <w:r w:rsidRPr="000D0F54">
        <w:rPr>
          <w:rFonts w:ascii="Times New Roman" w:hAnsi="Times New Roman"/>
          <w:b/>
          <w:color w:val="000000"/>
          <w:sz w:val="26"/>
          <w:szCs w:val="26"/>
        </w:rPr>
        <w:t>Câu 10: Điều gì sẽ xảy ra nếu bạn thay</w:t>
      </w:r>
    </w:p>
    <w:p w14:paraId="7B1267DC" w14:textId="77777777" w:rsidR="00776D3B" w:rsidRPr="000D0F54" w:rsidRDefault="00776D3B" w:rsidP="00776D3B">
      <w:pPr>
        <w:rPr>
          <w:sz w:val="26"/>
          <w:szCs w:val="26"/>
        </w:rPr>
      </w:pPr>
      <w:r w:rsidRPr="000D0F54">
        <w:rPr>
          <w:sz w:val="26"/>
          <w:szCs w:val="26"/>
        </w:rPr>
        <w:t>FlowLayout.CENTER bằng FlowLayout.LEFT trong đoạn mã sau?</w:t>
      </w:r>
    </w:p>
    <w:p w14:paraId="0C27502C" w14:textId="77777777" w:rsidR="00776D3B" w:rsidRPr="000D0F54" w:rsidRDefault="00776D3B" w:rsidP="00776D3B">
      <w:pPr>
        <w:rPr>
          <w:sz w:val="26"/>
          <w:szCs w:val="26"/>
        </w:rPr>
      </w:pPr>
      <w:r w:rsidRPr="000D0F54">
        <w:rPr>
          <w:sz w:val="26"/>
          <w:szCs w:val="26"/>
        </w:rPr>
        <w:t>JPanel panel = new Jpanel (new FlowLayout(FlowLayout.CENTER,10,20));</w:t>
      </w:r>
    </w:p>
    <w:p w14:paraId="5B3B552A" w14:textId="77777777" w:rsidR="00776D3B" w:rsidRPr="000D0F54" w:rsidRDefault="00776D3B" w:rsidP="00776D3B">
      <w:pPr>
        <w:rPr>
          <w:sz w:val="26"/>
          <w:szCs w:val="26"/>
        </w:rPr>
      </w:pPr>
      <w:r w:rsidRPr="000D0F54">
        <w:rPr>
          <w:sz w:val="26"/>
          <w:szCs w:val="26"/>
        </w:rPr>
        <w:t>Jbutton btn1 = new Jbutton(“Button 1”);</w:t>
      </w:r>
    </w:p>
    <w:p w14:paraId="0E3F1A68" w14:textId="77777777" w:rsidR="00776D3B" w:rsidRPr="000D0F54" w:rsidRDefault="00776D3B" w:rsidP="00776D3B">
      <w:pPr>
        <w:rPr>
          <w:sz w:val="26"/>
          <w:szCs w:val="26"/>
        </w:rPr>
      </w:pPr>
      <w:r w:rsidRPr="000D0F54">
        <w:rPr>
          <w:sz w:val="26"/>
          <w:szCs w:val="26"/>
        </w:rPr>
        <w:t>Jbutton btn1 = new Jbutton(“Button 2”);</w:t>
      </w:r>
    </w:p>
    <w:p w14:paraId="25E4BBB5" w14:textId="77777777" w:rsidR="00776D3B" w:rsidRPr="000D0F54" w:rsidRDefault="00776D3B" w:rsidP="00776D3B">
      <w:pPr>
        <w:rPr>
          <w:sz w:val="26"/>
          <w:szCs w:val="26"/>
        </w:rPr>
      </w:pPr>
      <w:r w:rsidRPr="000D0F54">
        <w:rPr>
          <w:sz w:val="26"/>
          <w:szCs w:val="26"/>
        </w:rPr>
        <w:t>panel.add(btn1);</w:t>
      </w:r>
    </w:p>
    <w:p w14:paraId="5301E3DF" w14:textId="77777777" w:rsidR="00776D3B" w:rsidRPr="000D0F54" w:rsidRDefault="00776D3B" w:rsidP="00776D3B">
      <w:pPr>
        <w:rPr>
          <w:sz w:val="26"/>
          <w:szCs w:val="26"/>
        </w:rPr>
      </w:pPr>
      <w:r w:rsidRPr="000D0F54">
        <w:rPr>
          <w:sz w:val="26"/>
          <w:szCs w:val="26"/>
        </w:rPr>
        <w:t>panel.add(btn2);</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Giao diện không thay đổi vì các nút vẫn ở trung tâm.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Một lỗi biên dịch sẽ xảy ra.</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Các nút sẽ di chuyển sang vùng trái của JFrame.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Các nút sẽ được căn trái thay vì căn giữa trong Jpanel.</w:t>
            </w:r>
          </w:p>
        </w:tc>
      </w:tr>
    </w:tbl>
    <w:p>
      <w:pPr>
        <w:spacing w:before="0" w:after="80"/>
      </w:pPr>
    </w:p>
    <w:p w14:paraId="7B15729D" w14:textId="77777777" w:rsidR="00776D3B" w:rsidRPr="000D0F54" w:rsidRDefault="00776D3B" w:rsidP="00776D3B">
      <w:pPr>
        <w:spacing w:before="120" w:after="60" w:line="300" w:lineRule="auto"/>
        <w:jc w:val="left"/>
        <w:rPr>
          <w:sz w:val="26"/>
          <w:szCs w:val="26"/>
        </w:rPr>
      </w:pPr>
      <w:r w:rsidRPr="000D0F54">
        <w:rPr>
          <w:rFonts w:ascii="Times New Roman" w:hAnsi="Times New Roman"/>
          <w:b/>
          <w:color w:val="000000"/>
          <w:sz w:val="26"/>
          <w:szCs w:val="26"/>
        </w:rPr>
        <w:t>Câu 11: Điền vào chỗ trống để thiết lập GridLayout với 4 hàng và số cột tự động (tùy thuộc vào số lượng thành phần trong Frame).</w:t>
      </w:r>
    </w:p>
    <w:p w14:paraId="00DAF55D" w14:textId="77777777" w:rsidR="00776D3B" w:rsidRPr="000D0F54" w:rsidRDefault="00776D3B" w:rsidP="00776D3B">
      <w:pPr>
        <w:rPr>
          <w:sz w:val="26"/>
          <w:szCs w:val="26"/>
        </w:rPr>
      </w:pPr>
      <w:r w:rsidRPr="000D0F54">
        <w:rPr>
          <w:sz w:val="26"/>
          <w:szCs w:val="26"/>
        </w:rPr>
        <w:t>Class GridLayoutExample extends Jframe {</w:t>
      </w:r>
    </w:p>
    <w:p w14:paraId="6B039BDE" w14:textId="77777777" w:rsidR="00776D3B" w:rsidRPr="000D0F54" w:rsidRDefault="00776D3B" w:rsidP="00776D3B">
      <w:pPr>
        <w:rPr>
          <w:sz w:val="26"/>
          <w:szCs w:val="26"/>
        </w:rPr>
      </w:pPr>
      <w:r w:rsidRPr="000D0F54">
        <w:rPr>
          <w:sz w:val="26"/>
          <w:szCs w:val="26"/>
        </w:rPr>
        <w:tab/>
        <w:t>Public GridLayoutExample() {</w:t>
      </w:r>
    </w:p>
    <w:p w14:paraId="047F7E80" w14:textId="77777777" w:rsidR="00776D3B" w:rsidRPr="000D0F54" w:rsidRDefault="00776D3B" w:rsidP="00776D3B">
      <w:pPr>
        <w:rPr>
          <w:sz w:val="26"/>
          <w:szCs w:val="26"/>
        </w:rPr>
      </w:pPr>
      <w:r w:rsidRPr="000D0F54">
        <w:rPr>
          <w:sz w:val="26"/>
          <w:szCs w:val="26"/>
        </w:rPr>
        <w:lastRenderedPageBreak/>
        <w:tab/>
      </w:r>
      <w:r w:rsidRPr="000D0F54">
        <w:rPr>
          <w:sz w:val="26"/>
          <w:szCs w:val="26"/>
        </w:rPr>
        <w:tab/>
        <w:t>// Thiết lập Layout cho Frame</w:t>
      </w:r>
    </w:p>
    <w:p w14:paraId="2A24B444" w14:textId="77777777" w:rsidR="00776D3B" w:rsidRPr="000D0F54" w:rsidRDefault="00776D3B" w:rsidP="00776D3B">
      <w:pPr>
        <w:rPr>
          <w:sz w:val="26"/>
          <w:szCs w:val="26"/>
        </w:rPr>
      </w:pPr>
      <w:r w:rsidRPr="000D0F54">
        <w:rPr>
          <w:sz w:val="26"/>
          <w:szCs w:val="26"/>
        </w:rPr>
        <w:tab/>
      </w:r>
      <w:r w:rsidRPr="000D0F54">
        <w:rPr>
          <w:sz w:val="26"/>
          <w:szCs w:val="26"/>
        </w:rPr>
        <w:tab/>
        <w:t>setLayout (new_____);</w:t>
      </w:r>
    </w:p>
    <w:p w14:paraId="5D245E48" w14:textId="77777777" w:rsidR="00776D3B" w:rsidRPr="000D0F54" w:rsidRDefault="00776D3B" w:rsidP="00776D3B">
      <w:pPr>
        <w:rPr>
          <w:sz w:val="26"/>
          <w:szCs w:val="26"/>
        </w:rPr>
      </w:pPr>
      <w:r w:rsidRPr="000D0F54">
        <w:rPr>
          <w:sz w:val="26"/>
          <w:szCs w:val="26"/>
        </w:rPr>
        <w:tab/>
      </w:r>
      <w:r w:rsidRPr="000D0F54">
        <w:rPr>
          <w:sz w:val="26"/>
          <w:szCs w:val="26"/>
        </w:rPr>
        <w:tab/>
        <w:t>for (int  i  = 1; i &lt;= 6; i++) {</w:t>
      </w:r>
    </w:p>
    <w:p w14:paraId="5741D83B" w14:textId="77777777" w:rsidR="00776D3B" w:rsidRPr="000D0F54" w:rsidRDefault="00776D3B" w:rsidP="00776D3B">
      <w:pPr>
        <w:rPr>
          <w:sz w:val="26"/>
          <w:szCs w:val="26"/>
        </w:rPr>
      </w:pPr>
      <w:r w:rsidRPr="000D0F54">
        <w:rPr>
          <w:sz w:val="26"/>
          <w:szCs w:val="26"/>
        </w:rPr>
        <w:tab/>
      </w:r>
      <w:r w:rsidRPr="000D0F54">
        <w:rPr>
          <w:sz w:val="26"/>
          <w:szCs w:val="26"/>
        </w:rPr>
        <w:tab/>
      </w:r>
      <w:r w:rsidRPr="000D0F54">
        <w:rPr>
          <w:sz w:val="26"/>
          <w:szCs w:val="26"/>
        </w:rPr>
        <w:tab/>
        <w:t>add(new JButton(“Button ” + i));</w:t>
      </w:r>
    </w:p>
    <w:p w14:paraId="141134BD" w14:textId="77777777" w:rsidR="00776D3B" w:rsidRPr="000D0F54" w:rsidRDefault="00776D3B" w:rsidP="00776D3B">
      <w:pPr>
        <w:rPr>
          <w:sz w:val="26"/>
          <w:szCs w:val="26"/>
        </w:rPr>
      </w:pPr>
      <w:r w:rsidRPr="000D0F54">
        <w:rPr>
          <w:sz w:val="26"/>
          <w:szCs w:val="26"/>
        </w:rPr>
        <w:tab/>
      </w:r>
      <w:r w:rsidRPr="000D0F54">
        <w:rPr>
          <w:sz w:val="26"/>
          <w:szCs w:val="26"/>
        </w:rPr>
        <w:tab/>
        <w:t>}</w:t>
      </w:r>
    </w:p>
    <w:p w14:paraId="73210050" w14:textId="77777777" w:rsidR="00776D3B" w:rsidRPr="000D0F54" w:rsidRDefault="00776D3B" w:rsidP="00776D3B">
      <w:pPr>
        <w:rPr>
          <w:sz w:val="26"/>
          <w:szCs w:val="26"/>
        </w:rPr>
      </w:pPr>
      <w:r w:rsidRPr="000D0F54">
        <w:rPr>
          <w:sz w:val="26"/>
          <w:szCs w:val="26"/>
        </w:rPr>
        <w:tab/>
      </w:r>
      <w:r w:rsidRPr="000D0F54">
        <w:rPr>
          <w:sz w:val="26"/>
          <w:szCs w:val="26"/>
        </w:rPr>
        <w:tab/>
        <w:t>setSize(400, 300);</w:t>
      </w:r>
    </w:p>
    <w:p w14:paraId="5415EC1B" w14:textId="77777777" w:rsidR="00776D3B" w:rsidRPr="000D0F54" w:rsidRDefault="00776D3B" w:rsidP="00776D3B">
      <w:pPr>
        <w:rPr>
          <w:sz w:val="26"/>
          <w:szCs w:val="26"/>
        </w:rPr>
      </w:pPr>
      <w:r w:rsidRPr="000D0F54">
        <w:rPr>
          <w:sz w:val="26"/>
          <w:szCs w:val="26"/>
        </w:rPr>
        <w:tab/>
      </w:r>
      <w:r w:rsidRPr="000D0F54">
        <w:rPr>
          <w:sz w:val="26"/>
          <w:szCs w:val="26"/>
        </w:rPr>
        <w:tab/>
        <w:t>setVisible(true);</w:t>
      </w:r>
    </w:p>
    <w:p w14:paraId="680FA923" w14:textId="77777777" w:rsidR="00776D3B" w:rsidRPr="000D0F54" w:rsidRDefault="00776D3B" w:rsidP="00776D3B">
      <w:pPr>
        <w:rPr>
          <w:sz w:val="26"/>
          <w:szCs w:val="26"/>
        </w:rPr>
      </w:pPr>
      <w:r w:rsidRPr="000D0F54">
        <w:rPr>
          <w:sz w:val="26"/>
          <w:szCs w:val="26"/>
        </w:rPr>
        <w:tab/>
        <w:t>}</w:t>
      </w:r>
    </w:p>
    <w:p w14:paraId="3BD8A20B" w14:textId="77777777" w:rsidR="00776D3B" w:rsidRPr="000D0F54" w:rsidRDefault="00776D3B" w:rsidP="00776D3B">
      <w:pPr>
        <w:rPr>
          <w:sz w:val="26"/>
          <w:szCs w:val="26"/>
        </w:rPr>
      </w:pPr>
      <w:r w:rsidRPr="000D0F54">
        <w:rPr>
          <w:sz w:val="26"/>
          <w:szCs w:val="26"/>
        </w:rPr>
        <w: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GridLayout(0, 6)</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GridLayout(0, 4)</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GridLayout(4, 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GridLayout(4, 6)</w:t>
            </w:r>
          </w:p>
        </w:tc>
      </w:tr>
    </w:tbl>
    <w:p>
      <w:pPr>
        <w:spacing w:before="0" w:after="80"/>
      </w:pPr>
    </w:p>
    <w:p w14:paraId="61C18D1D" w14:textId="77777777" w:rsidR="00776D3B" w:rsidRPr="000D0F54" w:rsidRDefault="00776D3B" w:rsidP="00776D3B">
      <w:pPr>
        <w:spacing w:before="120" w:after="60" w:line="300" w:lineRule="auto"/>
        <w:jc w:val="left"/>
        <w:rPr>
          <w:sz w:val="26"/>
          <w:szCs w:val="26"/>
        </w:rPr>
      </w:pPr>
      <w:r w:rsidRPr="000D0F54">
        <w:rPr>
          <w:rFonts w:ascii="Times New Roman" w:hAnsi="Times New Roman"/>
          <w:b/>
          <w:color w:val="000000"/>
          <w:sz w:val="26"/>
          <w:szCs w:val="26"/>
        </w:rPr>
        <w:t>Câu 12: Kiểu trình bày nào không phải là kiểu mặc định của Panel ? (câu hỏi nhiều đáp án đúng)</w:t>
      </w:r>
    </w:p>
    <w:p w14:paraId="594F7FC1" w14:textId="77777777" w:rsidR="00776D3B" w:rsidRPr="000D0F54" w:rsidRDefault="00776D3B" w:rsidP="00776D3B">
      <w:pPr>
        <w:rPr>
          <w:sz w:val="26"/>
          <w:szCs w:val="26"/>
        </w:rPr>
      </w:pPr>
      <w:r w:rsidRPr="000D0F54">
        <w:rPr>
          <w:sz w:val="26"/>
          <w:szCs w:val="26"/>
        </w:rPr>
        <w:t>Hãy chọn 3 đáp án đúng nhất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GridLayout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NullLayout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FlowLayout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BorderLayout</w:t>
            </w:r>
          </w:p>
        </w:tc>
      </w:tr>
    </w:tbl>
    <w:p>
      <w:pPr>
        <w:spacing w:before="0" w:after="80"/>
      </w:pPr>
    </w:p>
    <w:p w14:paraId="26A3F36F" w14:textId="77777777" w:rsidR="00776D3B" w:rsidRPr="000D0F54" w:rsidRDefault="00776D3B" w:rsidP="00776D3B">
      <w:pPr>
        <w:spacing w:before="120" w:after="60" w:line="300" w:lineRule="auto"/>
        <w:jc w:val="left"/>
        <w:rPr>
          <w:sz w:val="26"/>
          <w:szCs w:val="26"/>
        </w:rPr>
      </w:pPr>
      <w:r w:rsidRPr="000D0F54">
        <w:rPr>
          <w:rFonts w:ascii="Times New Roman" w:hAnsi="Times New Roman"/>
          <w:b/>
          <w:color w:val="000000"/>
          <w:sz w:val="26"/>
          <w:szCs w:val="26"/>
        </w:rPr>
        <w:t>Câu 13: Khi sử dụng GridBagLayout, thuộc tính weightx và weighty được dùng để làm gì?</w:t>
      </w:r>
    </w:p>
    <w:p w14:paraId="7ABEAEA1" w14:textId="77777777" w:rsidR="00776D3B" w:rsidRPr="000D0F54" w:rsidRDefault="00776D3B" w:rsidP="00776D3B">
      <w:pPr>
        <w:rPr>
          <w:sz w:val="26"/>
          <w:szCs w:val="26"/>
        </w:rPr>
      </w:pPr>
      <w:r w:rsidRPr="000D0F54">
        <w:rPr>
          <w:sz w:val="26"/>
          <w:szCs w:val="26"/>
        </w:rPr>
        <w:t>Hãy chọn 1 đáp án đúng nhất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Căn chỉnh các thành phần trong lưới theo chiều ngang và dọc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Xác định số lượng hàng và cột của lưới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Thay đổi kích thước của các thành phần trong lưới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Xác định "tỉ trọng" phân phối không gian trọng chiều ngang (weightx) và chiều dọc (weighty)</w:t>
            </w:r>
          </w:p>
        </w:tc>
      </w:tr>
    </w:tbl>
    <w:p>
      <w:pPr>
        <w:spacing w:before="0" w:after="80"/>
      </w:pPr>
    </w:p>
    <w:p w14:paraId="6C89C5B1" w14:textId="77777777" w:rsidR="00776D3B" w:rsidRPr="000D0F54" w:rsidRDefault="00776D3B" w:rsidP="00776D3B">
      <w:pPr>
        <w:spacing w:before="120" w:after="60" w:line="300" w:lineRule="auto"/>
        <w:jc w:val="left"/>
        <w:rPr>
          <w:sz w:val="26"/>
          <w:szCs w:val="26"/>
        </w:rPr>
      </w:pPr>
      <w:r w:rsidRPr="000D0F54">
        <w:rPr>
          <w:rFonts w:ascii="Times New Roman" w:hAnsi="Times New Roman"/>
          <w:b/>
          <w:color w:val="000000"/>
          <w:sz w:val="26"/>
          <w:szCs w:val="26"/>
        </w:rPr>
        <w:t>Câu 14: Để đảm bảo rằng một thành phần trong GridBagLayout có thể mở rộng và chiếm toàn bộ không gian còn lại theo chiều ngang, bạn cần thiết lập thuộc tính nào của GridBagConstraints?</w:t>
      </w:r>
    </w:p>
    <w:p w14:paraId="7C71F808" w14:textId="77777777" w:rsidR="00776D3B" w:rsidRPr="000D0F54" w:rsidRDefault="00776D3B" w:rsidP="00776D3B">
      <w:pPr>
        <w:rPr>
          <w:sz w:val="26"/>
          <w:szCs w:val="26"/>
        </w:rPr>
      </w:pPr>
      <w:r w:rsidRPr="000D0F54">
        <w:rPr>
          <w:sz w:val="26"/>
          <w:szCs w:val="26"/>
        </w:rPr>
        <w:t>Hãy chọn 1 đáp án đúng nhất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gridwidth = GridBagConstraints.REMAINDER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weightx = 0.0 và weighty = 1.0</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anchor GridBagConstraints.CENTER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weightx = 1.0 và weighty = 0.0</w:t>
            </w:r>
          </w:p>
        </w:tc>
      </w:tr>
    </w:tbl>
    <w:p>
      <w:pPr>
        <w:spacing w:before="0" w:after="80"/>
      </w:pPr>
    </w:p>
    <w:p w14:paraId="5913D64C" w14:textId="77777777" w:rsidR="00776D3B" w:rsidRPr="000D0F54" w:rsidRDefault="00776D3B" w:rsidP="00776D3B">
      <w:pPr>
        <w:spacing w:before="120" w:after="60" w:line="300" w:lineRule="auto"/>
        <w:jc w:val="left"/>
        <w:rPr>
          <w:sz w:val="26"/>
          <w:szCs w:val="26"/>
        </w:rPr>
      </w:pPr>
      <w:r w:rsidRPr="000D0F54">
        <w:rPr>
          <w:rFonts w:ascii="Times New Roman" w:hAnsi="Times New Roman"/>
          <w:b/>
          <w:color w:val="000000"/>
          <w:sz w:val="26"/>
          <w:szCs w:val="26"/>
        </w:rPr>
        <w:t>Câu 15: Bạn muốn thêm một JButton vào vị trí hàng thứ 2, cột thứ 2 trong GridBagLayout. Hãy điền mã phù hợp để thiết lập các thuộc tính gridx và gridy trong GridBagConstraints cho nút này.</w:t>
      </w:r>
    </w:p>
    <w:p w14:paraId="4BD03958" w14:textId="77777777" w:rsidR="00776D3B" w:rsidRPr="00C04403" w:rsidRDefault="00776D3B" w:rsidP="00776D3B">
      <w:pPr>
        <w:ind w:firstLine="720"/>
        <w:rPr>
          <w:sz w:val="26"/>
          <w:szCs w:val="26"/>
          <w:highlight w:val="yellow"/>
        </w:rPr>
      </w:pPr>
      <w:r w:rsidRPr="00C04403">
        <w:rPr>
          <w:sz w:val="26"/>
          <w:szCs w:val="26"/>
          <w:highlight w:val="yellow"/>
        </w:rPr>
        <w:t>GridBagConstraints();</w:t>
      </w:r>
    </w:p>
    <w:p w14:paraId="0E34CE8C" w14:textId="77777777" w:rsidR="00776D3B" w:rsidRPr="00C04403" w:rsidRDefault="00776D3B" w:rsidP="00776D3B">
      <w:pPr>
        <w:ind w:firstLine="720"/>
        <w:rPr>
          <w:sz w:val="26"/>
          <w:szCs w:val="26"/>
          <w:highlight w:val="yellow"/>
        </w:rPr>
      </w:pPr>
      <w:r w:rsidRPr="00C04403">
        <w:rPr>
          <w:sz w:val="26"/>
          <w:szCs w:val="26"/>
          <w:highlight w:val="yellow"/>
        </w:rPr>
        <w:t>gbc.gridx = 1;</w:t>
      </w:r>
    </w:p>
    <w:p w14:paraId="1AE481B7" w14:textId="77777777" w:rsidR="00776D3B" w:rsidRPr="000D0F54" w:rsidRDefault="00776D3B" w:rsidP="00776D3B">
      <w:pPr>
        <w:ind w:firstLine="720"/>
        <w:rPr>
          <w:sz w:val="26"/>
          <w:szCs w:val="26"/>
        </w:rPr>
      </w:pPr>
      <w:r w:rsidRPr="00C04403">
        <w:rPr>
          <w:sz w:val="26"/>
          <w:szCs w:val="26"/>
          <w:highlight w:val="yellow"/>
        </w:rPr>
        <w:t>gbc.gridy = 1;</w:t>
      </w:r>
    </w:p>
    <w:p w14:paraId="7F7D7838" w14:textId="77777777" w:rsidR="00776D3B" w:rsidRPr="000D0F54" w:rsidRDefault="00776D3B" w:rsidP="00776D3B">
      <w:pPr>
        <w:ind w:firstLine="720"/>
        <w:rPr>
          <w:sz w:val="26"/>
          <w:szCs w:val="26"/>
        </w:rPr>
      </w:pPr>
      <w:r w:rsidRPr="000D0F54">
        <w:rPr>
          <w:sz w:val="26"/>
          <w:szCs w:val="26"/>
        </w:rPr>
        <w:t>GridBagConstraints();</w:t>
      </w:r>
    </w:p>
    <w:p w14:paraId="0B7A0A30" w14:textId="77777777" w:rsidR="00776D3B" w:rsidRPr="000D0F54" w:rsidRDefault="00776D3B" w:rsidP="00776D3B">
      <w:pPr>
        <w:ind w:firstLine="720"/>
        <w:rPr>
          <w:sz w:val="26"/>
          <w:szCs w:val="26"/>
        </w:rPr>
      </w:pPr>
      <w:r w:rsidRPr="000D0F54">
        <w:rPr>
          <w:sz w:val="26"/>
          <w:szCs w:val="26"/>
        </w:rPr>
        <w:t>gbc.gridx = 0;</w:t>
      </w:r>
    </w:p>
    <w:p w14:paraId="63E58111" w14:textId="77777777" w:rsidR="00776D3B" w:rsidRPr="000D0F54" w:rsidRDefault="00776D3B" w:rsidP="00776D3B">
      <w:pPr>
        <w:ind w:firstLine="720"/>
        <w:rPr>
          <w:sz w:val="26"/>
          <w:szCs w:val="26"/>
        </w:rPr>
      </w:pPr>
      <w:r w:rsidRPr="000D0F54">
        <w:rPr>
          <w:sz w:val="26"/>
          <w:szCs w:val="26"/>
        </w:rPr>
        <w:t>gbc.gridy = 2;</w:t>
      </w:r>
    </w:p>
    <w:p w14:paraId="5AC7F921" w14:textId="77777777" w:rsidR="00776D3B" w:rsidRPr="000D0F54" w:rsidRDefault="00776D3B" w:rsidP="00776D3B">
      <w:pPr>
        <w:ind w:firstLine="720"/>
        <w:rPr>
          <w:sz w:val="26"/>
          <w:szCs w:val="26"/>
        </w:rPr>
      </w:pPr>
      <w:r w:rsidRPr="000D0F54">
        <w:rPr>
          <w:sz w:val="26"/>
          <w:szCs w:val="26"/>
        </w:rPr>
        <w:t>GridBagConstraints();</w:t>
      </w:r>
    </w:p>
    <w:p w14:paraId="44AD3E6E" w14:textId="77777777" w:rsidR="00776D3B" w:rsidRPr="000D0F54" w:rsidRDefault="00776D3B" w:rsidP="00776D3B">
      <w:pPr>
        <w:ind w:firstLine="720"/>
        <w:rPr>
          <w:sz w:val="26"/>
          <w:szCs w:val="26"/>
        </w:rPr>
      </w:pPr>
      <w:r w:rsidRPr="000D0F54">
        <w:rPr>
          <w:sz w:val="26"/>
          <w:szCs w:val="26"/>
        </w:rPr>
        <w:t>gbc.gridx = 2;</w:t>
      </w:r>
    </w:p>
    <w:p w14:paraId="4540DAD3" w14:textId="77777777" w:rsidR="00776D3B" w:rsidRPr="000D0F54" w:rsidRDefault="00776D3B" w:rsidP="00776D3B">
      <w:pPr>
        <w:ind w:firstLine="720"/>
        <w:rPr>
          <w:sz w:val="26"/>
          <w:szCs w:val="26"/>
        </w:rPr>
      </w:pPr>
      <w:r w:rsidRPr="000D0F54">
        <w:rPr>
          <w:sz w:val="26"/>
          <w:szCs w:val="26"/>
        </w:rPr>
        <w:t>gbc.gridy = 1;</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w:t>
            </w:r>
            <w:r>
              <w:rPr>
                <w:rFonts w:ascii="Times New Roman" w:hAnsi="Times New Roman"/>
                <w:b w:val="0"/>
                <w:color w:val="000000"/>
                <w:sz w:val="24"/>
                <w:highlight w:val="yellow"/>
              </w:rPr>
              <w:tab/>
              <w:t>GridBagConstraints gbc = new</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w:t>
            </w:r>
            <w:r>
              <w:rPr>
                <w:rFonts w:ascii="Times New Roman" w:hAnsi="Times New Roman"/>
                <w:b w:val="0"/>
                <w:color w:val="000000"/>
                <w:sz w:val="24"/>
              </w:rPr>
              <w:tab/>
              <w:t>GridBagConstraints gbc = new</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w:t>
            </w:r>
            <w:r>
              <w:rPr>
                <w:rFonts w:ascii="Times New Roman" w:hAnsi="Times New Roman"/>
                <w:b w:val="0"/>
                <w:color w:val="000000"/>
                <w:sz w:val="24"/>
              </w:rPr>
              <w:tab/>
              <w:t>GridBagConstraints gbc = new</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ab/>
              <w:t>GridBagConstraints gbc = new</w:t>
            </w:r>
          </w:p>
        </w:tc>
      </w:tr>
    </w:tbl>
    <w:p>
      <w:pPr>
        <w:spacing w:before="0" w:after="80"/>
      </w:pPr>
    </w:p>
    <w:p w14:paraId="7D671940" w14:textId="77777777" w:rsidR="00776D3B" w:rsidRPr="00C04403" w:rsidRDefault="00776D3B" w:rsidP="00776D3B">
      <w:pPr>
        <w:ind w:firstLine="720"/>
        <w:rPr>
          <w:sz w:val="26"/>
          <w:szCs w:val="26"/>
        </w:rPr>
      </w:pPr>
      <w:r w:rsidRPr="00C04403">
        <w:rPr>
          <w:sz w:val="26"/>
          <w:szCs w:val="26"/>
        </w:rPr>
        <w:t>GridBagConstraints();</w:t>
      </w:r>
    </w:p>
    <w:p w14:paraId="77409BF7" w14:textId="77777777" w:rsidR="00776D3B" w:rsidRPr="00C04403" w:rsidRDefault="00776D3B" w:rsidP="00776D3B">
      <w:pPr>
        <w:ind w:firstLine="720"/>
        <w:rPr>
          <w:sz w:val="26"/>
          <w:szCs w:val="26"/>
        </w:rPr>
      </w:pPr>
      <w:r w:rsidRPr="00C04403">
        <w:rPr>
          <w:sz w:val="26"/>
          <w:szCs w:val="26"/>
        </w:rPr>
        <w:lastRenderedPageBreak/>
        <w:t>gbc.gridx = 1;</w:t>
      </w:r>
    </w:p>
    <w:p w14:paraId="04AC4C58" w14:textId="77777777" w:rsidR="00776D3B" w:rsidRPr="000D0F54" w:rsidRDefault="00776D3B" w:rsidP="00776D3B">
      <w:pPr>
        <w:ind w:firstLine="720"/>
        <w:rPr>
          <w:sz w:val="26"/>
          <w:szCs w:val="26"/>
        </w:rPr>
      </w:pPr>
      <w:r w:rsidRPr="00C04403">
        <w:rPr>
          <w:sz w:val="26"/>
          <w:szCs w:val="26"/>
        </w:rPr>
        <w:t>gbc.gridy = 2;</w:t>
      </w:r>
    </w:p>
    <w:p w14:paraId="60F977F3" w14:textId="77777777" w:rsidR="00776D3B" w:rsidRPr="000D0F54" w:rsidRDefault="00776D3B" w:rsidP="00776D3B">
      <w:pPr>
        <w:spacing w:before="120" w:after="60" w:line="300" w:lineRule="auto"/>
        <w:jc w:val="left"/>
        <w:rPr>
          <w:sz w:val="26"/>
          <w:szCs w:val="26"/>
        </w:rPr>
      </w:pPr>
      <w:r w:rsidRPr="000D0F54">
        <w:rPr>
          <w:rFonts w:ascii="Times New Roman" w:hAnsi="Times New Roman"/>
          <w:b/>
          <w:color w:val="000000"/>
          <w:sz w:val="26"/>
          <w:szCs w:val="26"/>
        </w:rPr>
        <w:t>Câu 16: Ý nghĩa của mã sau khi thiết lập kiểu Flow Layout nào cho Panel?</w:t>
      </w:r>
    </w:p>
    <w:p w14:paraId="5D7B9704" w14:textId="77777777" w:rsidR="00776D3B" w:rsidRPr="000D0F54" w:rsidRDefault="00776D3B" w:rsidP="00776D3B">
      <w:pPr>
        <w:rPr>
          <w:sz w:val="26"/>
          <w:szCs w:val="26"/>
        </w:rPr>
      </w:pPr>
      <w:r w:rsidRPr="000D0F54">
        <w:rPr>
          <w:sz w:val="26"/>
          <w:szCs w:val="26"/>
        </w:rPr>
        <w:t>trong đó (khoảng cách ngang là khoảng cách giữa các component trên cùng 1 dòng, khoảng cách dọc là khoảng cách dọc là khoảng giữa các componet giữa hai dòng với nhau).</w:t>
      </w:r>
    </w:p>
    <w:p w14:paraId="695D6A50" w14:textId="77777777" w:rsidR="00776D3B" w:rsidRPr="000D0F54" w:rsidRDefault="00776D3B" w:rsidP="00776D3B">
      <w:pPr>
        <w:rPr>
          <w:sz w:val="26"/>
          <w:szCs w:val="26"/>
        </w:rPr>
      </w:pPr>
      <w:r w:rsidRPr="000D0F54">
        <w:rPr>
          <w:sz w:val="26"/>
          <w:szCs w:val="26"/>
        </w:rPr>
        <w:t>Panel panel = new Panel();</w:t>
      </w:r>
    </w:p>
    <w:p w14:paraId="3FC4748D" w14:textId="77777777" w:rsidR="00776D3B" w:rsidRPr="000D0F54" w:rsidRDefault="00776D3B" w:rsidP="00776D3B">
      <w:pPr>
        <w:rPr>
          <w:sz w:val="26"/>
          <w:szCs w:val="26"/>
        </w:rPr>
      </w:pPr>
      <w:r w:rsidRPr="000D0F54">
        <w:rPr>
          <w:sz w:val="26"/>
          <w:szCs w:val="26"/>
        </w:rPr>
        <w:t>panel.setLayout (new FlowLayout (FlowLayout.CENTER, 10, 20));</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Các thành phần được sắp xếp theo dòng từ trái sang phải, căn phải, với khoảng cách ngang là 10 và khoảng cách dọc là 20.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Các thành phần được sắp xếp thành bảng, căn giữa, với khoảng cách ngang là 10 và khoảng cách đọc là 20</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Các thành phần được sắp xếp thành bảng, căn trái, với khoảng cách ngang là 10 và khoảng cách dọc là 20.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Các thành phần được sắp xếp theo dòng từ trái sang phải, căn giữa, với khoảng cách ngang là 10 và khoảng cách đọc là 20.</w:t>
            </w:r>
          </w:p>
        </w:tc>
      </w:tr>
    </w:tbl>
    <w:p>
      <w:pPr>
        <w:spacing w:before="0" w:after="80"/>
      </w:pPr>
    </w:p>
    <w:p w14:paraId="63612B1E" w14:textId="77777777" w:rsidR="00776D3B" w:rsidRPr="000D0F54" w:rsidRDefault="00776D3B" w:rsidP="00776D3B">
      <w:pPr>
        <w:spacing w:before="120" w:after="60" w:line="300" w:lineRule="auto"/>
        <w:jc w:val="left"/>
        <w:rPr>
          <w:sz w:val="26"/>
          <w:szCs w:val="26"/>
        </w:rPr>
      </w:pPr>
      <w:r w:rsidRPr="000D0F54">
        <w:rPr>
          <w:rFonts w:ascii="Times New Roman" w:hAnsi="Times New Roman"/>
          <w:b/>
          <w:color w:val="000000"/>
          <w:sz w:val="26"/>
          <w:szCs w:val="26"/>
        </w:rPr>
        <w:t>Câu 17: Nếu ta thêm(add) hai Panel vào trong cùng một vùng trong BorderLayout, của một JFrame điều gì sẽ xảy ra?</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Panel đầu tiên sẽ bị thay thế bởi JPanel thứ hai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Cả hai Panel sẽ được hiển thị cạnh nhau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Một lỗi biên dịch sẽ xảy ra.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Một lỗi thực thi sẽ xảy ra.</w:t>
            </w:r>
          </w:p>
        </w:tc>
      </w:tr>
    </w:tbl>
    <w:p>
      <w:pPr>
        <w:spacing w:before="0" w:after="80"/>
      </w:pPr>
    </w:p>
    <w:p w14:paraId="6C7A8310" w14:textId="77777777" w:rsidR="00776D3B" w:rsidRPr="000D0F54" w:rsidRDefault="00776D3B" w:rsidP="00776D3B">
      <w:pPr>
        <w:spacing w:before="120" w:after="60" w:line="300" w:lineRule="auto"/>
        <w:jc w:val="left"/>
        <w:rPr>
          <w:sz w:val="26"/>
          <w:szCs w:val="26"/>
        </w:rPr>
      </w:pPr>
      <w:r w:rsidRPr="000D0F54">
        <w:rPr>
          <w:rFonts w:ascii="Times New Roman" w:hAnsi="Times New Roman"/>
          <w:b/>
          <w:color w:val="000000"/>
          <w:sz w:val="26"/>
          <w:szCs w:val="26"/>
        </w:rPr>
        <w:t>Câu 18: Câu nào sau đây đúng về bố cục của JFrame như mô tả của đoạn mã sau?</w:t>
      </w:r>
    </w:p>
    <w:p w14:paraId="3302E663" w14:textId="77777777" w:rsidR="00776D3B" w:rsidRPr="000D0F54" w:rsidRDefault="00776D3B" w:rsidP="00776D3B">
      <w:pPr>
        <w:rPr>
          <w:sz w:val="26"/>
          <w:szCs w:val="26"/>
        </w:rPr>
      </w:pPr>
      <w:r w:rsidRPr="000D0F54">
        <w:rPr>
          <w:sz w:val="26"/>
          <w:szCs w:val="26"/>
        </w:rPr>
        <w:t>public class Demol extends JFrame {</w:t>
      </w:r>
    </w:p>
    <w:p w14:paraId="114D3B42" w14:textId="77777777" w:rsidR="00776D3B" w:rsidRPr="000D0F54" w:rsidRDefault="00776D3B" w:rsidP="00776D3B">
      <w:pPr>
        <w:ind w:firstLine="720"/>
        <w:rPr>
          <w:sz w:val="26"/>
          <w:szCs w:val="26"/>
        </w:rPr>
      </w:pPr>
      <w:r w:rsidRPr="000D0F54">
        <w:rPr>
          <w:sz w:val="26"/>
          <w:szCs w:val="26"/>
        </w:rPr>
        <w:t>public Demol () {</w:t>
      </w:r>
    </w:p>
    <w:p w14:paraId="5AE71DE7" w14:textId="77777777" w:rsidR="00776D3B" w:rsidRPr="000D0F54" w:rsidRDefault="00776D3B" w:rsidP="00776D3B">
      <w:pPr>
        <w:ind w:left="720" w:firstLine="720"/>
        <w:rPr>
          <w:sz w:val="26"/>
          <w:szCs w:val="26"/>
        </w:rPr>
      </w:pPr>
      <w:r w:rsidRPr="000D0F54">
        <w:rPr>
          <w:sz w:val="26"/>
          <w:szCs w:val="26"/>
        </w:rPr>
        <w:t>JPanel panel1 = new JPanel();</w:t>
      </w:r>
    </w:p>
    <w:p w14:paraId="6F731955" w14:textId="77777777" w:rsidR="00776D3B" w:rsidRPr="000D0F54" w:rsidRDefault="00776D3B" w:rsidP="00776D3B">
      <w:pPr>
        <w:ind w:left="720" w:firstLine="720"/>
        <w:rPr>
          <w:sz w:val="26"/>
          <w:szCs w:val="26"/>
        </w:rPr>
      </w:pPr>
      <w:r w:rsidRPr="000D0F54">
        <w:rPr>
          <w:sz w:val="26"/>
          <w:szCs w:val="26"/>
        </w:rPr>
        <w:t>JPanel panel2 = new JPanel();</w:t>
      </w:r>
    </w:p>
    <w:p w14:paraId="2D9FB9BB" w14:textId="77777777" w:rsidR="00776D3B" w:rsidRPr="000D0F54" w:rsidRDefault="00776D3B" w:rsidP="00776D3B">
      <w:pPr>
        <w:ind w:left="720" w:firstLine="720"/>
        <w:rPr>
          <w:sz w:val="26"/>
          <w:szCs w:val="26"/>
        </w:rPr>
      </w:pPr>
      <w:r w:rsidRPr="000D0F54">
        <w:rPr>
          <w:sz w:val="26"/>
          <w:szCs w:val="26"/>
        </w:rPr>
        <w:t>this.setLayout (new BorderLayout());</w:t>
      </w:r>
    </w:p>
    <w:p w14:paraId="63A50B7B" w14:textId="77777777" w:rsidR="00776D3B" w:rsidRPr="000D0F54" w:rsidRDefault="00776D3B" w:rsidP="00776D3B">
      <w:pPr>
        <w:ind w:left="720" w:firstLine="720"/>
        <w:rPr>
          <w:sz w:val="26"/>
          <w:szCs w:val="26"/>
        </w:rPr>
      </w:pPr>
      <w:r w:rsidRPr="000D0F54">
        <w:rPr>
          <w:sz w:val="26"/>
          <w:szCs w:val="26"/>
        </w:rPr>
        <w:lastRenderedPageBreak/>
        <w:t>this.add(panel1, BorderLayout.NORTH);</w:t>
      </w:r>
    </w:p>
    <w:p w14:paraId="4DB651A3" w14:textId="77777777" w:rsidR="00776D3B" w:rsidRPr="000D0F54" w:rsidRDefault="00776D3B" w:rsidP="00776D3B">
      <w:pPr>
        <w:ind w:left="720" w:firstLine="720"/>
        <w:rPr>
          <w:sz w:val="26"/>
          <w:szCs w:val="26"/>
        </w:rPr>
      </w:pPr>
      <w:r w:rsidRPr="000D0F54">
        <w:rPr>
          <w:sz w:val="26"/>
          <w:szCs w:val="26"/>
        </w:rPr>
        <w:t>this.add(panel2, BorderLayout.SOUTH);</w:t>
      </w:r>
    </w:p>
    <w:p w14:paraId="6666BFE4" w14:textId="77777777" w:rsidR="00776D3B" w:rsidRPr="000D0F54" w:rsidRDefault="00776D3B" w:rsidP="00776D3B">
      <w:pPr>
        <w:ind w:firstLine="720"/>
        <w:rPr>
          <w:sz w:val="26"/>
          <w:szCs w:val="26"/>
        </w:rPr>
      </w:pPr>
      <w:r w:rsidRPr="000D0F54">
        <w:rPr>
          <w:sz w:val="26"/>
          <w:szCs w:val="26"/>
        </w:rPr>
        <w:t>}</w:t>
      </w:r>
    </w:p>
    <w:p w14:paraId="0EDC7A54" w14:textId="77777777" w:rsidR="00776D3B" w:rsidRPr="000D0F54" w:rsidRDefault="00776D3B" w:rsidP="00776D3B">
      <w:pPr>
        <w:rPr>
          <w:sz w:val="26"/>
          <w:szCs w:val="26"/>
        </w:rPr>
      </w:pPr>
      <w:r w:rsidRPr="000D0F54">
        <w:rPr>
          <w:sz w:val="26"/>
          <w:szCs w:val="26"/>
        </w:rPr>
        <w: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Cả panel1 và panel2 ở phía trên cùng, cạnh nhau.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panel1 ở phía trên cùng, panel2 ở phía dưới cùng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panel1 ở giữa, panel2 ở phía dưới.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panel1 ở phía dưới cùng, panel2 ở phía trên cùng.</w:t>
            </w:r>
          </w:p>
        </w:tc>
      </w:tr>
    </w:tbl>
    <w:p>
      <w:pPr>
        <w:spacing w:before="0" w:after="80"/>
      </w:pPr>
    </w:p>
    <w:p w14:paraId="483A9604" w14:textId="77777777" w:rsidR="00776D3B" w:rsidRPr="000D0F54" w:rsidRDefault="00776D3B" w:rsidP="00776D3B">
      <w:pPr>
        <w:spacing w:before="120" w:after="60" w:line="300" w:lineRule="auto"/>
        <w:jc w:val="left"/>
        <w:rPr>
          <w:sz w:val="26"/>
          <w:szCs w:val="26"/>
        </w:rPr>
      </w:pPr>
      <w:r w:rsidRPr="000D0F54">
        <w:rPr>
          <w:rFonts w:ascii="Times New Roman" w:hAnsi="Times New Roman"/>
          <w:b/>
          <w:color w:val="000000"/>
          <w:sz w:val="26"/>
          <w:szCs w:val="26"/>
        </w:rPr>
        <w:t>Câu 19: Thuộc tính nào của GridBagConstraints dùng để xác định cột bắt đầu của thành phần?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gridwidth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gridcolumn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gridy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gridx</w:t>
            </w:r>
          </w:p>
        </w:tc>
      </w:tr>
    </w:tbl>
    <w:p>
      <w:pPr>
        <w:spacing w:before="0" w:after="80"/>
      </w:pPr>
    </w:p>
    <w:p w14:paraId="16EAB381" w14:textId="77777777" w:rsidR="00776D3B" w:rsidRPr="000D0F54" w:rsidRDefault="00776D3B" w:rsidP="00776D3B">
      <w:pPr>
        <w:spacing w:before="120" w:after="60" w:line="300" w:lineRule="auto"/>
        <w:jc w:val="left"/>
        <w:rPr>
          <w:sz w:val="26"/>
          <w:szCs w:val="26"/>
        </w:rPr>
      </w:pPr>
      <w:r w:rsidRPr="000D0F54">
        <w:rPr>
          <w:rFonts w:ascii="Times New Roman" w:hAnsi="Times New Roman"/>
          <w:b/>
          <w:color w:val="000000"/>
          <w:sz w:val="26"/>
          <w:szCs w:val="26"/>
        </w:rPr>
        <w:t>Câu 20: Thuộc tính nào của GridBagConstraints quyết định số cột mà thành phần chiếm?</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weightx</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gridwidth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anchor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gridheight</w:t>
            </w:r>
          </w:p>
        </w:tc>
      </w:tr>
    </w:tbl>
    <w:p>
      <w:pPr>
        <w:spacing w:before="0" w:after="80"/>
      </w:pPr>
    </w:p>
    <w:p w14:paraId="5C89243B" w14:textId="77777777" w:rsidR="00776D3B" w:rsidRPr="000D0F54" w:rsidRDefault="00776D3B" w:rsidP="00776D3B">
      <w:pPr>
        <w:spacing w:before="120" w:after="60" w:line="300" w:lineRule="auto"/>
        <w:jc w:val="left"/>
        <w:rPr>
          <w:sz w:val="26"/>
          <w:szCs w:val="26"/>
        </w:rPr>
      </w:pPr>
      <w:r w:rsidRPr="000D0F54">
        <w:rPr>
          <w:rFonts w:ascii="Times New Roman" w:hAnsi="Times New Roman"/>
          <w:b/>
          <w:color w:val="000000"/>
          <w:sz w:val="26"/>
          <w:szCs w:val="26"/>
        </w:rPr>
        <w:t>Câu 21: Nhược điểm chính của việc sử dụng Null Layout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Giao diện không tương thích tốt với các kích thước màn hình khác nhau hoặc khi container được thay đổi kích thước.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Không thể kiểm soát vị trí và kích thước của các thành phần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Null Layout không cho phép sử dụng phương thức add() để thêm các thành phần.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Null Layout yêu cầu phải sử dụng thêm Layout Manager khác để hoạt động.</w:t>
            </w:r>
          </w:p>
        </w:tc>
      </w:tr>
    </w:tbl>
    <w:p>
      <w:pPr>
        <w:spacing w:before="0" w:after="80"/>
      </w:pPr>
    </w:p>
    <w:p w14:paraId="64ECA7FE" w14:textId="77777777" w:rsidR="00776D3B" w:rsidRPr="000D0F54" w:rsidRDefault="00776D3B" w:rsidP="00776D3B">
      <w:pPr>
        <w:spacing w:before="120" w:after="60" w:line="300" w:lineRule="auto"/>
        <w:jc w:val="left"/>
        <w:rPr>
          <w:sz w:val="26"/>
          <w:szCs w:val="26"/>
        </w:rPr>
      </w:pPr>
      <w:r w:rsidRPr="000D0F54">
        <w:rPr>
          <w:rFonts w:ascii="Times New Roman" w:hAnsi="Times New Roman"/>
          <w:b/>
          <w:color w:val="000000"/>
          <w:sz w:val="26"/>
          <w:szCs w:val="26"/>
        </w:rPr>
        <w:lastRenderedPageBreak/>
        <w:t>Câu 22: Kiểu trình bày nào không phải là kiểu mặc định của JFrame ? (câu hỏi nhiều đáp án đúng)</w:t>
      </w:r>
    </w:p>
    <w:p w14:paraId="65F5988F" w14:textId="77777777" w:rsidR="00776D3B" w:rsidRPr="000D0F54" w:rsidRDefault="00776D3B" w:rsidP="00776D3B">
      <w:pPr>
        <w:rPr>
          <w:sz w:val="26"/>
          <w:szCs w:val="26"/>
        </w:rPr>
      </w:pPr>
      <w:r w:rsidRPr="000D0F54">
        <w:rPr>
          <w:sz w:val="26"/>
          <w:szCs w:val="26"/>
        </w:rPr>
        <w:t>Hãy chọn 3 đáp án đúng nhất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GridLayout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NullLayout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FlowLayout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BorderLayout</w:t>
            </w:r>
          </w:p>
        </w:tc>
      </w:tr>
    </w:tbl>
    <w:p>
      <w:pPr>
        <w:spacing w:before="0" w:after="80"/>
      </w:pPr>
    </w:p>
    <w:p w14:paraId="544E528C" w14:textId="77777777" w:rsidR="00776D3B" w:rsidRPr="000D0F54" w:rsidRDefault="00776D3B" w:rsidP="00776D3B">
      <w:pPr>
        <w:spacing w:before="120" w:after="60" w:line="300" w:lineRule="auto"/>
        <w:jc w:val="left"/>
        <w:rPr>
          <w:sz w:val="26"/>
          <w:szCs w:val="26"/>
        </w:rPr>
      </w:pPr>
      <w:r w:rsidRPr="000D0F54">
        <w:rPr>
          <w:rFonts w:ascii="Times New Roman" w:hAnsi="Times New Roman"/>
          <w:b/>
          <w:color w:val="000000"/>
          <w:sz w:val="26"/>
          <w:szCs w:val="26"/>
        </w:rPr>
        <w:t>Câu 23: Khi nào nên sử dụng FlowLayout thay vì GridLayout?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Khi bạn muốn bố trí các thành phần theo kích thước đồng đều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Khi bạn cần đặt các thành phần vào vị trí cố định như Bắc, Nam, Đông, Tây</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Khi bạn muốn các thành phần tự động xuống dòng khi không đủ chỗ theo chiều ngang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Khi bạn muốn các thành phần được chia đều trên toàn bộ container</w:t>
            </w:r>
          </w:p>
        </w:tc>
      </w:tr>
    </w:tbl>
    <w:p>
      <w:pPr>
        <w:spacing w:before="0" w:after="80"/>
      </w:pPr>
    </w:p>
    <w:p w14:paraId="1A59F904" w14:textId="77777777" w:rsidR="00776D3B" w:rsidRPr="000D0F54" w:rsidRDefault="00776D3B" w:rsidP="00776D3B">
      <w:pPr>
        <w:spacing w:before="120" w:after="60" w:line="300" w:lineRule="auto"/>
        <w:jc w:val="left"/>
        <w:rPr>
          <w:sz w:val="26"/>
          <w:szCs w:val="26"/>
        </w:rPr>
      </w:pPr>
      <w:r w:rsidRPr="000D0F54">
        <w:rPr>
          <w:rFonts w:ascii="Times New Roman" w:hAnsi="Times New Roman"/>
          <w:b/>
          <w:color w:val="000000"/>
          <w:sz w:val="26"/>
          <w:szCs w:val="26"/>
        </w:rPr>
        <w:t>Câu 24: Giả sử ta có một JFrame được thiết lập kiểu trình bày là BorderLayout. Phương thức nào là phù hợp để thêm một đối tượng panel vào phía trên cùng của frame?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add(panel, BorderLayout.NORTH);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add(panel)</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add(panel, BorderLayout.TOP)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setLayout(BorderLayout.NORTH)</w:t>
            </w:r>
          </w:p>
        </w:tc>
      </w:tr>
    </w:tbl>
    <w:p>
      <w:pPr>
        <w:spacing w:before="0" w:after="80"/>
      </w:pPr>
    </w:p>
    <w:p w14:paraId="7C58AA09" w14:textId="77777777" w:rsidR="00776D3B" w:rsidRPr="000D0F54" w:rsidRDefault="00776D3B" w:rsidP="00776D3B">
      <w:pPr>
        <w:spacing w:before="120" w:after="60" w:line="300" w:lineRule="auto"/>
        <w:jc w:val="left"/>
        <w:rPr>
          <w:sz w:val="26"/>
          <w:szCs w:val="26"/>
        </w:rPr>
      </w:pPr>
      <w:r w:rsidRPr="000D0F54">
        <w:rPr>
          <w:rFonts w:ascii="Times New Roman" w:hAnsi="Times New Roman"/>
          <w:b/>
          <w:color w:val="000000"/>
          <w:sz w:val="26"/>
          <w:szCs w:val="26"/>
        </w:rPr>
        <w:t>Câu 25: Thuộc tính anchor trong GridBagConstraints được sử dụng để làm gì?</w:t>
      </w:r>
    </w:p>
    <w:p w14:paraId="70800B82" w14:textId="77777777" w:rsidR="00776D3B" w:rsidRPr="000D0F54" w:rsidRDefault="00776D3B" w:rsidP="00776D3B">
      <w:pPr>
        <w:rPr>
          <w:sz w:val="26"/>
          <w:szCs w:val="26"/>
        </w:rPr>
      </w:pPr>
      <w:r w:rsidRPr="000D0F54">
        <w:rPr>
          <w:sz w:val="26"/>
          <w:szCs w:val="26"/>
        </w:rPr>
        <w:t>Sinh viên chọn 1 phương án đúng nhất</w:t>
      </w:r>
    </w:p>
    <w:p w14:paraId="0CF04581" w14:textId="77777777" w:rsidR="00776D3B" w:rsidRPr="000D0F54" w:rsidRDefault="00776D3B" w:rsidP="00776D3B">
      <w:pPr>
        <w:rPr>
          <w:sz w:val="26"/>
          <w:szCs w:val="26"/>
        </w:rPr>
      </w:pPr>
      <w:r w:rsidRPr="000D0F54">
        <w:rPr>
          <w:sz w:val="26"/>
          <w:szCs w:val="26"/>
        </w:rPr>
        <w:t>C Xác định số hàng và cột của các thành phần trong lưới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4"/>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Chỉ định trọng số phân phối không gian cho các thành phần trong lưới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Xác định vị trí "neo" của các thành phần trong ô lưới của GridBagLayout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Điều chỉnh kích thước của các thành phần trong Grid BagLayout</w:t>
            </w:r>
          </w:p>
        </w:tc>
      </w:tr>
    </w:tbl>
    <w:p>
      <w:pPr>
        <w:spacing w:before="0" w:after="80"/>
      </w:pPr>
    </w:p>
    <w:p w14:paraId="3F1EFDC9" w14:textId="77777777" w:rsidR="00776D3B" w:rsidRPr="000D0F54" w:rsidRDefault="00776D3B" w:rsidP="00776D3B">
      <w:pPr>
        <w:spacing w:before="120" w:after="60" w:line="300" w:lineRule="auto"/>
        <w:jc w:val="left"/>
        <w:rPr>
          <w:sz w:val="26"/>
          <w:szCs w:val="26"/>
        </w:rPr>
      </w:pPr>
      <w:r w:rsidRPr="000D0F54">
        <w:rPr>
          <w:rFonts w:ascii="Times New Roman" w:hAnsi="Times New Roman"/>
          <w:b/>
          <w:color w:val="000000"/>
          <w:sz w:val="26"/>
          <w:szCs w:val="26"/>
        </w:rPr>
        <w:t>Câu 26: Để cho các thành phần trong Panel được sắp xếp từ trái sang phải theo dòng, tự động xuống dòng khi không còn đủ chỗ. Layout Manager nào phù hợp?</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BoxLayout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FlowLayout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BoderLayout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GridLayout</w:t>
            </w:r>
          </w:p>
        </w:tc>
      </w:tr>
    </w:tbl>
    <w:p>
      <w:pPr>
        <w:spacing w:before="0" w:after="80"/>
      </w:pPr>
    </w:p>
    <w:p w14:paraId="7E265F58" w14:textId="77777777" w:rsidR="00776D3B" w:rsidRPr="000D0F54" w:rsidRDefault="00776D3B" w:rsidP="00776D3B">
      <w:pPr>
        <w:spacing w:before="120" w:after="60" w:line="300" w:lineRule="auto"/>
        <w:jc w:val="left"/>
        <w:rPr>
          <w:sz w:val="26"/>
          <w:szCs w:val="26"/>
        </w:rPr>
      </w:pPr>
      <w:r w:rsidRPr="000D0F54">
        <w:rPr>
          <w:rFonts w:ascii="Times New Roman" w:hAnsi="Times New Roman"/>
          <w:b/>
          <w:color w:val="000000"/>
          <w:sz w:val="26"/>
          <w:szCs w:val="26"/>
        </w:rPr>
        <w:t>Câu 27: Khi sử dụng Null Layout, làm thế nào để hiển thị các thành phần(component) trên giao diện?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Chỉ cần thêm các thành phần vào container, chúng sẽ tự động căn chỉnh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Sử dụng các thuộc tính như gridx và gridy để xác định vị trí</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Đặt tọa động và kích thước của từng thành phần bằng phương thức setBounds()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Sử dụng phương thức setAlignment() để đạt vị trí của các thành phần</w:t>
            </w:r>
          </w:p>
        </w:tc>
      </w:tr>
    </w:tbl>
    <w:p>
      <w:pPr>
        <w:spacing w:before="0" w:after="80"/>
      </w:pPr>
    </w:p>
    <w:p w14:paraId="4870A0FD" w14:textId="77777777" w:rsidR="00776D3B" w:rsidRPr="000D0F54" w:rsidRDefault="00776D3B" w:rsidP="00776D3B">
      <w:pPr>
        <w:spacing w:before="120" w:after="60" w:line="300" w:lineRule="auto"/>
        <w:jc w:val="left"/>
        <w:rPr>
          <w:sz w:val="26"/>
          <w:szCs w:val="26"/>
        </w:rPr>
      </w:pPr>
      <w:r w:rsidRPr="000D0F54">
        <w:rPr>
          <w:rFonts w:ascii="Times New Roman" w:hAnsi="Times New Roman"/>
          <w:b/>
          <w:color w:val="000000"/>
          <w:sz w:val="26"/>
          <w:szCs w:val="26"/>
        </w:rPr>
        <w:t>Câu 28: GridBagLayout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Một Layout Manager cho phép sắp xếp các thành phần theo bảng với kích thước ô cố định.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Một Layout Manager sắp xếp các thành phần thành 5 vùng Bắc, Nam, Đông, Tây, Trung tâm.</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Một Layout Manager sắp xếp các thành phần theo dòng từ trái sang phải.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Một Layout Manager cho phép sắp xếp các thành phần theo bảng với khả năng tùy chỉnh kích thước và vị trí từng ô.</w:t>
            </w:r>
          </w:p>
        </w:tc>
      </w:tr>
    </w:tbl>
    <w:p>
      <w:pPr>
        <w:spacing w:before="0" w:after="80"/>
      </w:pPr>
    </w:p>
    <w:p w14:paraId="003B2D78" w14:textId="77777777" w:rsidR="00776D3B" w:rsidRPr="000D0F54" w:rsidRDefault="00776D3B" w:rsidP="00776D3B">
      <w:pPr>
        <w:spacing w:before="120" w:after="60" w:line="300" w:lineRule="auto"/>
        <w:jc w:val="left"/>
        <w:rPr>
          <w:sz w:val="26"/>
          <w:szCs w:val="26"/>
        </w:rPr>
      </w:pPr>
      <w:r>
        <w:rPr>
          <w:rFonts w:ascii="Times New Roman" w:hAnsi="Times New Roman"/>
          <w:b/>
          <w:color w:val="000000"/>
          <w:sz w:val="26"/>
          <w:szCs w:val="26"/>
        </w:rPr>
        <w:t xml:space="preserve">Câu 29: </w:t>
      </w:r>
      <w:r w:rsidRPr="000D0F54">
        <w:rPr>
          <w:rFonts w:hint="eastAsia" w:ascii="Times New Roman" w:hAnsi="Times New Roman"/>
          <w:b/>
          <w:color w:val="000000"/>
          <w:sz w:val="26"/>
          <w:szCs w:val="26"/>
        </w:rPr>
        <w:t>Đ</w:t>
      </w:r>
      <w:r w:rsidRPr="000D0F54">
        <w:rPr>
          <w:rFonts w:ascii="Times New Roman" w:hAnsi="Times New Roman"/>
          <w:b/>
          <w:color w:val="000000"/>
          <w:sz w:val="26"/>
          <w:szCs w:val="26"/>
        </w:rPr>
        <w:t>iền vào chỗ trống với đoạn code để thay đổi giao diện sao cho số hàng là 3 và số cột tự động tùy thuộc vào số lượng nút được thêm vào. Sau đó, tạo 6 nút JButton.</w:t>
      </w:r>
    </w:p>
    <w:p w14:paraId="794BF1E3" w14:textId="77777777" w:rsidR="00776D3B" w:rsidRPr="000D0F54" w:rsidRDefault="00776D3B" w:rsidP="00776D3B">
      <w:pPr>
        <w:rPr>
          <w:sz w:val="26"/>
          <w:szCs w:val="26"/>
        </w:rPr>
      </w:pPr>
      <w:r w:rsidRPr="000D0F54">
        <w:rPr>
          <w:sz w:val="26"/>
          <w:szCs w:val="26"/>
        </w:rPr>
        <w:t>class GridLayout Example extends JFrame (</w:t>
      </w:r>
    </w:p>
    <w:p w14:paraId="718B927D" w14:textId="77777777" w:rsidR="00776D3B" w:rsidRPr="000D0F54" w:rsidRDefault="00776D3B" w:rsidP="00776D3B">
      <w:pPr>
        <w:rPr>
          <w:sz w:val="26"/>
          <w:szCs w:val="26"/>
        </w:rPr>
      </w:pPr>
      <w:r w:rsidRPr="000D0F54">
        <w:rPr>
          <w:sz w:val="26"/>
          <w:szCs w:val="26"/>
        </w:rPr>
        <w:t>public GridLayoutExample() (</w:t>
      </w:r>
    </w:p>
    <w:p w14:paraId="127FCBC2" w14:textId="77777777" w:rsidR="00776D3B" w:rsidRPr="000D0F54" w:rsidRDefault="00776D3B" w:rsidP="00776D3B">
      <w:pPr>
        <w:rPr>
          <w:sz w:val="26"/>
          <w:szCs w:val="26"/>
        </w:rPr>
      </w:pPr>
      <w:r w:rsidRPr="000D0F54">
        <w:rPr>
          <w:sz w:val="26"/>
          <w:szCs w:val="26"/>
        </w:rPr>
        <w:t>// Thiết lập layout cho Frame</w:t>
      </w:r>
    </w:p>
    <w:p w14:paraId="4BB89F2D" w14:textId="77777777" w:rsidR="00776D3B" w:rsidRPr="000D0F54" w:rsidRDefault="00776D3B" w:rsidP="00776D3B">
      <w:pPr>
        <w:rPr>
          <w:sz w:val="26"/>
          <w:szCs w:val="26"/>
        </w:rPr>
      </w:pPr>
      <w:r w:rsidRPr="000D0F54">
        <w:rPr>
          <w:sz w:val="26"/>
          <w:szCs w:val="26"/>
        </w:rPr>
        <w:t>setLayout (new );</w:t>
      </w:r>
    </w:p>
    <w:p w14:paraId="04BF690D" w14:textId="77777777" w:rsidR="00776D3B" w:rsidRPr="000D0F54" w:rsidRDefault="00776D3B" w:rsidP="00776D3B">
      <w:pPr>
        <w:rPr>
          <w:sz w:val="26"/>
          <w:szCs w:val="26"/>
        </w:rPr>
      </w:pPr>
      <w:r w:rsidRPr="000D0F54">
        <w:rPr>
          <w:sz w:val="26"/>
          <w:szCs w:val="26"/>
        </w:rPr>
        <w:t>for (int i=1; i&lt;= 6; i++) [ add (new JButton("Button" + 1));</w:t>
      </w:r>
    </w:p>
    <w:p w14:paraId="3E2DDA2F" w14:textId="77777777" w:rsidR="00776D3B" w:rsidRPr="000D0F54" w:rsidRDefault="00776D3B" w:rsidP="00776D3B">
      <w:pPr>
        <w:rPr>
          <w:sz w:val="26"/>
          <w:szCs w:val="26"/>
        </w:rPr>
      </w:pPr>
      <w:r w:rsidRPr="000D0F54">
        <w:rPr>
          <w:sz w:val="26"/>
          <w:szCs w:val="26"/>
        </w:rPr>
        <w:t>setSize (400, 300);</w:t>
      </w:r>
    </w:p>
    <w:p w14:paraId="00181B57" w14:textId="77777777" w:rsidR="00776D3B" w:rsidRPr="000D0F54" w:rsidRDefault="00776D3B" w:rsidP="00776D3B">
      <w:pPr>
        <w:rPr>
          <w:sz w:val="26"/>
          <w:szCs w:val="26"/>
        </w:rPr>
      </w:pPr>
      <w:r w:rsidRPr="000D0F54">
        <w:rPr>
          <w:sz w:val="26"/>
          <w:szCs w:val="26"/>
        </w:rPr>
        <w:t>setVisible(true);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GridLayout(0, 3)</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GridLayout(6, 3)</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GridLayout(3, 6)</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GridLayout(3, 0)</w:t>
            </w:r>
          </w:p>
        </w:tc>
      </w:tr>
    </w:tbl>
    <w:p>
      <w:pPr>
        <w:spacing w:before="0" w:after="80"/>
      </w:pPr>
    </w:p>
    <w:p w14:paraId="3450B3FC" w14:textId="12BD3376" w:rsidR="000D5CF3" w:rsidRPr="00776D3B" w:rsidRDefault="000D5CF3" w:rsidP="00776D3B"/>
    <w:sectPr w:rsidR="000D5CF3" w:rsidRPr="00776D3B">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EE5"/>
    <w:rsid w:val="00002EE5"/>
    <w:rsid w:val="000811C6"/>
    <w:rsid w:val="000D5CF3"/>
    <w:rsid w:val="0010203C"/>
    <w:rsid w:val="00104353"/>
    <w:rsid w:val="00155382"/>
    <w:rsid w:val="002F4440"/>
    <w:rsid w:val="003B67EA"/>
    <w:rsid w:val="003F012B"/>
    <w:rsid w:val="00471A4B"/>
    <w:rsid w:val="00496D39"/>
    <w:rsid w:val="004C2275"/>
    <w:rsid w:val="004F3EF0"/>
    <w:rsid w:val="00522E1A"/>
    <w:rsid w:val="00524441"/>
    <w:rsid w:val="00557609"/>
    <w:rsid w:val="005924DD"/>
    <w:rsid w:val="005F68DF"/>
    <w:rsid w:val="00665983"/>
    <w:rsid w:val="00694A56"/>
    <w:rsid w:val="00737933"/>
    <w:rsid w:val="00776D3B"/>
    <w:rsid w:val="007E45CA"/>
    <w:rsid w:val="007F07B1"/>
    <w:rsid w:val="00843742"/>
    <w:rsid w:val="008C1D6B"/>
    <w:rsid w:val="00926847"/>
    <w:rsid w:val="00957B34"/>
    <w:rsid w:val="009C1102"/>
    <w:rsid w:val="009D6660"/>
    <w:rsid w:val="00A63A17"/>
    <w:rsid w:val="00B6066E"/>
    <w:rsid w:val="00C01203"/>
    <w:rsid w:val="00C317E1"/>
    <w:rsid w:val="00C428EC"/>
    <w:rsid w:val="00CC0C78"/>
    <w:rsid w:val="00D408E2"/>
    <w:rsid w:val="00D50BCA"/>
    <w:rsid w:val="00DA6810"/>
    <w:rsid w:val="00DD6825"/>
    <w:rsid w:val="00DE3D3B"/>
    <w:rsid w:val="00E64398"/>
    <w:rsid w:val="00E77A28"/>
    <w:rsid w:val="00E81F04"/>
    <w:rsid w:val="00E95F76"/>
    <w:rsid w:val="00F01BB4"/>
    <w:rsid w:val="00F048C5"/>
    <w:rsid w:val="00F306AD"/>
    <w:rsid w:val="00F73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4F6BE"/>
  <w15:chartTrackingRefBased/>
  <w15:docId w15:val="{A65157DE-CA4E-4B02-A54E-BC37F29D7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D3B"/>
    <w:rPr>
      <w:rFonts w:ascii="Times New Roman" w:hAnsi="Times New Roman"/>
      <w:color w:val="000000"/>
      <w:sz w:val="24"/>
    </w:rPr>
  </w:style>
  <w:style w:type="paragraph" w:styleId="Heading1">
    <w:name w:val="heading 1"/>
    <w:basedOn w:val="Normal"/>
    <w:next w:val="Normal"/>
    <w:link w:val="Heading1Char"/>
    <w:uiPriority w:val="9"/>
    <w:qFormat/>
    <w:rsid w:val="00002E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2E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EE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EE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02EE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02EE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2EE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2EE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2EE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E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E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EE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EE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02EE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02EE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02EE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02EE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02EE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02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E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EE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EE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02EE5"/>
    <w:pPr>
      <w:spacing w:before="160"/>
      <w:jc w:val="center"/>
    </w:pPr>
    <w:rPr>
      <w:i/>
      <w:iCs/>
      <w:color w:val="404040" w:themeColor="text1" w:themeTint="BF"/>
    </w:rPr>
  </w:style>
  <w:style w:type="character" w:customStyle="1" w:styleId="QuoteChar">
    <w:name w:val="Quote Char"/>
    <w:basedOn w:val="DefaultParagraphFont"/>
    <w:link w:val="Quote"/>
    <w:uiPriority w:val="29"/>
    <w:rsid w:val="00002EE5"/>
    <w:rPr>
      <w:i/>
      <w:iCs/>
      <w:color w:val="404040" w:themeColor="text1" w:themeTint="BF"/>
    </w:rPr>
  </w:style>
  <w:style w:type="paragraph" w:styleId="ListParagraph">
    <w:name w:val="List Paragraph"/>
    <w:basedOn w:val="Normal"/>
    <w:uiPriority w:val="34"/>
    <w:qFormat/>
    <w:rsid w:val="00002EE5"/>
    <w:pPr>
      <w:ind w:left="720"/>
      <w:contextualSpacing/>
    </w:pPr>
  </w:style>
  <w:style w:type="character" w:styleId="IntenseEmphasis">
    <w:name w:val="Intense Emphasis"/>
    <w:basedOn w:val="DefaultParagraphFont"/>
    <w:uiPriority w:val="21"/>
    <w:qFormat/>
    <w:rsid w:val="00002EE5"/>
    <w:rPr>
      <w:i/>
      <w:iCs/>
      <w:color w:val="0F4761" w:themeColor="accent1" w:themeShade="BF"/>
    </w:rPr>
  </w:style>
  <w:style w:type="paragraph" w:styleId="IntenseQuote">
    <w:name w:val="Intense Quote"/>
    <w:basedOn w:val="Normal"/>
    <w:next w:val="Normal"/>
    <w:link w:val="IntenseQuoteChar"/>
    <w:uiPriority w:val="30"/>
    <w:qFormat/>
    <w:rsid w:val="00002E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EE5"/>
    <w:rPr>
      <w:i/>
      <w:iCs/>
      <w:color w:val="0F4761" w:themeColor="accent1" w:themeShade="BF"/>
    </w:rPr>
  </w:style>
  <w:style w:type="character" w:styleId="IntenseReference">
    <w:name w:val="Intense Reference"/>
    <w:basedOn w:val="DefaultParagraphFont"/>
    <w:uiPriority w:val="32"/>
    <w:qFormat/>
    <w:rsid w:val="00002E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729</TotalTime>
  <Pages>10</Pages>
  <Words>1487</Words>
  <Characters>8480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Đoàn Trần</dc:creator>
  <cp:keywords/>
  <dc:description/>
  <cp:lastModifiedBy>Phương Đoàn Trần</cp:lastModifiedBy>
  <cp:revision>17</cp:revision>
  <dcterms:created xsi:type="dcterms:W3CDTF">2026-01-19T06:06:00Z</dcterms:created>
  <dcterms:modified xsi:type="dcterms:W3CDTF">2026-01-29T12:50:00Z</dcterms:modified>
</cp:coreProperties>
</file>