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6F0D2" w14:textId="60A7BDA0" w:rsidR="00271F4A" w:rsidRPr="009E4A2B" w:rsidRDefault="00271F4A" w:rsidP="00271F4A">
      <w:pPr>
        <w:pStyle w:val="NormalWeb"/>
        <w:tabs>
          <w:tab w:val="left" w:pos="425"/>
        </w:tabs>
        <w:spacing w:before="0" w:beforeAutospacing="0" w:afterAutospacing="0" w:line="276" w:lineRule="auto" w:after="140"/>
        <w:jc w:val="center"/>
        <w:rPr>
          <w:rFonts w:asciiTheme="majorHAnsi" w:hAnsiTheme="majorHAnsi" w:cstheme="majorHAnsi"/>
          <w:b/>
          <w:bCs/>
          <w:lang w:val="vi-VN"/>
        </w:rPr>
      </w:pPr>
      <w:r w:rsidRPr="009E4A2B">
        <w:rPr>
          <w:rFonts w:asciiTheme="majorHAnsi" w:hAnsiTheme="majorHAnsi" w:cstheme="majorHAnsi" w:ascii="Times New Roman" w:hAnsi="Times New Roman"/>
          <w:b/>
          <w:bCs/>
          <w:color w:val="000000"/>
          <w:sz w:val="28"/>
          <w:lang w:val="vi-VN"/>
        </w:rPr>
        <w:t>TÀI LIỆU LMS – TTHCM</w:t>
      </w:r>
    </w:p>
    <w:p w14:paraId="24CB0B3A" w14:textId="662E7591" w:rsidR="00271F4A" w:rsidRPr="009E4A2B" w:rsidRDefault="00271F4A" w:rsidP="00271F4A">
      <w:pPr>
        <w:pStyle w:val="NormalWeb"/>
        <w:tabs>
          <w:tab w:val="left" w:pos="425"/>
        </w:tabs>
        <w:spacing w:before="0" w:beforeAutospacing="0" w:afterAutospacing="0" w:line="276" w:lineRule="auto" w:after="240"/>
        <w:jc w:val="center"/>
        <w:rPr>
          <w:rFonts w:asciiTheme="majorHAnsi" w:hAnsiTheme="majorHAnsi" w:cstheme="majorHAnsi"/>
          <w:b/>
          <w:bCs/>
          <w:lang w:val="vi-VN"/>
        </w:rPr>
      </w:pPr>
      <w:r>
        <w:rPr>
          <w:rFonts w:ascii="Times New Roman" w:hAnsi="Times New Roman"/>
          <w:b/>
          <w:color w:val="000000"/>
          <w:sz w:val="26"/>
        </w:rPr>
        <w:t>TUẦN 6</w:t>
      </w:r>
    </w:p>
    <w:p w14:paraId="14A71713" w14:textId="41819F5A" w:rsidR="00271F4A" w:rsidRPr="009E4A2B" w:rsidRDefault="00271F4A" w:rsidP="00271F4A">
      <w:pPr>
        <w:pStyle w:val="NormalWeb"/>
        <w:tabs>
          <w:tab w:val="left" w:pos="425"/>
        </w:tabs>
        <w:spacing w:before="120" w:beforeAutospacing="0" w:afterAutospacing="0" w:line="300" w:lineRule="auto" w:after="60"/>
        <w:jc w:val="left"/>
        <w:rPr>
          <w:rFonts w:asciiTheme="majorHAnsi" w:hAnsiTheme="majorHAnsi" w:cstheme="majorHAnsi"/>
          <w:lang w:val="vi-VN"/>
        </w:rPr>
      </w:pPr>
      <w:r w:rsidRPr="009E4A2B">
        <w:rPr>
          <w:rFonts w:asciiTheme="majorHAnsi" w:hAnsiTheme="majorHAnsi" w:cstheme="majorHAnsi" w:ascii="Times New Roman" w:hAnsi="Times New Roman"/>
          <w:b/>
          <w:color w:val="000000"/>
          <w:sz w:val="26"/>
          <w:lang w:val="vi-VN"/>
        </w:rPr>
        <w:t>Câu 1. Theo Hồ Chí Minh, toàn bộ những sáng tạo và phát minh của con người nhằm thích ứng với nhu cầu của đời sống và sinh tồn tức là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Văn hóa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Văn minh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C.Văn hiến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Truyền thống</w:t>
            </w:r>
          </w:p>
        </w:tc>
      </w:tr>
    </w:tbl>
    <w:p>
      <w:pPr>
        <w:spacing w:before="0" w:after="80"/>
      </w:pPr>
    </w:p>
    <w:p w14:paraId="02F63BF8" w14:textId="77777777" w:rsidR="00180E19" w:rsidRPr="009E4A2B" w:rsidRDefault="00180E19" w:rsidP="00271F4A">
      <w:pPr>
        <w:pStyle w:val="NormalWeb"/>
        <w:tabs>
          <w:tab w:val="left" w:pos="425"/>
        </w:tabs>
        <w:spacing w:before="0" w:beforeAutospacing="0" w:afterAutospacing="0" w:line="276" w:lineRule="auto"/>
        <w:rPr>
          <w:rFonts w:asciiTheme="majorHAnsi" w:hAnsiTheme="majorHAnsi" w:cstheme="majorHAnsi"/>
          <w:lang w:val="vi-VN"/>
        </w:rPr>
      </w:pPr>
    </w:p>
    <w:p w14:paraId="4449FC50" w14:textId="75095B08" w:rsidR="00271F4A" w:rsidRPr="009E4A2B" w:rsidRDefault="00271F4A" w:rsidP="00271F4A">
      <w:pPr>
        <w:pStyle w:val="NormalWeb"/>
        <w:tabs>
          <w:tab w:val="left" w:pos="425"/>
        </w:tabs>
        <w:spacing w:before="120" w:beforeAutospacing="0" w:afterAutospacing="0" w:line="300" w:lineRule="auto" w:after="60"/>
        <w:jc w:val="left"/>
        <w:rPr>
          <w:rFonts w:asciiTheme="majorHAnsi" w:hAnsiTheme="majorHAnsi" w:cstheme="majorHAnsi"/>
          <w:lang w:val="vi-VN"/>
        </w:rPr>
      </w:pPr>
      <w:r w:rsidRPr="009E4A2B">
        <w:rPr>
          <w:rFonts w:asciiTheme="majorHAnsi" w:hAnsiTheme="majorHAnsi" w:cstheme="majorHAnsi" w:ascii="Times New Roman" w:hAnsi="Times New Roman"/>
          <w:b/>
          <w:color w:val="000000"/>
          <w:sz w:val="26"/>
          <w:lang w:val="vi-VN"/>
        </w:rPr>
        <w:t>Câu 2. Trong Tư tưởng Hồ Chí Minh theo nghĩa hẹp</w:t>
      </w:r>
      <w:r w:rsidRPr="009E4A2B">
        <w:rPr>
          <w:rFonts w:asciiTheme="majorHAnsi" w:hAnsiTheme="majorHAnsi" w:cstheme="majorHAnsi" w:ascii="Times New Roman" w:hAnsi="Times New Roman"/>
          <w:b/>
          <w:color w:val="000000"/>
          <w:sz w:val="26"/>
          <w:u w:val="single"/>
          <w:lang w:val="vi-VN"/>
        </w:rPr>
        <w:t xml:space="preserve"> </w:t>
      </w:r>
      <w:r w:rsidRPr="009E4A2B">
        <w:rPr>
          <w:rFonts w:asciiTheme="majorHAnsi" w:hAnsiTheme="majorHAnsi" w:cstheme="majorHAnsi" w:ascii="Times New Roman" w:hAnsi="Times New Roman"/>
          <w:b/>
          <w:color w:val="000000"/>
          <w:sz w:val="26"/>
          <w:lang w:val="vi-VN"/>
        </w:rPr>
        <w:t xml:space="preserve">văn hóa được hiểu là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Các trường học. số người đi học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Đời sống tinh thần của xã hội, thuộc kiến trúc thượng tầng</w:t>
            </w:r>
            <w:r>
              <w:rPr>
                <w:rFonts w:ascii="Times New Roman" w:hAnsi="Times New Roman"/>
                <w:b w:val="0"/>
                <w:color w:val="000000"/>
                <w:sz w:val="24"/>
              </w:rPr>
              <w:t xml:space="preserve">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Phương thức sử dụng công cụ sinh hoạt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Tổng hợp mọi phương thức sinh hoạt của con người </w:t>
            </w:r>
          </w:p>
        </w:tc>
      </w:tr>
    </w:tbl>
    <w:p>
      <w:pPr>
        <w:spacing w:before="0" w:after="80"/>
      </w:pPr>
    </w:p>
    <w:p w14:paraId="4EE14F34" w14:textId="77777777" w:rsidR="00271F4A" w:rsidRPr="009E4A2B" w:rsidRDefault="00271F4A" w:rsidP="00271F4A">
      <w:pPr>
        <w:pStyle w:val="NormalWeb"/>
        <w:tabs>
          <w:tab w:val="left" w:pos="425"/>
        </w:tabs>
        <w:spacing w:before="0" w:beforeAutospacing="0" w:afterAutospacing="0" w:line="276" w:lineRule="auto"/>
        <w:rPr>
          <w:rFonts w:asciiTheme="majorHAnsi" w:hAnsiTheme="majorHAnsi" w:cstheme="majorHAnsi"/>
          <w:lang w:val="vi-VN"/>
        </w:rPr>
      </w:pPr>
    </w:p>
    <w:p w14:paraId="3AB3B841" w14:textId="165B7D44" w:rsidR="00271F4A" w:rsidRPr="009E4A2B" w:rsidRDefault="00271F4A" w:rsidP="00271F4A">
      <w:pPr>
        <w:pStyle w:val="NormalWeb"/>
        <w:tabs>
          <w:tab w:val="left" w:pos="425"/>
        </w:tabs>
        <w:spacing w:before="120" w:beforeAutospacing="0" w:afterAutospacing="0" w:line="300" w:lineRule="auto" w:after="60"/>
        <w:jc w:val="left"/>
        <w:rPr>
          <w:rFonts w:asciiTheme="majorHAnsi" w:hAnsiTheme="majorHAnsi" w:cstheme="majorHAnsi"/>
          <w:lang w:val="vi-VN"/>
        </w:rPr>
      </w:pPr>
      <w:r w:rsidRPr="009E4A2B">
        <w:rPr>
          <w:rFonts w:asciiTheme="majorHAnsi" w:hAnsiTheme="majorHAnsi" w:cstheme="majorHAnsi" w:ascii="Times New Roman" w:hAnsi="Times New Roman"/>
          <w:b/>
          <w:color w:val="000000"/>
          <w:sz w:val="26"/>
          <w:lang w:val="vi-VN"/>
        </w:rPr>
        <w:t xml:space="preserve">Câu 3. Theo Hồ Chí Minh văn hóa phục vụ cho đối tượng nào?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Văn hóa phục vụ giai cấp công nhân, giai cấp nông dân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Văn hóa phục vụ quần chúng nhân dân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Văn hóa phục vụ giai cấp công nhân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Văn hóa phục vụ giai cấp nông dân</w:t>
            </w:r>
          </w:p>
        </w:tc>
      </w:tr>
    </w:tbl>
    <w:p>
      <w:pPr>
        <w:spacing w:before="0" w:after="80"/>
      </w:pPr>
    </w:p>
    <w:p w14:paraId="3774470A" w14:textId="77777777" w:rsidR="00271F4A" w:rsidRPr="009E4A2B" w:rsidRDefault="00271F4A" w:rsidP="00271F4A">
      <w:pPr>
        <w:pStyle w:val="NormalWeb"/>
        <w:tabs>
          <w:tab w:val="left" w:pos="425"/>
        </w:tabs>
        <w:spacing w:before="0" w:beforeAutospacing="0" w:afterAutospacing="0" w:line="276" w:lineRule="auto"/>
        <w:rPr>
          <w:rFonts w:asciiTheme="majorHAnsi" w:hAnsiTheme="majorHAnsi" w:cstheme="majorHAnsi"/>
          <w:lang w:val="vi-VN"/>
        </w:rPr>
      </w:pPr>
    </w:p>
    <w:p w14:paraId="3012E378" w14:textId="34A84BE4" w:rsidR="00271F4A" w:rsidRPr="009E4A2B" w:rsidRDefault="00271F4A" w:rsidP="00271F4A">
      <w:pPr>
        <w:pStyle w:val="NormalWeb"/>
        <w:tabs>
          <w:tab w:val="left" w:pos="425"/>
        </w:tabs>
        <w:spacing w:before="120" w:beforeAutospacing="0" w:afterAutospacing="0" w:line="300" w:lineRule="auto" w:after="60"/>
        <w:jc w:val="left"/>
        <w:rPr>
          <w:rFonts w:asciiTheme="majorHAnsi" w:hAnsiTheme="majorHAnsi" w:cstheme="majorHAnsi"/>
          <w:lang w:val="vi-VN"/>
        </w:rPr>
      </w:pPr>
      <w:r w:rsidRPr="009E4A2B">
        <w:rPr>
          <w:rFonts w:asciiTheme="majorHAnsi" w:hAnsiTheme="majorHAnsi" w:cstheme="majorHAnsi" w:ascii="Times New Roman" w:hAnsi="Times New Roman"/>
          <w:b/>
          <w:color w:val="000000"/>
          <w:sz w:val="26"/>
          <w:lang w:val="vi-VN"/>
        </w:rPr>
        <w:t>Câu 4. Hồ Chí Minh chỉ rõ mối quan hệ giữa giữ gìn cốt cách văn hóa dân tộc và tiếp thu văn hóa nhân loại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Phải chú trọng văn hóa nhân loại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Văn hóa dân tộc phát triển trên nền tảng văn hóa nhân loại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Phải lấy văn hóa dân tộc làm gốc, đó là điều kiện, cơ sở để tiếp thu văn hóa nhân loại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Phải lấy văn hóa nhân loại làm gốc, đó là điều kiện, cơ sở để phát triển văn hóa dân tộc</w:t>
            </w:r>
          </w:p>
        </w:tc>
      </w:tr>
    </w:tbl>
    <w:p>
      <w:pPr>
        <w:spacing w:before="0" w:after="80"/>
      </w:pPr>
    </w:p>
    <w:p w14:paraId="30CBD18E" w14:textId="77777777" w:rsidR="00271F4A" w:rsidRPr="009E4A2B" w:rsidRDefault="00271F4A" w:rsidP="00271F4A">
      <w:pPr>
        <w:pStyle w:val="NormalWeb"/>
        <w:tabs>
          <w:tab w:val="left" w:pos="425"/>
        </w:tabs>
        <w:spacing w:before="0" w:beforeAutospacing="0" w:afterAutospacing="0" w:line="276" w:lineRule="auto"/>
        <w:rPr>
          <w:rFonts w:asciiTheme="majorHAnsi" w:hAnsiTheme="majorHAnsi" w:cstheme="majorHAnsi"/>
          <w:lang w:val="vi-VN"/>
        </w:rPr>
      </w:pPr>
    </w:p>
    <w:p w14:paraId="39E2E86A" w14:textId="43A87636" w:rsidR="00271F4A" w:rsidRPr="009E4A2B" w:rsidRDefault="00271F4A" w:rsidP="00271F4A">
      <w:pPr>
        <w:pStyle w:val="NormalWeb"/>
        <w:tabs>
          <w:tab w:val="left" w:pos="425"/>
        </w:tabs>
        <w:spacing w:before="120" w:beforeAutospacing="0" w:afterAutospacing="0" w:line="300" w:lineRule="auto" w:after="60"/>
        <w:jc w:val="left"/>
        <w:rPr>
          <w:rFonts w:asciiTheme="majorHAnsi" w:hAnsiTheme="majorHAnsi" w:cstheme="majorHAnsi"/>
          <w:lang w:val="vi-VN"/>
        </w:rPr>
      </w:pPr>
      <w:r w:rsidRPr="009E4A2B">
        <w:rPr>
          <w:rFonts w:asciiTheme="majorHAnsi" w:hAnsiTheme="majorHAnsi" w:cstheme="majorHAnsi" w:ascii="Times New Roman" w:hAnsi="Times New Roman"/>
          <w:b/>
          <w:color w:val="000000"/>
          <w:sz w:val="26"/>
          <w:lang w:val="vi-VN"/>
        </w:rPr>
        <w:t>Câu 5. Theo Hồ Chí Minh đạo đức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Phẩm chất của người cách mạng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Yêu cầu của người cách mạng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Nền tảng của người cách mạng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Gốc của người cách mạng</w:t>
            </w:r>
          </w:p>
        </w:tc>
      </w:tr>
    </w:tbl>
    <w:p>
      <w:pPr>
        <w:spacing w:before="0" w:after="80"/>
      </w:pPr>
    </w:p>
    <w:p w14:paraId="6066C757" w14:textId="77777777" w:rsidR="00271F4A" w:rsidRPr="009E4A2B" w:rsidRDefault="00271F4A" w:rsidP="00271F4A">
      <w:pPr>
        <w:pStyle w:val="NormalWeb"/>
        <w:spacing w:before="0" w:beforeAutospacing="0" w:afterAutospacing="0" w:line="276" w:lineRule="auto"/>
        <w:rPr>
          <w:rFonts w:asciiTheme="majorHAnsi" w:hAnsiTheme="majorHAnsi" w:cstheme="majorHAnsi"/>
          <w:lang w:val="vi-VN"/>
        </w:rPr>
      </w:pPr>
    </w:p>
    <w:p w14:paraId="61FA5122" w14:textId="1D1C45A0" w:rsidR="00271F4A" w:rsidRPr="009E4A2B" w:rsidRDefault="00271F4A" w:rsidP="00271F4A">
      <w:pPr>
        <w:pStyle w:val="NormalWeb"/>
        <w:spacing w:before="120" w:beforeAutospacing="0" w:afterAutospacing="0" w:line="300" w:lineRule="auto" w:after="60"/>
        <w:jc w:val="left"/>
        <w:rPr>
          <w:rFonts w:asciiTheme="majorHAnsi" w:hAnsiTheme="majorHAnsi" w:cstheme="majorHAnsi"/>
          <w:lang w:val="vi-VN"/>
        </w:rPr>
      </w:pPr>
      <w:r w:rsidRPr="009E4A2B">
        <w:rPr>
          <w:rFonts w:asciiTheme="majorHAnsi" w:eastAsia="sans-serif" w:hAnsiTheme="majorHAnsi" w:cstheme="majorHAnsi" w:ascii="Times New Roman" w:hAnsi="Times New Roman"/>
          <w:b/>
          <w:color w:val="000000"/>
          <w:sz w:val="26"/>
          <w:shd w:val="clear" w:color="auto" w:fill="FFFFFF"/>
          <w:lang w:val="vi-VN"/>
        </w:rPr>
        <w:t>Câu 6. Theo Hồ Chí Minh, văn hóa được hiểu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Các hiện tượng tư tưởng thuộc đời sống tinh thần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Các giá trị vật chất và tinh thần do con người tạo ra, trình độ hiểu biết của con người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 xml:space="preserve">Năng lực hiểu biết thế giới tự nhiên của con người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Các giá trị vật chất do con người tạo ra</w:t>
            </w:r>
          </w:p>
        </w:tc>
      </w:tr>
    </w:tbl>
    <w:p>
      <w:pPr>
        <w:spacing w:before="0" w:after="80"/>
      </w:pPr>
    </w:p>
    <w:p w14:paraId="4083AE3A" w14:textId="77777777" w:rsidR="00271F4A" w:rsidRPr="009E4A2B" w:rsidRDefault="00271F4A" w:rsidP="00271F4A">
      <w:pPr>
        <w:pStyle w:val="NormalWeb"/>
        <w:shd w:val="clear" w:color="auto" w:fill="FFFFFF"/>
        <w:spacing w:line="300" w:lineRule="auto" w:before="120" w:after="60"/>
        <w:jc w:val="left"/>
        <w:rPr>
          <w:rFonts w:asciiTheme="majorHAnsi" w:eastAsia="sans-serif" w:hAnsiTheme="majorHAnsi" w:cstheme="majorHAnsi"/>
          <w:lang w:val="vi-VN"/>
        </w:rPr>
      </w:pPr>
      <w:r w:rsidRPr="009E4A2B">
        <w:rPr>
          <w:rFonts w:asciiTheme="majorHAnsi" w:eastAsia="sans-serif" w:hAnsiTheme="majorHAnsi" w:cstheme="majorHAnsi" w:ascii="Times New Roman" w:hAnsi="Times New Roman"/>
          <w:b/>
          <w:color w:val="000000"/>
          <w:sz w:val="26"/>
          <w:highlight w:val="green"/>
          <w:shd w:val="clear" w:color="auto" w:fill="FFFFFF"/>
          <w:lang w:val="vi-VN"/>
        </w:rPr>
        <w:t>Câu 7.</w:t>
      </w:r>
      <w:r w:rsidRPr="009E4A2B">
        <w:rPr>
          <w:rFonts w:asciiTheme="majorHAnsi" w:eastAsia="sans-serif" w:hAnsiTheme="majorHAnsi" w:cstheme="majorHAnsi" w:ascii="Times New Roman" w:hAnsi="Times New Roman"/>
          <w:b/>
          <w:color w:val="000000"/>
          <w:sz w:val="26"/>
          <w:shd w:val="clear" w:color="auto" w:fill="FFFFFF"/>
          <w:lang w:val="vi-VN"/>
        </w:rPr>
        <w:t xml:space="preserve"> Nội dung xây dựng con người trong tư tưởng Hồ Chí Minh</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Con người có tài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Con người có văn hóa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 xml:space="preserve">Con người vừa hồng vừa chuyên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Con người có đức</w:t>
            </w:r>
          </w:p>
        </w:tc>
      </w:tr>
    </w:tbl>
    <w:p>
      <w:pPr>
        <w:spacing w:before="0" w:after="80"/>
      </w:pPr>
    </w:p>
    <w:p w14:paraId="04855ED0" w14:textId="3D710BF3" w:rsidR="00271F4A" w:rsidRPr="009E4A2B" w:rsidRDefault="00271F4A" w:rsidP="00271F4A">
      <w:pPr>
        <w:pStyle w:val="NormalWeb"/>
        <w:shd w:val="clear" w:color="auto" w:fill="FFFFFF"/>
        <w:spacing w:line="300" w:lineRule="auto" w:before="120" w:after="60"/>
        <w:jc w:val="left"/>
        <w:rPr>
          <w:rFonts w:asciiTheme="majorHAnsi" w:eastAsia="sans-serif" w:hAnsiTheme="majorHAnsi" w:cstheme="majorHAnsi"/>
        </w:rPr>
      </w:pPr>
      <w:r w:rsidRPr="009E4A2B">
        <w:rPr>
          <w:rFonts w:asciiTheme="majorHAnsi" w:hAnsiTheme="majorHAnsi" w:cstheme="majorHAnsi" w:ascii="Times New Roman" w:hAnsi="Times New Roman"/>
          <w:b/>
          <w:color w:val="000000"/>
          <w:sz w:val="26"/>
        </w:rPr>
        <w:t xml:space="preserve">Câu 8. Chọn một cụm từ thay thế các dấu ba chấm để hoàn chỉnh phát biểu của Hồ Chí Minh: "Người cán bộ cách mạng phải có </w:t>
      </w:r>
      <w:r w:rsidR="00263552" w:rsidRPr="009E4A2B">
        <w:rPr>
          <w:rFonts w:asciiTheme="majorHAnsi" w:hAnsiTheme="majorHAnsi" w:cstheme="majorHAnsi" w:ascii="Times New Roman" w:hAnsi="Times New Roman"/>
          <w:b/>
          <w:color w:val="000000"/>
          <w:sz w:val="26"/>
          <w:lang w:val="vi-VN"/>
        </w:rPr>
        <w:t>.</w:t>
      </w:r>
      <w:r w:rsidRPr="009E4A2B">
        <w:rPr>
          <w:rFonts w:asciiTheme="majorHAnsi" w:hAnsiTheme="majorHAnsi" w:cstheme="majorHAnsi" w:ascii="Times New Roman" w:hAnsi="Times New Roman"/>
          <w:b/>
          <w:color w:val="000000"/>
          <w:sz w:val="26"/>
        </w:rPr>
        <w:t>.. Mọi việc thành hay là bại, chủ chốt là do cán bộ có thấm nhuần ....</w:t>
      </w:r>
      <w:r w:rsidR="00263552" w:rsidRPr="009E4A2B">
        <w:rPr>
          <w:rFonts w:asciiTheme="majorHAnsi" w:hAnsiTheme="majorHAnsi" w:cstheme="majorHAnsi" w:ascii="Times New Roman" w:hAnsi="Times New Roman"/>
          <w:b/>
          <w:color w:val="000000"/>
          <w:sz w:val="26"/>
          <w:lang w:val="vi-VN"/>
        </w:rPr>
        <w:t>,</w:t>
      </w:r>
      <w:r w:rsidRPr="009E4A2B">
        <w:rPr>
          <w:rFonts w:asciiTheme="majorHAnsi" w:hAnsiTheme="majorHAnsi" w:cstheme="majorHAnsi" w:ascii="Times New Roman" w:hAnsi="Times New Roman"/>
          <w:b/>
          <w:color w:val="000000"/>
          <w:sz w:val="26"/>
        </w:rPr>
        <w:t xml:space="preserve"> hay là không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Ý thức tự giác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Tư cách đạo đức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Phẩm chất và năng lực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Đạo đức cách mạng</w:t>
            </w:r>
          </w:p>
        </w:tc>
      </w:tr>
    </w:tbl>
    <w:p>
      <w:pPr>
        <w:spacing w:before="0" w:after="80"/>
      </w:pPr>
    </w:p>
    <w:p w14:paraId="69E53A26" w14:textId="77777777" w:rsidR="00271F4A" w:rsidRPr="009E4A2B" w:rsidRDefault="00271F4A" w:rsidP="00271F4A">
      <w:pPr>
        <w:pStyle w:val="NormalWeb"/>
        <w:tabs>
          <w:tab w:val="left" w:pos="425"/>
        </w:tabs>
        <w:spacing w:before="0" w:beforeAutospacing="0" w:afterAutospacing="0" w:line="276" w:lineRule="auto"/>
        <w:rPr>
          <w:rFonts w:asciiTheme="majorHAnsi" w:hAnsiTheme="majorHAnsi" w:cstheme="majorHAnsi"/>
        </w:rPr>
      </w:pPr>
    </w:p>
    <w:p w14:paraId="250A340E" w14:textId="79E1E398" w:rsidR="00271F4A" w:rsidRPr="009E4A2B" w:rsidRDefault="00271F4A" w:rsidP="00271F4A">
      <w:pPr>
        <w:pStyle w:val="NormalWeb"/>
        <w:tabs>
          <w:tab w:val="left" w:pos="425"/>
        </w:tabs>
        <w:spacing w:before="120" w:beforeAutospacing="0" w:afterAutospacing="0" w:line="300" w:lineRule="auto" w:after="60"/>
        <w:jc w:val="left"/>
        <w:rPr>
          <w:rFonts w:asciiTheme="majorHAnsi" w:hAnsiTheme="majorHAnsi" w:cstheme="majorHAnsi"/>
        </w:rPr>
      </w:pPr>
      <w:r w:rsidRPr="009E4A2B">
        <w:rPr>
          <w:rFonts w:asciiTheme="majorHAnsi" w:hAnsiTheme="majorHAnsi" w:cstheme="majorHAnsi" w:ascii="Times New Roman" w:hAnsi="Times New Roman"/>
          <w:b/>
          <w:color w:val="000000"/>
          <w:sz w:val="26"/>
        </w:rPr>
        <w:t xml:space="preserve">Câu 9. Đâu là chuẩn mực đạo đức cách mạng trong tư tưởng Hồ Chí Minh?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Trung với nước, hiếu với dân; cần, kiệm, liêm, chính, chí công vô tư</w:t>
            </w:r>
            <w:r>
              <w:rPr>
                <w:rFonts w:ascii="Times New Roman" w:hAnsi="Times New Roman"/>
                <w:b w:val="0"/>
                <w:color w:val="000000"/>
                <w:sz w:val="24"/>
                <w:highlight w:val="yellow"/>
              </w:rPr>
              <w:t>;</w:t>
            </w:r>
            <w:r>
              <w:rPr>
                <w:rFonts w:ascii="Times New Roman" w:hAnsi="Times New Roman"/>
                <w:b w:val="0"/>
                <w:color w:val="000000"/>
                <w:sz w:val="24"/>
                <w:highlight w:val="yellow"/>
              </w:rPr>
              <w:t xml:space="preserve"> yêu thương con người, sống có tình có nghĩa; có tinh thần quốc tế trong sáng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Trung với dân, hiếu với nước; cần, kiệm, liêm, chính, chỉ tư vô công; yêu thương con người, sống có tình có lí; có tinh thần quốc tế trong sáng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Trung với dân, hiếu với nước; cần, kiệm, liêm, chính, chỉ tư vô công; yêu thương con người, sống có tình có nghĩa; có tinh thần quốc tế trong sáng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Trung với dân, hiếu với nước, cần, kiệm, liêm, chính, chí công vô tư, yêu thương con người, sống có tình có lí, có tinh thần quốc tế trong sáng</w:t>
            </w:r>
          </w:p>
        </w:tc>
      </w:tr>
    </w:tbl>
    <w:p>
      <w:pPr>
        <w:spacing w:before="0" w:after="80"/>
      </w:pPr>
    </w:p>
    <w:p w14:paraId="5AD477A5" w14:textId="77777777" w:rsidR="00271F4A" w:rsidRPr="009E4A2B" w:rsidRDefault="00271F4A" w:rsidP="00271F4A">
      <w:pPr>
        <w:pStyle w:val="NormalWeb"/>
        <w:tabs>
          <w:tab w:val="left" w:pos="425"/>
        </w:tabs>
        <w:spacing w:before="0" w:beforeAutospacing="0" w:afterAutospacing="0" w:line="276" w:lineRule="auto"/>
        <w:rPr>
          <w:rFonts w:asciiTheme="majorHAnsi" w:hAnsiTheme="majorHAnsi" w:cstheme="majorHAnsi"/>
        </w:rPr>
      </w:pPr>
    </w:p>
    <w:p w14:paraId="4F38637E" w14:textId="2E052B9F" w:rsidR="00271F4A" w:rsidRPr="009E4A2B" w:rsidRDefault="00271F4A" w:rsidP="00271F4A">
      <w:pPr>
        <w:pStyle w:val="NormalWeb"/>
        <w:tabs>
          <w:tab w:val="left" w:pos="425"/>
        </w:tabs>
        <w:spacing w:before="120" w:beforeAutospacing="0" w:afterAutospacing="0" w:line="300" w:lineRule="auto" w:after="60"/>
        <w:jc w:val="left"/>
        <w:rPr>
          <w:rFonts w:asciiTheme="majorHAnsi" w:hAnsiTheme="majorHAnsi" w:cstheme="majorHAnsi"/>
          <w:lang w:val="vi-VN"/>
        </w:rPr>
      </w:pPr>
      <w:r w:rsidRPr="009E4A2B">
        <w:rPr>
          <w:rFonts w:asciiTheme="majorHAnsi" w:hAnsiTheme="majorHAnsi" w:cstheme="majorHAnsi" w:ascii="Times New Roman" w:hAnsi="Times New Roman"/>
          <w:b/>
          <w:color w:val="000000"/>
          <w:sz w:val="26"/>
        </w:rPr>
        <w:t>Câu 10. Trong các phẩm chất đạo đức cơ bản của</w:t>
      </w:r>
      <w:r w:rsidRPr="009E4A2B">
        <w:rPr>
          <w:rFonts w:asciiTheme="majorHAnsi" w:hAnsiTheme="majorHAnsi" w:cstheme="majorHAnsi" w:ascii="Times New Roman" w:hAnsi="Times New Roman"/>
          <w:b/>
          <w:color w:val="000000"/>
          <w:sz w:val="26"/>
          <w:lang w:val="vi-VN"/>
        </w:rPr>
        <w:t xml:space="preserve"> </w:t>
      </w:r>
      <w:r w:rsidRPr="009E4A2B">
        <w:rPr>
          <w:rFonts w:asciiTheme="majorHAnsi" w:hAnsiTheme="majorHAnsi" w:cstheme="majorHAnsi" w:ascii="Times New Roman" w:hAnsi="Times New Roman"/>
          <w:b/>
          <w:color w:val="000000"/>
          <w:sz w:val="26"/>
        </w:rPr>
        <w:t>Việt Nam trong thời đại mới, phẩm chất nào quan trọng nhất, bao trùm nhất</w:t>
      </w:r>
      <w:r w:rsidRPr="009E4A2B">
        <w:rPr>
          <w:rFonts w:asciiTheme="majorHAnsi" w:hAnsiTheme="majorHAnsi" w:cstheme="majorHAnsi" w:ascii="Times New Roman" w:hAnsi="Times New Roman"/>
          <w:b/>
          <w:color w:val="000000"/>
          <w:sz w:val="26"/>
          <w:lang w:val="vi-VN"/>
        </w:rPr>
        <w: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Cần, kiệm, liêm chính, chí công vô tư</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Yêu thương con người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Có tinh thần quốc tế vô sản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Trung với nước, hiếu với dân</w:t>
            </w:r>
          </w:p>
        </w:tc>
      </w:tr>
    </w:tbl>
    <w:p>
      <w:pPr>
        <w:spacing w:before="0" w:after="80"/>
      </w:pPr>
    </w:p>
    <w:p w14:paraId="669791FA" w14:textId="77777777" w:rsidR="00271F4A" w:rsidRPr="009E4A2B" w:rsidRDefault="00271F4A" w:rsidP="00271F4A">
      <w:pPr>
        <w:pStyle w:val="NormalWeb"/>
        <w:tabs>
          <w:tab w:val="left" w:pos="425"/>
        </w:tabs>
        <w:spacing w:before="0" w:beforeAutospacing="0" w:afterAutospacing="0" w:line="276" w:lineRule="auto"/>
        <w:rPr>
          <w:rFonts w:asciiTheme="majorHAnsi" w:hAnsiTheme="majorHAnsi" w:cstheme="majorHAnsi"/>
          <w:lang w:val="vi-VN"/>
        </w:rPr>
      </w:pPr>
    </w:p>
    <w:p w14:paraId="25520E8F" w14:textId="586CCC21" w:rsidR="00271F4A" w:rsidRPr="009E4A2B" w:rsidRDefault="00271F4A" w:rsidP="00271F4A">
      <w:pPr>
        <w:pStyle w:val="NormalWeb"/>
        <w:tabs>
          <w:tab w:val="left" w:pos="425"/>
        </w:tabs>
        <w:spacing w:before="120" w:beforeAutospacing="0" w:afterAutospacing="0" w:line="300" w:lineRule="auto" w:after="60"/>
        <w:jc w:val="left"/>
        <w:rPr>
          <w:rFonts w:asciiTheme="majorHAnsi" w:hAnsiTheme="majorHAnsi" w:cstheme="majorHAnsi"/>
          <w:lang w:val="vi-VN"/>
        </w:rPr>
      </w:pPr>
      <w:r w:rsidRPr="009E4A2B">
        <w:rPr>
          <w:rFonts w:asciiTheme="majorHAnsi" w:hAnsiTheme="majorHAnsi" w:cstheme="majorHAnsi" w:ascii="Times New Roman" w:hAnsi="Times New Roman"/>
          <w:b/>
          <w:color w:val="000000"/>
          <w:sz w:val="26"/>
          <w:lang w:val="vi-VN"/>
        </w:rPr>
        <w:t>Câu 11. Tình thương yêu của Hồ Chí Minh được dành cho: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Đồng bào, đồng minh của mình, những người thống khổ trên thế giới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Đồng bào, đồng chí của mình, những người cùng khổ trên thế giới</w:t>
            </w:r>
            <w:r>
              <w:rPr>
                <w:rFonts w:ascii="Times New Roman" w:hAnsi="Times New Roman"/>
                <w:b w:val="0"/>
                <w:color w:val="000000"/>
                <w:sz w:val="24"/>
              </w:rPr>
              <w:t xml:space="preserve">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Bạn bè khắp năm châu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Đồng bào, đồng chí của mình, những người thống khổ</w:t>
            </w:r>
          </w:p>
        </w:tc>
      </w:tr>
    </w:tbl>
    <w:p>
      <w:pPr>
        <w:spacing w:before="0" w:after="80"/>
      </w:pPr>
    </w:p>
    <w:p w14:paraId="16FEE6B3" w14:textId="77777777" w:rsidR="00271F4A" w:rsidRPr="009E4A2B" w:rsidRDefault="00271F4A" w:rsidP="00271F4A">
      <w:pPr>
        <w:pStyle w:val="NormalWeb"/>
        <w:tabs>
          <w:tab w:val="left" w:pos="425"/>
        </w:tabs>
        <w:spacing w:before="0" w:beforeAutospacing="0" w:afterAutospacing="0" w:line="276" w:lineRule="auto"/>
        <w:rPr>
          <w:rFonts w:asciiTheme="majorHAnsi" w:hAnsiTheme="majorHAnsi" w:cstheme="majorHAnsi"/>
          <w:lang w:val="vi-VN"/>
        </w:rPr>
      </w:pPr>
    </w:p>
    <w:p w14:paraId="43C17B1F" w14:textId="089CA3E4" w:rsidR="00271F4A" w:rsidRPr="009E4A2B" w:rsidRDefault="00271F4A" w:rsidP="00271F4A">
      <w:pPr>
        <w:pStyle w:val="NormalWeb"/>
        <w:tabs>
          <w:tab w:val="left" w:pos="425"/>
        </w:tabs>
        <w:spacing w:before="120" w:beforeAutospacing="0" w:afterAutospacing="0" w:line="300" w:lineRule="auto" w:after="60"/>
        <w:jc w:val="left"/>
        <w:rPr>
          <w:rFonts w:asciiTheme="majorHAnsi" w:hAnsiTheme="majorHAnsi" w:cstheme="majorHAnsi"/>
          <w:lang w:val="vi-VN"/>
        </w:rPr>
      </w:pPr>
      <w:r w:rsidRPr="009E4A2B">
        <w:rPr>
          <w:rFonts w:asciiTheme="majorHAnsi" w:hAnsiTheme="majorHAnsi" w:cstheme="majorHAnsi" w:ascii="Times New Roman" w:hAnsi="Times New Roman"/>
          <w:b/>
          <w:color w:val="000000"/>
          <w:sz w:val="26"/>
          <w:lang w:val="vi-VN"/>
        </w:rPr>
        <w:t xml:space="preserve">Câu 12.Theo Hồ Chí Minh, con người là một chỉnh thể, thống nhất về: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Trí tuệ, đạo đức, nhân cách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Nhân, lễ nghĩa, trí, tín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Trí lực, tâm lực, thể lực</w:t>
            </w:r>
            <w:r>
              <w:rPr>
                <w:rFonts w:ascii="Times New Roman" w:hAnsi="Times New Roman"/>
                <w:b w:val="0"/>
                <w:color w:val="000000"/>
                <w:sz w:val="24"/>
              </w:rPr>
              <w:t xml:space="preserve">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Đạo đức cách mạng</w:t>
            </w:r>
          </w:p>
        </w:tc>
      </w:tr>
    </w:tbl>
    <w:p>
      <w:pPr>
        <w:spacing w:before="0" w:after="80"/>
      </w:pPr>
    </w:p>
    <w:p w14:paraId="2D8A1376" w14:textId="77777777" w:rsidR="00271F4A" w:rsidRPr="009E4A2B" w:rsidRDefault="00271F4A" w:rsidP="00271F4A">
      <w:pPr>
        <w:pStyle w:val="NormalWeb"/>
        <w:tabs>
          <w:tab w:val="left" w:pos="425"/>
        </w:tabs>
        <w:spacing w:before="0" w:beforeAutospacing="0" w:afterAutospacing="0" w:line="276" w:lineRule="auto"/>
        <w:rPr>
          <w:rFonts w:asciiTheme="majorHAnsi" w:hAnsiTheme="majorHAnsi" w:cstheme="majorHAnsi"/>
          <w:lang w:val="vi-VN"/>
        </w:rPr>
      </w:pPr>
    </w:p>
    <w:p w14:paraId="3593BE5D" w14:textId="6F64471F" w:rsidR="00271F4A" w:rsidRPr="009E4A2B" w:rsidRDefault="00271F4A" w:rsidP="00271F4A">
      <w:pPr>
        <w:pStyle w:val="NormalWeb"/>
        <w:tabs>
          <w:tab w:val="left" w:pos="425"/>
        </w:tabs>
        <w:spacing w:before="120" w:beforeAutospacing="0" w:afterAutospacing="0" w:line="300" w:lineRule="auto" w:after="60"/>
        <w:jc w:val="left"/>
        <w:rPr>
          <w:rFonts w:asciiTheme="majorHAnsi" w:hAnsiTheme="majorHAnsi" w:cstheme="majorHAnsi"/>
          <w:lang w:val="vi-VN"/>
        </w:rPr>
      </w:pPr>
      <w:r w:rsidRPr="009E4A2B">
        <w:rPr>
          <w:rFonts w:asciiTheme="majorHAnsi" w:hAnsiTheme="majorHAnsi" w:cstheme="majorHAnsi" w:ascii="Times New Roman" w:hAnsi="Times New Roman"/>
          <w:b/>
          <w:color w:val="000000"/>
          <w:sz w:val="26"/>
          <w:lang w:val="vi-VN"/>
        </w:rPr>
        <w:t xml:space="preserve">Câu 13. Lựa chọn cụm tử đúng điền vào chỗ trống trong câu </w:t>
      </w:r>
      <w:r w:rsidR="00180E19" w:rsidRPr="009E4A2B">
        <w:rPr>
          <w:rFonts w:asciiTheme="majorHAnsi" w:hAnsiTheme="majorHAnsi" w:cstheme="majorHAnsi" w:ascii="Times New Roman" w:hAnsi="Times New Roman"/>
          <w:b/>
          <w:color w:val="000000"/>
          <w:sz w:val="26"/>
          <w:lang w:val="vi-VN"/>
        </w:rPr>
        <w:t>nó</w:t>
      </w:r>
      <w:r w:rsidRPr="009E4A2B">
        <w:rPr>
          <w:rFonts w:asciiTheme="majorHAnsi" w:hAnsiTheme="majorHAnsi" w:cstheme="majorHAnsi" w:ascii="Times New Roman" w:hAnsi="Times New Roman"/>
          <w:b/>
          <w:color w:val="000000"/>
          <w:sz w:val="26"/>
          <w:lang w:val="vi-VN"/>
        </w:rPr>
        <w:t xml:space="preserve">i sau của Hồ Chí Minh: "Học để làm việc. .... học để làm cán </w:t>
      </w:r>
      <w:r w:rsidR="00180E19" w:rsidRPr="009E4A2B">
        <w:rPr>
          <w:rFonts w:asciiTheme="majorHAnsi" w:hAnsiTheme="majorHAnsi" w:cstheme="majorHAnsi" w:ascii="Times New Roman" w:hAnsi="Times New Roman"/>
          <w:b/>
          <w:color w:val="000000"/>
          <w:sz w:val="26"/>
          <w:lang w:val="vi-VN"/>
        </w:rPr>
        <w:t>bộ’’</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Phục vụ nhân dân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Làm người.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Làm cách mạng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Có trì thức</w:t>
            </w:r>
          </w:p>
        </w:tc>
      </w:tr>
    </w:tbl>
    <w:p>
      <w:pPr>
        <w:spacing w:before="0" w:after="80"/>
      </w:pPr>
    </w:p>
    <w:p w14:paraId="3860DC33" w14:textId="77777777" w:rsidR="00271F4A" w:rsidRPr="009E4A2B" w:rsidRDefault="00271F4A" w:rsidP="00271F4A">
      <w:pPr>
        <w:pStyle w:val="NormalWeb"/>
        <w:tabs>
          <w:tab w:val="left" w:pos="425"/>
        </w:tabs>
        <w:spacing w:before="0" w:beforeAutospacing="0" w:afterAutospacing="0" w:line="276" w:lineRule="auto"/>
        <w:rPr>
          <w:rFonts w:asciiTheme="majorHAnsi" w:hAnsiTheme="majorHAnsi" w:cstheme="majorHAnsi"/>
          <w:lang w:val="vi-VN"/>
        </w:rPr>
      </w:pPr>
    </w:p>
    <w:p w14:paraId="04F0E341" w14:textId="31197316" w:rsidR="00271F4A" w:rsidRPr="009E4A2B" w:rsidRDefault="00271F4A" w:rsidP="00271F4A">
      <w:pPr>
        <w:pStyle w:val="NormalWeb"/>
        <w:tabs>
          <w:tab w:val="left" w:pos="425"/>
        </w:tabs>
        <w:spacing w:before="120" w:beforeAutospacing="0" w:afterAutospacing="0" w:line="300" w:lineRule="auto" w:after="60"/>
        <w:jc w:val="left"/>
        <w:rPr>
          <w:rFonts w:asciiTheme="majorHAnsi" w:hAnsiTheme="majorHAnsi" w:cstheme="majorHAnsi"/>
          <w:lang w:val="vi-VN"/>
        </w:rPr>
      </w:pPr>
      <w:r w:rsidRPr="009E4A2B">
        <w:rPr>
          <w:rFonts w:asciiTheme="majorHAnsi" w:hAnsiTheme="majorHAnsi" w:cstheme="majorHAnsi" w:ascii="Times New Roman" w:hAnsi="Times New Roman"/>
          <w:b/>
          <w:color w:val="000000"/>
          <w:sz w:val="26"/>
          <w:lang w:val="vi-VN"/>
        </w:rPr>
        <w:t>Câu 14. Trong thời kỳ nhân dân miền Bắc đi lên xây dựng chủ nghĩa xã hội, quan điểm của Hồ Chí Minh về việc xây dựng một nền văn hóa mới như thế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Tính hàn lâm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Tính dân tộc</w:t>
            </w:r>
            <w:r>
              <w:rPr>
                <w:rFonts w:ascii="Times New Roman" w:hAnsi="Times New Roman"/>
                <w:b w:val="0"/>
                <w:color w:val="000000"/>
                <w:sz w:val="24"/>
              </w:rPr>
              <w:t xml:space="preserve">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Tính kế thừa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Tính dân chủ</w:t>
            </w:r>
          </w:p>
        </w:tc>
      </w:tr>
    </w:tbl>
    <w:p>
      <w:pPr>
        <w:spacing w:before="0" w:after="80"/>
      </w:pPr>
    </w:p>
    <w:p w14:paraId="63A2ED62" w14:textId="77777777" w:rsidR="00271F4A" w:rsidRPr="009E4A2B" w:rsidRDefault="00271F4A" w:rsidP="00271F4A">
      <w:pPr>
        <w:pStyle w:val="NormalWeb"/>
        <w:spacing w:before="0" w:beforeAutospacing="0" w:afterAutospacing="0" w:line="276" w:lineRule="auto"/>
        <w:rPr>
          <w:rFonts w:asciiTheme="majorHAnsi" w:eastAsia="sans-serif" w:hAnsiTheme="majorHAnsi" w:cstheme="majorHAnsi"/>
          <w:shd w:val="clear" w:color="auto" w:fill="FFFFFF"/>
          <w:lang w:val="vi-VN"/>
        </w:rPr>
      </w:pPr>
    </w:p>
    <w:p w14:paraId="64E74563" w14:textId="6953AD7D" w:rsidR="00271F4A" w:rsidRPr="009E4A2B" w:rsidRDefault="00271F4A" w:rsidP="00271F4A">
      <w:pPr>
        <w:pStyle w:val="NormalWeb"/>
        <w:spacing w:before="120" w:beforeAutospacing="0" w:afterAutospacing="0" w:line="300" w:lineRule="auto" w:after="60"/>
        <w:jc w:val="left"/>
        <w:rPr>
          <w:rFonts w:asciiTheme="majorHAnsi" w:hAnsiTheme="majorHAnsi" w:cstheme="majorHAnsi"/>
          <w:lang w:val="vi-VN"/>
        </w:rPr>
      </w:pPr>
      <w:r w:rsidRPr="009E4A2B">
        <w:rPr>
          <w:rFonts w:asciiTheme="majorHAnsi" w:eastAsia="sans-serif" w:hAnsiTheme="majorHAnsi" w:cstheme="majorHAnsi" w:ascii="Times New Roman" w:hAnsi="Times New Roman"/>
          <w:b/>
          <w:color w:val="000000"/>
          <w:sz w:val="26"/>
          <w:shd w:val="clear" w:color="auto" w:fill="FFFFFF"/>
          <w:lang w:val="vi-VN"/>
        </w:rPr>
        <w:t>Câu 15: Trong cuộc cách mạng dân tộc dân chủ nhân dân, nền văn hóa mới có những tính chất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Tính kế thừa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Tính </w:t>
            </w:r>
            <w:r>
              <w:rPr>
                <w:rFonts w:ascii="Times New Roman" w:hAnsi="Times New Roman"/>
                <w:b w:val="0"/>
                <w:color w:val="000000"/>
                <w:sz w:val="24"/>
              </w:rPr>
              <w:t>hàn</w:t>
            </w:r>
            <w:r>
              <w:rPr>
                <w:rFonts w:ascii="Times New Roman" w:hAnsi="Times New Roman"/>
                <w:b w:val="0"/>
                <w:color w:val="000000"/>
                <w:sz w:val="24"/>
              </w:rPr>
              <w:t xml:space="preserve"> lâm</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 xml:space="preserve"> Tính dân chủ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Tính đại chúng</w:t>
            </w:r>
          </w:p>
        </w:tc>
      </w:tr>
    </w:tbl>
    <w:p>
      <w:pPr>
        <w:spacing w:before="0" w:after="80"/>
      </w:pPr>
    </w:p>
    <w:p w14:paraId="7E4B9561" w14:textId="1A5C4DE0" w:rsidR="00271F4A" w:rsidRPr="009E4A2B" w:rsidRDefault="00271F4A" w:rsidP="00271F4A">
      <w:pPr>
        <w:pStyle w:val="NormalWeb"/>
        <w:tabs>
          <w:tab w:val="left" w:pos="425"/>
        </w:tabs>
        <w:spacing w:before="120" w:beforeAutospacing="0" w:afterAutospacing="0" w:line="300" w:lineRule="auto" w:after="60"/>
        <w:jc w:val="left"/>
        <w:rPr>
          <w:rFonts w:asciiTheme="majorHAnsi" w:hAnsiTheme="majorHAnsi" w:cstheme="majorHAnsi"/>
        </w:rPr>
      </w:pPr>
      <w:r w:rsidRPr="009E4A2B">
        <w:rPr>
          <w:rFonts w:asciiTheme="majorHAnsi" w:hAnsiTheme="majorHAnsi" w:cstheme="majorHAnsi" w:ascii="Times New Roman" w:hAnsi="Times New Roman"/>
          <w:b/>
          <w:color w:val="000000"/>
          <w:sz w:val="26"/>
        </w:rPr>
        <w:t>Câu 16. Kế thừa tư tưởng Hồ Chí Minh về đạo đức cách mạng, trong việc xây dựng bộ máy nhà nước cần chống lại những căn bệnh nào được Hồ Chí Minh so sánh</w:t>
      </w:r>
      <w:r w:rsidRPr="009E4A2B">
        <w:rPr>
          <w:rFonts w:asciiTheme="majorHAnsi" w:hAnsiTheme="majorHAnsi" w:cstheme="majorHAnsi" w:ascii="Times New Roman" w:hAnsi="Times New Roman"/>
          <w:b/>
          <w:color w:val="000000"/>
          <w:sz w:val="26"/>
          <w:lang w:val="vi-VN"/>
        </w:rPr>
        <w:t xml:space="preserve"> </w:t>
      </w:r>
      <w:r w:rsidRPr="009E4A2B">
        <w:rPr>
          <w:rFonts w:asciiTheme="majorHAnsi" w:hAnsiTheme="majorHAnsi" w:cstheme="majorHAnsi" w:ascii="Times New Roman" w:hAnsi="Times New Roman"/>
          <w:b/>
          <w:color w:val="000000"/>
          <w:sz w:val="26"/>
        </w:rPr>
        <w:t>giống việc cần kíp như đánh giặc trên mặt trận?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Trông chờ, Ý lại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Nói đi đôi với làm</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Lười biếng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Tham ô, lãng phí, quan liêu</w:t>
            </w:r>
          </w:p>
        </w:tc>
      </w:tr>
    </w:tbl>
    <w:p>
      <w:pPr>
        <w:spacing w:before="0" w:after="80"/>
      </w:pPr>
    </w:p>
    <w:p w14:paraId="326E869C" w14:textId="77777777" w:rsidR="00271F4A" w:rsidRPr="009E4A2B" w:rsidRDefault="00271F4A" w:rsidP="00271F4A">
      <w:pPr>
        <w:pStyle w:val="NormalWeb"/>
        <w:tabs>
          <w:tab w:val="left" w:pos="425"/>
        </w:tabs>
        <w:spacing w:before="0" w:beforeAutospacing="0" w:afterAutospacing="0" w:line="276" w:lineRule="auto"/>
        <w:rPr>
          <w:rFonts w:asciiTheme="majorHAnsi" w:hAnsiTheme="majorHAnsi" w:cstheme="majorHAnsi"/>
        </w:rPr>
      </w:pPr>
    </w:p>
    <w:p w14:paraId="5584EA66" w14:textId="3C37596D" w:rsidR="00271F4A" w:rsidRPr="009E4A2B" w:rsidRDefault="00271F4A" w:rsidP="00271F4A">
      <w:pPr>
        <w:pStyle w:val="NormalWeb"/>
        <w:tabs>
          <w:tab w:val="left" w:pos="425"/>
        </w:tabs>
        <w:spacing w:before="120" w:beforeAutospacing="0" w:afterAutospacing="0" w:line="300" w:lineRule="auto" w:after="60"/>
        <w:jc w:val="left"/>
        <w:rPr>
          <w:rFonts w:asciiTheme="majorHAnsi" w:hAnsiTheme="majorHAnsi" w:cstheme="majorHAnsi"/>
        </w:rPr>
      </w:pPr>
      <w:r w:rsidRPr="009E4A2B">
        <w:rPr>
          <w:rFonts w:asciiTheme="majorHAnsi" w:hAnsiTheme="majorHAnsi" w:cstheme="majorHAnsi" w:ascii="Times New Roman" w:hAnsi="Times New Roman"/>
          <w:b/>
          <w:color w:val="000000"/>
          <w:sz w:val="26"/>
        </w:rPr>
        <w:t>Câu 17. Vận dụng tư tưởng Hồ Chí Minh về văn hóa trong giai đoạn hiện nay cần phải làm gì. Chọn đáp án sai: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Hội nhập hoàn toàn vào nền văn hóa thế giới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Tiếp thu có chọn lọc các giá trị văn hóa nhân loại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Giữ gìn và phát huy bản sắc văn hóa dân tộc.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Chống văn hóa </w:t>
            </w:r>
            <w:r>
              <w:rPr>
                <w:rFonts w:ascii="Times New Roman" w:hAnsi="Times New Roman"/>
                <w:b w:val="0"/>
                <w:color w:val="000000"/>
                <w:sz w:val="24"/>
              </w:rPr>
              <w:t>phản</w:t>
            </w:r>
            <w:r>
              <w:rPr>
                <w:rFonts w:ascii="Times New Roman" w:hAnsi="Times New Roman"/>
                <w:b w:val="0"/>
                <w:color w:val="000000"/>
                <w:sz w:val="24"/>
              </w:rPr>
              <w:t xml:space="preserve"> tiến bộ</w:t>
            </w:r>
          </w:p>
        </w:tc>
      </w:tr>
    </w:tbl>
    <w:p>
      <w:pPr>
        <w:spacing w:before="0" w:after="80"/>
      </w:pPr>
    </w:p>
    <w:p w14:paraId="63C2BBA9" w14:textId="77777777" w:rsidR="00271F4A" w:rsidRPr="009E4A2B" w:rsidRDefault="00271F4A" w:rsidP="00271F4A">
      <w:pPr>
        <w:pStyle w:val="NormalWeb"/>
        <w:tabs>
          <w:tab w:val="left" w:pos="425"/>
        </w:tabs>
        <w:spacing w:before="0" w:beforeAutospacing="0" w:afterAutospacing="0" w:line="276" w:lineRule="auto"/>
        <w:rPr>
          <w:rFonts w:asciiTheme="majorHAnsi" w:hAnsiTheme="majorHAnsi" w:cstheme="majorHAnsi"/>
        </w:rPr>
      </w:pPr>
    </w:p>
    <w:p w14:paraId="271E6092" w14:textId="5A241F0C" w:rsidR="00271F4A" w:rsidRPr="009E4A2B" w:rsidRDefault="00271F4A" w:rsidP="00271F4A">
      <w:pPr>
        <w:pStyle w:val="NormalWeb"/>
        <w:tabs>
          <w:tab w:val="left" w:pos="425"/>
        </w:tabs>
        <w:spacing w:before="120" w:beforeAutospacing="0" w:afterAutospacing="0" w:line="300" w:lineRule="auto" w:after="60"/>
        <w:jc w:val="left"/>
        <w:rPr>
          <w:rFonts w:asciiTheme="majorHAnsi" w:hAnsiTheme="majorHAnsi" w:cstheme="majorHAnsi"/>
        </w:rPr>
      </w:pPr>
      <w:r w:rsidRPr="009E4A2B">
        <w:rPr>
          <w:rFonts w:asciiTheme="majorHAnsi" w:hAnsiTheme="majorHAnsi" w:cstheme="majorHAnsi" w:ascii="Times New Roman" w:hAnsi="Times New Roman"/>
          <w:b/>
          <w:color w:val="000000"/>
          <w:sz w:val="26"/>
        </w:rPr>
        <w:t>Câu 18. Điền từ còn thiếu vào dấu “…” trong câu trích sau của Hồ Chí Minh viết trong tác phẩm Sửa đổi lối làm việc:</w:t>
      </w:r>
    </w:p>
    <w:p w14:paraId="60780E8C" w14:textId="2A8C77D7" w:rsidR="00271F4A" w:rsidRPr="009E4A2B" w:rsidRDefault="00271F4A" w:rsidP="00271F4A">
      <w:pPr>
        <w:pStyle w:val="NormalWeb"/>
        <w:spacing w:before="0" w:beforeAutospacing="0" w:afterAutospacing="0" w:line="276" w:lineRule="auto"/>
        <w:rPr>
          <w:rFonts w:asciiTheme="majorHAnsi" w:hAnsiTheme="majorHAnsi" w:cstheme="majorHAnsi"/>
          <w:lang w:val="vi-VN"/>
        </w:rPr>
      </w:pPr>
      <w:r w:rsidRPr="009E4A2B">
        <w:rPr>
          <w:rFonts w:asciiTheme="majorHAnsi" w:hAnsiTheme="majorHAnsi" w:cstheme="majorHAnsi"/>
        </w:rPr>
        <w:t>“Cũng như sông thì có nguồn mới có nước, không có nguồn thì sông cạn. Cây phải có gốc, không có gốc thì cây héo.</w:t>
      </w:r>
      <w:r w:rsidR="00751F10" w:rsidRPr="009E4A2B">
        <w:rPr>
          <w:rFonts w:asciiTheme="majorHAnsi" w:hAnsiTheme="majorHAnsi" w:cstheme="majorHAnsi"/>
          <w:lang w:val="vi-VN"/>
        </w:rPr>
        <w:t xml:space="preserve"> </w:t>
      </w:r>
      <w:r w:rsidRPr="009E4A2B">
        <w:rPr>
          <w:rFonts w:asciiTheme="majorHAnsi" w:hAnsiTheme="majorHAnsi" w:cstheme="majorHAnsi"/>
          <w:lang w:val="vi-VN"/>
        </w:rPr>
        <w:t xml:space="preserve">Người cách mạng phải có …. </w:t>
      </w:r>
      <w:r w:rsidR="000202FF" w:rsidRPr="009E4A2B">
        <w:rPr>
          <w:rFonts w:asciiTheme="majorHAnsi" w:hAnsiTheme="majorHAnsi" w:cstheme="majorHAnsi"/>
          <w:lang w:val="vi-VN"/>
        </w:rPr>
        <w:t>,</w:t>
      </w:r>
      <w:r w:rsidRPr="009E4A2B">
        <w:rPr>
          <w:rFonts w:asciiTheme="majorHAnsi" w:hAnsiTheme="majorHAnsi" w:cstheme="majorHAnsi"/>
          <w:lang w:val="vi-VN"/>
        </w:rPr>
        <w:t>không có .. thì dù tài giỏi mấy cũng không lãnh đạo được nhân dân”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Tinh thần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Tri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Tâm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Đạo đức</w:t>
            </w:r>
          </w:p>
        </w:tc>
      </w:tr>
    </w:tbl>
    <w:p>
      <w:pPr>
        <w:spacing w:before="0" w:after="80"/>
      </w:pPr>
    </w:p>
    <w:p w14:paraId="42C09700" w14:textId="77777777" w:rsidR="00271F4A" w:rsidRPr="009E4A2B" w:rsidRDefault="00271F4A" w:rsidP="00271F4A">
      <w:pPr>
        <w:pStyle w:val="NormalWeb"/>
        <w:tabs>
          <w:tab w:val="left" w:pos="425"/>
        </w:tabs>
        <w:spacing w:before="0" w:beforeAutospacing="0" w:afterAutospacing="0" w:line="276" w:lineRule="auto"/>
        <w:rPr>
          <w:rFonts w:asciiTheme="majorHAnsi" w:hAnsiTheme="majorHAnsi" w:cstheme="majorHAnsi"/>
          <w:lang w:val="nb-NO"/>
        </w:rPr>
      </w:pPr>
    </w:p>
    <w:p w14:paraId="5A11E15B" w14:textId="45CD7085" w:rsidR="00271F4A" w:rsidRPr="009E4A2B" w:rsidRDefault="00271F4A" w:rsidP="00271F4A">
      <w:pPr>
        <w:pStyle w:val="NormalWeb"/>
        <w:tabs>
          <w:tab w:val="left" w:pos="425"/>
        </w:tabs>
        <w:spacing w:before="120" w:beforeAutospacing="0" w:afterAutospacing="0" w:line="300" w:lineRule="auto" w:after="60"/>
        <w:jc w:val="left"/>
        <w:rPr>
          <w:rFonts w:asciiTheme="majorHAnsi" w:hAnsiTheme="majorHAnsi" w:cstheme="majorHAnsi"/>
          <w:lang w:val="nb-NO"/>
        </w:rPr>
      </w:pPr>
      <w:r w:rsidRPr="009E4A2B">
        <w:rPr>
          <w:rFonts w:asciiTheme="majorHAnsi" w:hAnsiTheme="majorHAnsi" w:cstheme="majorHAnsi" w:ascii="Times New Roman" w:hAnsi="Times New Roman"/>
          <w:b/>
          <w:color w:val="000000"/>
          <w:sz w:val="26"/>
          <w:lang w:val="nb-NO"/>
        </w:rPr>
        <w:t xml:space="preserve">Câu 19.Theo Hồ Chí Minh văn hóa là đời sống tinh thần của xã hội, thuộc?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4"/>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Kiến trúc thượng tầng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Hình thái kinh tế - xã hội                            D. Cơ sở hạ tầng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Quan hệ sản xuất</w:t>
            </w:r>
          </w:p>
        </w:tc>
      </w:tr>
    </w:tbl>
    <w:p>
      <w:pPr>
        <w:spacing w:before="0" w:after="80"/>
      </w:pPr>
    </w:p>
    <w:p w14:paraId="533A22A6" w14:textId="77777777" w:rsidR="00271F4A" w:rsidRPr="009E4A2B" w:rsidRDefault="00271F4A" w:rsidP="00271F4A">
      <w:pPr>
        <w:pStyle w:val="NormalWeb"/>
        <w:tabs>
          <w:tab w:val="left" w:pos="425"/>
        </w:tabs>
        <w:spacing w:before="0" w:beforeAutospacing="0" w:afterAutospacing="0" w:line="276" w:lineRule="auto"/>
        <w:rPr>
          <w:rFonts w:asciiTheme="majorHAnsi" w:hAnsiTheme="majorHAnsi" w:cstheme="majorHAnsi"/>
          <w:lang w:val="nb-NO"/>
        </w:rPr>
      </w:pPr>
    </w:p>
    <w:p w14:paraId="5AB4CF15" w14:textId="05957F1D" w:rsidR="00271F4A" w:rsidRPr="009E4A2B" w:rsidRDefault="00271F4A" w:rsidP="00271F4A">
      <w:pPr>
        <w:pStyle w:val="NormalWeb"/>
        <w:tabs>
          <w:tab w:val="left" w:pos="425"/>
        </w:tabs>
        <w:spacing w:before="120" w:beforeAutospacing="0" w:afterAutospacing="0" w:line="300" w:lineRule="auto" w:after="60"/>
        <w:jc w:val="left"/>
        <w:rPr>
          <w:rFonts w:asciiTheme="majorHAnsi" w:hAnsiTheme="majorHAnsi" w:cstheme="majorHAnsi"/>
          <w:lang w:val="nb-NO"/>
        </w:rPr>
      </w:pPr>
      <w:r w:rsidRPr="009E4A2B">
        <w:rPr>
          <w:rFonts w:asciiTheme="majorHAnsi" w:hAnsiTheme="majorHAnsi" w:cstheme="majorHAnsi" w:ascii="Times New Roman" w:hAnsi="Times New Roman"/>
          <w:b/>
          <w:color w:val="000000"/>
          <w:sz w:val="26"/>
          <w:lang w:val="nb-NO"/>
        </w:rPr>
        <w:t>Câu 20. Chữ " Cần" trong quan niệm của Hồ Chí Minh được hiểu như thế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Cần cù</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Siêng năng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C.Siêng năng, chăm chỉ, cố gắng dẻo dai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Chăm chỉ</w:t>
            </w:r>
          </w:p>
        </w:tc>
      </w:tr>
    </w:tbl>
    <w:p>
      <w:pPr>
        <w:spacing w:before="0" w:after="80"/>
      </w:pPr>
    </w:p>
    <w:p w14:paraId="5FF41543" w14:textId="77777777" w:rsidR="00271F4A" w:rsidRPr="009E4A2B" w:rsidRDefault="00271F4A" w:rsidP="00271F4A">
      <w:pPr>
        <w:pStyle w:val="NormalWeb"/>
        <w:tabs>
          <w:tab w:val="left" w:pos="425"/>
        </w:tabs>
        <w:spacing w:before="0" w:beforeAutospacing="0" w:afterAutospacing="0" w:line="276" w:lineRule="auto"/>
        <w:rPr>
          <w:rFonts w:asciiTheme="majorHAnsi" w:hAnsiTheme="majorHAnsi" w:cstheme="majorHAnsi"/>
          <w:lang w:val="nb-NO"/>
        </w:rPr>
      </w:pPr>
    </w:p>
    <w:p w14:paraId="2FAF18F5" w14:textId="2E53CD34" w:rsidR="00271F4A" w:rsidRPr="009E4A2B" w:rsidRDefault="00271F4A" w:rsidP="00271F4A">
      <w:pPr>
        <w:pStyle w:val="NormalWeb"/>
        <w:tabs>
          <w:tab w:val="left" w:pos="425"/>
        </w:tabs>
        <w:spacing w:before="120" w:beforeAutospacing="0" w:afterAutospacing="0" w:line="300" w:lineRule="auto" w:after="60"/>
        <w:jc w:val="left"/>
        <w:rPr>
          <w:rFonts w:asciiTheme="majorHAnsi" w:hAnsiTheme="majorHAnsi" w:cstheme="majorHAnsi"/>
          <w:lang w:val="nb-NO"/>
        </w:rPr>
      </w:pPr>
      <w:r w:rsidRPr="009E4A2B">
        <w:rPr>
          <w:rFonts w:asciiTheme="majorHAnsi" w:hAnsiTheme="majorHAnsi" w:cstheme="majorHAnsi" w:ascii="Times New Roman" w:hAnsi="Times New Roman"/>
          <w:b/>
          <w:color w:val="000000"/>
          <w:sz w:val="26"/>
          <w:lang w:val="nb-NO"/>
        </w:rPr>
        <w:t>Câu 21. Chữ "Liêm" trong quan niệm của Hồ Chí Minh được hiểu như thế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Liêm khiết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Thanh liêm</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Ngay thẳng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Trong s</w:t>
            </w:r>
            <w:r>
              <w:rPr>
                <w:rFonts w:ascii="Times New Roman" w:hAnsi="Times New Roman"/>
                <w:b w:val="0"/>
                <w:color w:val="000000"/>
                <w:sz w:val="24"/>
                <w:highlight w:val="yellow"/>
              </w:rPr>
              <w:t>ạ</w:t>
            </w:r>
            <w:r>
              <w:rPr>
                <w:rFonts w:ascii="Times New Roman" w:hAnsi="Times New Roman"/>
                <w:b w:val="0"/>
                <w:color w:val="000000"/>
                <w:sz w:val="24"/>
                <w:highlight w:val="yellow"/>
              </w:rPr>
              <w:t>ch, không tham l</w:t>
            </w:r>
            <w:r>
              <w:rPr>
                <w:rFonts w:ascii="Times New Roman" w:hAnsi="Times New Roman"/>
                <w:b w:val="0"/>
                <w:color w:val="000000"/>
                <w:sz w:val="24"/>
                <w:highlight w:val="yellow"/>
              </w:rPr>
              <w:t>a</w:t>
            </w:r>
            <w:r>
              <w:rPr>
                <w:rFonts w:ascii="Times New Roman" w:hAnsi="Times New Roman"/>
                <w:b w:val="0"/>
                <w:color w:val="000000"/>
                <w:sz w:val="24"/>
                <w:highlight w:val="yellow"/>
              </w:rPr>
              <w:t>m</w:t>
            </w:r>
          </w:p>
        </w:tc>
      </w:tr>
    </w:tbl>
    <w:p>
      <w:pPr>
        <w:spacing w:before="0" w:after="80"/>
      </w:pPr>
    </w:p>
    <w:p w14:paraId="0EE3360E" w14:textId="77777777" w:rsidR="00271F4A" w:rsidRPr="009E4A2B" w:rsidRDefault="00271F4A" w:rsidP="00271F4A">
      <w:pPr>
        <w:pStyle w:val="NormalWeb"/>
        <w:tabs>
          <w:tab w:val="left" w:pos="425"/>
        </w:tabs>
        <w:spacing w:before="0" w:beforeAutospacing="0" w:afterAutospacing="0" w:line="276" w:lineRule="auto"/>
        <w:rPr>
          <w:rFonts w:asciiTheme="majorHAnsi" w:hAnsiTheme="majorHAnsi" w:cstheme="majorHAnsi"/>
        </w:rPr>
      </w:pPr>
    </w:p>
    <w:p w14:paraId="7B9B72A6" w14:textId="5E77C0AB" w:rsidR="00271F4A" w:rsidRPr="009E4A2B" w:rsidRDefault="00271F4A" w:rsidP="00271F4A">
      <w:pPr>
        <w:pStyle w:val="NormalWeb"/>
        <w:tabs>
          <w:tab w:val="left" w:pos="425"/>
        </w:tabs>
        <w:spacing w:before="120" w:beforeAutospacing="0" w:afterAutospacing="0" w:line="300" w:lineRule="auto" w:after="60"/>
        <w:jc w:val="left"/>
        <w:rPr>
          <w:rFonts w:asciiTheme="majorHAnsi" w:hAnsiTheme="majorHAnsi" w:cstheme="majorHAnsi"/>
        </w:rPr>
      </w:pPr>
      <w:r w:rsidRPr="009E4A2B">
        <w:rPr>
          <w:rFonts w:asciiTheme="majorHAnsi" w:hAnsiTheme="majorHAnsi" w:cstheme="majorHAnsi" w:ascii="Times New Roman" w:hAnsi="Times New Roman"/>
          <w:b/>
          <w:color w:val="000000"/>
          <w:sz w:val="26"/>
        </w:rPr>
        <w:t xml:space="preserve">Câu 22. Hồ Chí Minh đề cập đạo đức trong những quan hệ nào? Chọn đáp </w:t>
      </w:r>
      <w:r w:rsidRPr="009E4A2B">
        <w:rPr>
          <w:rFonts w:asciiTheme="majorHAnsi" w:hAnsiTheme="majorHAnsi" w:cstheme="majorHAnsi" w:ascii="Times New Roman" w:hAnsi="Times New Roman"/>
          <w:b/>
          <w:color w:val="000000"/>
          <w:sz w:val="26"/>
          <w:lang w:val="vi-VN"/>
        </w:rPr>
        <w:t>á</w:t>
      </w:r>
      <w:r w:rsidRPr="009E4A2B">
        <w:rPr>
          <w:rFonts w:asciiTheme="majorHAnsi" w:hAnsiTheme="majorHAnsi" w:cstheme="majorHAnsi" w:ascii="Times New Roman" w:hAnsi="Times New Roman"/>
          <w:b/>
          <w:color w:val="000000"/>
          <w:sz w:val="26"/>
        </w:rPr>
        <w:t xml:space="preserve">n sai: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Đối với việc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Đối với công danh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Đối người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Đối với mình</w:t>
            </w:r>
          </w:p>
        </w:tc>
      </w:tr>
    </w:tbl>
    <w:p>
      <w:pPr>
        <w:spacing w:before="0" w:after="80"/>
      </w:pPr>
    </w:p>
    <w:p w14:paraId="79A8CFDF" w14:textId="77777777" w:rsidR="00271F4A" w:rsidRPr="009E4A2B" w:rsidRDefault="00271F4A" w:rsidP="00271F4A">
      <w:pPr>
        <w:pStyle w:val="NormalWeb"/>
        <w:tabs>
          <w:tab w:val="left" w:pos="425"/>
        </w:tabs>
        <w:spacing w:before="0" w:beforeAutospacing="0" w:afterAutospacing="0" w:line="276" w:lineRule="auto"/>
        <w:rPr>
          <w:rFonts w:asciiTheme="majorHAnsi" w:hAnsiTheme="majorHAnsi" w:cstheme="majorHAnsi"/>
        </w:rPr>
      </w:pPr>
    </w:p>
    <w:p w14:paraId="55BA4AB2" w14:textId="3CB7FE6F" w:rsidR="00271F4A" w:rsidRPr="009E4A2B" w:rsidRDefault="00271F4A" w:rsidP="00271F4A">
      <w:pPr>
        <w:pStyle w:val="NormalWeb"/>
        <w:tabs>
          <w:tab w:val="left" w:pos="425"/>
        </w:tabs>
        <w:spacing w:before="120" w:beforeAutospacing="0" w:afterAutospacing="0" w:line="300" w:lineRule="auto" w:after="60"/>
        <w:jc w:val="left"/>
        <w:rPr>
          <w:rFonts w:asciiTheme="majorHAnsi" w:hAnsiTheme="majorHAnsi" w:cstheme="majorHAnsi"/>
        </w:rPr>
      </w:pPr>
      <w:r w:rsidRPr="009E4A2B">
        <w:rPr>
          <w:rFonts w:asciiTheme="majorHAnsi" w:hAnsiTheme="majorHAnsi" w:cstheme="majorHAnsi" w:ascii="Times New Roman" w:hAnsi="Times New Roman"/>
          <w:b/>
          <w:color w:val="000000"/>
          <w:sz w:val="26"/>
        </w:rPr>
        <w:t>Câu 23. Chọn một cụm từ thay thế các dấu ba chấm để hoàn chỉnh phát biểu của chủ tịch Hồ Chí Minh: "Dễ trăm lần không</w:t>
      </w:r>
      <w:proofErr w:type="gramStart"/>
      <w:r w:rsidRPr="009E4A2B">
        <w:rPr>
          <w:rFonts w:asciiTheme="majorHAnsi" w:hAnsiTheme="majorHAnsi" w:cstheme="majorHAnsi" w:ascii="Times New Roman" w:hAnsi="Times New Roman"/>
          <w:b/>
          <w:color w:val="000000"/>
          <w:sz w:val="26"/>
        </w:rPr>
        <w:t>.....</w:t>
      </w:r>
      <w:proofErr w:type="gramEnd"/>
      <w:r w:rsidRPr="009E4A2B">
        <w:rPr>
          <w:rFonts w:asciiTheme="majorHAnsi" w:hAnsiTheme="majorHAnsi" w:cstheme="majorHAnsi" w:ascii="Times New Roman" w:hAnsi="Times New Roman"/>
          <w:b/>
          <w:color w:val="000000"/>
          <w:sz w:val="26"/>
        </w:rPr>
        <w:t xml:space="preserve"> cũng chịu</w:t>
      </w:r>
    </w:p>
    <w:p w14:paraId="66D07072" w14:textId="77777777" w:rsidR="00271F4A" w:rsidRPr="009E4A2B" w:rsidRDefault="00271F4A" w:rsidP="00271F4A">
      <w:pPr>
        <w:pStyle w:val="NormalWeb"/>
        <w:spacing w:before="0" w:beforeAutospacing="0" w:afterAutospacing="0" w:line="276" w:lineRule="auto"/>
        <w:rPr>
          <w:rFonts w:asciiTheme="majorHAnsi" w:hAnsiTheme="majorHAnsi" w:cstheme="majorHAnsi"/>
        </w:rPr>
      </w:pPr>
      <w:r w:rsidRPr="009E4A2B">
        <w:rPr>
          <w:rFonts w:asciiTheme="majorHAnsi" w:hAnsiTheme="majorHAnsi" w:cstheme="majorHAnsi"/>
        </w:rPr>
        <w:t>Khó vạn lần .... liệu cũng xong”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Công nhân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Dân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Nông </w:t>
            </w:r>
            <w:r>
              <w:rPr>
                <w:rFonts w:ascii="Times New Roman" w:hAnsi="Times New Roman"/>
                <w:b w:val="0"/>
                <w:color w:val="000000"/>
                <w:sz w:val="24"/>
              </w:rPr>
              <w:t>dân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Đảng</w:t>
            </w:r>
          </w:p>
        </w:tc>
      </w:tr>
    </w:tbl>
    <w:p>
      <w:pPr>
        <w:spacing w:before="0" w:after="80"/>
      </w:pPr>
    </w:p>
    <w:p w14:paraId="4EBA1767" w14:textId="77777777" w:rsidR="00271F4A" w:rsidRPr="009E4A2B" w:rsidRDefault="00271F4A" w:rsidP="00271F4A">
      <w:pPr>
        <w:pStyle w:val="NormalWeb"/>
        <w:tabs>
          <w:tab w:val="left" w:pos="425"/>
        </w:tabs>
        <w:spacing w:before="0" w:beforeAutospacing="0" w:afterAutospacing="0" w:line="276" w:lineRule="auto"/>
        <w:rPr>
          <w:rFonts w:asciiTheme="majorHAnsi" w:hAnsiTheme="majorHAnsi" w:cstheme="majorHAnsi"/>
        </w:rPr>
      </w:pPr>
    </w:p>
    <w:p w14:paraId="5C112483" w14:textId="6A580B65" w:rsidR="00271F4A" w:rsidRPr="009E4A2B" w:rsidRDefault="00271F4A" w:rsidP="00271F4A">
      <w:pPr>
        <w:pStyle w:val="NormalWeb"/>
        <w:tabs>
          <w:tab w:val="left" w:pos="425"/>
        </w:tabs>
        <w:spacing w:before="120" w:beforeAutospacing="0" w:afterAutospacing="0" w:line="300" w:lineRule="auto" w:after="60"/>
        <w:jc w:val="left"/>
        <w:rPr>
          <w:rFonts w:asciiTheme="majorHAnsi" w:hAnsiTheme="majorHAnsi" w:cstheme="majorHAnsi"/>
        </w:rPr>
      </w:pPr>
      <w:r w:rsidRPr="009E4A2B">
        <w:rPr>
          <w:rFonts w:asciiTheme="majorHAnsi" w:hAnsiTheme="majorHAnsi" w:cstheme="majorHAnsi" w:ascii="Times New Roman" w:hAnsi="Times New Roman"/>
          <w:b/>
          <w:color w:val="000000"/>
          <w:sz w:val="26"/>
        </w:rPr>
        <w:t>Câu 24. Trong giai đoạn hiện nay, kế thừa tư tưởng Hồ Chí Minh để xây dựng những phẩm chất đạo đức tốt đẹp và chống lại những cái vô đạo đức có kết quả, cần phải: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Chống chủ nghĩa cá nhân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Động viên từng cá nhân thực hiện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Bắt buộc từng cá nhân thực hiện.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Tạo thành phong trào quần chúng rộng rãi</w:t>
            </w:r>
          </w:p>
        </w:tc>
      </w:tr>
    </w:tbl>
    <w:p>
      <w:pPr>
        <w:spacing w:before="0" w:after="80"/>
      </w:pPr>
    </w:p>
    <w:p w14:paraId="5A2B7565" w14:textId="77777777" w:rsidR="00271F4A" w:rsidRPr="009E4A2B" w:rsidRDefault="00271F4A" w:rsidP="00271F4A">
      <w:pPr>
        <w:pStyle w:val="NormalWeb"/>
        <w:spacing w:before="0" w:beforeAutospacing="0" w:afterAutospacing="0" w:line="276" w:lineRule="auto"/>
        <w:rPr>
          <w:rFonts w:asciiTheme="majorHAnsi" w:hAnsiTheme="majorHAnsi" w:cstheme="majorHAnsi"/>
        </w:rPr>
      </w:pPr>
    </w:p>
    <w:p w14:paraId="50439CA0" w14:textId="055851FC" w:rsidR="00271F4A" w:rsidRPr="009E4A2B" w:rsidRDefault="00271F4A" w:rsidP="00271F4A">
      <w:pPr>
        <w:pStyle w:val="NormalWeb"/>
        <w:tabs>
          <w:tab w:val="left" w:pos="425"/>
        </w:tabs>
        <w:spacing w:before="120" w:beforeAutospacing="0" w:afterAutospacing="0" w:line="300" w:lineRule="auto" w:after="60"/>
        <w:jc w:val="left"/>
        <w:rPr>
          <w:rFonts w:asciiTheme="majorHAnsi" w:hAnsiTheme="majorHAnsi" w:cstheme="majorHAnsi"/>
        </w:rPr>
      </w:pPr>
      <w:r w:rsidRPr="009E4A2B">
        <w:rPr>
          <w:rFonts w:asciiTheme="majorHAnsi" w:hAnsiTheme="majorHAnsi" w:cstheme="majorHAnsi" w:ascii="Times New Roman" w:hAnsi="Times New Roman"/>
          <w:b/>
          <w:color w:val="000000"/>
          <w:sz w:val="26"/>
        </w:rPr>
        <w:t>Câu 25. Theo Hồ Chí Minh, trung với nước là tuyệt đối trung thành với sự nghiệp dụng nước và giữ nước, trung thành với con đường đi lên của đất nước; là suốt đời phấn đấu cho: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Cho cách mạng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Giai cấp công nhân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Giai cấp lãnh đạo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 xml:space="preserve">D. </w:t>
            </w:r>
            <w:r>
              <w:rPr>
                <w:rFonts w:ascii="Times New Roman" w:hAnsi="Times New Roman"/>
                <w:b w:val="0"/>
                <w:color w:val="000000"/>
                <w:sz w:val="24"/>
                <w:highlight w:val="yellow"/>
              </w:rPr>
              <w:t>Đảng</w:t>
            </w:r>
            <w:r>
              <w:rPr>
                <w:rFonts w:ascii="Times New Roman" w:hAnsi="Times New Roman"/>
                <w:b w:val="0"/>
                <w:color w:val="000000"/>
                <w:sz w:val="24"/>
                <w:highlight w:val="yellow"/>
              </w:rPr>
              <w:t>,</w:t>
            </w:r>
            <w:r>
              <w:rPr>
                <w:rFonts w:ascii="Times New Roman" w:hAnsi="Times New Roman"/>
                <w:b w:val="0"/>
                <w:color w:val="000000"/>
                <w:sz w:val="24"/>
                <w:highlight w:val="yellow"/>
              </w:rPr>
              <w:t xml:space="preserve"> cho cách mạng</w:t>
            </w:r>
          </w:p>
        </w:tc>
      </w:tr>
    </w:tbl>
    <w:p>
      <w:pPr>
        <w:spacing w:before="0" w:after="80"/>
      </w:pPr>
    </w:p>
    <w:p w14:paraId="743D8215" w14:textId="511755FF" w:rsidR="00271F4A" w:rsidRPr="009E4A2B" w:rsidRDefault="00271F4A" w:rsidP="00271F4A">
      <w:pPr>
        <w:pStyle w:val="NormalWeb"/>
        <w:spacing w:before="120" w:beforeAutospacing="0" w:afterAutospacing="0" w:line="300" w:lineRule="auto" w:after="60"/>
        <w:jc w:val="left"/>
        <w:rPr>
          <w:rFonts w:asciiTheme="majorHAnsi" w:hAnsiTheme="majorHAnsi" w:cstheme="majorHAnsi"/>
        </w:rPr>
      </w:pPr>
      <w:r w:rsidRPr="009E4A2B">
        <w:rPr>
          <w:rFonts w:asciiTheme="majorHAnsi" w:eastAsia="sans-serif" w:hAnsiTheme="majorHAnsi" w:cstheme="majorHAnsi" w:ascii="Times New Roman" w:hAnsi="Times New Roman"/>
          <w:b/>
          <w:color w:val="000000"/>
          <w:sz w:val="26"/>
          <w:shd w:val="clear" w:color="auto" w:fill="FFFFFF"/>
        </w:rPr>
        <w:t>Câu 26: Điền vào chỗ trống từ còn thiếu trong câu nói sau của Chủ tịch Hồ Chí Minh: "Muốn xây dựng chủ nghĩa xã hội, trước hết cần phải có những... xã hội chủ nghĩa"</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Khoa học kỹ thuật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 xml:space="preserve">Con người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 xml:space="preserve">Nền tảng văn hóa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Kinh tế</w:t>
            </w:r>
          </w:p>
        </w:tc>
      </w:tr>
    </w:tbl>
    <w:p>
      <w:pPr>
        <w:spacing w:before="0" w:after="80"/>
      </w:pPr>
    </w:p>
    <w:p w14:paraId="13C07302" w14:textId="602A51FC" w:rsidR="00271F4A" w:rsidRPr="009E4A2B" w:rsidRDefault="00271F4A" w:rsidP="00271F4A">
      <w:pPr>
        <w:pStyle w:val="NormalWeb"/>
        <w:shd w:val="clear" w:color="auto" w:fill="FFFFFF"/>
        <w:spacing w:line="300" w:lineRule="auto" w:before="120" w:after="60"/>
        <w:jc w:val="left"/>
        <w:rPr>
          <w:rFonts w:asciiTheme="majorHAnsi" w:eastAsia="sans-serif" w:hAnsiTheme="majorHAnsi" w:cstheme="majorHAnsi"/>
        </w:rPr>
      </w:pPr>
      <w:r w:rsidRPr="009E4A2B">
        <w:rPr>
          <w:rFonts w:asciiTheme="majorHAnsi" w:eastAsia="sans-serif" w:hAnsiTheme="majorHAnsi" w:cstheme="majorHAnsi" w:ascii="Times New Roman" w:hAnsi="Times New Roman"/>
          <w:b/>
          <w:color w:val="000000"/>
          <w:sz w:val="26"/>
        </w:rPr>
        <w:t>C</w:t>
      </w:r>
      <w:r w:rsidRPr="009E4A2B">
        <w:rPr>
          <w:rFonts w:asciiTheme="majorHAnsi" w:eastAsia="sans-serif" w:hAnsiTheme="majorHAnsi" w:cstheme="majorHAnsi" w:ascii="Times New Roman" w:hAnsi="Times New Roman"/>
          <w:b/>
          <w:color w:val="000000"/>
          <w:sz w:val="26"/>
          <w:shd w:val="clear" w:color="auto" w:fill="FFFFFF"/>
        </w:rPr>
        <w:t>âu 27: Lựa chọn cụm từ đúng, điền vào chỗ trống trong câu nói sau của Chủ tịch Hồ Chí Minh: "Một dân tộc dốt là một dân tộc..."</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Lạc hậu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Chậm phát triển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 xml:space="preserve">Yếu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Kém</w:t>
            </w:r>
          </w:p>
        </w:tc>
      </w:tr>
    </w:tbl>
    <w:p>
      <w:pPr>
        <w:spacing w:before="0" w:after="80"/>
      </w:pPr>
    </w:p>
    <w:p w14:paraId="128E3D20" w14:textId="319D1E48" w:rsidR="00271F4A" w:rsidRPr="009E4A2B" w:rsidRDefault="00271F4A" w:rsidP="00271F4A">
      <w:pPr>
        <w:pStyle w:val="NormalWeb"/>
        <w:tabs>
          <w:tab w:val="left" w:pos="425"/>
        </w:tabs>
        <w:spacing w:before="120" w:beforeAutospacing="0" w:afterAutospacing="0" w:line="300" w:lineRule="auto" w:after="60"/>
        <w:jc w:val="left"/>
        <w:rPr>
          <w:rFonts w:asciiTheme="majorHAnsi" w:hAnsiTheme="majorHAnsi" w:cstheme="majorHAnsi"/>
        </w:rPr>
      </w:pPr>
      <w:r w:rsidRPr="009E4A2B">
        <w:rPr>
          <w:rFonts w:asciiTheme="majorHAnsi" w:hAnsiTheme="majorHAnsi" w:cstheme="majorHAnsi" w:ascii="Times New Roman" w:hAnsi="Times New Roman"/>
          <w:b/>
          <w:color w:val="000000"/>
          <w:sz w:val="26"/>
        </w:rPr>
        <w:t xml:space="preserve">Câu 28. Trong Tư tưởng Hồ Chí Minh theo nghĩa </w:t>
      </w:r>
      <w:r w:rsidRPr="009E4A2B">
        <w:rPr>
          <w:rFonts w:asciiTheme="majorHAnsi" w:hAnsiTheme="majorHAnsi" w:cstheme="majorHAnsi" w:ascii="Times New Roman" w:hAnsi="Times New Roman"/>
          <w:b/>
          <w:color w:val="000000"/>
          <w:sz w:val="26"/>
          <w:lang w:val="vi-VN"/>
        </w:rPr>
        <w:t>rộng</w:t>
      </w:r>
      <w:r w:rsidRPr="009E4A2B">
        <w:rPr>
          <w:rFonts w:asciiTheme="majorHAnsi" w:hAnsiTheme="majorHAnsi" w:cstheme="majorHAnsi" w:ascii="Times New Roman" w:hAnsi="Times New Roman"/>
          <w:b/>
          <w:color w:val="000000"/>
          <w:sz w:val="26"/>
        </w:rPr>
        <w:t xml:space="preserve"> văn hóa được hiểu là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Các trường học. số người đi học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Đời sống tinh thần của xã hội, thuộc kiến trúc thượng tầng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Phương thức sử dụng công cụ sinh hoạt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Tổng hợp mọi phương thức sinh hoạt của con người</w:t>
            </w:r>
            <w:r>
              <w:rPr>
                <w:rFonts w:ascii="Times New Roman" w:hAnsi="Times New Roman"/>
                <w:b w:val="0"/>
                <w:color w:val="000000"/>
                <w:sz w:val="24"/>
              </w:rPr>
              <w:t xml:space="preserve"> </w:t>
            </w:r>
          </w:p>
        </w:tc>
      </w:tr>
    </w:tbl>
    <w:p>
      <w:pPr>
        <w:spacing w:before="0" w:after="80"/>
      </w:pPr>
    </w:p>
    <w:p w14:paraId="27DADA2F" w14:textId="77777777" w:rsidR="00271F4A" w:rsidRPr="009E4A2B" w:rsidRDefault="00271F4A" w:rsidP="00271F4A">
      <w:pPr>
        <w:spacing w:line="276" w:lineRule="auto"/>
        <w:rPr>
          <w:rFonts w:asciiTheme="majorHAnsi" w:hAnsiTheme="majorHAnsi" w:cstheme="majorHAnsi"/>
          <w:sz w:val="24"/>
          <w:szCs w:val="24"/>
        </w:rPr>
      </w:pPr>
    </w:p>
    <w:p w14:paraId="11F1151E" w14:textId="68E87E18" w:rsidR="00271F4A" w:rsidRPr="009E4A2B" w:rsidRDefault="00271F4A" w:rsidP="00271F4A">
      <w:pPr>
        <w:tabs>
          <w:tab w:val="left" w:pos="425"/>
        </w:tabs>
        <w:spacing w:after="60" w:line="300" w:lineRule="auto" w:before="120"/>
        <w:jc w:val="left"/>
        <w:rPr>
          <w:rFonts w:asciiTheme="majorHAnsi" w:hAnsiTheme="majorHAnsi" w:cstheme="majorHAnsi"/>
          <w:sz w:val="24"/>
          <w:szCs w:val="24"/>
          <w:lang w:val="vi-VN"/>
        </w:rPr>
      </w:pPr>
      <w:r w:rsidRPr="009E4A2B">
        <w:rPr>
          <w:rFonts w:asciiTheme="majorHAnsi" w:hAnsiTheme="majorHAnsi" w:cstheme="majorHAnsi" w:ascii="Times New Roman" w:hAnsi="Times New Roman"/>
          <w:b/>
          <w:color w:val="000000"/>
          <w:sz w:val="26"/>
          <w:szCs w:val="24"/>
        </w:rPr>
        <w:t xml:space="preserve">Câu 29. </w:t>
      </w:r>
      <w:r w:rsidRPr="009E4A2B">
        <w:rPr>
          <w:rFonts w:asciiTheme="majorHAnsi" w:hAnsiTheme="majorHAnsi" w:cstheme="majorHAnsi" w:ascii="Times New Roman" w:hAnsi="Times New Roman"/>
          <w:b/>
          <w:color w:val="000000"/>
          <w:sz w:val="26"/>
          <w:szCs w:val="24"/>
          <w:lang w:val="vi-VN"/>
        </w:rPr>
        <w:t>Đâu là gốc, là nền tảng của người cách mạng theo Hồ Chí Minh?</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Đạo đức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Văn hóa</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Tinh thần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Giáo dục</w:t>
            </w:r>
          </w:p>
        </w:tc>
      </w:tr>
    </w:tbl>
    <w:p>
      <w:pPr>
        <w:spacing w:before="0" w:after="80"/>
      </w:pPr>
    </w:p>
    <w:p w14:paraId="39D7BDE2" w14:textId="77777777" w:rsidR="00271F4A" w:rsidRPr="009E4A2B" w:rsidRDefault="00271F4A" w:rsidP="00271F4A">
      <w:pPr>
        <w:spacing w:line="276" w:lineRule="auto"/>
        <w:jc w:val="both"/>
        <w:rPr>
          <w:rFonts w:asciiTheme="majorHAnsi" w:hAnsiTheme="majorHAnsi" w:cstheme="majorHAnsi"/>
          <w:sz w:val="24"/>
          <w:szCs w:val="24"/>
        </w:rPr>
      </w:pPr>
    </w:p>
    <w:p w14:paraId="0A20138C" w14:textId="77777777" w:rsidR="00CB3551" w:rsidRPr="009E4A2B" w:rsidRDefault="00CB3551">
      <w:pPr>
        <w:rPr>
          <w:rFonts w:asciiTheme="majorHAnsi" w:hAnsiTheme="majorHAnsi" w:cstheme="majorHAnsi"/>
          <w:sz w:val="24"/>
          <w:szCs w:val="24"/>
        </w:rPr>
      </w:pPr>
    </w:p>
    <w:sectPr w:rsidR="00CB3551" w:rsidRPr="009E4A2B" w:rsidSect="00271F4A">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ans-serif">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A2D03F"/>
    <w:multiLevelType w:val="singleLevel"/>
    <w:tmpl w:val="50844D0A"/>
    <w:lvl w:ilvl="0">
      <w:start w:val="1"/>
      <w:numFmt w:val="upperLetter"/>
      <w:suff w:val="space"/>
      <w:lvlText w:val="%1."/>
      <w:lvlJc w:val="left"/>
      <w:rPr>
        <w:color w:val="auto"/>
      </w:rPr>
    </w:lvl>
  </w:abstractNum>
  <w:abstractNum w:abstractNumId="1" w15:restartNumberingAfterBreak="0">
    <w:nsid w:val="F6FC8998"/>
    <w:multiLevelType w:val="singleLevel"/>
    <w:tmpl w:val="F6FC8998"/>
    <w:lvl w:ilvl="0">
      <w:start w:val="1"/>
      <w:numFmt w:val="upperLetter"/>
      <w:suff w:val="space"/>
      <w:lvlText w:val="%1."/>
      <w:lvlJc w:val="left"/>
    </w:lvl>
  </w:abstractNum>
  <w:abstractNum w:abstractNumId="2" w15:restartNumberingAfterBreak="0">
    <w:nsid w:val="FC466B4E"/>
    <w:multiLevelType w:val="singleLevel"/>
    <w:tmpl w:val="944C92AA"/>
    <w:lvl w:ilvl="0">
      <w:start w:val="1"/>
      <w:numFmt w:val="upperLetter"/>
      <w:suff w:val="space"/>
      <w:lvlText w:val="%1."/>
      <w:lvlJc w:val="left"/>
      <w:rPr>
        <w:color w:val="auto"/>
      </w:rPr>
    </w:lvl>
  </w:abstractNum>
  <w:abstractNum w:abstractNumId="3" w15:restartNumberingAfterBreak="0">
    <w:nsid w:val="08E6CCE0"/>
    <w:multiLevelType w:val="singleLevel"/>
    <w:tmpl w:val="08E6CCE0"/>
    <w:lvl w:ilvl="0">
      <w:start w:val="1"/>
      <w:numFmt w:val="upperLetter"/>
      <w:suff w:val="space"/>
      <w:lvlText w:val="%1."/>
      <w:lvlJc w:val="left"/>
    </w:lvl>
  </w:abstractNum>
  <w:abstractNum w:abstractNumId="4" w15:restartNumberingAfterBreak="0">
    <w:nsid w:val="4ACC2994"/>
    <w:multiLevelType w:val="hybridMultilevel"/>
    <w:tmpl w:val="BA48FEB6"/>
    <w:lvl w:ilvl="0" w:tplc="5AB6692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667945BD"/>
    <w:multiLevelType w:val="singleLevel"/>
    <w:tmpl w:val="667945BD"/>
    <w:lvl w:ilvl="0">
      <w:start w:val="1"/>
      <w:numFmt w:val="upperLetter"/>
      <w:suff w:val="space"/>
      <w:lvlText w:val="%1."/>
      <w:lvlJc w:val="left"/>
    </w:lvl>
  </w:abstractNum>
  <w:abstractNum w:abstractNumId="6" w15:restartNumberingAfterBreak="0">
    <w:nsid w:val="678858AF"/>
    <w:multiLevelType w:val="singleLevel"/>
    <w:tmpl w:val="678858AF"/>
    <w:lvl w:ilvl="0">
      <w:start w:val="1"/>
      <w:numFmt w:val="upperLetter"/>
      <w:suff w:val="space"/>
      <w:lvlText w:val="%1."/>
      <w:lvlJc w:val="left"/>
    </w:lvl>
  </w:abstractNum>
  <w:num w:numId="1" w16cid:durableId="294335949">
    <w:abstractNumId w:val="2"/>
  </w:num>
  <w:num w:numId="2" w16cid:durableId="1416390652">
    <w:abstractNumId w:val="3"/>
  </w:num>
  <w:num w:numId="3" w16cid:durableId="1416168053">
    <w:abstractNumId w:val="5"/>
  </w:num>
  <w:num w:numId="4" w16cid:durableId="2029213229">
    <w:abstractNumId w:val="6"/>
  </w:num>
  <w:num w:numId="5" w16cid:durableId="1990088370">
    <w:abstractNumId w:val="0"/>
  </w:num>
  <w:num w:numId="6" w16cid:durableId="1912621801">
    <w:abstractNumId w:val="1"/>
  </w:num>
  <w:num w:numId="7" w16cid:durableId="20302555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F4A"/>
    <w:rsid w:val="000202FF"/>
    <w:rsid w:val="000631BC"/>
    <w:rsid w:val="00072413"/>
    <w:rsid w:val="000A3DCB"/>
    <w:rsid w:val="000B398B"/>
    <w:rsid w:val="00135D7A"/>
    <w:rsid w:val="00165FCE"/>
    <w:rsid w:val="00180E19"/>
    <w:rsid w:val="00263552"/>
    <w:rsid w:val="00271F4A"/>
    <w:rsid w:val="002B7782"/>
    <w:rsid w:val="003000CE"/>
    <w:rsid w:val="00332E9A"/>
    <w:rsid w:val="00391AC6"/>
    <w:rsid w:val="003D587C"/>
    <w:rsid w:val="005058FD"/>
    <w:rsid w:val="005113F3"/>
    <w:rsid w:val="00572ED3"/>
    <w:rsid w:val="006F7A4B"/>
    <w:rsid w:val="00751F10"/>
    <w:rsid w:val="007A64E1"/>
    <w:rsid w:val="00866D70"/>
    <w:rsid w:val="00947685"/>
    <w:rsid w:val="009E4A2B"/>
    <w:rsid w:val="009F6500"/>
    <w:rsid w:val="00A15D43"/>
    <w:rsid w:val="00AC004F"/>
    <w:rsid w:val="00AE5A70"/>
    <w:rsid w:val="00AF76A4"/>
    <w:rsid w:val="00C35C20"/>
    <w:rsid w:val="00C65805"/>
    <w:rsid w:val="00CB3551"/>
    <w:rsid w:val="00CD7771"/>
    <w:rsid w:val="00DA70A0"/>
    <w:rsid w:val="00DD2E11"/>
    <w:rsid w:val="00E20777"/>
    <w:rsid w:val="00E249C8"/>
    <w:rsid w:val="00E64E14"/>
    <w:rsid w:val="00F15559"/>
    <w:rsid w:val="00F91619"/>
    <w:rsid w:val="00FA318D"/>
    <w:rsid w:val="00FC437C"/>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57510"/>
  <w15:chartTrackingRefBased/>
  <w15:docId w15:val="{97106C93-C737-4767-897C-332A4F327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F4A"/>
    <w:pPr>
      <w:spacing w:after="0" w:line="240" w:lineRule="auto"/>
    </w:pPr>
    <w:rPr>
      <w:rFonts w:eastAsiaTheme="minorEastAsia" w:ascii="Times New Roman" w:hAnsi="Times New Roman"/>
      <w:color w:val="000000"/>
      <w:kern w:val="0"/>
      <w:sz w:val="24"/>
      <w:szCs w:val="20"/>
      <w:lang w:val="en-US" w:eastAsia="zh-CN" w:bidi="ar-SA"/>
      <w14:ligatures w14:val="none"/>
    </w:rPr>
  </w:style>
  <w:style w:type="paragraph" w:styleId="Heading1">
    <w:name w:val="heading 1"/>
    <w:basedOn w:val="Normal"/>
    <w:next w:val="Normal"/>
    <w:link w:val="Heading1Char"/>
    <w:uiPriority w:val="9"/>
    <w:qFormat/>
    <w:rsid w:val="00271F4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71F4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71F4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71F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F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F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F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F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F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F4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71F4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71F4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71F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F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F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F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F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F4A"/>
    <w:rPr>
      <w:rFonts w:eastAsiaTheme="majorEastAsia" w:cstheme="majorBidi"/>
      <w:color w:val="272727" w:themeColor="text1" w:themeTint="D8"/>
    </w:rPr>
  </w:style>
  <w:style w:type="paragraph" w:styleId="Title">
    <w:name w:val="Title"/>
    <w:basedOn w:val="Normal"/>
    <w:next w:val="Normal"/>
    <w:link w:val="TitleChar"/>
    <w:uiPriority w:val="10"/>
    <w:qFormat/>
    <w:rsid w:val="00271F4A"/>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71F4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71F4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71F4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71F4A"/>
    <w:pPr>
      <w:spacing w:before="160"/>
      <w:jc w:val="center"/>
    </w:pPr>
    <w:rPr>
      <w:i/>
      <w:iCs/>
      <w:color w:val="404040" w:themeColor="text1" w:themeTint="BF"/>
    </w:rPr>
  </w:style>
  <w:style w:type="character" w:customStyle="1" w:styleId="QuoteChar">
    <w:name w:val="Quote Char"/>
    <w:basedOn w:val="DefaultParagraphFont"/>
    <w:link w:val="Quote"/>
    <w:uiPriority w:val="29"/>
    <w:rsid w:val="00271F4A"/>
    <w:rPr>
      <w:i/>
      <w:iCs/>
      <w:color w:val="404040" w:themeColor="text1" w:themeTint="BF"/>
    </w:rPr>
  </w:style>
  <w:style w:type="paragraph" w:styleId="ListParagraph">
    <w:name w:val="List Paragraph"/>
    <w:basedOn w:val="Normal"/>
    <w:uiPriority w:val="34"/>
    <w:qFormat/>
    <w:rsid w:val="00271F4A"/>
    <w:pPr>
      <w:ind w:left="720"/>
      <w:contextualSpacing/>
    </w:pPr>
  </w:style>
  <w:style w:type="character" w:styleId="IntenseEmphasis">
    <w:name w:val="Intense Emphasis"/>
    <w:basedOn w:val="DefaultParagraphFont"/>
    <w:uiPriority w:val="21"/>
    <w:qFormat/>
    <w:rsid w:val="00271F4A"/>
    <w:rPr>
      <w:i/>
      <w:iCs/>
      <w:color w:val="0F4761" w:themeColor="accent1" w:themeShade="BF"/>
    </w:rPr>
  </w:style>
  <w:style w:type="paragraph" w:styleId="IntenseQuote">
    <w:name w:val="Intense Quote"/>
    <w:basedOn w:val="Normal"/>
    <w:next w:val="Normal"/>
    <w:link w:val="IntenseQuoteChar"/>
    <w:uiPriority w:val="30"/>
    <w:qFormat/>
    <w:rsid w:val="00271F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F4A"/>
    <w:rPr>
      <w:i/>
      <w:iCs/>
      <w:color w:val="0F4761" w:themeColor="accent1" w:themeShade="BF"/>
    </w:rPr>
  </w:style>
  <w:style w:type="character" w:styleId="IntenseReference">
    <w:name w:val="Intense Reference"/>
    <w:basedOn w:val="DefaultParagraphFont"/>
    <w:uiPriority w:val="32"/>
    <w:qFormat/>
    <w:rsid w:val="00271F4A"/>
    <w:rPr>
      <w:b/>
      <w:bCs/>
      <w:smallCaps/>
      <w:color w:val="0F4761" w:themeColor="accent1" w:themeShade="BF"/>
      <w:spacing w:val="5"/>
    </w:rPr>
  </w:style>
  <w:style w:type="paragraph" w:styleId="NormalWeb">
    <w:name w:val="Normal (Web)"/>
    <w:basedOn w:val="Normal"/>
    <w:uiPriority w:val="99"/>
    <w:unhideWhenUsed/>
    <w:rsid w:val="00271F4A"/>
    <w:pPr>
      <w:spacing w:before="100" w:beforeAutospacing="1" w:after="100" w:afterAutospacing="1"/>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505</TotalTime>
  <Pages>6</Pages>
  <Words>1051</Words>
  <Characters>5992</Characters>
  <Application>Microsoft Office Word</Application>
  <DocSecurity>0</DocSecurity>
  <Lines>49</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Thanh</dc:creator>
  <cp:keywords/>
  <dc:description/>
  <cp:lastModifiedBy>dung do</cp:lastModifiedBy>
  <cp:revision>19</cp:revision>
  <dcterms:created xsi:type="dcterms:W3CDTF">2025-09-17T14:39:00Z</dcterms:created>
  <dcterms:modified xsi:type="dcterms:W3CDTF">2025-09-23T03:16:00Z</dcterms:modified>
</cp:coreProperties>
</file>