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F67A2">
      <w:pPr>
        <w:spacing w:before="0" w:after="140"/>
        <w:jc w:val="center"/>
        <w:rPr>
          <w:rFonts w:ascii="Times New Roman" w:hAnsi="Times New Roman" w:cs="Times New Roman"/>
          <w:b/>
        </w:rPr>
      </w:pPr>
      <w:r>
        <w:rPr>
          <w:rFonts w:ascii="Times New Roman" w:hAnsi="Times New Roman" w:cs="Times New Roman"/>
          <w:b/>
          <w:color w:val="000000"/>
          <w:sz w:val="28"/>
        </w:rPr>
        <w:t>TÀI LIỆU NHÓM HỌC TẬP – ANH VĂN 3</w:t>
      </w:r>
    </w:p>
    <w:p w14:paraId="0BB78D91">
      <w:pPr>
        <w:spacing w:before="0" w:after="240"/>
        <w:jc w:val="center"/>
        <w:rPr>
          <w:rFonts w:ascii="Times New Roman" w:hAnsi="Times New Roman" w:cs="Times New Roman"/>
          <w:b/>
        </w:rPr>
      </w:pPr>
      <w:r>
        <w:rPr>
          <w:rFonts w:ascii="Times New Roman" w:hAnsi="Times New Roman"/>
          <w:b/>
          <w:color w:val="000000"/>
          <w:sz w:val="26"/>
        </w:rPr>
        <w:t>TUẦN 7</w:t>
      </w:r>
    </w:p>
    <w:p w14:paraId="1BBEB3BE">
      <w:pPr>
        <w:rPr>
          <w:rFonts w:ascii="Times New Roman" w:hAnsi="Times New Roman" w:cs="Times New Roman"/>
          <w:b/>
          <w:bCs/>
        </w:rPr>
      </w:pPr>
      <w:r>
        <w:rPr>
          <w:rFonts w:ascii="Times New Roman" w:hAnsi="Times New Roman" w:cs="Times New Roman"/>
          <w:b/>
          <w:bCs/>
        </w:rPr>
        <w:t>PART 1: Choose the correct option A, B, or C to complete the sentence.</w:t>
      </w:r>
    </w:p>
    <w:p w14:paraId="7E023F1C">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w:t>
      </w:r>
      <w:r>
        <w:rPr>
          <w:rFonts w:ascii="Times New Roman" w:hAnsi="Times New Roman" w:cs="Times New Roman"/>
          <w:b/>
          <w:color w:val="000000"/>
          <w:sz w:val="26"/>
        </w:rPr>
        <w:t xml:space="preserve">. </w:t>
      </w:r>
      <w:r>
        <w:rPr>
          <w:rFonts w:ascii="Times New Roman" w:hAnsi="Times New Roman" w:cs="Times New Roman"/>
          <w:b/>
          <w:color w:val="000000"/>
          <w:sz w:val="26"/>
        </w:rPr>
        <w:t>A</w:t>
      </w:r>
      <w:r>
        <w:rPr>
          <w:rFonts w:ascii="Times New Roman" w:hAnsi="Times New Roman" w:cs="Times New Roman"/>
          <w:b/>
          <w:color w:val="000000"/>
          <w:sz w:val="26"/>
        </w:rPr>
        <w:t xml:space="preserve"> </w:t>
      </w:r>
      <w:r>
        <w:rPr>
          <w:rFonts w:ascii="Times New Roman" w:hAnsi="Times New Roman" w:cs="Times New Roman"/>
          <w:b/>
          <w:color w:val="000000"/>
          <w:sz w:val="26"/>
        </w:rPr>
        <w:t>measurement of weight (e.g., sugar, flour) is called…..</w:t>
      </w:r>
    </w:p>
    <w:tbl>
      <w:tblPr>
        <w:tblStyle w:val="4"/>
        <w:tblW w:w="0" w:type="auto"/>
        <w:jc w:val="lef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16B699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373C1321">
            <w:pPr>
              <w:numPr>
                <w:ilvl w:val="0"/>
                <w:numId w:val="1"/>
              </w:numPr>
              <w:spacing w:before="0" w:after="40" w:line="300" w:lineRule="auto"/>
              <w:rPr>
                <w:rFonts w:ascii="Times New Roman" w:hAnsi="Times New Roman" w:cs="Times New Roman"/>
              </w:rPr>
            </w:pPr>
            <w:r>
              <w:rPr>
                <w:rFonts w:ascii="Times New Roman" w:hAnsi="Times New Roman" w:cs="Times New Roman"/>
                <w:b w:val="0"/>
                <w:color w:val="000000"/>
                <w:sz w:val="24"/>
              </w:rPr>
              <w:t>Litre</w:t>
            </w:r>
          </w:p>
        </w:tc>
      </w:tr>
      <w:tr w14:paraId="0481AA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762BAC66">
            <w:pPr>
              <w:numPr>
                <w:ilvl w:val="0"/>
                <w:numId w:val="1"/>
              </w:num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Gram</w:t>
            </w:r>
          </w:p>
        </w:tc>
      </w:tr>
      <w:tr w14:paraId="11961EE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7D6E7547">
            <w:pPr>
              <w:numPr>
                <w:ilvl w:val="0"/>
                <w:numId w:val="1"/>
              </w:numPr>
              <w:spacing w:before="0" w:after="40" w:line="300" w:lineRule="auto"/>
              <w:rPr>
                <w:rFonts w:ascii="Times New Roman" w:hAnsi="Times New Roman" w:cs="Times New Roman"/>
              </w:rPr>
            </w:pPr>
            <w:r>
              <w:rPr>
                <w:rFonts w:ascii="Times New Roman" w:hAnsi="Times New Roman" w:cs="Times New Roman"/>
                <w:b w:val="0"/>
                <w:color w:val="000000"/>
                <w:sz w:val="24"/>
              </w:rPr>
              <w:t>Kilometre</w:t>
            </w:r>
          </w:p>
        </w:tc>
      </w:tr>
    </w:tbl>
    <w:p w14:paraId="472D46EF">
      <w:pPr>
        <w:spacing w:before="120" w:after="60" w:line="300" w:lineRule="auto"/>
        <w:jc w:val="left"/>
        <w:rPr>
          <w:rFonts w:ascii="Times New Roman" w:hAnsi="Times New Roman" w:cs="Times New Roman"/>
          <w:bCs/>
        </w:rPr>
      </w:pPr>
      <w:r>
        <w:rPr>
          <w:rFonts w:ascii="Times New Roman" w:hAnsi="Times New Roman" w:cs="Times New Roman"/>
          <w:b/>
          <w:bCs/>
          <w:color w:val="000000"/>
          <w:sz w:val="26"/>
        </w:rPr>
        <w:t>Câu 2.</w:t>
      </w:r>
      <w:r>
        <w:rPr>
          <w:rFonts w:ascii="Times New Roman" w:hAnsi="Times New Roman" w:cs="Times New Roman"/>
          <w:b/>
          <w:color w:val="000000"/>
          <w:sz w:val="26"/>
        </w:rPr>
        <w:t xml:space="preserve"> ….. </w:t>
      </w:r>
      <w:r>
        <w:rPr>
          <w:rFonts w:ascii="Times New Roman" w:hAnsi="Times New Roman" w:cs="Times New Roman"/>
          <w:b/>
          <w:bCs/>
          <w:color w:val="000000"/>
          <w:sz w:val="26"/>
        </w:rPr>
        <w:t>is used to measure the area of a room.</w:t>
      </w:r>
    </w:p>
    <w:tbl>
      <w:tblPr>
        <w:tblStyle w:val="4"/>
        <w:tblW w:w="0" w:type="auto"/>
        <w:jc w:val="lef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3E979FF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4675" w:type="dxa"/>
            <w:tcBorders>
              <w:top w:val="nil"/>
              <w:left w:val="nil"/>
              <w:bottom w:val="nil"/>
              <w:right w:val="nil"/>
            </w:tcBorders>
            <w:tcMar>
              <w:top w:w="60" w:type="dxa"/>
              <w:bottom w:w="60" w:type="dxa"/>
              <w:left w:w="100" w:type="dxa"/>
              <w:right w:w="100" w:type="dxa"/>
            </w:tcMar>
          </w:tcPr>
          <w:p w14:paraId="2F071AB0">
            <w:pPr>
              <w:numPr>
                <w:ilvl w:val="0"/>
                <w:numId w:val="2"/>
              </w:numPr>
              <w:spacing w:before="0" w:after="40" w:line="300" w:lineRule="auto"/>
              <w:rPr>
                <w:rFonts w:ascii="Times New Roman" w:hAnsi="Times New Roman" w:cs="Times New Roman"/>
                <w:bCs/>
              </w:rPr>
            </w:pPr>
            <w:r>
              <w:rPr>
                <w:rFonts w:ascii="Times New Roman" w:hAnsi="Times New Roman" w:cs="Times New Roman"/>
                <w:b w:val="0"/>
                <w:bCs/>
                <w:color w:val="000000"/>
                <w:sz w:val="24"/>
              </w:rPr>
              <w:t>Degrees Celsius</w:t>
            </w:r>
          </w:p>
        </w:tc>
      </w:tr>
      <w:tr w14:paraId="71BFFC6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59DF9766">
            <w:pPr>
              <w:numPr>
                <w:ilvl w:val="0"/>
                <w:numId w:val="2"/>
              </w:numPr>
              <w:spacing w:before="0" w:after="40" w:line="300" w:lineRule="auto"/>
              <w:rPr>
                <w:rFonts w:ascii="Times New Roman" w:hAnsi="Times New Roman" w:cs="Times New Roman"/>
                <w:bCs/>
              </w:rPr>
            </w:pPr>
            <w:r>
              <w:rPr>
                <w:rFonts w:ascii="Times New Roman" w:hAnsi="Times New Roman" w:cs="Times New Roman"/>
                <w:b w:val="0"/>
                <w:bCs/>
                <w:color w:val="000000"/>
                <w:sz w:val="24"/>
              </w:rPr>
              <w:t>Kilometre</w:t>
            </w:r>
          </w:p>
        </w:tc>
      </w:tr>
      <w:tr w14:paraId="2D5FB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6D428E73">
            <w:pPr>
              <w:numPr>
                <w:ilvl w:val="0"/>
                <w:numId w:val="2"/>
              </w:numPr>
              <w:spacing w:before="0" w:after="40" w:line="300" w:lineRule="auto"/>
              <w:rPr>
                <w:rFonts w:ascii="Times New Roman" w:hAnsi="Times New Roman" w:cs="Times New Roman"/>
                <w:bCs/>
                <w:highlight w:val="yellow"/>
              </w:rPr>
            </w:pPr>
            <w:r>
              <w:rPr>
                <w:rFonts w:ascii="Times New Roman" w:hAnsi="Times New Roman" w:cs="Times New Roman"/>
                <w:b w:val="0"/>
                <w:bCs/>
                <w:color w:val="000000"/>
                <w:sz w:val="24"/>
                <w:highlight w:val="yellow"/>
              </w:rPr>
              <w:t>Square metre.</w:t>
            </w:r>
          </w:p>
        </w:tc>
      </w:tr>
    </w:tbl>
    <w:p w14:paraId="4B1694D5">
      <w:pPr>
        <w:rPr>
          <w:rFonts w:ascii="Times New Roman" w:hAnsi="Times New Roman" w:cs="Times New Roman"/>
        </w:rPr>
      </w:pPr>
    </w:p>
    <w:p w14:paraId="3C5899ED">
      <w:pPr>
        <w:spacing w:before="120" w:after="60" w:line="300" w:lineRule="auto"/>
        <w:jc w:val="left"/>
        <w:rPr>
          <w:rFonts w:ascii="Times New Roman" w:hAnsi="Times New Roman" w:cs="Times New Roman"/>
        </w:rPr>
      </w:pPr>
      <w:r>
        <w:rPr>
          <w:rFonts w:ascii="Times New Roman" w:hAnsi="Times New Roman" w:cs="Times New Roman"/>
          <w:b/>
          <w:bCs/>
          <w:color w:val="000000"/>
          <w:sz w:val="26"/>
        </w:rPr>
        <w:t>Câu 3</w:t>
      </w:r>
      <w:r>
        <w:rPr>
          <w:rFonts w:ascii="Times New Roman" w:hAnsi="Times New Roman" w:cs="Times New Roman"/>
          <w:b/>
          <w:bCs/>
          <w:color w:val="000000"/>
          <w:sz w:val="26"/>
        </w:rPr>
        <w:t xml:space="preserve">. </w:t>
      </w:r>
      <w:r>
        <w:rPr>
          <w:rFonts w:ascii="Times New Roman" w:hAnsi="Times New Roman" w:cs="Times New Roman"/>
          <w:b/>
          <w:color w:val="000000"/>
          <w:sz w:val="26"/>
        </w:rPr>
        <w:t>If you want to show how much a part is of a total, you use…..</w:t>
      </w:r>
    </w:p>
    <w:tbl>
      <w:tblPr>
        <w:tblStyle w:val="4"/>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576"/>
      </w:tblGrid>
      <w:tr w14:paraId="4CED7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E15FE2D">
            <w:pPr>
              <w:pStyle w:val="5"/>
              <w:numPr>
                <w:ilvl w:val="0"/>
                <w:numId w:val="3"/>
              </w:numPr>
              <w:spacing w:after="40" w:line="300" w:lineRule="auto" w:before="0"/>
              <w:rPr>
                <w:rFonts w:ascii="Times New Roman" w:hAnsi="Times New Roman" w:cs="Times New Roman"/>
                <w:highlight w:val="yellow"/>
              </w:rPr>
            </w:pPr>
            <w:r>
              <w:rPr>
                <w:rFonts w:ascii="Times New Roman" w:hAnsi="Times New Roman" w:cs="Times New Roman"/>
                <w:b w:val="0"/>
                <w:color w:val="000000"/>
                <w:sz w:val="24"/>
                <w:highlight w:val="yellow"/>
              </w:rPr>
              <w:t>Percentage</w:t>
            </w:r>
          </w:p>
          <w:p w14:paraId="1CC4DF77">
            <w:pPr>
              <w:spacing w:after="40" w:line="300" w:lineRule="auto" w:before="0"/>
              <w:ind w:left="360"/>
              <w:rPr>
                <w:rFonts w:ascii="Times New Roman" w:hAnsi="Times New Roman" w:cs="Times New Roman"/>
                <w:highlight w:val="yellow"/>
              </w:rPr>
            </w:pPr>
          </w:p>
          <w:p w14:paraId="47BD86E9">
            <w:pPr>
              <w:pStyle w:val="5"/>
              <w:spacing w:after="40" w:line="300" w:lineRule="auto" w:before="0"/>
              <w:rPr>
                <w:rFonts w:ascii="Times New Roman" w:hAnsi="Times New Roman" w:cs="Times New Roman"/>
                <w:highlight w:val="yellow"/>
              </w:rPr>
            </w:pPr>
          </w:p>
        </w:tc>
      </w:tr>
      <w:tr w14:paraId="4AE47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4D3C65FC">
            <w:pPr>
              <w:pStyle w:val="5"/>
              <w:numPr>
                <w:ilvl w:val="0"/>
                <w:numId w:val="3"/>
              </w:numPr>
              <w:spacing w:after="40" w:line="300" w:lineRule="auto" w:before="0"/>
              <w:rPr>
                <w:rFonts w:ascii="Times New Roman" w:hAnsi="Times New Roman" w:cs="Times New Roman"/>
              </w:rPr>
            </w:pPr>
            <w:r>
              <w:rPr>
                <w:rFonts w:ascii="Times New Roman" w:hAnsi="Times New Roman" w:cs="Times New Roman"/>
                <w:b w:val="0"/>
                <w:color w:val="000000"/>
                <w:sz w:val="24"/>
              </w:rPr>
              <w:t>Square metre</w:t>
            </w:r>
          </w:p>
          <w:p w14:paraId="21215129">
            <w:pPr>
              <w:pStyle w:val="5"/>
              <w:spacing w:after="40" w:line="300" w:lineRule="auto" w:before="0"/>
              <w:rPr>
                <w:rFonts w:ascii="Times New Roman" w:hAnsi="Times New Roman" w:cs="Times New Roman"/>
              </w:rPr>
            </w:pPr>
          </w:p>
          <w:p w14:paraId="163358DB">
            <w:pPr>
              <w:pStyle w:val="5"/>
              <w:spacing w:after="40" w:line="300" w:lineRule="auto" w:before="0"/>
              <w:rPr>
                <w:rFonts w:ascii="Times New Roman" w:hAnsi="Times New Roman" w:cs="Times New Roman"/>
              </w:rPr>
            </w:pPr>
          </w:p>
        </w:tc>
      </w:tr>
      <w:tr w14:paraId="5F32E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AB1B309">
            <w:pPr>
              <w:pStyle w:val="5"/>
              <w:numPr>
                <w:ilvl w:val="0"/>
                <w:numId w:val="3"/>
              </w:numPr>
              <w:spacing w:after="40" w:line="300" w:lineRule="auto" w:before="0"/>
              <w:rPr>
                <w:rFonts w:ascii="Times New Roman" w:hAnsi="Times New Roman" w:cs="Times New Roman"/>
              </w:rPr>
            </w:pPr>
            <w:r>
              <w:rPr>
                <w:rFonts w:ascii="Times New Roman" w:hAnsi="Times New Roman" w:cs="Times New Roman"/>
                <w:b w:val="0"/>
                <w:color w:val="000000"/>
                <w:sz w:val="24"/>
              </w:rPr>
              <w:t>Degree Celcius</w:t>
            </w:r>
            <w:r>
              <w:rPr>
                <w:rFonts w:ascii="Times New Roman" w:hAnsi="Times New Roman" w:cs="Times New Roman"/>
                <w:b w:val="0"/>
                <w:bCs/>
                <w:color w:val="000000"/>
                <w:sz w:val="24"/>
              </w:rPr>
              <w:t xml:space="preserve">  </w:t>
            </w:r>
          </w:p>
          <w:p w14:paraId="4E2E432D">
            <w:pPr>
              <w:spacing w:after="40" w:line="300" w:lineRule="auto" w:before="0"/>
              <w:rPr>
                <w:rFonts w:ascii="Times New Roman" w:hAnsi="Times New Roman" w:cs="Times New Roman"/>
              </w:rPr>
            </w:pPr>
          </w:p>
          <w:p w14:paraId="5FD3E632">
            <w:pPr>
              <w:spacing w:after="40" w:line="300" w:lineRule="auto" w:before="0"/>
              <w:rPr>
                <w:rFonts w:ascii="Times New Roman" w:hAnsi="Times New Roman" w:cs="Times New Roman"/>
              </w:rPr>
            </w:pPr>
          </w:p>
        </w:tc>
      </w:tr>
    </w:tbl>
    <w:p w14:paraId="3EA026AF">
      <w:pPr>
        <w:spacing w:before="120" w:after="60" w:line="300" w:lineRule="auto"/>
        <w:jc w:val="left"/>
        <w:rPr>
          <w:rFonts w:ascii="Times New Roman" w:hAnsi="Times New Roman" w:cs="Times New Roman"/>
        </w:rPr>
      </w:pPr>
      <w:r>
        <w:rPr>
          <w:rFonts w:ascii="Times New Roman" w:hAnsi="Times New Roman" w:cs="Times New Roman"/>
          <w:b/>
          <w:bCs/>
          <w:color w:val="000000"/>
          <w:sz w:val="26"/>
        </w:rPr>
        <w:t xml:space="preserve"> </w:t>
      </w:r>
      <w:r>
        <w:rPr>
          <w:rFonts w:ascii="Times New Roman" w:hAnsi="Times New Roman" w:cs="Times New Roman"/>
          <w:b/>
          <w:color w:val="000000"/>
          <w:sz w:val="26"/>
        </w:rPr>
        <w:t xml:space="preserve"> </w:t>
      </w:r>
      <w:r>
        <w:rPr>
          <w:rFonts w:ascii="Times New Roman" w:hAnsi="Times New Roman" w:cs="Times New Roman"/>
          <w:b/>
          <w:color w:val="000000"/>
          <w:sz w:val="26"/>
        </w:rPr>
        <w:t>Câu 4.</w:t>
      </w:r>
      <w:r>
        <w:rPr>
          <w:rFonts w:ascii="Times New Roman" w:hAnsi="Times New Roman" w:cs="Times New Roman"/>
          <w:b/>
          <w:color w:val="000000"/>
          <w:sz w:val="26"/>
        </w:rPr>
        <w:t xml:space="preserve"> If you want to measure the distance between two cities, you use……</w:t>
      </w:r>
    </w:p>
    <w:tbl>
      <w:tblPr>
        <w:tblStyle w:val="4"/>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576"/>
      </w:tblGrid>
      <w:tr w14:paraId="0C125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75" w:type="dxa"/>
            <w:tcMar>
              <w:top w:w="60" w:type="dxa"/>
              <w:bottom w:w="60" w:type="dxa"/>
              <w:left w:w="100" w:type="dxa"/>
              <w:right w:w="100" w:type="dxa"/>
            </w:tcMar>
          </w:tcPr>
          <w:p w14:paraId="20F8CF35">
            <w:pPr>
              <w:pStyle w:val="5"/>
              <w:numPr>
                <w:ilvl w:val="0"/>
                <w:numId w:val="4"/>
              </w:numPr>
              <w:spacing w:after="40" w:line="300" w:lineRule="auto" w:before="0"/>
              <w:rPr>
                <w:rFonts w:ascii="Times New Roman" w:hAnsi="Times New Roman" w:cs="Times New Roman"/>
                <w:highlight w:val="yellow"/>
              </w:rPr>
            </w:pPr>
            <w:r>
              <w:rPr>
                <w:rFonts w:ascii="Times New Roman" w:hAnsi="Times New Roman" w:cs="Times New Roman"/>
                <w:b w:val="0"/>
                <w:color w:val="000000"/>
                <w:sz w:val="24"/>
                <w:highlight w:val="yellow"/>
              </w:rPr>
              <w:t>Kilometre</w:t>
            </w:r>
          </w:p>
          <w:p w14:paraId="0431F09C">
            <w:pPr>
              <w:pStyle w:val="5"/>
              <w:spacing w:after="40" w:line="300" w:lineRule="auto" w:before="0"/>
              <w:rPr>
                <w:rFonts w:ascii="Times New Roman" w:hAnsi="Times New Roman" w:cs="Times New Roman"/>
                <w:highlight w:val="yellow"/>
              </w:rPr>
            </w:pPr>
          </w:p>
          <w:p w14:paraId="0AE847AC">
            <w:pPr>
              <w:pStyle w:val="5"/>
              <w:spacing w:after="40" w:line="300" w:lineRule="auto" w:before="0"/>
              <w:rPr>
                <w:rFonts w:ascii="Times New Roman" w:hAnsi="Times New Roman" w:cs="Times New Roman"/>
                <w:highlight w:val="yellow"/>
              </w:rPr>
            </w:pPr>
          </w:p>
        </w:tc>
      </w:tr>
      <w:tr w14:paraId="4B093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trPr>
        <w:tc>
          <w:tcPr>
            <w:tcW w:w="4675" w:type="dxa"/>
            <w:tcMar>
              <w:top w:w="60" w:type="dxa"/>
              <w:bottom w:w="60" w:type="dxa"/>
              <w:left w:w="100" w:type="dxa"/>
              <w:right w:w="100" w:type="dxa"/>
            </w:tcMar>
          </w:tcPr>
          <w:p w14:paraId="35C98D92">
            <w:pPr>
              <w:pStyle w:val="5"/>
              <w:numPr>
                <w:ilvl w:val="0"/>
                <w:numId w:val="4"/>
              </w:numPr>
              <w:spacing w:after="40" w:line="300" w:lineRule="auto" w:before="0"/>
              <w:rPr>
                <w:rFonts w:ascii="Times New Roman" w:hAnsi="Times New Roman" w:cs="Times New Roman"/>
              </w:rPr>
            </w:pPr>
            <w:r>
              <w:rPr>
                <w:rFonts w:ascii="Times New Roman" w:hAnsi="Times New Roman" w:cs="Times New Roman"/>
                <w:b w:val="0"/>
                <w:color w:val="000000"/>
                <w:sz w:val="24"/>
              </w:rPr>
              <w:t>Percentage</w:t>
            </w:r>
          </w:p>
          <w:p w14:paraId="1048F9E0">
            <w:pPr>
              <w:pStyle w:val="5"/>
              <w:spacing w:after="40" w:line="300" w:lineRule="auto" w:before="0"/>
              <w:rPr>
                <w:rFonts w:ascii="Times New Roman" w:hAnsi="Times New Roman" w:cs="Times New Roman"/>
              </w:rPr>
            </w:pPr>
          </w:p>
          <w:p w14:paraId="5AA6C610">
            <w:pPr>
              <w:pStyle w:val="5"/>
              <w:spacing w:after="40" w:line="300" w:lineRule="auto" w:before="0"/>
              <w:rPr>
                <w:rFonts w:ascii="Times New Roman" w:hAnsi="Times New Roman" w:cs="Times New Roman"/>
              </w:rPr>
            </w:pPr>
          </w:p>
        </w:tc>
      </w:tr>
      <w:tr w14:paraId="5CE63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3C6DD737">
            <w:pPr>
              <w:pStyle w:val="5"/>
              <w:numPr>
                <w:ilvl w:val="0"/>
                <w:numId w:val="4"/>
              </w:numPr>
              <w:spacing w:after="40" w:line="300" w:lineRule="auto" w:before="0"/>
              <w:rPr>
                <w:rFonts w:ascii="Times New Roman" w:hAnsi="Times New Roman" w:cs="Times New Roman"/>
              </w:rPr>
            </w:pPr>
            <w:r>
              <w:rPr>
                <w:rFonts w:ascii="Times New Roman" w:hAnsi="Times New Roman" w:cs="Times New Roman"/>
                <w:b w:val="0"/>
                <w:color w:val="000000"/>
                <w:sz w:val="24"/>
              </w:rPr>
              <w:t>Kilogram</w:t>
            </w:r>
          </w:p>
        </w:tc>
      </w:tr>
    </w:tbl>
    <w:p w14:paraId="07E1E0D3">
      <w:pPr>
        <w:rPr>
          <w:rFonts w:ascii="Times New Roman" w:hAnsi="Times New Roman" w:cs="Times New Roman"/>
          <w:b/>
          <w:bCs/>
        </w:rPr>
      </w:pPr>
    </w:p>
    <w:p w14:paraId="7F7AB592">
      <w:pPr>
        <w:spacing w:before="120" w:after="60" w:line="300" w:lineRule="auto"/>
        <w:jc w:val="left"/>
        <w:rPr>
          <w:rFonts w:ascii="Times New Roman" w:hAnsi="Times New Roman" w:cs="Times New Roman"/>
        </w:rPr>
      </w:pPr>
      <w:r>
        <w:rPr>
          <w:rFonts w:ascii="Times New Roman" w:hAnsi="Times New Roman" w:cs="Times New Roman"/>
          <w:b/>
          <w:bCs/>
          <w:color w:val="000000"/>
          <w:sz w:val="26"/>
        </w:rPr>
        <w:t xml:space="preserve"> </w:t>
      </w:r>
      <w:r>
        <w:rPr>
          <w:rFonts w:ascii="Times New Roman" w:hAnsi="Times New Roman" w:cs="Times New Roman"/>
          <w:b/>
          <w:color w:val="000000"/>
          <w:sz w:val="26"/>
        </w:rPr>
        <w:t xml:space="preserve"> </w:t>
      </w:r>
      <w:r>
        <w:rPr>
          <w:rFonts w:ascii="Times New Roman" w:hAnsi="Times New Roman" w:cs="Times New Roman"/>
          <w:b/>
          <w:color w:val="000000"/>
          <w:sz w:val="26"/>
        </w:rPr>
        <w:t>Câu 5</w:t>
      </w:r>
      <w:r>
        <w:rPr>
          <w:rFonts w:ascii="Times New Roman" w:hAnsi="Times New Roman" w:cs="Times New Roman"/>
          <w:b/>
          <w:color w:val="000000"/>
          <w:sz w:val="26"/>
        </w:rPr>
        <w:t>. A measurement of liquid (e.g., water, milk) is called…….</w:t>
      </w:r>
    </w:p>
    <w:tbl>
      <w:tblPr>
        <w:tblStyle w:val="4"/>
        <w:tblW w:w="0" w:type="auto"/>
        <w:jc w:val="lef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23A5E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194A7B7">
            <w:pPr>
              <w:pStyle w:val="5"/>
              <w:numPr>
                <w:ilvl w:val="0"/>
                <w:numId w:val="5"/>
              </w:numPr>
              <w:spacing w:after="40" w:line="300" w:lineRule="auto" w:before="0"/>
              <w:rPr>
                <w:rFonts w:ascii="Times New Roman" w:hAnsi="Times New Roman" w:cs="Times New Roman"/>
              </w:rPr>
            </w:pPr>
            <w:r>
              <w:rPr>
                <w:rFonts w:ascii="Times New Roman" w:hAnsi="Times New Roman" w:cs="Times New Roman"/>
                <w:b w:val="0"/>
                <w:color w:val="000000"/>
                <w:sz w:val="24"/>
              </w:rPr>
              <w:t>Kilogram</w:t>
            </w:r>
          </w:p>
          <w:p w14:paraId="5EF2CCC1">
            <w:pPr>
              <w:pStyle w:val="5"/>
              <w:spacing w:after="40" w:line="300" w:lineRule="auto" w:before="0"/>
              <w:rPr>
                <w:rFonts w:ascii="Times New Roman" w:hAnsi="Times New Roman" w:cs="Times New Roman"/>
              </w:rPr>
            </w:pPr>
          </w:p>
        </w:tc>
      </w:tr>
      <w:tr w14:paraId="4468C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5" w:type="dxa"/>
            <w:tcMar>
              <w:top w:w="60" w:type="dxa"/>
              <w:bottom w:w="60" w:type="dxa"/>
              <w:left w:w="100" w:type="dxa"/>
              <w:right w:w="100" w:type="dxa"/>
            </w:tcMar>
          </w:tcPr>
          <w:p w14:paraId="2EB1B59D">
            <w:pPr>
              <w:pStyle w:val="5"/>
              <w:numPr>
                <w:ilvl w:val="0"/>
                <w:numId w:val="5"/>
              </w:numPr>
              <w:spacing w:after="40" w:line="300" w:lineRule="auto" w:before="0"/>
              <w:rPr>
                <w:rFonts w:ascii="Times New Roman" w:hAnsi="Times New Roman" w:cs="Times New Roman"/>
              </w:rPr>
            </w:pPr>
            <w:r>
              <w:rPr>
                <w:rFonts w:ascii="Times New Roman" w:hAnsi="Times New Roman" w:cs="Times New Roman"/>
                <w:b w:val="0"/>
                <w:color w:val="000000"/>
                <w:sz w:val="24"/>
              </w:rPr>
              <w:t>Metre</w:t>
            </w:r>
          </w:p>
          <w:p w14:paraId="72911F40">
            <w:pPr>
              <w:pStyle w:val="5"/>
              <w:spacing w:after="40" w:line="300" w:lineRule="auto" w:before="0"/>
              <w:rPr>
                <w:rFonts w:ascii="Times New Roman" w:hAnsi="Times New Roman" w:cs="Times New Roman"/>
              </w:rPr>
            </w:pPr>
          </w:p>
        </w:tc>
      </w:tr>
      <w:tr w14:paraId="6DADC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8" w:hRule="atLeast"/>
        </w:trPr>
        <w:tc>
          <w:tcPr>
            <w:tcW w:w="4675" w:type="dxa"/>
            <w:tcMar>
              <w:top w:w="60" w:type="dxa"/>
              <w:bottom w:w="60" w:type="dxa"/>
              <w:left w:w="100" w:type="dxa"/>
              <w:right w:w="100" w:type="dxa"/>
            </w:tcMar>
          </w:tcPr>
          <w:p w14:paraId="024A0BA8">
            <w:pPr>
              <w:pStyle w:val="5"/>
              <w:numPr>
                <w:ilvl w:val="0"/>
                <w:numId w:val="5"/>
              </w:numPr>
              <w:spacing w:after="40" w:line="300" w:lineRule="auto" w:before="0"/>
              <w:rPr>
                <w:rFonts w:ascii="Times New Roman" w:hAnsi="Times New Roman" w:cs="Times New Roman"/>
                <w:highlight w:val="yellow"/>
              </w:rPr>
            </w:pPr>
            <w:r>
              <w:rPr>
                <w:rFonts w:ascii="Times New Roman" w:hAnsi="Times New Roman" w:cs="Times New Roman"/>
                <w:b w:val="0"/>
                <w:color w:val="000000"/>
                <w:sz w:val="24"/>
                <w:highlight w:val="yellow"/>
              </w:rPr>
              <w:t>Litre</w:t>
            </w:r>
          </w:p>
        </w:tc>
      </w:tr>
    </w:tbl>
    <w:p w14:paraId="3FBB0E8D">
      <w:pPr>
        <w:rPr>
          <w:rFonts w:ascii="Times New Roman" w:hAnsi="Times New Roman" w:cs="Times New Roman"/>
          <w:bCs/>
        </w:rPr>
      </w:pPr>
      <w:r>
        <w:rPr>
          <w:rFonts w:ascii="Times New Roman" w:hAnsi="Times New Roman" w:cs="Times New Roman"/>
          <w:b/>
          <w:bCs/>
        </w:rPr>
        <w:t>PART 2: Select the correct option A, B, or C to complete the sentence.</w:t>
      </w:r>
    </w:p>
    <w:p w14:paraId="062A12DD">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 </w:t>
      </w:r>
      <w:r>
        <w:rPr>
          <w:rFonts w:ascii="Times New Roman" w:hAnsi="Times New Roman" w:cs="Times New Roman"/>
          <w:b/>
          <w:color w:val="000000"/>
          <w:sz w:val="26"/>
        </w:rPr>
        <w:t xml:space="preserve">  Câu 1.</w:t>
      </w:r>
      <w:r>
        <w:rPr>
          <w:rFonts w:ascii="Times New Roman" w:hAnsi="Times New Roman" w:cs="Times New Roman"/>
          <w:b/>
          <w:color w:val="000000"/>
          <w:sz w:val="26"/>
        </w:rPr>
        <w:t xml:space="preserve"> …...the temperature of the world's climate increase?</w:t>
      </w:r>
    </w:p>
    <w:tbl>
      <w:tblPr>
        <w:tblStyle w:val="4"/>
        <w:tblW w:w="0" w:type="auto"/>
        <w:jc w:val="lef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1CFEA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4675" w:type="dxa"/>
            <w:tcBorders>
              <w:top w:val="nil"/>
              <w:left w:val="nil"/>
              <w:bottom w:val="nil"/>
              <w:right w:val="nil"/>
            </w:tcBorders>
            <w:tcMar>
              <w:top w:w="60" w:type="dxa"/>
              <w:bottom w:w="60" w:type="dxa"/>
              <w:left w:w="100" w:type="dxa"/>
              <w:right w:w="100" w:type="dxa"/>
            </w:tcMar>
          </w:tcPr>
          <w:p w14:paraId="17226162">
            <w:pPr>
              <w:numPr>
                <w:ilvl w:val="0"/>
                <w:numId w:val="6"/>
              </w:numPr>
              <w:spacing w:before="0" w:after="40" w:line="300" w:lineRule="auto"/>
              <w:rPr>
                <w:rFonts w:ascii="Times New Roman" w:hAnsi="Times New Roman" w:cs="Times New Roman"/>
              </w:rPr>
            </w:pPr>
            <w:r>
              <w:rPr>
                <w:rFonts w:ascii="Times New Roman" w:hAnsi="Times New Roman" w:cs="Times New Roman"/>
                <w:b w:val="0"/>
                <w:color w:val="000000"/>
                <w:sz w:val="24"/>
              </w:rPr>
              <w:t>Do</w:t>
            </w:r>
          </w:p>
        </w:tc>
      </w:tr>
      <w:tr w14:paraId="5E9DDD9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71AB95C7">
            <w:pPr>
              <w:numPr>
                <w:ilvl w:val="0"/>
                <w:numId w:val="6"/>
              </w:numPr>
              <w:spacing w:before="0" w:after="40" w:line="300" w:lineRule="auto"/>
              <w:rPr>
                <w:rFonts w:ascii="Times New Roman" w:hAnsi="Times New Roman" w:cs="Times New Roman"/>
              </w:rPr>
            </w:pPr>
            <w:r>
              <w:rPr>
                <w:rFonts w:ascii="Times New Roman" w:hAnsi="Times New Roman" w:cs="Times New Roman"/>
                <w:b w:val="0"/>
                <w:color w:val="000000"/>
                <w:sz w:val="24"/>
              </w:rPr>
              <w:t>Has</w:t>
            </w:r>
          </w:p>
        </w:tc>
      </w:tr>
      <w:tr w14:paraId="41AD06D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694BC6A5">
            <w:pPr>
              <w:numPr>
                <w:ilvl w:val="0"/>
                <w:numId w:val="6"/>
              </w:num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Will</w:t>
            </w:r>
          </w:p>
          <w:p w14:paraId="1B109663">
            <w:pPr>
              <w:spacing w:before="0" w:after="40" w:line="300" w:lineRule="auto"/>
              <w:rPr>
                <w:rFonts w:ascii="Times New Roman" w:hAnsi="Times New Roman" w:cs="Times New Roman"/>
              </w:rPr>
            </w:pPr>
          </w:p>
          <w:p w14:paraId="666623C3">
            <w:pPr>
              <w:spacing w:before="0" w:after="40" w:line="300" w:lineRule="auto"/>
              <w:rPr>
                <w:rFonts w:ascii="Times New Roman" w:hAnsi="Times New Roman" w:cs="Times New Roman"/>
              </w:rPr>
            </w:pPr>
            <w:r>
              <w:rPr>
                <w:rFonts w:ascii="Times New Roman" w:hAnsi="Times New Roman" w:cs="Times New Roman"/>
                <w:b w:val="0"/>
                <w:color w:val="000000"/>
                <w:sz w:val="24"/>
              </w:rPr>
              <w:t xml:space="preserve"> </w:t>
            </w:r>
            <w:r>
              <w:rPr>
                <w:rFonts w:ascii="Times New Roman" w:hAnsi="Times New Roman" w:cs="Times New Roman"/>
                <w:b w:val="0"/>
                <w:color w:val="000000"/>
                <w:sz w:val="24"/>
              </w:rPr>
              <w:t>Câu 2</w:t>
            </w:r>
            <w:r>
              <w:rPr>
                <w:rFonts w:ascii="Times New Roman" w:hAnsi="Times New Roman" w:cs="Times New Roman"/>
                <w:b w:val="0"/>
                <w:color w:val="000000"/>
                <w:sz w:val="24"/>
              </w:rPr>
              <w:t>. The water …… the continents.</w:t>
            </w:r>
          </w:p>
          <w:tbl>
            <w:tblPr>
              <w:tblStyle w:val="4"/>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124"/>
            </w:tblGrid>
            <w:tr w14:paraId="25B62C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4" w:type="dxa"/>
                  <w:tcBorders>
                    <w:top w:val="nil"/>
                    <w:left w:val="nil"/>
                    <w:bottom w:val="nil"/>
                    <w:right w:val="nil"/>
                  </w:tcBorders>
                </w:tcPr>
                <w:p w14:paraId="7776DAD6">
                  <w:pPr>
                    <w:numPr>
                      <w:ilvl w:val="0"/>
                      <w:numId w:val="7"/>
                    </w:numPr>
                    <w:rPr>
                      <w:rFonts w:ascii="Times New Roman" w:hAnsi="Times New Roman" w:cs="Times New Roman"/>
                    </w:rPr>
                  </w:pPr>
                  <w:r>
                    <w:rPr>
                      <w:rFonts w:ascii="Times New Roman" w:hAnsi="Times New Roman" w:cs="Times New Roman"/>
                    </w:rPr>
                    <w:t>do change</w:t>
                  </w:r>
                </w:p>
              </w:tc>
            </w:tr>
            <w:tr w14:paraId="4EBFBA4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4" w:type="dxa"/>
                  <w:tcBorders>
                    <w:top w:val="nil"/>
                    <w:left w:val="nil"/>
                    <w:bottom w:val="nil"/>
                    <w:right w:val="nil"/>
                  </w:tcBorders>
                </w:tcPr>
                <w:p w14:paraId="58CD1587">
                  <w:pPr>
                    <w:numPr>
                      <w:ilvl w:val="0"/>
                      <w:numId w:val="7"/>
                    </w:numPr>
                    <w:rPr>
                      <w:rFonts w:ascii="Times New Roman" w:hAnsi="Times New Roman" w:cs="Times New Roman"/>
                      <w:highlight w:val="yellow"/>
                    </w:rPr>
                  </w:pPr>
                  <w:r>
                    <w:rPr>
                      <w:rFonts w:ascii="Times New Roman" w:hAnsi="Times New Roman" w:cs="Times New Roman"/>
                      <w:highlight w:val="yellow"/>
                    </w:rPr>
                    <w:t>will change</w:t>
                  </w:r>
                </w:p>
              </w:tc>
            </w:tr>
            <w:tr w14:paraId="1AD72F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4" w:type="dxa"/>
                  <w:tcBorders>
                    <w:top w:val="nil"/>
                    <w:left w:val="nil"/>
                    <w:bottom w:val="nil"/>
                    <w:right w:val="nil"/>
                  </w:tcBorders>
                </w:tcPr>
                <w:p w14:paraId="2C5B0925">
                  <w:pPr>
                    <w:numPr>
                      <w:ilvl w:val="0"/>
                      <w:numId w:val="7"/>
                    </w:numPr>
                    <w:rPr>
                      <w:rFonts w:ascii="Times New Roman" w:hAnsi="Times New Roman" w:cs="Times New Roman"/>
                    </w:rPr>
                  </w:pPr>
                  <w:r>
                    <w:rPr>
                      <w:rFonts w:ascii="Times New Roman" w:hAnsi="Times New Roman" w:cs="Times New Roman"/>
                    </w:rPr>
                    <w:t>will to change</w:t>
                  </w:r>
                </w:p>
                <w:p w14:paraId="3B7A9CDE">
                  <w:pPr>
                    <w:rPr>
                      <w:rFonts w:ascii="Times New Roman" w:hAnsi="Times New Roman" w:cs="Times New Roman"/>
                    </w:rPr>
                  </w:pPr>
                </w:p>
                <w:p w14:paraId="69E0D4FA">
                  <w:pPr>
                    <w:rPr>
                      <w:rFonts w:ascii="Times New Roman" w:hAnsi="Times New Roman" w:cs="Times New Roman"/>
                    </w:rPr>
                  </w:pPr>
                  <w:r>
                    <w:rPr>
                      <w:rFonts w:ascii="Times New Roman" w:hAnsi="Times New Roman" w:cs="Times New Roman"/>
                      <w:color w:val="auto"/>
                    </w:rPr>
                    <w:t>Câu 3.</w:t>
                  </w:r>
                  <w:r>
                    <w:rPr>
                      <w:rFonts w:ascii="Times New Roman" w:hAnsi="Times New Roman" w:cs="Times New Roman"/>
                      <w:color w:val="00B050"/>
                    </w:rPr>
                    <w:t xml:space="preserve"> </w:t>
                  </w:r>
                  <w:r>
                    <w:rPr>
                      <w:rFonts w:ascii="Times New Roman" w:hAnsi="Times New Roman" w:cs="Times New Roman"/>
                    </w:rPr>
                    <w:t>I think they .……  finish the project on time. They work very hard.</w:t>
                  </w:r>
                </w:p>
                <w:tbl>
                  <w:tblPr>
                    <w:tblStyle w:val="4"/>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898"/>
                  </w:tblGrid>
                  <w:tr w14:paraId="3F96BAB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8898" w:type="dxa"/>
                        <w:tcBorders>
                          <w:top w:val="nil"/>
                          <w:left w:val="nil"/>
                          <w:bottom w:val="nil"/>
                          <w:right w:val="nil"/>
                        </w:tcBorders>
                      </w:tcPr>
                      <w:p w14:paraId="71575CF9">
                        <w:pPr>
                          <w:numPr>
                            <w:ilvl w:val="0"/>
                            <w:numId w:val="8"/>
                          </w:numPr>
                          <w:rPr>
                            <w:rFonts w:ascii="Times New Roman" w:hAnsi="Times New Roman" w:cs="Times New Roman"/>
                          </w:rPr>
                        </w:pPr>
                        <w:r>
                          <w:rPr>
                            <w:rFonts w:ascii="Times New Roman" w:hAnsi="Times New Roman" w:cs="Times New Roman"/>
                          </w:rPr>
                          <w:t>are</w:t>
                        </w:r>
                      </w:p>
                    </w:tc>
                  </w:tr>
                  <w:tr w14:paraId="686A914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98" w:type="dxa"/>
                        <w:tcBorders>
                          <w:top w:val="nil"/>
                          <w:left w:val="nil"/>
                          <w:bottom w:val="nil"/>
                          <w:right w:val="nil"/>
                        </w:tcBorders>
                      </w:tcPr>
                      <w:p w14:paraId="1485B482">
                        <w:pPr>
                          <w:numPr>
                            <w:ilvl w:val="0"/>
                            <w:numId w:val="8"/>
                          </w:numPr>
                          <w:rPr>
                            <w:rFonts w:ascii="Times New Roman" w:hAnsi="Times New Roman" w:cs="Times New Roman"/>
                            <w:highlight w:val="yellow"/>
                          </w:rPr>
                        </w:pPr>
                        <w:r>
                          <w:rPr>
                            <w:rFonts w:ascii="Times New Roman" w:hAnsi="Times New Roman" w:cs="Times New Roman"/>
                            <w:highlight w:val="yellow"/>
                          </w:rPr>
                          <w:t>will</w:t>
                        </w:r>
                      </w:p>
                    </w:tc>
                  </w:tr>
                  <w:tr w14:paraId="4AB96D3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98" w:type="dxa"/>
                        <w:tcBorders>
                          <w:top w:val="nil"/>
                          <w:left w:val="nil"/>
                          <w:bottom w:val="nil"/>
                          <w:right w:val="nil"/>
                        </w:tcBorders>
                      </w:tcPr>
                      <w:p w14:paraId="5B543785">
                        <w:pPr>
                          <w:numPr>
                            <w:ilvl w:val="0"/>
                            <w:numId w:val="8"/>
                          </w:numPr>
                          <w:rPr>
                            <w:rFonts w:ascii="Times New Roman" w:hAnsi="Times New Roman" w:cs="Times New Roman"/>
                          </w:rPr>
                        </w:pPr>
                        <w:r>
                          <w:rPr>
                            <w:rFonts w:ascii="Times New Roman" w:hAnsi="Times New Roman" w:cs="Times New Roman"/>
                          </w:rPr>
                          <w:t>have</w:t>
                        </w:r>
                      </w:p>
                      <w:p w14:paraId="48E2C447">
                        <w:pPr>
                          <w:ind w:left="720"/>
                          <w:rPr>
                            <w:rFonts w:ascii="Times New Roman" w:hAnsi="Times New Roman" w:cs="Times New Roman"/>
                            <w:color w:val="FF0000"/>
                          </w:rPr>
                        </w:pPr>
                      </w:p>
                      <w:p w14:paraId="3E90C543">
                        <w:pPr>
                          <w:spacing w:after="0" w:line="240" w:lineRule="auto"/>
                          <w:rPr>
                            <w:rFonts w:ascii="Times New Roman" w:hAnsi="Times New Roman" w:cs="Times New Roman"/>
                          </w:rPr>
                        </w:pPr>
                        <w:r>
                          <w:rPr>
                            <w:rFonts w:ascii="Times New Roman" w:hAnsi="Times New Roman" w:cs="Times New Roman"/>
                            <w:color w:val="auto"/>
                          </w:rPr>
                          <w:t>Câu 4.</w:t>
                        </w:r>
                        <w:r>
                          <w:rPr>
                            <w:rFonts w:ascii="Times New Roman" w:hAnsi="Times New Roman" w:cs="Times New Roman"/>
                            <w:color w:val="00B050"/>
                          </w:rPr>
                          <w:t xml:space="preserve"> </w:t>
                        </w:r>
                        <w:r>
                          <w:rPr>
                            <w:rFonts w:ascii="Times New Roman" w:hAnsi="Times New Roman" w:cs="Times New Roman"/>
                          </w:rPr>
                          <w:t>If you travel to some very dry parts of the world, you find …..any rivers.</w:t>
                        </w:r>
                      </w:p>
                      <w:p w14:paraId="52EC83A4">
                        <w:pPr>
                          <w:spacing w:after="0" w:line="240" w:lineRule="auto"/>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72"/>
                        </w:tblGrid>
                        <w:tr w14:paraId="69C9E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72" w:type="dxa"/>
                            </w:tcPr>
                            <w:p w14:paraId="5682FE6C">
                              <w:pPr>
                                <w:pStyle w:val="5"/>
                                <w:numPr>
                                  <w:ilvl w:val="0"/>
                                  <w:numId w:val="9"/>
                                </w:numPr>
                                <w:spacing w:after="0" w:line="240" w:lineRule="auto"/>
                                <w:rPr>
                                  <w:rFonts w:ascii="Times New Roman" w:hAnsi="Times New Roman" w:cs="Times New Roman"/>
                                </w:rPr>
                              </w:pPr>
                              <w:r>
                                <w:rPr>
                                  <w:rFonts w:ascii="Times New Roman" w:hAnsi="Times New Roman" w:cs="Times New Roman"/>
                                </w:rPr>
                                <w:t>will to</w:t>
                              </w:r>
                            </w:p>
                            <w:p w14:paraId="7A6758E3">
                              <w:pPr>
                                <w:pStyle w:val="5"/>
                                <w:spacing w:after="0" w:line="240" w:lineRule="auto"/>
                                <w:rPr>
                                  <w:rFonts w:ascii="Times New Roman" w:hAnsi="Times New Roman" w:cs="Times New Roman"/>
                                </w:rPr>
                              </w:pPr>
                            </w:p>
                          </w:tc>
                        </w:tr>
                        <w:tr w14:paraId="25F12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72" w:type="dxa"/>
                            </w:tcPr>
                            <w:p w14:paraId="0287D98C">
                              <w:pPr>
                                <w:pStyle w:val="5"/>
                                <w:numPr>
                                  <w:ilvl w:val="0"/>
                                  <w:numId w:val="9"/>
                                </w:numPr>
                                <w:spacing w:after="0" w:line="240" w:lineRule="auto"/>
                                <w:rPr>
                                  <w:rFonts w:ascii="Times New Roman" w:hAnsi="Times New Roman" w:cs="Times New Roman"/>
                                </w:rPr>
                              </w:pPr>
                              <w:r>
                                <w:rPr>
                                  <w:rFonts w:ascii="Times New Roman" w:hAnsi="Times New Roman" w:cs="Times New Roman"/>
                                </w:rPr>
                                <w:t>willn't</w:t>
                              </w:r>
                            </w:p>
                            <w:p w14:paraId="30B18968">
                              <w:pPr>
                                <w:pStyle w:val="5"/>
                                <w:spacing w:after="0" w:line="240" w:lineRule="auto"/>
                                <w:rPr>
                                  <w:rFonts w:ascii="Times New Roman" w:hAnsi="Times New Roman" w:cs="Times New Roman"/>
                                </w:rPr>
                              </w:pPr>
                            </w:p>
                          </w:tc>
                        </w:tr>
                        <w:tr w14:paraId="4A2D4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1" w:hRule="atLeast"/>
                          </w:trPr>
                          <w:tc>
                            <w:tcPr>
                              <w:tcW w:w="8672" w:type="dxa"/>
                            </w:tcPr>
                            <w:p w14:paraId="2E9CC18C">
                              <w:pPr>
                                <w:pStyle w:val="5"/>
                                <w:numPr>
                                  <w:ilvl w:val="0"/>
                                  <w:numId w:val="9"/>
                                </w:numPr>
                                <w:spacing w:after="0" w:line="240" w:lineRule="auto"/>
                                <w:rPr>
                                  <w:rFonts w:ascii="Times New Roman" w:hAnsi="Times New Roman" w:cs="Times New Roman"/>
                                  <w:highlight w:val="yellow"/>
                                </w:rPr>
                              </w:pPr>
                              <w:r>
                                <w:rPr>
                                  <w:rFonts w:ascii="Times New Roman" w:hAnsi="Times New Roman" w:cs="Times New Roman"/>
                                  <w:highlight w:val="yellow"/>
                                </w:rPr>
                                <w:t>won't</w:t>
                              </w:r>
                            </w:p>
                            <w:p w14:paraId="4EB9D500">
                              <w:pPr>
                                <w:pStyle w:val="5"/>
                                <w:spacing w:after="0" w:line="240" w:lineRule="auto"/>
                                <w:rPr>
                                  <w:rFonts w:ascii="Times New Roman" w:hAnsi="Times New Roman" w:cs="Times New Roman"/>
                                  <w:highlight w:val="yellow"/>
                                </w:rPr>
                              </w:pPr>
                            </w:p>
                          </w:tc>
                        </w:tr>
                      </w:tbl>
                      <w:p w14:paraId="45790D4B">
                        <w:pPr>
                          <w:spacing w:after="0" w:line="240" w:lineRule="auto"/>
                          <w:rPr>
                            <w:rFonts w:ascii="Times New Roman" w:hAnsi="Times New Roman" w:cs="Times New Roman"/>
                          </w:rPr>
                        </w:pPr>
                        <w:r>
                          <w:rPr>
                            <w:rFonts w:ascii="Times New Roman" w:hAnsi="Times New Roman" w:cs="Times New Roman"/>
                            <w:color w:val="auto"/>
                          </w:rPr>
                          <w:t>Câu 5</w:t>
                        </w:r>
                        <w:r>
                          <w:rPr>
                            <w:rFonts w:ascii="Times New Roman" w:hAnsi="Times New Roman" w:cs="Times New Roman"/>
                            <w:color w:val="00B0F0"/>
                          </w:rPr>
                          <w:t>.</w:t>
                        </w:r>
                        <w:r>
                          <w:rPr>
                            <w:rFonts w:ascii="Times New Roman" w:hAnsi="Times New Roman" w:cs="Times New Roman"/>
                          </w:rPr>
                          <w:t xml:space="preserve"> What................ if sea levels go up?</w:t>
                        </w:r>
                      </w:p>
                      <w:p w14:paraId="4FFFCE70">
                        <w:pPr>
                          <w:spacing w:after="0" w:line="240" w:lineRule="auto"/>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72"/>
                        </w:tblGrid>
                        <w:tr w14:paraId="02509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72" w:type="dxa"/>
                            </w:tcPr>
                            <w:p w14:paraId="239F7083">
                              <w:pPr>
                                <w:pStyle w:val="5"/>
                                <w:numPr>
                                  <w:ilvl w:val="0"/>
                                  <w:numId w:val="10"/>
                                </w:numPr>
                                <w:spacing w:after="0" w:line="240" w:lineRule="auto"/>
                                <w:rPr>
                                  <w:rFonts w:ascii="Times New Roman" w:hAnsi="Times New Roman" w:cs="Times New Roman"/>
                                </w:rPr>
                              </w:pPr>
                              <w:r>
                                <w:rPr>
                                  <w:rFonts w:ascii="Times New Roman" w:hAnsi="Times New Roman" w:cs="Times New Roman"/>
                                </w:rPr>
                                <w:t>happen</w:t>
                              </w:r>
                            </w:p>
                            <w:p w14:paraId="36AC128E">
                              <w:pPr>
                                <w:spacing w:after="0" w:line="240" w:lineRule="auto"/>
                                <w:rPr>
                                  <w:rFonts w:ascii="Times New Roman" w:hAnsi="Times New Roman" w:cs="Times New Roman"/>
                                </w:rPr>
                              </w:pPr>
                            </w:p>
                          </w:tc>
                        </w:tr>
                        <w:tr w14:paraId="6485C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72" w:type="dxa"/>
                            </w:tcPr>
                            <w:p w14:paraId="68D3888A">
                              <w:pPr>
                                <w:pStyle w:val="5"/>
                                <w:numPr>
                                  <w:ilvl w:val="0"/>
                                  <w:numId w:val="10"/>
                                </w:numPr>
                                <w:spacing w:after="0" w:line="240" w:lineRule="auto"/>
                                <w:rPr>
                                  <w:rFonts w:ascii="Times New Roman" w:hAnsi="Times New Roman" w:cs="Times New Roman"/>
                                </w:rPr>
                              </w:pPr>
                              <w:r>
                                <w:rPr>
                                  <w:rFonts w:ascii="Times New Roman" w:hAnsi="Times New Roman" w:cs="Times New Roman"/>
                                </w:rPr>
                                <w:t>does happen</w:t>
                              </w:r>
                            </w:p>
                            <w:p w14:paraId="162A016F">
                              <w:pPr>
                                <w:spacing w:after="0" w:line="240" w:lineRule="auto"/>
                                <w:rPr>
                                  <w:rFonts w:ascii="Times New Roman" w:hAnsi="Times New Roman" w:cs="Times New Roman"/>
                                </w:rPr>
                              </w:pPr>
                            </w:p>
                          </w:tc>
                        </w:tr>
                        <w:tr w14:paraId="3D9A6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72" w:type="dxa"/>
                            </w:tcPr>
                            <w:p w14:paraId="7C3CA532">
                              <w:pPr>
                                <w:pStyle w:val="5"/>
                                <w:numPr>
                                  <w:ilvl w:val="0"/>
                                  <w:numId w:val="10"/>
                                </w:numPr>
                                <w:spacing w:after="0" w:line="240" w:lineRule="auto"/>
                                <w:rPr>
                                  <w:rFonts w:ascii="Times New Roman" w:hAnsi="Times New Roman" w:cs="Times New Roman"/>
                                  <w:highlight w:val="yellow"/>
                                </w:rPr>
                              </w:pPr>
                              <w:r>
                                <w:rPr>
                                  <w:rFonts w:ascii="Times New Roman" w:hAnsi="Times New Roman" w:cs="Times New Roman"/>
                                  <w:highlight w:val="yellow"/>
                                </w:rPr>
                                <w:t>will happen</w:t>
                              </w:r>
                            </w:p>
                          </w:tc>
                        </w:tr>
                      </w:tbl>
                      <w:p w14:paraId="68A69B35">
                        <w:pPr>
                          <w:spacing w:after="0" w:line="240" w:lineRule="auto"/>
                          <w:rPr>
                            <w:rFonts w:ascii="Times New Roman" w:hAnsi="Times New Roman" w:cs="Times New Roman"/>
                          </w:rPr>
                        </w:pPr>
                      </w:p>
                      <w:p w14:paraId="5A9D2601">
                        <w:pPr>
                          <w:spacing w:after="0" w:line="240" w:lineRule="auto"/>
                          <w:rPr>
                            <w:rFonts w:ascii="Times New Roman" w:hAnsi="Times New Roman" w:cs="Times New Roman"/>
                          </w:rPr>
                        </w:pPr>
                      </w:p>
                      <w:p w14:paraId="59C7E7D4">
                        <w:pPr>
                          <w:rPr>
                            <w:rFonts w:ascii="Times New Roman" w:hAnsi="Times New Roman" w:cs="Times New Roman"/>
                            <w:b/>
                            <w:bCs/>
                          </w:rPr>
                        </w:pPr>
                        <w:r>
                          <w:rPr>
                            <w:rFonts w:ascii="Times New Roman" w:hAnsi="Times New Roman" w:cs="Times New Roman"/>
                            <w:b/>
                          </w:rPr>
                          <w:t xml:space="preserve">PART 3: </w:t>
                        </w:r>
                        <w:r>
                          <w:rPr>
                            <w:rFonts w:ascii="Times New Roman" w:hAnsi="Times New Roman" w:cs="Times New Roman"/>
                            <w:b/>
                            <w:bCs/>
                          </w:rPr>
                          <w:t>Read the text below. Then, choose the correct answer to the question.</w:t>
                        </w:r>
                      </w:p>
                      <w:p w14:paraId="65158655">
                        <w:pPr>
                          <w:rPr>
                            <w:rFonts w:ascii="Times New Roman" w:hAnsi="Times New Roman" w:cs="Times New Roman"/>
                            <w:b/>
                            <w:bC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72"/>
                        </w:tblGrid>
                        <w:tr w14:paraId="7CFC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72" w:type="dxa"/>
                              <w:tcBorders>
                                <w:top w:val="single" w:color="auto" w:sz="4" w:space="0"/>
                                <w:left w:val="single" w:color="auto" w:sz="4" w:space="0"/>
                                <w:bottom w:val="single" w:color="auto" w:sz="4" w:space="0"/>
                                <w:right w:val="single" w:color="auto" w:sz="4" w:space="0"/>
                              </w:tcBorders>
                            </w:tcPr>
                            <w:p w14:paraId="05CF4E50">
                              <w:pPr>
                                <w:spacing w:line="360" w:lineRule="auto"/>
                                <w:rPr>
                                  <w:rFonts w:ascii="Times New Roman" w:hAnsi="Times New Roman" w:cs="Times New Roman"/>
                                </w:rPr>
                              </w:pPr>
                              <w:r>
                                <w:rPr>
                                  <w:rFonts w:ascii="Times New Roman" w:hAnsi="Times New Roman" w:cs="Times New Roman"/>
                                </w:rPr>
                                <w:t>Global warming has many effects. For example, ice at the North and South Poles is melting. This makes sea levels rise, which can cause flooding in places near the coast. Also, weather patterns are changing. Some areas may have more rain, while others may have less. This can lead to problems like droughts or heavy storms.</w:t>
                              </w:r>
                            </w:p>
                          </w:tc>
                        </w:tr>
                      </w:tbl>
                      <w:p w14:paraId="6BCA4B58">
                        <w:pPr>
                          <w:rPr>
                            <w:rFonts w:ascii="Times New Roman" w:hAnsi="Times New Roman" w:cs="Times New Roman"/>
                          </w:rPr>
                        </w:pPr>
                      </w:p>
                    </w:tc>
                  </w:tr>
                </w:tbl>
                <w:p w14:paraId="46A00018">
                  <w:pPr>
                    <w:rPr>
                      <w:rFonts w:ascii="Times New Roman" w:hAnsi="Times New Roman" w:cs="Times New Roman"/>
                    </w:rPr>
                  </w:pPr>
                </w:p>
                <w:p w14:paraId="03307123">
                  <w:pPr>
                    <w:rPr>
                      <w:rFonts w:ascii="Times New Roman" w:hAnsi="Times New Roman" w:cs="Times New Roman"/>
                    </w:rPr>
                  </w:pPr>
                  <w:r>
                    <w:rPr>
                      <w:rFonts w:ascii="Times New Roman" w:hAnsi="Times New Roman" w:cs="Times New Roman"/>
                      <w:color w:val="auto"/>
                    </w:rPr>
                    <w:t>Câu 1.</w:t>
                  </w:r>
                  <w:r>
                    <w:rPr>
                      <w:rFonts w:ascii="Times New Roman" w:hAnsi="Times New Roman" w:cs="Times New Roman"/>
                      <w:color w:val="00B050"/>
                    </w:rPr>
                    <w:t xml:space="preserve"> </w:t>
                  </w:r>
                  <w:r>
                    <w:rPr>
                      <w:rFonts w:ascii="Times New Roman" w:hAnsi="Times New Roman" w:cs="Times New Roman"/>
                    </w:rPr>
                    <w:t>What happens to the ice at the North and South Poles due to global warming?</w:t>
                  </w:r>
                </w:p>
                <w:tbl>
                  <w:tblPr>
                    <w:tblStyle w:val="4"/>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898"/>
                  </w:tblGrid>
                  <w:tr w14:paraId="2FE9363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98" w:type="dxa"/>
                        <w:tcBorders>
                          <w:top w:val="nil"/>
                          <w:left w:val="nil"/>
                          <w:bottom w:val="nil"/>
                          <w:right w:val="nil"/>
                        </w:tcBorders>
                      </w:tcPr>
                      <w:p w14:paraId="74710C13">
                        <w:pPr>
                          <w:numPr>
                            <w:ilvl w:val="0"/>
                            <w:numId w:val="11"/>
                          </w:numPr>
                          <w:rPr>
                            <w:rFonts w:ascii="Times New Roman" w:hAnsi="Times New Roman" w:cs="Times New Roman"/>
                          </w:rPr>
                        </w:pPr>
                        <w:r>
                          <w:rPr>
                            <w:rFonts w:ascii="Times New Roman" w:hAnsi="Times New Roman" w:cs="Times New Roman"/>
                          </w:rPr>
                          <w:t>It becomes thicker.</w:t>
                        </w:r>
                      </w:p>
                    </w:tc>
                  </w:tr>
                  <w:tr w14:paraId="3FDEBA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98" w:type="dxa"/>
                        <w:tcBorders>
                          <w:top w:val="nil"/>
                          <w:left w:val="nil"/>
                          <w:bottom w:val="nil"/>
                          <w:right w:val="nil"/>
                        </w:tcBorders>
                      </w:tcPr>
                      <w:p w14:paraId="20D2539F">
                        <w:pPr>
                          <w:numPr>
                            <w:ilvl w:val="0"/>
                            <w:numId w:val="11"/>
                          </w:numPr>
                          <w:rPr>
                            <w:rFonts w:ascii="Times New Roman" w:hAnsi="Times New Roman" w:cs="Times New Roman"/>
                          </w:rPr>
                        </w:pPr>
                        <w:r>
                          <w:rPr>
                            <w:rFonts w:ascii="Times New Roman" w:hAnsi="Times New Roman" w:cs="Times New Roman"/>
                          </w:rPr>
                          <w:t>It stays the same</w:t>
                        </w:r>
                      </w:p>
                    </w:tc>
                  </w:tr>
                  <w:tr w14:paraId="2633A3B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898" w:type="dxa"/>
                        <w:tcBorders>
                          <w:top w:val="nil"/>
                          <w:left w:val="nil"/>
                          <w:bottom w:val="nil"/>
                          <w:right w:val="nil"/>
                        </w:tcBorders>
                      </w:tcPr>
                      <w:p w14:paraId="5EA9767E">
                        <w:pPr>
                          <w:numPr>
                            <w:ilvl w:val="0"/>
                            <w:numId w:val="11"/>
                          </w:numPr>
                          <w:rPr>
                            <w:rFonts w:ascii="Times New Roman" w:hAnsi="Times New Roman" w:cs="Times New Roman"/>
                            <w:highlight w:val="yellow"/>
                          </w:rPr>
                        </w:pPr>
                        <w:r>
                          <w:rPr>
                            <w:rFonts w:ascii="Times New Roman" w:hAnsi="Times New Roman" w:cs="Times New Roman"/>
                            <w:highlight w:val="yellow"/>
                          </w:rPr>
                          <w:t>It melts.</w:t>
                        </w:r>
                      </w:p>
                    </w:tc>
                  </w:tr>
                </w:tbl>
                <w:p w14:paraId="261CFC40">
                  <w:pPr>
                    <w:rPr>
                      <w:rFonts w:ascii="Times New Roman" w:hAnsi="Times New Roman" w:cs="Times New Roman"/>
                    </w:rPr>
                  </w:pPr>
                </w:p>
                <w:p w14:paraId="4105E962">
                  <w:pPr>
                    <w:rPr>
                      <w:rFonts w:ascii="Times New Roman" w:hAnsi="Times New Roman" w:cs="Times New Roman"/>
                    </w:rPr>
                  </w:pPr>
                </w:p>
              </w:tc>
            </w:tr>
          </w:tbl>
          <w:p w14:paraId="4C3475B0">
            <w:pPr>
              <w:spacing w:line="300" w:lineRule="auto" w:before="0" w:after="40"/>
              <w:rPr>
                <w:rFonts w:ascii="Times New Roman" w:hAnsi="Times New Roman" w:cs="Times New Roma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4"/>
            </w:tblGrid>
            <w:tr w14:paraId="262E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4" w:type="dxa"/>
                  <w:tcBorders>
                    <w:top w:val="single" w:color="auto" w:sz="4" w:space="0"/>
                    <w:left w:val="single" w:color="auto" w:sz="4" w:space="0"/>
                    <w:bottom w:val="single" w:color="auto" w:sz="4" w:space="0"/>
                    <w:right w:val="single" w:color="auto" w:sz="4" w:space="0"/>
                  </w:tcBorders>
                </w:tcPr>
                <w:p w14:paraId="1393BFBA">
                  <w:pPr>
                    <w:spacing w:after="0" w:line="360" w:lineRule="auto"/>
                    <w:rPr>
                      <w:rFonts w:ascii="Times New Roman" w:hAnsi="Times New Roman" w:cs="Times New Roman"/>
                    </w:rPr>
                  </w:pPr>
                  <w:r>
                    <w:rPr>
                      <w:rFonts w:ascii="Times New Roman" w:hAnsi="Times New Roman" w:cs="Times New Roman"/>
                    </w:rPr>
                    <w:t>To help stop climate change, people can take actions such as using less energy, recycling more, and using renewable energy sources like solar power. Governments and organizations are also working to find solutions and make rules to protect the environment.</w:t>
                  </w:r>
                </w:p>
              </w:tc>
            </w:tr>
          </w:tbl>
          <w:p w14:paraId="71576AE7">
            <w:pPr>
              <w:spacing w:before="0" w:after="40" w:line="300" w:lineRule="auto"/>
              <w:rPr>
                <w:rFonts w:ascii="Times New Roman" w:hAnsi="Times New Roman" w:cs="Times New Roman"/>
              </w:rPr>
            </w:pPr>
          </w:p>
        </w:tc>
      </w:tr>
    </w:tbl>
    <w:p w14:paraId="25ED62AB">
      <w:pPr>
        <w:rPr>
          <w:rFonts w:ascii="Times New Roman" w:hAnsi="Times New Roman" w:cs="Times New Roman"/>
        </w:rPr>
      </w:pPr>
      <w:r>
        <w:rPr>
          <w:rFonts w:ascii="Times New Roman" w:hAnsi="Times New Roman" w:cs="Times New Roman"/>
        </w:rPr>
        <w:t xml:space="preserve"> </w:t>
      </w:r>
    </w:p>
    <w:p w14:paraId="1EEF02CE">
      <w:pPr>
        <w:spacing w:before="120" w:after="60" w:line="300" w:lineRule="auto"/>
        <w:jc w:val="left"/>
        <w:rPr>
          <w:rFonts w:ascii="Times New Roman" w:hAnsi="Times New Roman" w:cs="Times New Roman"/>
        </w:rPr>
      </w:pPr>
      <w:r>
        <w:rPr>
          <w:rFonts w:ascii="Times New Roman" w:hAnsi="Times New Roman" w:cs="Times New Roman"/>
          <w:b/>
          <w:color w:val="000000"/>
          <w:sz w:val="26"/>
        </w:rPr>
        <w:t xml:space="preserve">Câu 2. </w:t>
      </w:r>
      <w:r>
        <w:rPr>
          <w:rFonts w:ascii="Times New Roman" w:hAnsi="Times New Roman" w:cs="Times New Roman"/>
          <w:b/>
          <w:color w:val="000000"/>
          <w:sz w:val="26"/>
        </w:rPr>
        <w:t>What can people do to help reduce climate change?</w:t>
      </w:r>
    </w:p>
    <w:tbl>
      <w:tblPr>
        <w:tblStyle w:val="4"/>
        <w:tblW w:w="0" w:type="auto"/>
        <w:jc w:val="lef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2ED51E1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4675" w:type="dxa"/>
            <w:tcBorders>
              <w:top w:val="nil"/>
              <w:left w:val="nil"/>
              <w:bottom w:val="nil"/>
              <w:right w:val="nil"/>
            </w:tcBorders>
            <w:tcMar>
              <w:top w:w="60" w:type="dxa"/>
              <w:bottom w:w="60" w:type="dxa"/>
              <w:left w:w="100" w:type="dxa"/>
              <w:right w:w="100" w:type="dxa"/>
            </w:tcMar>
          </w:tcPr>
          <w:p w14:paraId="524B53A7">
            <w:pPr>
              <w:numPr>
                <w:ilvl w:val="0"/>
                <w:numId w:val="12"/>
              </w:numPr>
              <w:spacing w:before="0" w:after="40" w:line="300" w:lineRule="auto"/>
              <w:rPr>
                <w:rFonts w:ascii="Times New Roman" w:hAnsi="Times New Roman" w:cs="Times New Roman"/>
              </w:rPr>
            </w:pPr>
            <w:r>
              <w:rPr>
                <w:rFonts w:ascii="Times New Roman" w:hAnsi="Times New Roman" w:cs="Times New Roman"/>
                <w:b w:val="0"/>
                <w:color w:val="000000"/>
                <w:sz w:val="24"/>
              </w:rPr>
              <w:t>Use more fossil fuels.</w:t>
            </w:r>
          </w:p>
        </w:tc>
      </w:tr>
      <w:tr w14:paraId="2E6AED0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40EF10F9">
            <w:pPr>
              <w:numPr>
                <w:ilvl w:val="0"/>
                <w:numId w:val="12"/>
              </w:numPr>
              <w:spacing w:before="0" w:after="40" w:line="300" w:lineRule="auto"/>
              <w:rPr>
                <w:rFonts w:ascii="Times New Roman" w:hAnsi="Times New Roman" w:cs="Times New Roman"/>
              </w:rPr>
            </w:pPr>
            <w:r>
              <w:rPr>
                <w:rFonts w:ascii="Times New Roman" w:hAnsi="Times New Roman" w:cs="Times New Roman"/>
                <w:b w:val="0"/>
                <w:color w:val="000000"/>
                <w:sz w:val="24"/>
              </w:rPr>
              <w:t>Throw away more waste.</w:t>
            </w:r>
          </w:p>
        </w:tc>
      </w:tr>
      <w:tr w14:paraId="3EA1F7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57143E2C">
            <w:pPr>
              <w:numPr>
                <w:ilvl w:val="0"/>
                <w:numId w:val="12"/>
              </w:num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Use renewable energy sources.</w:t>
            </w:r>
          </w:p>
        </w:tc>
      </w:tr>
    </w:tbl>
    <w:p w14:paraId="66B00B31">
      <w:pPr>
        <w:rPr>
          <w:rFonts w:ascii="Times New Roman" w:hAnsi="Times New Roman" w:cs="Times New Roman"/>
        </w:rPr>
      </w:pPr>
      <w:r>
        <w:rPr>
          <w:rFonts w:ascii="Times New Roman" w:hAnsi="Times New Roman" w:cs="Times New Roman"/>
        </w:rPr>
        <w:t xml:space="preserve"> </w:t>
      </w:r>
    </w:p>
    <w:tbl>
      <w:tblPr>
        <w:tblStyle w:val="4"/>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4329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Mar>
              <w:top w:w="60" w:type="dxa"/>
              <w:bottom w:w="60" w:type="dxa"/>
              <w:left w:w="100" w:type="dxa"/>
              <w:right w:w="100" w:type="dxa"/>
            </w:tcMar>
          </w:tcPr>
          <w:p w14:paraId="0AAA5270">
            <w:pPr>
              <w:spacing w:line="300" w:lineRule="auto" w:before="0" w:after="40"/>
              <w:rPr>
                <w:rFonts w:ascii="Times New Roman" w:hAnsi="Times New Roman" w:cs="Times New Roman"/>
              </w:rPr>
            </w:pPr>
            <w:r>
              <w:rPr>
                <w:rFonts w:ascii="Times New Roman" w:hAnsi="Times New Roman" w:cs="Times New Roman"/>
                <w:b w:val="0"/>
                <w:color w:val="000000"/>
                <w:sz w:val="24"/>
              </w:rPr>
              <w:t>To help stop climate change, people can take actions such as using less energy, recycling more, and using renewable energy sources like solar power. Governments and organizations are also working to find solutions and make rules to protect the environment.</w:t>
            </w:r>
          </w:p>
        </w:tc>
      </w:tr>
    </w:tbl>
    <w:p w14:paraId="1FC65E55">
      <w:pPr>
        <w:rPr>
          <w:rFonts w:ascii="Times New Roman" w:hAnsi="Times New Roman" w:cs="Times New Roman"/>
        </w:rPr>
      </w:pPr>
      <w:r>
        <w:rPr>
          <w:rFonts w:ascii="Times New Roman" w:hAnsi="Times New Roman" w:cs="Times New Roman"/>
        </w:rPr>
        <w:t xml:space="preserve"> </w:t>
      </w:r>
    </w:p>
    <w:p w14:paraId="181D9A41">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3</w:t>
      </w:r>
      <w:r>
        <w:rPr>
          <w:rFonts w:ascii="Times New Roman" w:hAnsi="Times New Roman" w:cs="Times New Roman"/>
          <w:b/>
          <w:color w:val="000000"/>
          <w:sz w:val="26"/>
        </w:rPr>
        <w:t xml:space="preserve">. </w:t>
      </w:r>
      <w:r>
        <w:rPr>
          <w:rFonts w:ascii="Times New Roman" w:hAnsi="Times New Roman" w:cs="Times New Roman"/>
          <w:b/>
          <w:color w:val="000000"/>
          <w:sz w:val="26"/>
        </w:rPr>
        <w:t>Who is working to find solutions to climate change?</w:t>
      </w:r>
    </w:p>
    <w:tbl>
      <w:tblPr>
        <w:tblStyle w:val="4"/>
        <w:tblW w:w="0" w:type="auto"/>
        <w:jc w:val="lef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78434BA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4675" w:type="dxa"/>
            <w:tcBorders>
              <w:top w:val="nil"/>
              <w:left w:val="nil"/>
              <w:bottom w:val="nil"/>
              <w:right w:val="nil"/>
            </w:tcBorders>
            <w:tcMar>
              <w:top w:w="60" w:type="dxa"/>
              <w:bottom w:w="60" w:type="dxa"/>
              <w:left w:w="100" w:type="dxa"/>
              <w:right w:w="100" w:type="dxa"/>
            </w:tcMar>
          </w:tcPr>
          <w:p w14:paraId="42B36C01">
            <w:pPr>
              <w:numPr>
                <w:ilvl w:val="0"/>
                <w:numId w:val="13"/>
              </w:numPr>
              <w:spacing w:before="0" w:after="40" w:line="300" w:lineRule="auto"/>
              <w:rPr>
                <w:rFonts w:ascii="Times New Roman" w:hAnsi="Times New Roman" w:cs="Times New Roman"/>
              </w:rPr>
            </w:pPr>
            <w:r>
              <w:rPr>
                <w:rFonts w:ascii="Times New Roman" w:hAnsi="Times New Roman" w:cs="Times New Roman"/>
                <w:b w:val="0"/>
                <w:color w:val="000000"/>
                <w:sz w:val="24"/>
              </w:rPr>
              <w:t>Only individuals</w:t>
            </w:r>
          </w:p>
        </w:tc>
      </w:tr>
      <w:tr w14:paraId="11866B2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48B98DEC">
            <w:pPr>
              <w:numPr>
                <w:ilvl w:val="0"/>
                <w:numId w:val="13"/>
              </w:numPr>
              <w:spacing w:before="0" w:after="40" w:line="300" w:lineRule="auto"/>
              <w:rPr>
                <w:rFonts w:ascii="Times New Roman" w:hAnsi="Times New Roman" w:cs="Times New Roman"/>
              </w:rPr>
            </w:pPr>
            <w:r>
              <w:rPr>
                <w:rFonts w:ascii="Times New Roman" w:hAnsi="Times New Roman" w:cs="Times New Roman"/>
                <w:b w:val="0"/>
                <w:color w:val="000000"/>
                <w:sz w:val="24"/>
              </w:rPr>
              <w:t>Only local businesses</w:t>
            </w:r>
          </w:p>
        </w:tc>
      </w:tr>
      <w:tr w14:paraId="6E2BC12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6CCA9262">
            <w:pPr>
              <w:numPr>
                <w:ilvl w:val="0"/>
                <w:numId w:val="13"/>
              </w:num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Governments and organization</w:t>
            </w:r>
          </w:p>
          <w:p w14:paraId="325EAF2A">
            <w:pPr>
              <w:spacing w:before="0" w:after="40" w:line="300" w:lineRule="auto"/>
              <w:ind w:left="720"/>
              <w:rPr>
                <w:rFonts w:ascii="Times New Roman" w:hAnsi="Times New Roman" w:cs="Times New Roman"/>
                <w:highlight w:val="yellow"/>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4"/>
            </w:tblGrid>
            <w:tr w14:paraId="4D07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4" w:type="dxa"/>
                </w:tcPr>
                <w:p w14:paraId="7572B7F2">
                  <w:pPr>
                    <w:spacing w:after="0" w:line="360" w:lineRule="auto"/>
                    <w:rPr>
                      <w:rFonts w:ascii="Times New Roman" w:hAnsi="Times New Roman" w:cs="Times New Roman"/>
                    </w:rPr>
                  </w:pPr>
                  <w:r>
                    <w:rPr>
                      <w:rFonts w:ascii="Times New Roman" w:hAnsi="Times New Roman" w:cs="Times New Roman"/>
                    </w:rPr>
                    <w:t>Global warming has many effects. For example, ice at the North and South Poles is melting. This makes sea levels rise, which can cause flooding in places near the coast. Also, weather patterns are changing. Some areas may have more rain, while others may have less. This can lead to problems like droughts or heavy storms.</w:t>
                  </w:r>
                </w:p>
              </w:tc>
            </w:tr>
          </w:tbl>
          <w:p w14:paraId="39EBB9B9">
            <w:pPr>
              <w:spacing w:before="0" w:after="40" w:line="300" w:lineRule="auto"/>
              <w:rPr>
                <w:rFonts w:ascii="Times New Roman" w:hAnsi="Times New Roman" w:cs="Times New Roman"/>
                <w:highlight w:val="yellow"/>
              </w:rPr>
            </w:pPr>
          </w:p>
          <w:p w14:paraId="2340BBAF">
            <w:pPr>
              <w:spacing w:after="40" w:line="300" w:lineRule="auto" w:before="0"/>
              <w:rPr>
                <w:rFonts w:ascii="Times New Roman" w:hAnsi="Times New Roman" w:cs="Times New Roman"/>
              </w:rPr>
            </w:pPr>
            <w:r>
              <w:rPr>
                <w:rFonts w:ascii="Times New Roman" w:hAnsi="Times New Roman" w:cs="Times New Roman"/>
                <w:b w:val="0"/>
                <w:color w:val="000000"/>
                <w:sz w:val="24"/>
              </w:rPr>
              <w:t>Câu 4.</w:t>
            </w:r>
            <w:r>
              <w:rPr>
                <w:rFonts w:ascii="Times New Roman" w:hAnsi="Times New Roman" w:cs="Times New Roman"/>
                <w:b w:val="0"/>
                <w:color w:val="000000"/>
                <w:sz w:val="24"/>
              </w:rPr>
              <w:t xml:space="preserve"> </w:t>
            </w:r>
            <w:r>
              <w:rPr>
                <w:rFonts w:ascii="Times New Roman" w:hAnsi="Times New Roman" w:cs="Times New Roman"/>
                <w:b w:val="0"/>
                <w:color w:val="000000"/>
                <w:sz w:val="24"/>
              </w:rPr>
              <w:t>Which of these is a possible effect of climate change?</w:t>
            </w:r>
          </w:p>
          <w:p w14:paraId="056CFB60">
            <w:pPr>
              <w:spacing w:after="40" w:line="300" w:lineRule="auto" w:before="0"/>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4"/>
            </w:tblGrid>
            <w:tr w14:paraId="5A89A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40F43A56">
                  <w:pPr>
                    <w:pStyle w:val="5"/>
                    <w:numPr>
                      <w:ilvl w:val="0"/>
                      <w:numId w:val="14"/>
                    </w:numPr>
                    <w:spacing w:after="0" w:line="240" w:lineRule="auto"/>
                    <w:rPr>
                      <w:rFonts w:ascii="Times New Roman" w:hAnsi="Times New Roman" w:cs="Times New Roman"/>
                      <w:highlight w:val="yellow"/>
                    </w:rPr>
                  </w:pPr>
                  <w:r>
                    <w:rPr>
                      <w:rFonts w:ascii="Times New Roman" w:hAnsi="Times New Roman" w:cs="Times New Roman"/>
                      <w:highlight w:val="yellow"/>
                    </w:rPr>
                    <w:t>Less rainfall in some areas</w:t>
                  </w:r>
                </w:p>
                <w:p w14:paraId="746ED260">
                  <w:pPr>
                    <w:pStyle w:val="5"/>
                    <w:spacing w:after="0" w:line="240" w:lineRule="auto"/>
                    <w:rPr>
                      <w:rFonts w:ascii="Times New Roman" w:hAnsi="Times New Roman" w:cs="Times New Roman"/>
                      <w:highlight w:val="yellow"/>
                    </w:rPr>
                  </w:pPr>
                </w:p>
              </w:tc>
            </w:tr>
            <w:tr w14:paraId="296EA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6D7CD8B3">
                  <w:pPr>
                    <w:pStyle w:val="5"/>
                    <w:numPr>
                      <w:ilvl w:val="0"/>
                      <w:numId w:val="14"/>
                    </w:numPr>
                    <w:spacing w:after="0" w:line="240" w:lineRule="auto"/>
                    <w:rPr>
                      <w:rFonts w:ascii="Times New Roman" w:hAnsi="Times New Roman" w:cs="Times New Roman"/>
                    </w:rPr>
                  </w:pPr>
                  <w:r>
                    <w:rPr>
                      <w:rFonts w:ascii="Times New Roman" w:hAnsi="Times New Roman" w:cs="Times New Roman"/>
                    </w:rPr>
                    <w:t>Increased fish population</w:t>
                  </w:r>
                </w:p>
                <w:p w14:paraId="699237AC">
                  <w:pPr>
                    <w:pStyle w:val="5"/>
                    <w:spacing w:after="0" w:line="240" w:lineRule="auto"/>
                    <w:rPr>
                      <w:rFonts w:ascii="Times New Roman" w:hAnsi="Times New Roman" w:cs="Times New Roman"/>
                    </w:rPr>
                  </w:pPr>
                </w:p>
              </w:tc>
            </w:tr>
            <w:tr w14:paraId="06EFB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Borders>
                    <w:bottom w:val="single" w:color="auto" w:sz="4" w:space="0"/>
                  </w:tcBorders>
                </w:tcPr>
                <w:p w14:paraId="157CF77B">
                  <w:pPr>
                    <w:pStyle w:val="5"/>
                    <w:numPr>
                      <w:ilvl w:val="0"/>
                      <w:numId w:val="14"/>
                    </w:numPr>
                    <w:spacing w:after="0" w:line="240" w:lineRule="auto"/>
                    <w:rPr>
                      <w:rFonts w:ascii="Times New Roman" w:hAnsi="Times New Roman" w:cs="Times New Roman"/>
                    </w:rPr>
                  </w:pPr>
                  <w:r>
                    <w:rPr>
                      <w:rFonts w:ascii="Times New Roman" w:hAnsi="Times New Roman" w:cs="Times New Roman"/>
                    </w:rPr>
                    <w:t>Decreased sea levels</w:t>
                  </w:r>
                </w:p>
                <w:p w14:paraId="762EDA9C">
                  <w:pPr>
                    <w:pStyle w:val="5"/>
                    <w:spacing w:after="0" w:line="240" w:lineRule="auto"/>
                    <w:rPr>
                      <w:rFonts w:ascii="Times New Roman" w:hAnsi="Times New Roman" w:cs="Times New Roman"/>
                    </w:rPr>
                  </w:pPr>
                </w:p>
                <w:p w14:paraId="7E8583F6">
                  <w:pPr>
                    <w:pStyle w:val="5"/>
                    <w:spacing w:after="0" w:line="240" w:lineRule="auto"/>
                    <w:rPr>
                      <w:rFonts w:ascii="Times New Roman" w:hAnsi="Times New Roman" w:cs="Times New Roman"/>
                    </w:rPr>
                  </w:pPr>
                </w:p>
                <w:p w14:paraId="632466C8">
                  <w:pPr>
                    <w:pStyle w:val="5"/>
                    <w:spacing w:after="0" w:line="240" w:lineRule="auto"/>
                    <w:rPr>
                      <w:rFonts w:ascii="Times New Roman" w:hAnsi="Times New Roman" w:cs="Times New Roman"/>
                    </w:rPr>
                  </w:pPr>
                </w:p>
                <w:p w14:paraId="0687EE96">
                  <w:pPr>
                    <w:pStyle w:val="5"/>
                    <w:spacing w:after="0" w:line="240" w:lineRule="auto"/>
                    <w:rPr>
                      <w:rFonts w:ascii="Times New Roman" w:hAnsi="Times New Roman" w:cs="Times New Roman"/>
                    </w:rPr>
                  </w:pPr>
                </w:p>
                <w:p w14:paraId="27D8A17F">
                  <w:pPr>
                    <w:pStyle w:val="5"/>
                    <w:spacing w:after="0" w:line="240" w:lineRule="auto"/>
                    <w:rPr>
                      <w:rFonts w:ascii="Times New Roman" w:hAnsi="Times New Roman" w:cs="Times New Roman"/>
                    </w:rPr>
                  </w:pPr>
                </w:p>
                <w:p w14:paraId="3CB85709">
                  <w:pPr>
                    <w:pStyle w:val="5"/>
                    <w:spacing w:after="0" w:line="240" w:lineRule="auto"/>
                    <w:rPr>
                      <w:rFonts w:ascii="Times New Roman" w:hAnsi="Times New Roman" w:cs="Times New Roman"/>
                    </w:rPr>
                  </w:pPr>
                </w:p>
              </w:tc>
            </w:tr>
            <w:tr w14:paraId="326F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4" w:type="dxa"/>
                  <w:tcBorders>
                    <w:top w:val="single" w:color="auto" w:sz="4" w:space="0"/>
                  </w:tcBorders>
                </w:tcPr>
                <w:p w14:paraId="3613D8C1">
                  <w:pPr>
                    <w:spacing w:after="0" w:line="360" w:lineRule="auto"/>
                    <w:rPr>
                      <w:rFonts w:ascii="Times New Roman" w:hAnsi="Times New Roman" w:cs="Times New Roman"/>
                    </w:rPr>
                  </w:pPr>
                  <w:r>
                    <w:rPr>
                      <w:rFonts w:ascii="Times New Roman" w:hAnsi="Times New Roman" w:cs="Times New Roman"/>
                    </w:rPr>
                    <w:t>Climate change means that the Earth's weather is changing over time. One major reason for this is that people are using too many fossil fuels, like coal and oil. When these fuels are burned, they release gases that make the Earth warmer. This is known as global warming.</w:t>
                  </w:r>
                </w:p>
              </w:tc>
            </w:tr>
          </w:tbl>
          <w:p w14:paraId="6EB741AF">
            <w:pPr>
              <w:spacing w:after="40" w:line="300" w:lineRule="auto" w:before="0"/>
              <w:rPr>
                <w:rFonts w:ascii="Times New Roman" w:hAnsi="Times New Roman" w:cs="Times New Roman"/>
              </w:rPr>
            </w:pPr>
          </w:p>
          <w:p w14:paraId="075FC65F">
            <w:pPr>
              <w:spacing w:after="40" w:line="300" w:lineRule="auto" w:before="0"/>
              <w:rPr>
                <w:rFonts w:ascii="Times New Roman" w:hAnsi="Times New Roman" w:cs="Times New Roman"/>
              </w:rPr>
            </w:pPr>
            <w:r>
              <w:rPr>
                <w:rFonts w:ascii="Times New Roman" w:hAnsi="Times New Roman" w:cs="Times New Roman"/>
                <w:b w:val="0"/>
                <w:color w:val="000000"/>
                <w:sz w:val="24"/>
              </w:rPr>
              <w:t>Câu 5</w:t>
            </w:r>
            <w:r>
              <w:rPr>
                <w:rFonts w:ascii="Times New Roman" w:hAnsi="Times New Roman" w:cs="Times New Roman"/>
                <w:b w:val="0"/>
                <w:color w:val="000000"/>
                <w:sz w:val="24"/>
              </w:rPr>
              <w:t>.</w:t>
            </w:r>
            <w:r>
              <w:rPr>
                <w:rFonts w:ascii="Times New Roman" w:hAnsi="Times New Roman" w:cs="Times New Roman"/>
                <w:b w:val="0"/>
                <w:color w:val="000000"/>
                <w:sz w:val="24"/>
              </w:rPr>
              <w:t xml:space="preserve"> What is one main cause of climate change?</w:t>
            </w:r>
          </w:p>
          <w:p w14:paraId="0049DE4B">
            <w:pPr>
              <w:spacing w:after="40" w:line="300" w:lineRule="auto" w:before="0"/>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4"/>
            </w:tblGrid>
            <w:tr w14:paraId="6DC48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trPr>
              <w:tc>
                <w:tcPr>
                  <w:tcW w:w="9124" w:type="dxa"/>
                </w:tcPr>
                <w:p w14:paraId="2CE18411">
                  <w:pPr>
                    <w:pStyle w:val="5"/>
                    <w:numPr>
                      <w:ilvl w:val="0"/>
                      <w:numId w:val="15"/>
                    </w:numPr>
                    <w:spacing w:after="0" w:line="240" w:lineRule="auto"/>
                    <w:rPr>
                      <w:rFonts w:ascii="Times New Roman" w:hAnsi="Times New Roman" w:cs="Times New Roman"/>
                    </w:rPr>
                  </w:pPr>
                  <w:r>
                    <w:rPr>
                      <w:rFonts w:ascii="Times New Roman" w:hAnsi="Times New Roman" w:cs="Times New Roman"/>
                    </w:rPr>
                    <w:t>Natural weather patterns</w:t>
                  </w:r>
                </w:p>
                <w:p w14:paraId="62944915">
                  <w:pPr>
                    <w:spacing w:after="0" w:line="240" w:lineRule="auto"/>
                    <w:rPr>
                      <w:rFonts w:ascii="Times New Roman" w:hAnsi="Times New Roman" w:cs="Times New Roman"/>
                    </w:rPr>
                  </w:pPr>
                </w:p>
              </w:tc>
            </w:tr>
            <w:tr w14:paraId="0D6A4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27BE99E5">
                  <w:pPr>
                    <w:pStyle w:val="5"/>
                    <w:numPr>
                      <w:ilvl w:val="0"/>
                      <w:numId w:val="15"/>
                    </w:numPr>
                    <w:spacing w:after="0" w:line="240" w:lineRule="auto"/>
                    <w:rPr>
                      <w:rFonts w:ascii="Times New Roman" w:hAnsi="Times New Roman" w:cs="Times New Roman"/>
                      <w:highlight w:val="yellow"/>
                    </w:rPr>
                  </w:pPr>
                  <w:r>
                    <w:rPr>
                      <w:rFonts w:ascii="Times New Roman" w:hAnsi="Times New Roman" w:cs="Times New Roman"/>
                      <w:highlight w:val="yellow"/>
                    </w:rPr>
                    <w:t>Burning fossil fuels</w:t>
                  </w:r>
                </w:p>
                <w:p w14:paraId="5622BAEF">
                  <w:pPr>
                    <w:spacing w:after="0" w:line="240" w:lineRule="auto"/>
                    <w:rPr>
                      <w:rFonts w:ascii="Times New Roman" w:hAnsi="Times New Roman" w:cs="Times New Roman"/>
                      <w:highlight w:val="yellow"/>
                    </w:rPr>
                  </w:pPr>
                </w:p>
              </w:tc>
            </w:tr>
            <w:tr w14:paraId="703D1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42271A97">
                  <w:pPr>
                    <w:pStyle w:val="5"/>
                    <w:numPr>
                      <w:ilvl w:val="0"/>
                      <w:numId w:val="15"/>
                    </w:numPr>
                    <w:spacing w:after="0" w:line="240" w:lineRule="auto"/>
                    <w:rPr>
                      <w:rFonts w:ascii="Times New Roman" w:hAnsi="Times New Roman" w:cs="Times New Roman"/>
                    </w:rPr>
                  </w:pPr>
                  <w:r>
                    <w:rPr>
                      <w:rFonts w:ascii="Times New Roman" w:hAnsi="Times New Roman" w:cs="Times New Roman"/>
                    </w:rPr>
                    <w:t>Increased rainfall</w:t>
                  </w:r>
                </w:p>
                <w:p w14:paraId="7133EDF7">
                  <w:pPr>
                    <w:spacing w:after="0" w:line="240" w:lineRule="auto"/>
                    <w:rPr>
                      <w:rFonts w:ascii="Times New Roman" w:hAnsi="Times New Roman" w:cs="Times New Roman"/>
                    </w:rPr>
                  </w:pPr>
                </w:p>
              </w:tc>
            </w:tr>
          </w:tbl>
          <w:p w14:paraId="72D3D6D8">
            <w:pPr>
              <w:spacing w:after="40" w:line="300" w:lineRule="auto" w:before="0"/>
              <w:rPr>
                <w:rFonts w:ascii="Times New Roman" w:hAnsi="Times New Roman" w:cs="Times New Roman"/>
              </w:rPr>
            </w:pPr>
          </w:p>
          <w:p w14:paraId="43E61E78">
            <w:pPr>
              <w:spacing w:after="40" w:line="300" w:lineRule="auto" w:before="0"/>
              <w:rPr>
                <w:rFonts w:ascii="Times New Roman" w:hAnsi="Times New Roman" w:cs="Times New Roman"/>
                <w:highlight w:val="yellow"/>
              </w:rPr>
            </w:pPr>
          </w:p>
        </w:tc>
      </w:tr>
    </w:tbl>
    <w:p w14:paraId="1F9CD92B">
      <w:pPr>
        <w:rPr>
          <w:rFonts w:ascii="Times New Roman" w:hAnsi="Times New Roman" w:cs="Times New Roman"/>
          <w:b/>
          <w:bCs/>
        </w:rPr>
      </w:pPr>
      <w:r>
        <w:rPr>
          <w:rFonts w:ascii="Times New Roman" w:hAnsi="Times New Roman" w:cs="Times New Roman"/>
          <w:b/>
          <w:bCs/>
        </w:rPr>
        <w:t>PART 4: Read the text below. Then, decide if the following statement is True, False, or Not given.</w:t>
      </w:r>
    </w:p>
    <w:tbl>
      <w:tblPr>
        <w:tblStyle w:val="4"/>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0C1E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Mar>
              <w:top w:w="60" w:type="dxa"/>
              <w:bottom w:w="60" w:type="dxa"/>
              <w:left w:w="100" w:type="dxa"/>
              <w:right w:w="100" w:type="dxa"/>
            </w:tcMar>
          </w:tcPr>
          <w:p w14:paraId="5F4419DD">
            <w:pPr>
              <w:spacing w:line="300" w:lineRule="auto" w:before="0" w:after="40"/>
              <w:rPr>
                <w:rFonts w:ascii="Times New Roman" w:hAnsi="Times New Roman" w:cs="Times New Roman"/>
              </w:rPr>
            </w:pPr>
            <w:r>
              <w:rPr>
                <w:rFonts w:ascii="Times New Roman" w:hAnsi="Times New Roman" w:cs="Times New Roman"/>
                <w:b w:val="0"/>
                <w:color w:val="000000"/>
                <w:sz w:val="24"/>
              </w:rPr>
              <w:t>Monday 14th April</w:t>
            </w:r>
          </w:p>
          <w:p w14:paraId="52A12BEB">
            <w:pPr>
              <w:spacing w:line="300" w:lineRule="auto" w:before="0" w:after="40"/>
              <w:rPr>
                <w:rFonts w:ascii="Times New Roman" w:hAnsi="Times New Roman" w:cs="Times New Roman"/>
                <w:b/>
                <w:bCs/>
              </w:rPr>
            </w:pPr>
            <w:r>
              <w:rPr>
                <w:rFonts w:ascii="Times New Roman" w:hAnsi="Times New Roman" w:cs="Times New Roman"/>
                <w:b w:val="0"/>
                <w:color w:val="000000"/>
                <w:sz w:val="24"/>
              </w:rPr>
              <w:t>I haven't written in my diary recently, but I wanted to write about something NASA has an online TV channel! I didn't know that! But I found it today, and you can watch the world from space on it.</w:t>
            </w:r>
          </w:p>
        </w:tc>
      </w:tr>
    </w:tbl>
    <w:p w14:paraId="12E47C11">
      <w:pPr>
        <w:rPr>
          <w:rFonts w:ascii="Times New Roman" w:hAnsi="Times New Roman" w:cs="Times New Roman"/>
          <w:b/>
          <w:bCs/>
        </w:rPr>
      </w:pPr>
      <w:r>
        <w:rPr>
          <w:rFonts w:ascii="Times New Roman" w:hAnsi="Times New Roman" w:cs="Times New Roman"/>
          <w:b/>
          <w:bCs/>
        </w:rPr>
        <w:t xml:space="preserve"> </w:t>
      </w:r>
    </w:p>
    <w:p w14:paraId="6278408F">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1</w:t>
      </w:r>
      <w:r>
        <w:rPr>
          <w:rFonts w:ascii="Times New Roman" w:hAnsi="Times New Roman" w:cs="Times New Roman"/>
          <w:b/>
          <w:color w:val="000000"/>
          <w:sz w:val="26"/>
        </w:rPr>
        <w:t>. The writer has visited NASA's online TV channel.</w:t>
      </w:r>
    </w:p>
    <w:tbl>
      <w:tblPr>
        <w:tblStyle w:val="4"/>
        <w:tblW w:w="0" w:type="auto"/>
        <w:jc w:val="lef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6A06062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4675" w:type="dxa"/>
            <w:tcBorders>
              <w:top w:val="nil"/>
              <w:left w:val="nil"/>
              <w:bottom w:val="nil"/>
              <w:right w:val="nil"/>
            </w:tcBorders>
            <w:tcMar>
              <w:top w:w="60" w:type="dxa"/>
              <w:bottom w:w="60" w:type="dxa"/>
              <w:left w:w="100" w:type="dxa"/>
              <w:right w:w="100" w:type="dxa"/>
            </w:tcMar>
          </w:tcPr>
          <w:p w14:paraId="3A51AA7B">
            <w:pPr>
              <w:numPr>
                <w:ilvl w:val="0"/>
                <w:numId w:val="16"/>
              </w:numPr>
              <w:spacing w:before="0" w:after="40" w:line="300" w:lineRule="auto"/>
              <w:rPr>
                <w:rFonts w:ascii="Times New Roman" w:hAnsi="Times New Roman" w:cs="Times New Roman"/>
              </w:rPr>
            </w:pPr>
            <w:r>
              <w:rPr>
                <w:rFonts w:ascii="Times New Roman" w:hAnsi="Times New Roman" w:cs="Times New Roman"/>
                <w:b w:val="0"/>
                <w:color w:val="000000"/>
                <w:sz w:val="24"/>
              </w:rPr>
              <w:t>True</w:t>
            </w:r>
          </w:p>
        </w:tc>
      </w:tr>
      <w:tr w14:paraId="065DC06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4675" w:type="dxa"/>
            <w:tcBorders>
              <w:top w:val="nil"/>
              <w:left w:val="nil"/>
              <w:bottom w:val="nil"/>
              <w:right w:val="nil"/>
            </w:tcBorders>
            <w:tcMar>
              <w:top w:w="60" w:type="dxa"/>
              <w:bottom w:w="60" w:type="dxa"/>
              <w:left w:w="100" w:type="dxa"/>
              <w:right w:w="100" w:type="dxa"/>
            </w:tcMar>
          </w:tcPr>
          <w:p w14:paraId="0427CFDB">
            <w:pPr>
              <w:numPr>
                <w:ilvl w:val="0"/>
                <w:numId w:val="16"/>
              </w:numPr>
              <w:spacing w:before="0" w:after="40" w:line="300" w:lineRule="auto"/>
              <w:rPr>
                <w:rFonts w:ascii="Times New Roman" w:hAnsi="Times New Roman" w:cs="Times New Roman"/>
              </w:rPr>
            </w:pPr>
            <w:r>
              <w:rPr>
                <w:rFonts w:ascii="Times New Roman" w:hAnsi="Times New Roman" w:cs="Times New Roman"/>
                <w:b w:val="0"/>
                <w:color w:val="000000"/>
                <w:sz w:val="24"/>
              </w:rPr>
              <w:t>False</w:t>
            </w:r>
          </w:p>
        </w:tc>
      </w:tr>
      <w:tr w14:paraId="40CE04B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55ABF475">
            <w:pPr>
              <w:numPr>
                <w:ilvl w:val="0"/>
                <w:numId w:val="16"/>
              </w:numPr>
              <w:spacing w:before="0" w:after="40" w:line="300" w:lineRule="auto"/>
              <w:rPr>
                <w:rFonts w:ascii="Times New Roman" w:hAnsi="Times New Roman" w:cs="Times New Roman"/>
                <w:highlight w:val="yellow"/>
              </w:rPr>
            </w:pPr>
            <w:r>
              <w:rPr>
                <w:rFonts w:ascii="Times New Roman" w:hAnsi="Times New Roman" w:cs="Times New Roman"/>
                <w:b w:val="0"/>
                <w:color w:val="000000"/>
                <w:sz w:val="24"/>
                <w:highlight w:val="yellow"/>
              </w:rPr>
              <w:t>Not Given</w:t>
            </w:r>
          </w:p>
        </w:tc>
      </w:tr>
    </w:tbl>
    <w:p w14:paraId="3A96F27D">
      <w:pPr>
        <w:rPr>
          <w:rFonts w:ascii="Times New Roman" w:hAnsi="Times New Roman" w:cs="Times New Roman"/>
        </w:rPr>
      </w:pPr>
      <w:r>
        <w:rPr>
          <w:rFonts w:ascii="Times New Roman" w:hAnsi="Times New Roman" w:cs="Times New Roman"/>
        </w:rPr>
        <w:t xml:space="preserve"> </w:t>
      </w:r>
    </w:p>
    <w:tbl>
      <w:tblPr>
        <w:tblStyle w:val="4"/>
        <w:tblW w:w="0" w:type="auto"/>
        <w:jc w:val="lef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2121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Borders>
              <w:top w:val="single" w:color="auto" w:sz="4" w:space="0"/>
              <w:left w:val="single" w:color="auto" w:sz="4" w:space="0"/>
              <w:bottom w:val="single" w:color="auto" w:sz="4" w:space="0"/>
              <w:right w:val="single" w:color="auto" w:sz="4" w:space="0"/>
            </w:tcBorders>
            <w:tcMar>
              <w:top w:w="60" w:type="dxa"/>
              <w:bottom w:w="60" w:type="dxa"/>
              <w:left w:w="100" w:type="dxa"/>
              <w:right w:w="100" w:type="dxa"/>
            </w:tcMar>
          </w:tcPr>
          <w:p w14:paraId="4BE1665F">
            <w:pPr>
              <w:spacing w:line="300" w:lineRule="auto" w:before="0" w:after="40"/>
              <w:rPr>
                <w:rFonts w:ascii="Times New Roman" w:hAnsi="Times New Roman" w:cs="Times New Roman"/>
              </w:rPr>
            </w:pPr>
            <w:r>
              <w:rPr>
                <w:rFonts w:ascii="Times New Roman" w:hAnsi="Times New Roman" w:cs="Times New Roman"/>
                <w:b w:val="0"/>
                <w:color w:val="000000"/>
                <w:sz w:val="24"/>
              </w:rPr>
              <w:t>It's one big blue, green and white world. And we live on it together. I liked this description, because when you read the newspaper sometimes the world is only about people.</w:t>
            </w:r>
          </w:p>
        </w:tc>
      </w:tr>
    </w:tbl>
    <w:p w14:paraId="1242626D">
      <w:pPr>
        <w:rPr>
          <w:rFonts w:ascii="Times New Roman" w:hAnsi="Times New Roman" w:cs="Times New Roman"/>
        </w:rPr>
      </w:pPr>
      <w:r>
        <w:rPr>
          <w:rFonts w:ascii="Times New Roman" w:hAnsi="Times New Roman" w:cs="Times New Roman"/>
        </w:rPr>
        <w:t xml:space="preserve"> </w:t>
      </w:r>
    </w:p>
    <w:p w14:paraId="17C6B489">
      <w:pPr>
        <w:spacing w:before="120" w:after="60" w:line="300" w:lineRule="auto"/>
        <w:jc w:val="left"/>
        <w:rPr>
          <w:rFonts w:ascii="Times New Roman" w:hAnsi="Times New Roman" w:cs="Times New Roman"/>
        </w:rPr>
      </w:pPr>
      <w:r>
        <w:rPr>
          <w:rFonts w:ascii="Times New Roman" w:hAnsi="Times New Roman" w:cs="Times New Roman"/>
          <w:b/>
          <w:color w:val="000000"/>
          <w:sz w:val="26"/>
        </w:rPr>
        <w:t>Câu 2</w:t>
      </w:r>
      <w:r>
        <w:rPr>
          <w:rFonts w:ascii="Times New Roman" w:hAnsi="Times New Roman" w:cs="Times New Roman"/>
          <w:b/>
          <w:color w:val="000000"/>
          <w:sz w:val="26"/>
        </w:rPr>
        <w:t>.</w:t>
      </w:r>
      <w:r>
        <w:rPr>
          <w:rFonts w:ascii="Times New Roman" w:hAnsi="Times New Roman" w:cs="Times New Roman"/>
          <w:b/>
          <w:color w:val="000000"/>
          <w:sz w:val="26"/>
        </w:rPr>
        <w:t xml:space="preserve"> The author dislikes the description of Earth as one big blue, green, and white world.</w:t>
      </w:r>
    </w:p>
    <w:tbl>
      <w:tblPr>
        <w:tblStyle w:val="4"/>
        <w:tblW w:w="0" w:type="auto"/>
        <w:jc w:val="lef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50"/>
      </w:tblGrid>
      <w:tr w14:paraId="0F72FE5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4675" w:type="dxa"/>
            <w:tcBorders>
              <w:top w:val="nil"/>
              <w:left w:val="nil"/>
              <w:bottom w:val="nil"/>
              <w:right w:val="nil"/>
            </w:tcBorders>
            <w:tcMar>
              <w:top w:w="60" w:type="dxa"/>
              <w:bottom w:w="60" w:type="dxa"/>
              <w:left w:w="100" w:type="dxa"/>
              <w:right w:w="100" w:type="dxa"/>
            </w:tcMar>
          </w:tcPr>
          <w:p w14:paraId="3D08A371">
            <w:pPr>
              <w:numPr>
                <w:ilvl w:val="0"/>
                <w:numId w:val="17"/>
              </w:numPr>
              <w:spacing w:before="0" w:after="40" w:line="300" w:lineRule="auto"/>
              <w:rPr>
                <w:rFonts w:ascii="Times New Roman" w:hAnsi="Times New Roman" w:cs="Times New Roman"/>
              </w:rPr>
            </w:pPr>
            <w:r>
              <w:rPr>
                <w:rFonts w:ascii="Times New Roman" w:hAnsi="Times New Roman" w:cs="Times New Roman"/>
                <w:b w:val="0"/>
                <w:color w:val="000000"/>
                <w:sz w:val="24"/>
              </w:rPr>
              <w:t>True</w:t>
            </w:r>
          </w:p>
        </w:tc>
      </w:tr>
      <w:tr w14:paraId="31601B3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49934237">
            <w:pPr>
              <w:numPr>
                <w:ilvl w:val="0"/>
                <w:numId w:val="17"/>
              </w:num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False</w:t>
            </w:r>
          </w:p>
        </w:tc>
      </w:tr>
      <w:tr w14:paraId="52A7909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675" w:type="dxa"/>
            <w:tcBorders>
              <w:top w:val="nil"/>
              <w:left w:val="nil"/>
              <w:bottom w:val="nil"/>
              <w:right w:val="nil"/>
            </w:tcBorders>
            <w:tcMar>
              <w:top w:w="60" w:type="dxa"/>
              <w:bottom w:w="60" w:type="dxa"/>
              <w:left w:w="100" w:type="dxa"/>
              <w:right w:w="100" w:type="dxa"/>
            </w:tcMar>
          </w:tcPr>
          <w:p w14:paraId="4EFFC6CB">
            <w:pPr>
              <w:numPr>
                <w:ilvl w:val="0"/>
                <w:numId w:val="17"/>
              </w:numPr>
              <w:spacing w:before="0" w:after="40" w:line="300" w:lineRule="auto"/>
              <w:rPr>
                <w:rFonts w:ascii="Times New Roman" w:hAnsi="Times New Roman" w:cs="Times New Roman"/>
              </w:rPr>
            </w:pPr>
            <w:r>
              <w:rPr>
                <w:rFonts w:ascii="Times New Roman" w:hAnsi="Times New Roman" w:cs="Times New Roman"/>
                <w:b w:val="0"/>
                <w:color w:val="000000"/>
                <w:sz w:val="24"/>
              </w:rPr>
              <w:t>Not Given</w:t>
            </w:r>
          </w:p>
          <w:p w14:paraId="457A4917">
            <w:pPr>
              <w:spacing w:before="0" w:after="40" w:line="300" w:lineRule="auto"/>
              <w:ind w:left="720"/>
              <w:rPr>
                <w:rFonts w:ascii="Times New Roman" w:hAnsi="Times New Roman" w:cs="Times New Roma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4"/>
            </w:tblGrid>
            <w:tr w14:paraId="26B7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4" w:type="dxa"/>
                </w:tcPr>
                <w:p w14:paraId="7F52CE0B">
                  <w:pPr>
                    <w:spacing w:after="0" w:line="360" w:lineRule="auto"/>
                    <w:rPr>
                      <w:rFonts w:ascii="Times New Roman" w:hAnsi="Times New Roman" w:cs="Times New Roman"/>
                    </w:rPr>
                  </w:pPr>
                  <w:r>
                    <w:rPr>
                      <w:rFonts w:ascii="Times New Roman" w:hAnsi="Times New Roman" w:cs="Times New Roman"/>
                    </w:rPr>
                    <w:t>The International Space Station has got cameras, and if you go into the NASA website, you'll see the film from the ISS at that moment! It's fantastic! One day, we'll all be able to go up there and look at our planet with its beautiful oceans and forests!</w:t>
                  </w:r>
                </w:p>
              </w:tc>
            </w:tr>
          </w:tbl>
          <w:p w14:paraId="690D57B9">
            <w:pPr>
              <w:spacing w:before="0" w:after="40" w:line="300" w:lineRule="auto"/>
              <w:ind w:left="720"/>
              <w:rPr>
                <w:rFonts w:ascii="Times New Roman" w:hAnsi="Times New Roman" w:cs="Times New Roman"/>
              </w:rPr>
            </w:pPr>
          </w:p>
          <w:p w14:paraId="3FEB3910">
            <w:pPr>
              <w:spacing w:after="40" w:line="300" w:lineRule="auto" w:before="0"/>
              <w:rPr>
                <w:rFonts w:ascii="Times New Roman" w:hAnsi="Times New Roman" w:cs="Times New Roman"/>
              </w:rPr>
            </w:pPr>
            <w:r>
              <w:rPr>
                <w:rFonts w:ascii="Times New Roman" w:hAnsi="Times New Roman" w:cs="Times New Roman"/>
                <w:b w:val="0"/>
                <w:color w:val="000000"/>
                <w:sz w:val="24"/>
              </w:rPr>
              <w:t>Câu 3</w:t>
            </w:r>
            <w:r>
              <w:rPr>
                <w:rFonts w:ascii="Times New Roman" w:hAnsi="Times New Roman" w:cs="Times New Roman"/>
                <w:b w:val="0"/>
                <w:color w:val="000000"/>
                <w:sz w:val="24"/>
              </w:rPr>
              <w:t>.</w:t>
            </w:r>
            <w:r>
              <w:rPr>
                <w:rFonts w:ascii="Times New Roman" w:hAnsi="Times New Roman" w:cs="Times New Roman"/>
                <w:b w:val="0"/>
                <w:color w:val="000000"/>
                <w:sz w:val="24"/>
              </w:rPr>
              <w:t xml:space="preserve"> You can see live pictures from the International Space Station on the NASA website.</w:t>
            </w:r>
          </w:p>
          <w:p w14:paraId="3DF8E105">
            <w:pPr>
              <w:spacing w:after="40" w:line="300" w:lineRule="auto" w:before="0"/>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4"/>
            </w:tblGrid>
            <w:tr w14:paraId="24B76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124" w:type="dxa"/>
                </w:tcPr>
                <w:p w14:paraId="0FDD5E3A">
                  <w:pPr>
                    <w:pStyle w:val="5"/>
                    <w:numPr>
                      <w:ilvl w:val="0"/>
                      <w:numId w:val="18"/>
                    </w:numPr>
                    <w:spacing w:after="0" w:line="240" w:lineRule="auto"/>
                    <w:rPr>
                      <w:rFonts w:ascii="Times New Roman" w:hAnsi="Times New Roman" w:cs="Times New Roman"/>
                      <w:highlight w:val="yellow"/>
                    </w:rPr>
                  </w:pPr>
                  <w:r>
                    <w:rPr>
                      <w:rFonts w:ascii="Times New Roman" w:hAnsi="Times New Roman" w:cs="Times New Roman"/>
                      <w:highlight w:val="yellow"/>
                    </w:rPr>
                    <w:t>True</w:t>
                  </w:r>
                </w:p>
                <w:p w14:paraId="3A748FA4">
                  <w:pPr>
                    <w:spacing w:after="0" w:line="240" w:lineRule="auto"/>
                    <w:ind w:left="360"/>
                    <w:rPr>
                      <w:rFonts w:ascii="Times New Roman" w:hAnsi="Times New Roman" w:cs="Times New Roman"/>
                      <w:highlight w:val="yellow"/>
                    </w:rPr>
                  </w:pPr>
                </w:p>
              </w:tc>
            </w:tr>
            <w:tr w14:paraId="3770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2AC6D15D">
                  <w:pPr>
                    <w:pStyle w:val="5"/>
                    <w:numPr>
                      <w:ilvl w:val="0"/>
                      <w:numId w:val="18"/>
                    </w:numPr>
                    <w:spacing w:after="0" w:line="240" w:lineRule="auto"/>
                    <w:rPr>
                      <w:rFonts w:ascii="Times New Roman" w:hAnsi="Times New Roman" w:cs="Times New Roman"/>
                    </w:rPr>
                  </w:pPr>
                  <w:r>
                    <w:rPr>
                      <w:rFonts w:ascii="Times New Roman" w:hAnsi="Times New Roman" w:cs="Times New Roman"/>
                    </w:rPr>
                    <w:t>False</w:t>
                  </w:r>
                </w:p>
                <w:p w14:paraId="285A9E20">
                  <w:pPr>
                    <w:pStyle w:val="5"/>
                    <w:spacing w:after="0" w:line="240" w:lineRule="auto"/>
                    <w:rPr>
                      <w:rFonts w:ascii="Times New Roman" w:hAnsi="Times New Roman" w:cs="Times New Roman"/>
                    </w:rPr>
                  </w:pPr>
                </w:p>
              </w:tc>
            </w:tr>
            <w:tr w14:paraId="4E055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0350CE42">
                  <w:pPr>
                    <w:pStyle w:val="5"/>
                    <w:numPr>
                      <w:ilvl w:val="0"/>
                      <w:numId w:val="18"/>
                    </w:numPr>
                    <w:spacing w:after="0" w:line="240" w:lineRule="auto"/>
                    <w:rPr>
                      <w:rFonts w:ascii="Times New Roman" w:hAnsi="Times New Roman" w:cs="Times New Roman"/>
                    </w:rPr>
                  </w:pPr>
                  <w:r>
                    <w:rPr>
                      <w:rFonts w:ascii="Times New Roman" w:hAnsi="Times New Roman" w:cs="Times New Roman"/>
                    </w:rPr>
                    <w:t>Not Given</w:t>
                  </w:r>
                </w:p>
              </w:tc>
            </w:tr>
          </w:tbl>
          <w:p w14:paraId="3E6AADAA">
            <w:pPr>
              <w:spacing w:before="0" w:after="40" w:line="300" w:lineRule="auto"/>
              <w:rPr>
                <w:rFonts w:ascii="Times New Roman" w:hAnsi="Times New Roman" w:cs="Times New Roma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4"/>
            </w:tblGrid>
            <w:tr w14:paraId="7E21E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24" w:type="dxa"/>
                </w:tcPr>
                <w:p w14:paraId="1D9527BB">
                  <w:pPr>
                    <w:spacing w:after="0" w:line="360" w:lineRule="auto"/>
                    <w:rPr>
                      <w:rFonts w:ascii="Times New Roman" w:hAnsi="Times New Roman" w:cs="Times New Roman"/>
                    </w:rPr>
                  </w:pPr>
                  <w:r>
                    <w:rPr>
                      <w:rFonts w:ascii="Times New Roman" w:hAnsi="Times New Roman" w:cs="Times New Roman"/>
                    </w:rPr>
                    <w:t>Now I will always think of the colors from space, including the lights over the Mediterranean, South Atlantic, and Gulf of Thailand, where fishing boats use lights at night to attract fish.</w:t>
                  </w:r>
                </w:p>
              </w:tc>
            </w:tr>
          </w:tbl>
          <w:p w14:paraId="7527A31B">
            <w:pPr>
              <w:spacing w:before="0" w:after="40" w:line="300" w:lineRule="auto"/>
              <w:rPr>
                <w:rFonts w:ascii="Times New Roman" w:hAnsi="Times New Roman" w:cs="Times New Roman"/>
              </w:rPr>
            </w:pPr>
          </w:p>
          <w:p w14:paraId="0CA94569">
            <w:pPr>
              <w:spacing w:after="40" w:line="300" w:lineRule="auto" w:before="0"/>
              <w:rPr>
                <w:rFonts w:ascii="Times New Roman" w:hAnsi="Times New Roman" w:cs="Times New Roman"/>
              </w:rPr>
            </w:pPr>
            <w:r>
              <w:rPr>
                <w:rFonts w:ascii="Times New Roman" w:hAnsi="Times New Roman" w:cs="Times New Roman"/>
                <w:b w:val="0"/>
                <w:color w:val="000000"/>
                <w:sz w:val="24"/>
              </w:rPr>
              <w:t xml:space="preserve"> </w:t>
            </w:r>
            <w:r>
              <w:rPr>
                <w:rFonts w:ascii="Times New Roman" w:hAnsi="Times New Roman" w:cs="Times New Roman"/>
                <w:b w:val="0"/>
                <w:color w:val="000000"/>
                <w:sz w:val="24"/>
              </w:rPr>
              <w:t>Câu 4.</w:t>
            </w:r>
            <w:r>
              <w:rPr>
                <w:rFonts w:ascii="Times New Roman" w:hAnsi="Times New Roman" w:cs="Times New Roman"/>
                <w:b w:val="0"/>
                <w:color w:val="000000"/>
                <w:sz w:val="24"/>
              </w:rPr>
              <w:t xml:space="preserve"> The writer has seen the lights from fishing boats in the South Atlantic directly.</w:t>
            </w:r>
          </w:p>
          <w:p w14:paraId="54D897B2">
            <w:pPr>
              <w:spacing w:after="40" w:line="300" w:lineRule="auto" w:before="0"/>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4"/>
            </w:tblGrid>
            <w:tr w14:paraId="11C17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14407D9B">
                  <w:pPr>
                    <w:pStyle w:val="5"/>
                    <w:numPr>
                      <w:ilvl w:val="0"/>
                      <w:numId w:val="19"/>
                    </w:numPr>
                    <w:spacing w:after="0" w:line="240" w:lineRule="auto"/>
                    <w:rPr>
                      <w:rFonts w:ascii="Times New Roman" w:hAnsi="Times New Roman" w:cs="Times New Roman"/>
                    </w:rPr>
                  </w:pPr>
                  <w:r>
                    <w:rPr>
                      <w:rFonts w:ascii="Times New Roman" w:hAnsi="Times New Roman" w:cs="Times New Roman"/>
                    </w:rPr>
                    <w:t>True</w:t>
                  </w:r>
                </w:p>
                <w:p w14:paraId="091F530B">
                  <w:pPr>
                    <w:spacing w:after="0" w:line="240" w:lineRule="auto"/>
                    <w:rPr>
                      <w:rFonts w:ascii="Times New Roman" w:hAnsi="Times New Roman" w:cs="Times New Roman"/>
                    </w:rPr>
                  </w:pPr>
                </w:p>
              </w:tc>
            </w:tr>
            <w:tr w14:paraId="790AF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45B86728">
                  <w:pPr>
                    <w:pStyle w:val="5"/>
                    <w:numPr>
                      <w:ilvl w:val="0"/>
                      <w:numId w:val="19"/>
                    </w:numPr>
                    <w:spacing w:after="0" w:line="240" w:lineRule="auto"/>
                    <w:ind w:left="720" w:leftChars="0" w:hanging="360" w:firstLineChars="0"/>
                    <w:rPr>
                      <w:rFonts w:hint="default" w:ascii="Times New Roman" w:hAnsi="Times New Roman" w:cs="Times New Roman"/>
                      <w:lang w:val="en-US"/>
                    </w:rPr>
                  </w:pPr>
                  <w:r>
                    <w:rPr>
                      <w:rFonts w:hint="default" w:ascii="Times New Roman" w:hAnsi="Times New Roman" w:cs="Times New Roman"/>
                      <w:lang w:val="en-US"/>
                    </w:rPr>
                    <w:t>False</w:t>
                  </w:r>
                </w:p>
                <w:p w14:paraId="4E5A4B63">
                  <w:pPr>
                    <w:spacing w:after="0" w:line="240" w:lineRule="auto"/>
                    <w:rPr>
                      <w:rFonts w:ascii="Times New Roman" w:hAnsi="Times New Roman" w:cs="Times New Roman"/>
                    </w:rPr>
                  </w:pPr>
                </w:p>
              </w:tc>
            </w:tr>
            <w:tr w14:paraId="3EC54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34BFD7C4">
                  <w:pPr>
                    <w:pStyle w:val="5"/>
                    <w:numPr>
                      <w:ilvl w:val="0"/>
                      <w:numId w:val="19"/>
                    </w:numPr>
                    <w:spacing w:after="0" w:line="240" w:lineRule="auto"/>
                    <w:rPr>
                      <w:rFonts w:ascii="Times New Roman" w:hAnsi="Times New Roman" w:cs="Times New Roman"/>
                      <w:highlight w:val="yellow"/>
                    </w:rPr>
                  </w:pPr>
                  <w:r>
                    <w:rPr>
                      <w:rFonts w:ascii="Times New Roman" w:hAnsi="Times New Roman" w:cs="Times New Roman"/>
                      <w:highlight w:val="yellow"/>
                    </w:rPr>
                    <w:t>Not Given</w:t>
                  </w:r>
                </w:p>
              </w:tc>
            </w:tr>
          </w:tbl>
          <w:p w14:paraId="31BA8CBD">
            <w:pPr>
              <w:spacing w:before="0" w:after="40" w:line="300" w:lineRule="auto"/>
              <w:rPr>
                <w:rFonts w:ascii="Times New Roman" w:hAnsi="Times New Roman" w:cs="Times New Roma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4"/>
            </w:tblGrid>
            <w:tr w14:paraId="4F68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24" w:type="dxa"/>
                </w:tcPr>
                <w:p w14:paraId="5CB60EF1">
                  <w:pPr>
                    <w:spacing w:after="0" w:line="360" w:lineRule="auto"/>
                    <w:rPr>
                      <w:rFonts w:ascii="Times New Roman" w:hAnsi="Times New Roman" w:cs="Times New Roman"/>
                    </w:rPr>
                  </w:pPr>
                  <w:r>
                    <w:rPr>
                      <w:rFonts w:ascii="Times New Roman" w:hAnsi="Times New Roman" w:cs="Times New Roman"/>
                    </w:rPr>
                    <w:t>I read two books by astronauts, recently: Chris Hadfield and Tim Peake. They both say that the world hasn't got borders. You can see the mountains the Atlas Mountains, the Andes, Mount Fuji, Kilimanjaro - and you can see cities, lakes, deserts and rivers like the Yangtse from space, but you'll never see a border.</w:t>
                  </w:r>
                </w:p>
              </w:tc>
            </w:tr>
          </w:tbl>
          <w:p w14:paraId="682F4BF8">
            <w:pPr>
              <w:spacing w:before="0" w:after="40" w:line="300" w:lineRule="auto"/>
              <w:rPr>
                <w:rFonts w:ascii="Times New Roman" w:hAnsi="Times New Roman" w:cs="Times New Roman"/>
              </w:rPr>
            </w:pPr>
          </w:p>
          <w:p w14:paraId="79825789">
            <w:pPr>
              <w:spacing w:after="40" w:line="300" w:lineRule="auto" w:before="0"/>
              <w:rPr>
                <w:rFonts w:ascii="Times New Roman" w:hAnsi="Times New Roman" w:cs="Times New Roman"/>
              </w:rPr>
            </w:pPr>
            <w:r>
              <w:rPr>
                <w:rFonts w:ascii="Times New Roman" w:hAnsi="Times New Roman" w:cs="Times New Roman"/>
                <w:b w:val="0"/>
                <w:color w:val="000000"/>
                <w:sz w:val="24"/>
              </w:rPr>
              <w:t>Câu 5</w:t>
            </w:r>
            <w:r>
              <w:rPr>
                <w:rFonts w:ascii="Times New Roman" w:hAnsi="Times New Roman" w:cs="Times New Roman"/>
                <w:b w:val="0"/>
                <w:color w:val="000000"/>
                <w:sz w:val="24"/>
              </w:rPr>
              <w:t>.</w:t>
            </w:r>
            <w:r>
              <w:rPr>
                <w:rFonts w:ascii="Times New Roman" w:hAnsi="Times New Roman" w:cs="Times New Roman"/>
                <w:b w:val="0"/>
                <w:color w:val="000000"/>
                <w:sz w:val="24"/>
              </w:rPr>
              <w:t xml:space="preserve"> The writer says that you can see borders between countries from space.</w:t>
            </w:r>
          </w:p>
          <w:p w14:paraId="186518EF">
            <w:pPr>
              <w:spacing w:after="40" w:line="300" w:lineRule="auto" w:before="0"/>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4"/>
            </w:tblGrid>
            <w:tr w14:paraId="0708E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797A4D88">
                  <w:pPr>
                    <w:pStyle w:val="5"/>
                    <w:numPr>
                      <w:ilvl w:val="0"/>
                      <w:numId w:val="20"/>
                    </w:numPr>
                    <w:spacing w:after="0" w:line="240" w:lineRule="auto"/>
                    <w:rPr>
                      <w:rFonts w:ascii="Times New Roman" w:hAnsi="Times New Roman" w:cs="Times New Roman"/>
                    </w:rPr>
                  </w:pPr>
                  <w:r>
                    <w:rPr>
                      <w:rFonts w:ascii="Times New Roman" w:hAnsi="Times New Roman" w:cs="Times New Roman"/>
                    </w:rPr>
                    <w:t>True</w:t>
                  </w:r>
                </w:p>
                <w:p w14:paraId="63FD49E6">
                  <w:pPr>
                    <w:spacing w:after="0" w:line="240" w:lineRule="auto"/>
                    <w:rPr>
                      <w:rFonts w:ascii="Times New Roman" w:hAnsi="Times New Roman" w:cs="Times New Roman"/>
                    </w:rPr>
                  </w:pPr>
                </w:p>
              </w:tc>
            </w:tr>
            <w:tr w14:paraId="2D047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7AB39FBD">
                  <w:pPr>
                    <w:pStyle w:val="5"/>
                    <w:numPr>
                      <w:ilvl w:val="0"/>
                      <w:numId w:val="20"/>
                    </w:numPr>
                    <w:spacing w:after="0" w:line="240" w:lineRule="auto"/>
                    <w:rPr>
                      <w:rFonts w:ascii="Times New Roman" w:hAnsi="Times New Roman" w:cs="Times New Roman"/>
                      <w:highlight w:val="yellow"/>
                    </w:rPr>
                  </w:pPr>
                  <w:r>
                    <w:rPr>
                      <w:rFonts w:ascii="Times New Roman" w:hAnsi="Times New Roman" w:cs="Times New Roman"/>
                      <w:highlight w:val="yellow"/>
                    </w:rPr>
                    <w:t>False</w:t>
                  </w:r>
                </w:p>
                <w:p w14:paraId="5804036E">
                  <w:pPr>
                    <w:spacing w:after="0" w:line="240" w:lineRule="auto"/>
                    <w:rPr>
                      <w:rFonts w:ascii="Times New Roman" w:hAnsi="Times New Roman" w:cs="Times New Roman"/>
                      <w:highlight w:val="yellow"/>
                    </w:rPr>
                  </w:pPr>
                </w:p>
              </w:tc>
            </w:tr>
            <w:tr w14:paraId="636EA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1E69FF2A">
                  <w:pPr>
                    <w:pStyle w:val="5"/>
                    <w:numPr>
                      <w:ilvl w:val="0"/>
                      <w:numId w:val="20"/>
                    </w:numPr>
                    <w:spacing w:after="0" w:line="240" w:lineRule="auto"/>
                    <w:rPr>
                      <w:rFonts w:ascii="Times New Roman" w:hAnsi="Times New Roman" w:cs="Times New Roman"/>
                    </w:rPr>
                  </w:pPr>
                  <w:r>
                    <w:rPr>
                      <w:rFonts w:ascii="Times New Roman" w:hAnsi="Times New Roman" w:cs="Times New Roman"/>
                    </w:rPr>
                    <w:t>Not Given</w:t>
                  </w:r>
                </w:p>
              </w:tc>
            </w:tr>
          </w:tbl>
          <w:p w14:paraId="27536E8E">
            <w:pPr>
              <w:spacing w:after="40" w:line="300" w:lineRule="auto" w:before="0"/>
              <w:rPr>
                <w:rFonts w:ascii="Times New Roman" w:hAnsi="Times New Roman" w:cs="Times New Roman"/>
              </w:rPr>
            </w:pPr>
          </w:p>
          <w:p w14:paraId="46C50AFD">
            <w:pPr>
              <w:spacing w:before="0" w:after="40" w:line="300" w:lineRule="auto"/>
              <w:rPr>
                <w:rFonts w:ascii="Times New Roman" w:hAnsi="Times New Roman" w:cs="Times New Roman"/>
              </w:rPr>
            </w:pPr>
          </w:p>
          <w:p w14:paraId="104357BE">
            <w:pPr>
              <w:spacing w:before="0" w:after="40" w:line="300" w:lineRule="auto"/>
              <w:rPr>
                <w:rFonts w:ascii="Times New Roman" w:hAnsi="Times New Roman" w:cs="Times New Roman"/>
                <w:b/>
              </w:rPr>
            </w:pPr>
            <w:r>
              <w:rPr>
                <w:rFonts w:ascii="Times New Roman" w:hAnsi="Times New Roman" w:cs="Times New Roman"/>
                <w:b w:val="0"/>
                <w:color w:val="000000"/>
                <w:sz w:val="24"/>
              </w:rPr>
              <w:t>PART 5: Select the best ending to complete the sentence.</w:t>
            </w:r>
          </w:p>
          <w:p w14:paraId="0289C09C">
            <w:pPr>
              <w:spacing w:before="0" w:after="40" w:line="300" w:lineRule="auto"/>
              <w:rPr>
                <w:rFonts w:ascii="Times New Roman" w:hAnsi="Times New Roman" w:cs="Times New Roman"/>
                <w:bCs/>
              </w:rPr>
            </w:pPr>
          </w:p>
          <w:p w14:paraId="79AED711">
            <w:pPr>
              <w:spacing w:before="0" w:after="40" w:line="300" w:lineRule="auto"/>
              <w:rPr>
                <w:rFonts w:ascii="Times New Roman" w:hAnsi="Times New Roman" w:cs="Times New Roman"/>
                <w:bCs/>
              </w:rPr>
            </w:pPr>
            <w:r>
              <w:rPr>
                <w:rFonts w:hint="default" w:ascii="Times New Roman" w:hAnsi="Times New Roman" w:cs="Times New Roman"/>
                <w:b w:val="0"/>
                <w:color w:val="000000"/>
                <w:sz w:val="24"/>
                <w:lang w:val="en-US"/>
              </w:rPr>
              <w:t xml:space="preserve"> </w:t>
            </w:r>
            <w:r>
              <w:rPr>
                <w:rFonts w:hint="default" w:ascii="Times New Roman" w:hAnsi="Times New Roman" w:cs="Times New Roman"/>
                <w:b w:val="0"/>
                <w:color w:val="000000"/>
                <w:sz w:val="24"/>
                <w:lang w:val="en-US"/>
              </w:rPr>
              <w:t>Câu 1.</w:t>
            </w:r>
            <w:r>
              <w:rPr>
                <w:rFonts w:hint="default" w:ascii="Times New Roman" w:hAnsi="Times New Roman" w:cs="Times New Roman"/>
                <w:b w:val="0"/>
                <w:color w:val="000000"/>
                <w:sz w:val="24"/>
                <w:lang w:val="en-US"/>
              </w:rPr>
              <w:t xml:space="preserve"> </w:t>
            </w:r>
            <w:r>
              <w:rPr>
                <w:rFonts w:ascii="Times New Roman" w:hAnsi="Times New Roman" w:cs="Times New Roman"/>
                <w:b w:val="0"/>
                <w:bCs/>
                <w:color w:val="000000"/>
                <w:sz w:val="24"/>
              </w:rPr>
              <w:t>They prefer to stay in hotels so …..</w:t>
            </w:r>
          </w:p>
          <w:tbl>
            <w:tblPr>
              <w:tblStyle w:val="4"/>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124"/>
            </w:tblGrid>
            <w:tr w14:paraId="45CD657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4" w:type="dxa"/>
                  <w:tcBorders>
                    <w:top w:val="nil"/>
                    <w:left w:val="nil"/>
                    <w:bottom w:val="nil"/>
                    <w:right w:val="nil"/>
                  </w:tcBorders>
                </w:tcPr>
                <w:p w14:paraId="437DA26F">
                  <w:pPr>
                    <w:numPr>
                      <w:ilvl w:val="0"/>
                      <w:numId w:val="21"/>
                    </w:numPr>
                    <w:rPr>
                      <w:rFonts w:ascii="Times New Roman" w:hAnsi="Times New Roman" w:cs="Times New Roman"/>
                      <w:bCs/>
                    </w:rPr>
                  </w:pPr>
                  <w:r>
                    <w:rPr>
                      <w:rFonts w:ascii="Times New Roman" w:hAnsi="Times New Roman" w:cs="Times New Roman"/>
                      <w:bCs/>
                    </w:rPr>
                    <w:t>they will go camping with us.</w:t>
                  </w:r>
                </w:p>
              </w:tc>
            </w:tr>
            <w:tr w14:paraId="381C978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4" w:type="dxa"/>
                  <w:tcBorders>
                    <w:top w:val="nil"/>
                    <w:left w:val="nil"/>
                    <w:bottom w:val="nil"/>
                    <w:right w:val="nil"/>
                  </w:tcBorders>
                </w:tcPr>
                <w:p w14:paraId="73B9C08B">
                  <w:pPr>
                    <w:numPr>
                      <w:ilvl w:val="0"/>
                      <w:numId w:val="21"/>
                    </w:numPr>
                    <w:rPr>
                      <w:rFonts w:ascii="Times New Roman" w:hAnsi="Times New Roman" w:cs="Times New Roman"/>
                      <w:bCs/>
                    </w:rPr>
                  </w:pPr>
                  <w:r>
                    <w:rPr>
                      <w:rFonts w:ascii="Times New Roman" w:hAnsi="Times New Roman" w:cs="Times New Roman"/>
                      <w:bCs/>
                    </w:rPr>
                    <w:t>they aren't go camping with us.</w:t>
                  </w:r>
                </w:p>
              </w:tc>
            </w:tr>
            <w:tr w14:paraId="4D110C2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4" w:type="dxa"/>
                  <w:tcBorders>
                    <w:top w:val="nil"/>
                    <w:left w:val="nil"/>
                    <w:bottom w:val="nil"/>
                    <w:right w:val="nil"/>
                  </w:tcBorders>
                </w:tcPr>
                <w:p w14:paraId="3BEEA3DC">
                  <w:pPr>
                    <w:numPr>
                      <w:ilvl w:val="0"/>
                      <w:numId w:val="21"/>
                    </w:numPr>
                    <w:rPr>
                      <w:rFonts w:ascii="Times New Roman" w:hAnsi="Times New Roman" w:cs="Times New Roman"/>
                      <w:bCs/>
                      <w:highlight w:val="yellow"/>
                    </w:rPr>
                  </w:pPr>
                  <w:r>
                    <w:rPr>
                      <w:rFonts w:ascii="Times New Roman" w:hAnsi="Times New Roman" w:cs="Times New Roman"/>
                      <w:bCs/>
                      <w:highlight w:val="yellow"/>
                    </w:rPr>
                    <w:t>they won't go camping with us.</w:t>
                  </w:r>
                </w:p>
              </w:tc>
            </w:tr>
          </w:tbl>
          <w:p w14:paraId="220B4CB2">
            <w:pPr>
              <w:spacing w:before="0" w:after="40" w:line="300" w:lineRule="auto"/>
              <w:rPr>
                <w:rFonts w:ascii="Times New Roman" w:hAnsi="Times New Roman" w:cs="Times New Roman"/>
                <w:b/>
                <w:color w:val="00B0F0"/>
              </w:rPr>
            </w:pPr>
          </w:p>
          <w:p w14:paraId="268A0210">
            <w:pPr>
              <w:spacing w:before="0" w:after="40" w:line="300" w:lineRule="auto"/>
              <w:rPr>
                <w:rFonts w:ascii="Times New Roman" w:hAnsi="Times New Roman" w:cs="Times New Roman"/>
              </w:rPr>
            </w:pPr>
            <w:r>
              <w:rPr>
                <w:rFonts w:ascii="Times New Roman" w:hAnsi="Times New Roman" w:cs="Times New Roman"/>
                <w:b w:val="0"/>
                <w:color w:val="000000"/>
                <w:sz w:val="24"/>
              </w:rPr>
              <w:t>Câu 2</w:t>
            </w:r>
            <w:r>
              <w:rPr>
                <w:rFonts w:ascii="Times New Roman" w:hAnsi="Times New Roman" w:cs="Times New Roman"/>
                <w:b w:val="0"/>
                <w:color w:val="000000"/>
                <w:sz w:val="24"/>
              </w:rPr>
              <w:t>.</w:t>
            </w:r>
            <w:r>
              <w:rPr>
                <w:rFonts w:ascii="Times New Roman" w:hAnsi="Times New Roman" w:cs="Times New Roman"/>
                <w:b w:val="0"/>
                <w:color w:val="000000"/>
                <w:sz w:val="24"/>
              </w:rPr>
              <w:t xml:space="preserve"> I'm sure…..</w:t>
            </w:r>
          </w:p>
          <w:tbl>
            <w:tblPr>
              <w:tblStyle w:val="4"/>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124"/>
            </w:tblGrid>
            <w:tr w14:paraId="51E8C6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4" w:type="dxa"/>
                  <w:tcBorders>
                    <w:top w:val="nil"/>
                    <w:left w:val="nil"/>
                    <w:bottom w:val="nil"/>
                    <w:right w:val="nil"/>
                  </w:tcBorders>
                </w:tcPr>
                <w:p w14:paraId="177DD889">
                  <w:pPr>
                    <w:numPr>
                      <w:ilvl w:val="0"/>
                      <w:numId w:val="22"/>
                    </w:numPr>
                    <w:rPr>
                      <w:rFonts w:ascii="Times New Roman" w:hAnsi="Times New Roman" w:cs="Times New Roman"/>
                    </w:rPr>
                  </w:pPr>
                  <w:r>
                    <w:rPr>
                      <w:rFonts w:ascii="Times New Roman" w:hAnsi="Times New Roman" w:cs="Times New Roman"/>
                    </w:rPr>
                    <w:t>I will be pass my driving test.</w:t>
                  </w:r>
                </w:p>
              </w:tc>
            </w:tr>
            <w:tr w14:paraId="1D901A3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4" w:type="dxa"/>
                  <w:tcBorders>
                    <w:top w:val="nil"/>
                    <w:left w:val="nil"/>
                    <w:bottom w:val="nil"/>
                    <w:right w:val="nil"/>
                  </w:tcBorders>
                </w:tcPr>
                <w:p w14:paraId="6A140852">
                  <w:pPr>
                    <w:numPr>
                      <w:ilvl w:val="0"/>
                      <w:numId w:val="22"/>
                    </w:numPr>
                    <w:rPr>
                      <w:rFonts w:ascii="Times New Roman" w:hAnsi="Times New Roman" w:cs="Times New Roman"/>
                      <w:highlight w:val="yellow"/>
                    </w:rPr>
                  </w:pPr>
                  <w:r>
                    <w:rPr>
                      <w:rFonts w:ascii="Times New Roman" w:hAnsi="Times New Roman" w:cs="Times New Roman"/>
                      <w:highlight w:val="yellow"/>
                    </w:rPr>
                    <w:t>I will pass my driving test.</w:t>
                  </w:r>
                </w:p>
              </w:tc>
            </w:tr>
            <w:tr w14:paraId="364533F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124" w:type="dxa"/>
                  <w:tcBorders>
                    <w:top w:val="nil"/>
                    <w:left w:val="nil"/>
                    <w:bottom w:val="nil"/>
                    <w:right w:val="nil"/>
                  </w:tcBorders>
                </w:tcPr>
                <w:p w14:paraId="3C4B77F1">
                  <w:pPr>
                    <w:numPr>
                      <w:ilvl w:val="0"/>
                      <w:numId w:val="22"/>
                    </w:numPr>
                    <w:rPr>
                      <w:rFonts w:ascii="Times New Roman" w:hAnsi="Times New Roman" w:cs="Times New Roman"/>
                    </w:rPr>
                  </w:pPr>
                  <w:r>
                    <w:rPr>
                      <w:rFonts w:ascii="Times New Roman" w:hAnsi="Times New Roman" w:cs="Times New Roman"/>
                    </w:rPr>
                    <w:t>I am pass my driving test.</w:t>
                  </w:r>
                </w:p>
              </w:tc>
            </w:tr>
          </w:tbl>
          <w:p w14:paraId="17E75549">
            <w:pPr>
              <w:spacing w:before="0" w:after="40" w:line="300" w:lineRule="auto"/>
              <w:rPr>
                <w:rFonts w:ascii="Times New Roman" w:hAnsi="Times New Roman" w:cs="Times New Roman"/>
              </w:rPr>
            </w:pPr>
          </w:p>
          <w:p w14:paraId="20BFA118">
            <w:pPr>
              <w:spacing w:after="40" w:line="300" w:lineRule="auto" w:before="0"/>
              <w:rPr>
                <w:rFonts w:ascii="Times New Roman" w:hAnsi="Times New Roman" w:cs="Times New Roman"/>
              </w:rPr>
            </w:pPr>
            <w:r>
              <w:rPr>
                <w:rFonts w:ascii="Times New Roman" w:hAnsi="Times New Roman" w:cs="Times New Roman"/>
                <w:b w:val="0"/>
                <w:color w:val="000000"/>
                <w:sz w:val="24"/>
              </w:rPr>
              <w:t>Câu 3</w:t>
            </w:r>
            <w:r>
              <w:rPr>
                <w:rFonts w:ascii="Times New Roman" w:hAnsi="Times New Roman" w:cs="Times New Roman"/>
                <w:b w:val="0"/>
                <w:color w:val="000000"/>
                <w:sz w:val="24"/>
              </w:rPr>
              <w:t>.</w:t>
            </w:r>
            <w:r>
              <w:rPr>
                <w:rFonts w:ascii="Times New Roman" w:hAnsi="Times New Roman" w:cs="Times New Roman"/>
                <w:b w:val="0"/>
                <w:color w:val="000000"/>
                <w:sz w:val="24"/>
              </w:rPr>
              <w:t xml:space="preserve"> </w:t>
            </w:r>
            <w:r>
              <w:rPr>
                <w:rFonts w:ascii="Times New Roman" w:hAnsi="Times New Roman" w:cs="Times New Roman"/>
                <w:b w:val="0"/>
                <w:color w:val="000000"/>
                <w:sz w:val="24"/>
              </w:rPr>
              <w:t>Because it's raining .......</w:t>
            </w:r>
          </w:p>
          <w:p w14:paraId="7293EBCF">
            <w:pPr>
              <w:spacing w:after="40" w:line="300" w:lineRule="auto" w:before="0"/>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4"/>
            </w:tblGrid>
            <w:tr w14:paraId="282DF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2FCA5917">
                  <w:pPr>
                    <w:pStyle w:val="5"/>
                    <w:numPr>
                      <w:ilvl w:val="0"/>
                      <w:numId w:val="23"/>
                    </w:numPr>
                    <w:spacing w:after="0" w:line="240" w:lineRule="auto"/>
                    <w:rPr>
                      <w:rFonts w:ascii="Times New Roman" w:hAnsi="Times New Roman" w:cs="Times New Roman"/>
                    </w:rPr>
                  </w:pPr>
                  <w:r>
                    <w:rPr>
                      <w:rFonts w:ascii="Times New Roman" w:hAnsi="Times New Roman" w:cs="Times New Roman"/>
                    </w:rPr>
                    <w:t>there will be many children in the park today</w:t>
                  </w:r>
                </w:p>
                <w:p w14:paraId="00C8889F">
                  <w:pPr>
                    <w:pStyle w:val="5"/>
                    <w:spacing w:after="0" w:line="240" w:lineRule="auto"/>
                    <w:rPr>
                      <w:rFonts w:ascii="Times New Roman" w:hAnsi="Times New Roman" w:cs="Times New Roman"/>
                    </w:rPr>
                  </w:pPr>
                </w:p>
              </w:tc>
            </w:tr>
            <w:tr w14:paraId="6FE05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06735B00">
                  <w:pPr>
                    <w:pStyle w:val="5"/>
                    <w:numPr>
                      <w:ilvl w:val="0"/>
                      <w:numId w:val="23"/>
                    </w:numPr>
                    <w:spacing w:after="0" w:line="240" w:lineRule="auto"/>
                    <w:rPr>
                      <w:rFonts w:ascii="Times New Roman" w:hAnsi="Times New Roman" w:cs="Times New Roman"/>
                    </w:rPr>
                  </w:pPr>
                  <w:r>
                    <w:rPr>
                      <w:rFonts w:ascii="Times New Roman" w:hAnsi="Times New Roman" w:cs="Times New Roman"/>
                    </w:rPr>
                    <w:t>there don't be many children in the park today</w:t>
                  </w:r>
                </w:p>
                <w:p w14:paraId="1276BA93">
                  <w:pPr>
                    <w:pStyle w:val="5"/>
                    <w:spacing w:after="0" w:line="240" w:lineRule="auto"/>
                    <w:rPr>
                      <w:rFonts w:ascii="Times New Roman" w:hAnsi="Times New Roman" w:cs="Times New Roman"/>
                    </w:rPr>
                  </w:pPr>
                </w:p>
              </w:tc>
            </w:tr>
            <w:tr w14:paraId="61094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7" w:hRule="atLeast"/>
              </w:trPr>
              <w:tc>
                <w:tcPr>
                  <w:tcW w:w="9124" w:type="dxa"/>
                </w:tcPr>
                <w:p w14:paraId="0BA8AD34">
                  <w:pPr>
                    <w:pStyle w:val="5"/>
                    <w:numPr>
                      <w:ilvl w:val="0"/>
                      <w:numId w:val="23"/>
                    </w:numPr>
                    <w:spacing w:after="0" w:line="240" w:lineRule="auto"/>
                    <w:rPr>
                      <w:rFonts w:ascii="Times New Roman" w:hAnsi="Times New Roman" w:cs="Times New Roman"/>
                      <w:highlight w:val="yellow"/>
                    </w:rPr>
                  </w:pPr>
                  <w:r>
                    <w:rPr>
                      <w:rFonts w:ascii="Times New Roman" w:hAnsi="Times New Roman" w:cs="Times New Roman"/>
                      <w:highlight w:val="yellow"/>
                    </w:rPr>
                    <w:t>there won't be many children in the park today.</w:t>
                  </w:r>
                </w:p>
              </w:tc>
            </w:tr>
          </w:tbl>
          <w:p w14:paraId="3C80D8CE">
            <w:pPr>
              <w:spacing w:before="0" w:after="40" w:line="300" w:lineRule="auto"/>
              <w:rPr>
                <w:rFonts w:ascii="Times New Roman" w:hAnsi="Times New Roman" w:cs="Times New Roman"/>
                <w:color w:val="FFC000"/>
              </w:rPr>
            </w:pPr>
          </w:p>
          <w:p w14:paraId="360A3A44">
            <w:pPr>
              <w:spacing w:after="40" w:line="300" w:lineRule="auto" w:before="0"/>
              <w:rPr>
                <w:rFonts w:ascii="Times New Roman" w:hAnsi="Times New Roman" w:cs="Times New Roman"/>
              </w:rPr>
            </w:pPr>
            <w:r>
              <w:rPr>
                <w:rFonts w:ascii="Times New Roman" w:hAnsi="Times New Roman" w:cs="Times New Roman"/>
                <w:b w:val="0"/>
                <w:color w:val="000000"/>
                <w:sz w:val="24"/>
              </w:rPr>
              <w:t>Câu 4</w:t>
            </w:r>
            <w:r>
              <w:rPr>
                <w:rFonts w:ascii="Times New Roman" w:hAnsi="Times New Roman" w:cs="Times New Roman"/>
                <w:b w:val="0"/>
                <w:color w:val="000000"/>
                <w:sz w:val="24"/>
              </w:rPr>
              <w:t>.</w:t>
            </w:r>
            <w:r>
              <w:rPr>
                <w:rFonts w:ascii="Times New Roman" w:hAnsi="Times New Roman" w:cs="Times New Roman"/>
                <w:b w:val="0"/>
                <w:color w:val="000000"/>
                <w:sz w:val="24"/>
              </w:rPr>
              <w:t xml:space="preserve"> He doesn't think…….</w:t>
            </w:r>
          </w:p>
          <w:p w14:paraId="416A1DF7">
            <w:pPr>
              <w:spacing w:after="40" w:line="300" w:lineRule="auto" w:before="0"/>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4"/>
            </w:tblGrid>
            <w:tr w14:paraId="4CC75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1F0C6FB7">
                  <w:pPr>
                    <w:pStyle w:val="5"/>
                    <w:numPr>
                      <w:ilvl w:val="0"/>
                      <w:numId w:val="24"/>
                    </w:numPr>
                    <w:spacing w:after="0" w:line="240" w:lineRule="auto"/>
                    <w:rPr>
                      <w:rFonts w:ascii="Times New Roman" w:hAnsi="Times New Roman" w:cs="Times New Roman"/>
                      <w:highlight w:val="yellow"/>
                    </w:rPr>
                  </w:pPr>
                  <w:r>
                    <w:rPr>
                      <w:rFonts w:ascii="Times New Roman" w:hAnsi="Times New Roman" w:cs="Times New Roman"/>
                      <w:highlight w:val="yellow"/>
                    </w:rPr>
                    <w:t>it will snow this winter.</w:t>
                  </w:r>
                </w:p>
                <w:p w14:paraId="3B2670EF">
                  <w:pPr>
                    <w:spacing w:after="0" w:line="240" w:lineRule="auto"/>
                    <w:rPr>
                      <w:rFonts w:ascii="Times New Roman" w:hAnsi="Times New Roman" w:cs="Times New Roman"/>
                      <w:highlight w:val="yellow"/>
                    </w:rPr>
                  </w:pPr>
                </w:p>
              </w:tc>
            </w:tr>
            <w:tr w14:paraId="01220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24" w:type="dxa"/>
                </w:tcPr>
                <w:p w14:paraId="16418531">
                  <w:pPr>
                    <w:pStyle w:val="5"/>
                    <w:numPr>
                      <w:ilvl w:val="0"/>
                      <w:numId w:val="24"/>
                    </w:numPr>
                    <w:spacing w:after="0" w:line="240" w:lineRule="auto"/>
                    <w:rPr>
                      <w:rFonts w:ascii="Times New Roman" w:hAnsi="Times New Roman" w:cs="Times New Roman"/>
                    </w:rPr>
                  </w:pPr>
                  <w:r>
                    <w:rPr>
                      <w:rFonts w:ascii="Times New Roman" w:hAnsi="Times New Roman" w:cs="Times New Roman"/>
                    </w:rPr>
                    <w:t>it isn't snow this winter.</w:t>
                  </w:r>
                </w:p>
                <w:p w14:paraId="6A9F6CE9">
                  <w:pPr>
                    <w:spacing w:after="0" w:line="240" w:lineRule="auto"/>
                    <w:rPr>
                      <w:rFonts w:ascii="Times New Roman" w:hAnsi="Times New Roman" w:cs="Times New Roman"/>
                    </w:rPr>
                  </w:pPr>
                </w:p>
              </w:tc>
            </w:tr>
            <w:tr w14:paraId="1D14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trPr>
              <w:tc>
                <w:tcPr>
                  <w:tcW w:w="9124" w:type="dxa"/>
                </w:tcPr>
                <w:p w14:paraId="111D3F5A">
                  <w:pPr>
                    <w:pStyle w:val="5"/>
                    <w:numPr>
                      <w:ilvl w:val="0"/>
                      <w:numId w:val="24"/>
                    </w:numPr>
                    <w:spacing w:after="0" w:line="240" w:lineRule="auto"/>
                    <w:rPr>
                      <w:rFonts w:ascii="Times New Roman" w:hAnsi="Times New Roman" w:cs="Times New Roman"/>
                    </w:rPr>
                  </w:pPr>
                  <w:r>
                    <w:rPr>
                      <w:rFonts w:ascii="Times New Roman" w:hAnsi="Times New Roman" w:cs="Times New Roman"/>
                    </w:rPr>
                    <w:t>it won't snowing this winter.</w:t>
                  </w:r>
                </w:p>
                <w:p w14:paraId="2A140E01">
                  <w:pPr>
                    <w:pStyle w:val="5"/>
                    <w:spacing w:after="0" w:line="240" w:lineRule="auto"/>
                    <w:rPr>
                      <w:rFonts w:ascii="Times New Roman" w:hAnsi="Times New Roman" w:cs="Times New Roman"/>
                      <w:color w:val="00B050"/>
                    </w:rPr>
                  </w:pPr>
                </w:p>
                <w:p w14:paraId="5E6A0514">
                  <w:pPr>
                    <w:spacing w:after="0" w:line="240" w:lineRule="auto"/>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auto"/>
                    </w:rPr>
                    <w:t>Câu 5.</w:t>
                  </w:r>
                  <w:r>
                    <w:rPr>
                      <w:rFonts w:ascii="Times New Roman" w:hAnsi="Times New Roman" w:cs="Times New Roman"/>
                      <w:color w:val="00B050"/>
                    </w:rPr>
                    <w:t xml:space="preserve"> </w:t>
                  </w:r>
                  <w:r>
                    <w:rPr>
                      <w:rFonts w:ascii="Times New Roman" w:hAnsi="Times New Roman" w:cs="Times New Roman"/>
                      <w:color w:val="000000" w:themeColor="text1"/>
                      <w14:textFill>
                        <w14:solidFill>
                          <w14:schemeClr w14:val="tx1"/>
                        </w14:solidFill>
                      </w14:textFill>
                    </w:rPr>
                    <w:t>We think we will……..</w:t>
                  </w:r>
                </w:p>
                <w:p w14:paraId="2451C81E">
                  <w:pPr>
                    <w:spacing w:after="0" w:line="240" w:lineRule="auto"/>
                    <w:rPr>
                      <w:rFonts w:ascii="Times New Roman" w:hAnsi="Times New Roman" w:cs="Times New Roma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98"/>
                  </w:tblGrid>
                  <w:tr w14:paraId="02ABE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8" w:type="dxa"/>
                      </w:tcPr>
                      <w:p w14:paraId="7076DBA5">
                        <w:pPr>
                          <w:pStyle w:val="5"/>
                          <w:numPr>
                            <w:ilvl w:val="0"/>
                            <w:numId w:val="25"/>
                          </w:numPr>
                          <w:spacing w:after="0" w:line="240" w:lineRule="auto"/>
                          <w:rPr>
                            <w:rFonts w:ascii="Times New Roman" w:hAnsi="Times New Roman" w:cs="Times New Roman"/>
                          </w:rPr>
                        </w:pPr>
                        <w:r>
                          <w:rPr>
                            <w:rFonts w:ascii="Times New Roman" w:hAnsi="Times New Roman" w:cs="Times New Roman"/>
                          </w:rPr>
                          <w:t>visiting Mount Etna next year.</w:t>
                        </w:r>
                      </w:p>
                      <w:p w14:paraId="1AD5445A">
                        <w:pPr>
                          <w:spacing w:after="0" w:line="240" w:lineRule="auto"/>
                          <w:rPr>
                            <w:rFonts w:ascii="Times New Roman" w:hAnsi="Times New Roman" w:cs="Times New Roman"/>
                          </w:rPr>
                        </w:pPr>
                      </w:p>
                    </w:tc>
                  </w:tr>
                  <w:tr w14:paraId="63197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8" w:type="dxa"/>
                      </w:tcPr>
                      <w:p w14:paraId="184EB2CC">
                        <w:pPr>
                          <w:pStyle w:val="5"/>
                          <w:numPr>
                            <w:ilvl w:val="0"/>
                            <w:numId w:val="25"/>
                          </w:numPr>
                          <w:spacing w:after="0" w:line="240" w:lineRule="auto"/>
                          <w:rPr>
                            <w:rFonts w:ascii="Times New Roman" w:hAnsi="Times New Roman" w:cs="Times New Roman"/>
                          </w:rPr>
                        </w:pPr>
                        <w:r>
                          <w:rPr>
                            <w:rFonts w:ascii="Times New Roman" w:hAnsi="Times New Roman" w:cs="Times New Roman"/>
                          </w:rPr>
                          <w:t>to visit Mount Etna next year.</w:t>
                        </w:r>
                      </w:p>
                      <w:p w14:paraId="1E2DEE3E">
                        <w:pPr>
                          <w:spacing w:after="0" w:line="240" w:lineRule="auto"/>
                          <w:rPr>
                            <w:rFonts w:ascii="Times New Roman" w:hAnsi="Times New Roman" w:cs="Times New Roman"/>
                          </w:rPr>
                        </w:pPr>
                      </w:p>
                    </w:tc>
                  </w:tr>
                  <w:tr w14:paraId="0A2F4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98" w:type="dxa"/>
                      </w:tcPr>
                      <w:p w14:paraId="63306DE9">
                        <w:pPr>
                          <w:pStyle w:val="5"/>
                          <w:numPr>
                            <w:ilvl w:val="0"/>
                            <w:numId w:val="25"/>
                          </w:numPr>
                          <w:spacing w:after="0" w:line="240" w:lineRule="auto"/>
                          <w:rPr>
                            <w:rFonts w:ascii="Times New Roman" w:hAnsi="Times New Roman" w:cs="Times New Roman"/>
                            <w:highlight w:val="yellow"/>
                          </w:rPr>
                        </w:pPr>
                        <w:r>
                          <w:rPr>
                            <w:rFonts w:ascii="Times New Roman" w:hAnsi="Times New Roman" w:cs="Times New Roman"/>
                            <w:highlight w:val="yellow"/>
                          </w:rPr>
                          <w:t>visit Mount Etna next year.</w:t>
                        </w:r>
                      </w:p>
                      <w:p w14:paraId="53F57250">
                        <w:pPr>
                          <w:pStyle w:val="5"/>
                          <w:spacing w:after="0" w:line="240" w:lineRule="auto"/>
                          <w:rPr>
                            <w:rFonts w:ascii="Times New Roman" w:hAnsi="Times New Roman" w:cs="Times New Roman"/>
                            <w:highlight w:val="yellow"/>
                          </w:rPr>
                        </w:pPr>
                      </w:p>
                    </w:tc>
                  </w:tr>
                </w:tbl>
                <w:p w14:paraId="537A7CD6">
                  <w:pPr>
                    <w:spacing w:after="0" w:line="240" w:lineRule="auto"/>
                    <w:rPr>
                      <w:rFonts w:ascii="Times New Roman" w:hAnsi="Times New Roman" w:cs="Times New Roman"/>
                    </w:rPr>
                  </w:pPr>
                </w:p>
              </w:tc>
            </w:tr>
          </w:tbl>
          <w:p w14:paraId="246C6584">
            <w:pPr>
              <w:spacing w:after="40" w:line="300" w:lineRule="auto" w:before="0"/>
              <w:rPr>
                <w:rFonts w:ascii="Times New Roman" w:hAnsi="Times New Roman" w:cs="Times New Roman"/>
              </w:rPr>
            </w:pPr>
          </w:p>
          <w:p w14:paraId="6D7F38CA">
            <w:pPr>
              <w:spacing w:before="0" w:after="40" w:line="300" w:lineRule="auto"/>
              <w:rPr>
                <w:rFonts w:ascii="Times New Roman" w:hAnsi="Times New Roman" w:cs="Times New Roman"/>
                <w:b/>
              </w:rPr>
            </w:pPr>
            <w:r>
              <w:rPr>
                <w:rFonts w:ascii="Times New Roman" w:hAnsi="Times New Roman" w:cs="Times New Roman"/>
                <w:b w:val="0"/>
                <w:color w:val="000000"/>
                <w:sz w:val="24"/>
              </w:rPr>
              <w:t>PART 6: Drag and drop the words.</w:t>
            </w:r>
          </w:p>
          <w:p w14:paraId="44B2944B">
            <w:pPr>
              <w:spacing w:before="0" w:after="40" w:line="300" w:lineRule="auto"/>
              <w:rPr>
                <w:rFonts w:ascii="Times New Roman" w:hAnsi="Times New Roman" w:cs="Times New Roman"/>
                <w:b/>
              </w:rPr>
            </w:pPr>
          </w:p>
          <w:p w14:paraId="11EFE547">
            <w:pPr>
              <w:spacing w:before="0" w:after="40" w:line="300" w:lineRule="auto"/>
              <w:rPr>
                <w:rFonts w:ascii="Times New Roman" w:hAnsi="Times New Roman" w:cs="Times New Roman"/>
                <w:bCs/>
              </w:rPr>
            </w:pPr>
            <w:r>
              <w:rPr>
                <w:rFonts w:ascii="Times New Roman" w:hAnsi="Times New Roman" w:cs="Times New Roman"/>
                <w:b w:val="0"/>
                <w:bCs/>
                <w:color w:val="000000"/>
                <w:sz w:val="24"/>
              </w:rPr>
              <w:t>Câu 1.</w:t>
            </w:r>
            <w:r>
              <w:rPr>
                <w:rFonts w:ascii="Times New Roman" w:hAnsi="Times New Roman" w:cs="Times New Roman"/>
                <w:b w:val="0"/>
                <w:color w:val="000000"/>
                <w:sz w:val="24"/>
              </w:rPr>
              <w:t xml:space="preserve"> </w:t>
            </w:r>
            <w:r>
              <w:rPr>
                <w:rFonts w:ascii="Times New Roman" w:hAnsi="Times New Roman" w:cs="Times New Roman"/>
                <w:b w:val="0"/>
                <w:color w:val="000000"/>
                <w:sz w:val="24"/>
              </w:rPr>
              <w:t>factories / produce / in the next / less pollution/ Will/ 50 years?</w:t>
            </w:r>
          </w:p>
          <w:p w14:paraId="3B3B9B14">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Answer: Will factories produce less pollution in the next 50 years?</w:t>
            </w:r>
          </w:p>
          <w:p w14:paraId="78B91046">
            <w:pPr>
              <w:spacing w:before="0" w:after="40" w:line="300" w:lineRule="auto"/>
              <w:rPr>
                <w:rFonts w:ascii="Times New Roman" w:hAnsi="Times New Roman" w:cs="Times New Roman"/>
                <w:color w:val="00B0F0"/>
              </w:rPr>
            </w:pPr>
          </w:p>
          <w:p w14:paraId="6EB24E9B">
            <w:pPr>
              <w:spacing w:before="0" w:after="40" w:line="300" w:lineRule="auto"/>
              <w:rPr>
                <w:rFonts w:ascii="Times New Roman" w:hAnsi="Times New Roman" w:cs="Times New Roman"/>
              </w:rPr>
            </w:pPr>
            <w:r>
              <w:rPr>
                <w:rFonts w:ascii="Times New Roman" w:hAnsi="Times New Roman" w:cs="Times New Roman"/>
                <w:b w:val="0"/>
                <w:color w:val="000000"/>
                <w:sz w:val="24"/>
              </w:rPr>
              <w:t>Câu 2.</w:t>
            </w:r>
            <w:r>
              <w:rPr>
                <w:rFonts w:ascii="Times New Roman" w:hAnsi="Times New Roman" w:cs="Times New Roman"/>
                <w:b w:val="0"/>
                <w:color w:val="000000"/>
                <w:sz w:val="24"/>
              </w:rPr>
              <w:t xml:space="preserve"> </w:t>
            </w:r>
            <w:r>
              <w:rPr>
                <w:rFonts w:ascii="Times New Roman" w:hAnsi="Times New Roman" w:cs="Times New Roman"/>
                <w:b w:val="0"/>
                <w:color w:val="000000"/>
                <w:sz w:val="24"/>
              </w:rPr>
              <w:t>will be / and droughts / There / floods / in the future. / a lot of</w:t>
            </w:r>
          </w:p>
          <w:p w14:paraId="497E6FD8">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Answer: There will be a lot of floods and droughts in the future.</w:t>
            </w:r>
          </w:p>
          <w:p w14:paraId="12957BBA">
            <w:pPr>
              <w:spacing w:before="0" w:after="40" w:line="300" w:lineRule="auto"/>
              <w:rPr>
                <w:rFonts w:ascii="Times New Roman" w:hAnsi="Times New Roman" w:cs="Times New Roman"/>
                <w:color w:val="00B0F0"/>
              </w:rPr>
            </w:pPr>
          </w:p>
          <w:p w14:paraId="0BB84246">
            <w:pPr>
              <w:spacing w:before="0" w:after="40" w:line="300" w:lineRule="auto"/>
              <w:rPr>
                <w:rFonts w:ascii="Times New Roman" w:hAnsi="Times New Roman" w:cs="Times New Roman"/>
              </w:rPr>
            </w:pPr>
            <w:r>
              <w:rPr>
                <w:rFonts w:ascii="Times New Roman" w:hAnsi="Times New Roman" w:cs="Times New Roman"/>
                <w:b w:val="0"/>
                <w:color w:val="000000"/>
                <w:sz w:val="24"/>
              </w:rPr>
              <w:t>Câu 3</w:t>
            </w:r>
            <w:r>
              <w:rPr>
                <w:rFonts w:ascii="Times New Roman" w:hAnsi="Times New Roman" w:cs="Times New Roman"/>
                <w:b w:val="0"/>
                <w:color w:val="000000"/>
                <w:sz w:val="24"/>
              </w:rPr>
              <w:t>.</w:t>
            </w:r>
            <w:r>
              <w:rPr>
                <w:rFonts w:ascii="Times New Roman" w:hAnsi="Times New Roman" w:cs="Times New Roman"/>
                <w:b w:val="0"/>
                <w:color w:val="000000"/>
                <w:sz w:val="24"/>
              </w:rPr>
              <w:t xml:space="preserve"> </w:t>
            </w:r>
            <w:r>
              <w:rPr>
                <w:rFonts w:ascii="Times New Roman" w:hAnsi="Times New Roman" w:cs="Times New Roman"/>
                <w:b w:val="0"/>
                <w:color w:val="000000"/>
                <w:sz w:val="24"/>
              </w:rPr>
              <w:t>in the future./ live / in the moon / I think / we / will</w:t>
            </w:r>
          </w:p>
          <w:p w14:paraId="36D337A5">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Answer: I think we will live in the moon in the future.</w:t>
            </w:r>
          </w:p>
          <w:p w14:paraId="600A81F7">
            <w:pPr>
              <w:spacing w:before="0" w:after="40" w:line="300" w:lineRule="auto"/>
              <w:rPr>
                <w:rFonts w:ascii="Times New Roman" w:hAnsi="Times New Roman" w:cs="Times New Roman"/>
                <w:color w:val="auto"/>
              </w:rPr>
            </w:pPr>
          </w:p>
          <w:p w14:paraId="0E28D672">
            <w:pPr>
              <w:spacing w:before="0" w:after="40" w:line="300" w:lineRule="auto"/>
              <w:rPr>
                <w:rFonts w:ascii="Times New Roman" w:hAnsi="Times New Roman" w:cs="Times New Roman"/>
              </w:rPr>
            </w:pPr>
            <w:r>
              <w:rPr>
                <w:rFonts w:ascii="Times New Roman" w:hAnsi="Times New Roman" w:cs="Times New Roman"/>
                <w:b w:val="0"/>
                <w:color w:val="000000"/>
                <w:sz w:val="24"/>
              </w:rPr>
              <w:t>Câu 4</w:t>
            </w:r>
            <w:r>
              <w:rPr>
                <w:rFonts w:ascii="Times New Roman" w:hAnsi="Times New Roman" w:cs="Times New Roman"/>
                <w:b w:val="0"/>
                <w:color w:val="000000"/>
                <w:sz w:val="24"/>
              </w:rPr>
              <w:t>.</w:t>
            </w:r>
            <w:r>
              <w:rPr>
                <w:rFonts w:ascii="Times New Roman" w:hAnsi="Times New Roman" w:cs="Times New Roman"/>
                <w:b w:val="0"/>
                <w14:textFill>
                  <w14:solidFill>
                    <w14:schemeClr w14:val="tx1"/>
                  </w14:solidFill>
                </w14:textFill>
                <w:color w:val="000000"/>
                <w:sz w:val="24"/>
              </w:rPr>
              <w:t xml:space="preserve"> too</w:t>
            </w:r>
            <w:r>
              <w:rPr>
                <w:rFonts w:ascii="Times New Roman" w:hAnsi="Times New Roman" w:cs="Times New Roman"/>
                <w:b w:val="0"/>
                <w:color w:val="000000"/>
                <w:sz w:val="24"/>
              </w:rPr>
              <w:t xml:space="preserve"> / much work. / He / he has / because / come / to our party/ won't</w:t>
            </w:r>
          </w:p>
          <w:p w14:paraId="4FB7949A">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Answer: He won't come to our party because he has too much work.</w:t>
            </w:r>
          </w:p>
          <w:p w14:paraId="50CCB2D5">
            <w:pPr>
              <w:spacing w:before="0" w:after="40" w:line="300" w:lineRule="auto"/>
              <w:rPr>
                <w:rFonts w:ascii="Times New Roman" w:hAnsi="Times New Roman" w:cs="Times New Roman"/>
              </w:rPr>
            </w:pPr>
          </w:p>
          <w:p w14:paraId="57F57BE1">
            <w:pPr>
              <w:spacing w:before="0" w:after="40" w:line="300" w:lineRule="auto"/>
              <w:rPr>
                <w:rFonts w:ascii="Times New Roman" w:hAnsi="Times New Roman" w:cs="Times New Roman"/>
              </w:rPr>
            </w:pPr>
            <w:r>
              <w:rPr>
                <w:rFonts w:ascii="Times New Roman" w:hAnsi="Times New Roman" w:cs="Times New Roman"/>
                <w:b w:val="0"/>
                <w:color w:val="000000"/>
                <w:sz w:val="24"/>
              </w:rPr>
              <w:t>Câu 5</w:t>
            </w:r>
            <w:r>
              <w:rPr>
                <w:rFonts w:ascii="Times New Roman" w:hAnsi="Times New Roman" w:cs="Times New Roman"/>
                <w:b w:val="0"/>
                <w:color w:val="000000"/>
                <w:sz w:val="24"/>
              </w:rPr>
              <w:t>.</w:t>
            </w:r>
            <w:r>
              <w:rPr>
                <w:rFonts w:ascii="Times New Roman" w:hAnsi="Times New Roman" w:cs="Times New Roman"/>
                <w:b w:val="0"/>
                <w:color w:val="000000"/>
                <w:sz w:val="24"/>
              </w:rPr>
              <w:t xml:space="preserve"> not / The earth / stop / to increase. / temperature / will </w:t>
            </w:r>
          </w:p>
          <w:p w14:paraId="7F9E5328">
            <w:pPr>
              <w:spacing w:before="0" w:after="40" w:line="300" w:lineRule="auto"/>
              <w:rPr>
                <w:rFonts w:ascii="Times New Roman" w:hAnsi="Times New Roman" w:cs="Times New Roman"/>
              </w:rPr>
            </w:pPr>
            <w:r>
              <w:rPr>
                <w:rFonts w:ascii="Times New Roman" w:hAnsi="Times New Roman" w:cs="Times New Roman"/>
                <w:b w:val="0"/>
                <w:color w:val="000000"/>
                <w:sz w:val="24"/>
                <w:highlight w:val="yellow"/>
              </w:rPr>
              <w:t>Answer: The earth</w:t>
            </w:r>
            <w:r>
              <w:rPr>
                <w:rFonts w:hint="default" w:ascii="Times New Roman" w:hAnsi="Times New Roman" w:cs="Times New Roman"/>
                <w:b w:val="0"/>
                <w:color w:val="000000"/>
                <w:sz w:val="24"/>
                <w:highlight w:val="yellow"/>
                <w:lang w:val="en-US"/>
              </w:rPr>
              <w:t xml:space="preserve"> </w:t>
            </w:r>
            <w:r>
              <w:rPr>
                <w:rFonts w:ascii="Times New Roman" w:hAnsi="Times New Roman" w:cs="Times New Roman"/>
                <w:b w:val="0"/>
                <w:color w:val="000000"/>
                <w:sz w:val="24"/>
                <w:highlight w:val="yellow"/>
              </w:rPr>
              <w:t>temperature</w:t>
            </w:r>
            <w:r>
              <w:rPr>
                <w:rFonts w:hint="default" w:ascii="Times New Roman" w:hAnsi="Times New Roman" w:cs="Times New Roman"/>
                <w:b w:val="0"/>
                <w:color w:val="000000"/>
                <w:sz w:val="24"/>
                <w:highlight w:val="yellow"/>
                <w:lang w:val="en-US"/>
              </w:rPr>
              <w:t xml:space="preserve"> </w:t>
            </w:r>
            <w:r>
              <w:rPr>
                <w:rFonts w:ascii="Times New Roman" w:hAnsi="Times New Roman" w:cs="Times New Roman"/>
                <w:b w:val="0"/>
                <w:color w:val="000000"/>
                <w:sz w:val="24"/>
                <w:highlight w:val="yellow"/>
              </w:rPr>
              <w:t>will not stop to increase.</w:t>
            </w:r>
          </w:p>
          <w:p w14:paraId="45651A1C">
            <w:pPr>
              <w:spacing w:before="0" w:after="40" w:line="300" w:lineRule="auto"/>
              <w:rPr>
                <w:rFonts w:hint="default" w:ascii="Times New Roman" w:hAnsi="Times New Roman" w:cs="Times New Roman"/>
                <w:lang w:val="vi-VN"/>
              </w:rPr>
            </w:pPr>
          </w:p>
        </w:tc>
      </w:tr>
    </w:tbl>
    <w:p w14:paraId="0162EAB1">
      <w:pPr>
        <w:rPr>
          <w:rFonts w:ascii="Times New Roman" w:hAnsi="Times New Roman" w:cs="Times New Roman"/>
        </w:rPr>
      </w:pPr>
      <w:r>
        <w:rPr>
          <w:rFonts w:ascii="Times New Roman" w:hAnsi="Times New Roman" w:cs="Times New Roman"/>
        </w:rPr>
        <w:t xml:space="preserve"> </w:t>
      </w:r>
    </w:p>
    <w:p w14:paraId="4AD2491D">
      <w:pPr>
        <w:rPr>
          <w:rFonts w:ascii="Times New Roman" w:hAnsi="Times New Roman" w:cs="Times New Roman"/>
        </w:rPr>
      </w:pPr>
      <w:bookmarkStart w:id="0" w:name="_GoBack"/>
      <w:bookmarkEnd w:id="0"/>
    </w:p>
    <w:sectPr>
      <w:pgSz w:w="12240" w:h="15840"/>
      <w:pgMar w:top="1133" w:right="1133" w:bottom="1133" w:left="113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F0EB0"/>
    <w:multiLevelType w:val="multilevel"/>
    <w:tmpl w:val="009F0EB0"/>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
    <w:nsid w:val="02CA2C83"/>
    <w:multiLevelType w:val="multilevel"/>
    <w:tmpl w:val="02CA2C83"/>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2">
    <w:nsid w:val="08D21375"/>
    <w:multiLevelType w:val="multilevel"/>
    <w:tmpl w:val="08D21375"/>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3">
    <w:nsid w:val="208262C9"/>
    <w:multiLevelType w:val="multilevel"/>
    <w:tmpl w:val="208262C9"/>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50274AB"/>
    <w:multiLevelType w:val="multilevel"/>
    <w:tmpl w:val="250274A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A217910"/>
    <w:multiLevelType w:val="multilevel"/>
    <w:tmpl w:val="2A217910"/>
    <w:lvl w:ilvl="0" w:tentative="0">
      <w:start w:val="1"/>
      <w:numFmt w:val="upperLetter"/>
      <w:lvlText w:val="%1."/>
      <w:lvlJc w:val="left"/>
      <w:pPr>
        <w:ind w:left="786"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6">
    <w:nsid w:val="2BA47B74"/>
    <w:multiLevelType w:val="multilevel"/>
    <w:tmpl w:val="2BA47B74"/>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04B5B18"/>
    <w:multiLevelType w:val="multilevel"/>
    <w:tmpl w:val="304B5B1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11953B6"/>
    <w:multiLevelType w:val="multilevel"/>
    <w:tmpl w:val="311953B6"/>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9">
    <w:nsid w:val="4101016D"/>
    <w:multiLevelType w:val="multilevel"/>
    <w:tmpl w:val="4101016D"/>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48269F3"/>
    <w:multiLevelType w:val="multilevel"/>
    <w:tmpl w:val="448269F3"/>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627142A"/>
    <w:multiLevelType w:val="multilevel"/>
    <w:tmpl w:val="4627142A"/>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2">
    <w:nsid w:val="46AF68E8"/>
    <w:multiLevelType w:val="multilevel"/>
    <w:tmpl w:val="46AF68E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48052591"/>
    <w:multiLevelType w:val="multilevel"/>
    <w:tmpl w:val="48052591"/>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4">
    <w:nsid w:val="50481077"/>
    <w:multiLevelType w:val="multilevel"/>
    <w:tmpl w:val="50481077"/>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5">
    <w:nsid w:val="599B52A1"/>
    <w:multiLevelType w:val="multilevel"/>
    <w:tmpl w:val="599B52A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5B842A4B"/>
    <w:multiLevelType w:val="multilevel"/>
    <w:tmpl w:val="5B842A4B"/>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0446A0B"/>
    <w:multiLevelType w:val="multilevel"/>
    <w:tmpl w:val="60446A0B"/>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18">
    <w:nsid w:val="623E3C5A"/>
    <w:multiLevelType w:val="multilevel"/>
    <w:tmpl w:val="623E3C5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53E44B2"/>
    <w:multiLevelType w:val="multilevel"/>
    <w:tmpl w:val="653E44B2"/>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20">
    <w:nsid w:val="6F4618DA"/>
    <w:multiLevelType w:val="multilevel"/>
    <w:tmpl w:val="6F4618D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2532AE2"/>
    <w:multiLevelType w:val="multilevel"/>
    <w:tmpl w:val="72532AE2"/>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abstractNum w:abstractNumId="22">
    <w:nsid w:val="74C570A6"/>
    <w:multiLevelType w:val="multilevel"/>
    <w:tmpl w:val="74C570A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4F82F02"/>
    <w:multiLevelType w:val="multilevel"/>
    <w:tmpl w:val="74F82F0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7D8D70AB"/>
    <w:multiLevelType w:val="multilevel"/>
    <w:tmpl w:val="7D8D70AB"/>
    <w:lvl w:ilvl="0" w:tentative="0">
      <w:start w:val="1"/>
      <w:numFmt w:val="upperLetter"/>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18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18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180"/>
      </w:pPr>
      <w:rPr>
        <w:rFonts w:hint="default" w:ascii="Times New Roman" w:hAnsi="Times New Roman" w:cs="Times New Roman"/>
      </w:r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7"/>
  </w:num>
  <w:num w:numId="5">
    <w:abstractNumId w:val="23"/>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5"/>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22"/>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9"/>
  </w:num>
  <w:num w:numId="20">
    <w:abstractNumId w:val="16"/>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
  </w:num>
  <w:num w:numId="24">
    <w:abstractNumId w:val="10"/>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B7E"/>
    <w:rsid w:val="000D2B7E"/>
    <w:rsid w:val="0014022A"/>
    <w:rsid w:val="001C469B"/>
    <w:rsid w:val="002D3F66"/>
    <w:rsid w:val="00391742"/>
    <w:rsid w:val="003A3698"/>
    <w:rsid w:val="004828BD"/>
    <w:rsid w:val="00497D9F"/>
    <w:rsid w:val="004E6012"/>
    <w:rsid w:val="00716020"/>
    <w:rsid w:val="00803A34"/>
    <w:rsid w:val="00820267"/>
    <w:rsid w:val="00925585"/>
    <w:rsid w:val="009602DA"/>
    <w:rsid w:val="00BB6CE7"/>
    <w:rsid w:val="00DB38E8"/>
    <w:rsid w:val="00DB6EC2"/>
    <w:rsid w:val="00E47342"/>
    <w:rsid w:val="00F31DED"/>
    <w:rsid w:val="00FC7883"/>
    <w:rsid w:val="0A812477"/>
    <w:rsid w:val="0CEA4523"/>
    <w:rsid w:val="24FF269C"/>
    <w:rsid w:val="32322C13"/>
    <w:rsid w:val="36820E42"/>
    <w:rsid w:val="758D1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Times New Roman" w:hAnsi="Times New Roman"/>
      <w:color w:val="000000"/>
      <w:kern w:val="2"/>
      <w:sz w:val="24"/>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984</Words>
  <Characters>5612</Characters>
  <Lines>46</Lines>
  <Paragraphs>13</Paragraphs>
  <TotalTime>2</TotalTime>
  <ScaleCrop>false</ScaleCrop>
  <LinksUpToDate>false</LinksUpToDate>
  <CharactersWithSpaces>6583</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2024-09-25T12:33:00Z</dcterms:created>
  <dc:creator>Quốc Nguyễn</dc:creator>
  <cp:lastModifiedBy>Nguyen Anh Quoc</cp:lastModifiedBy>
  <dcterms:modified xsi:type="dcterms:W3CDTF">2024-10-02T08:57:48Z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59C439EA33EE4041AFCE63593D502233_12</vt:lpwstr>
  </property>
</Properties>
</file>