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56C1" w14:textId="77777777" w:rsidR="000873AB" w:rsidRDefault="00000000">
      <w:pPr>
        <w:pStyle w:val="u1"/>
        <w:spacing w:before="0" w:after="140"/>
        <w:jc w:val="center"/>
      </w:pPr>
      <w:r>
        <w:rPr>
          <w:rFonts w:ascii="Times New Roman" w:hAnsi="Times New Roman"/>
          <w:b/>
          <w:color w:val="000000"/>
          <w:sz w:val="28"/>
        </w:rPr>
        <w:t>BỘ CÂU HỎI TRẮC NGHIỆM – KIỂM THỬ GIÁ TRỊ BIÊN</w:t>
      </w:r>
    </w:p>
    <w:p w14:paraId="053CF233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1: Lợi ích chính của kiểm thử giá trị biên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Giảm số lượng kiểm thử cần thiết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thử hiệu năng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Phát hiện lỗi ở các ngưỡng hoặc giới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Đảm bảo bao phủ toàn bộ phạm vi đầu vào</w:t>
            </w:r>
          </w:p>
        </w:tc>
      </w:tr>
    </w:tbl>
    <w:p>
      <w:pPr>
        <w:spacing w:before="0" w:after="80"/>
      </w:pPr>
    </w:p>
    <w:p w14:paraId="2CA6B5A6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2: Kỹ thuật kiểm thử giá trị biên thường được áp dụng khi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Khi chỉ cần kiểm tra các giá trị nằm ở giữa khoảng đầu vào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kiểm thử chức năng của hệ thống không quan tâm đến giới hạn đầu vào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Khi cần kiểm tra tất cả các giá trị đầu vào của hệ thống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Khi muốn kiểm thử các giá trị ngay tại và xung quanh giới hạn của khoảng đầu vào</w:t>
            </w:r>
          </w:p>
        </w:tc>
      </w:tr>
    </w:tbl>
    <w:p>
      <w:pPr>
        <w:spacing w:before="0" w:after="80"/>
      </w:pPr>
    </w:p>
    <w:p w14:paraId="052EEC68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3: Trong kiểm thử giá trị biên, các giá trị ngay bên ngoài giới hạn được gọi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Giá trị đại diện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Giá trị biên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Giá trị không hợp lệ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Giá trị trung bình</w:t>
            </w:r>
          </w:p>
        </w:tc>
      </w:tr>
    </w:tbl>
    <w:p>
      <w:pPr>
        <w:spacing w:before="0" w:after="80"/>
      </w:pPr>
    </w:p>
    <w:p w14:paraId="2DC0ED60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4: Khi kiểm thử trường tuổi từ 18 đến 60, giá trị 17 được coi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Giá trị trung bình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Giá trị không hợp lệ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Giá trị biên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Giá trị hợp lệ</w:t>
            </w:r>
          </w:p>
        </w:tc>
      </w:tr>
    </w:tbl>
    <w:p>
      <w:pPr>
        <w:spacing w:before="0" w:after="80"/>
      </w:pPr>
    </w:p>
    <w:p w14:paraId="74491051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5: Kỹ thuật kiểm thử giá trị biên thường áp dụng cho: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Các đầu vào có giới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Các trường hợp không xác định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Các đầu vào không có giới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giá trị ngẫu nhiên</w:t>
            </w:r>
          </w:p>
        </w:tc>
      </w:tr>
    </w:tbl>
    <w:p>
      <w:pPr>
        <w:spacing w:before="0" w:after="80"/>
      </w:pPr>
    </w:p>
    <w:p w14:paraId="026DD158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6: Trong kiểm thử giá trị biên, kiểm thử viên tập trung vào: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Giá trị ngẫu nhiên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Các giá trị gần giới hạn của phạm vi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Toàn bộ các giá trị trong phạm vi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Giá trị trung bình</w:t>
            </w:r>
          </w:p>
        </w:tc>
      </w:tr>
    </w:tbl>
    <w:p>
      <w:pPr>
        <w:spacing w:before="0" w:after="80"/>
      </w:pPr>
    </w:p>
    <w:p w14:paraId="388766E8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7: Kỹ thuật kiểm thử giá trị biên có lợi ích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Đảm bảo bao phủ toàn bộ phạm vi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Phát hiện lỗi ở ngưỡng của phạm vi đầu vào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Giảm chi phí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Cải thiện hiệu suất hệ thống</w:t>
            </w:r>
          </w:p>
        </w:tc>
      </w:tr>
    </w:tbl>
    <w:p>
      <w:pPr>
        <w:spacing w:before="0" w:after="80"/>
      </w:pPr>
    </w:p>
    <w:p w14:paraId="54B0A3B1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8: Mục tiêu chính của kỹ thuật kiểm thử giá trị biên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Xác minh tất cả các trường hợp đầu vào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Xác định tất cả các lỗi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Đảm bảo hệ thống hoạt động đúng tại các giá trị nằm sát các giới hạn đầu vào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Xác minh các giá trị giữa</w:t>
            </w:r>
          </w:p>
        </w:tc>
      </w:tr>
    </w:tbl>
    <w:p>
      <w:pPr>
        <w:spacing w:before="0" w:after="80"/>
      </w:pPr>
    </w:p>
    <w:p w14:paraId="50385F9D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9: Kỹ thuật kiểm thử giá trị biên tập trung vào các giá trị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Ngay tại hoặc xung quanh giới hạn đầu vào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Xa giới hạn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Ngẫu nhiên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giá trị tối đa</w:t>
            </w:r>
          </w:p>
        </w:tc>
      </w:tr>
    </w:tbl>
    <w:p>
      <w:pPr>
        <w:spacing w:before="0" w:after="80"/>
      </w:pPr>
    </w:p>
    <w:p w14:paraId="49187040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10: Tại sao kiểm thử giá trị biên lại cần thiết?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tra tất cả đầu vào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Giảm thời gian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Lỗi ở trung tâm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Lỗi thường xảy ra sát giới hạn</w:t>
            </w:r>
          </w:p>
        </w:tc>
      </w:tr>
    </w:tbl>
    <w:p>
      <w:pPr>
        <w:spacing w:before="0" w:after="80"/>
      </w:pPr>
    </w:p>
    <w:p w14:paraId="0D0B544B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lastRenderedPageBreak/>
        <w:t>Câu 11: Giá trị ngay ngoài giới hạn có được kiểm thử không?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Có, vì có thể gây lỗi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Không quan trọng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Không bao giờ gây lỗi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khi là số dương</w:t>
            </w:r>
          </w:p>
        </w:tc>
      </w:tr>
    </w:tbl>
    <w:p>
      <w:pPr>
        <w:spacing w:before="0" w:after="80"/>
      </w:pPr>
    </w:p>
    <w:p w14:paraId="26A02BE1" w14:textId="77777777" w:rsidR="000873AB" w:rsidRPr="006A037B" w:rsidRDefault="00000000">
      <w:pPr>
        <w:spacing w:before="120" w:after="60" w:line="300" w:lineRule="auto"/>
        <w:jc w:val="left"/>
        <w:rPr>
          <w:lang w:val="fr-FR"/>
        </w:rPr>
      </w:pPr>
      <w:r w:rsidRPr="006A037B">
        <w:rPr>
          <w:rFonts w:ascii="Times New Roman" w:hAnsi="Times New Roman"/>
          <w:b/>
          <w:color w:val="000000"/>
          <w:sz w:val="26"/>
          <w:lang w:val="fr-FR"/>
        </w:rPr>
        <w:t>Câu 12: Nhập năm sinh 1900–2023, bộ dữ liệu biên phù hợp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1900, 2023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1901, 2022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1900, 2023, 1899, 2024, 1901, 2022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1950, 2000</w:t>
            </w:r>
          </w:p>
        </w:tc>
      </w:tr>
    </w:tbl>
    <w:p>
      <w:pPr>
        <w:spacing w:before="0" w:after="80"/>
      </w:pPr>
    </w:p>
    <w:p w14:paraId="23A2E467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13: Ví dụ đúng về kiểm thử giá trị biên độ tuổi 18–65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18, 65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16, 17, 18, 64, 65, 66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20, 30, 40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D. 17, 18,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19,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64, 65, 66</w:t>
            </w:r>
          </w:p>
        </w:tc>
      </w:tr>
    </w:tbl>
    <w:p>
      <w:pPr>
        <w:spacing w:before="0" w:after="80"/>
      </w:pPr>
    </w:p>
    <w:p w14:paraId="3DD43484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14: PIN từ 4–8 chữ số, giá trị biên cần kiểm thử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3,4,5,7,8,9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4,8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3,4,5,6,7,8,9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0,4,8,12</w:t>
            </w:r>
          </w:p>
        </w:tc>
      </w:tr>
    </w:tbl>
    <w:p>
      <w:pPr>
        <w:spacing w:before="0" w:after="80"/>
      </w:pPr>
    </w:p>
    <w:p w14:paraId="02DFCC24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15: Số vé mua từ 1–10, kiểm thử giá trị biên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1,2,9,10,11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1,5,10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1,10,0,2,9,11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1,10</w:t>
            </w:r>
          </w:p>
        </w:tc>
      </w:tr>
    </w:tbl>
    <w:p>
      <w:pPr>
        <w:spacing w:before="0" w:after="80"/>
      </w:pPr>
    </w:p>
    <w:p w14:paraId="1EDC94E0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16: Giá trị biên là giá trị như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Ở giữa phạm vi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Ngẫu nhiên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Gần ngưỡng hoặc giới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Không hợp lệ</w:t>
            </w:r>
          </w:p>
        </w:tc>
      </w:tr>
    </w:tbl>
    <w:p>
      <w:pPr>
        <w:spacing w:before="0" w:after="80"/>
      </w:pPr>
    </w:p>
    <w:p w14:paraId="089FF997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17: Trong kiểm thử giá trị biên, kiểm thử các giá trị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Giữa phạm vi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Ngẫu nhiên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Sát giới hạn trên và dưới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Giá trị trung bình</w:t>
            </w:r>
          </w:p>
        </w:tc>
      </w:tr>
    </w:tbl>
    <w:p>
      <w:pPr>
        <w:spacing w:before="0" w:after="80"/>
      </w:pPr>
    </w:p>
    <w:p w14:paraId="57895010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18: Ý nghĩa của kiểm thử giá trị biên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tra hiệu suất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Giữa phạm vi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Gần ranh giới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Trong phạm vi</w:t>
            </w:r>
          </w:p>
        </w:tc>
      </w:tr>
    </w:tbl>
    <w:p>
      <w:pPr>
        <w:spacing w:before="0" w:after="80"/>
      </w:pPr>
    </w:p>
    <w:p w14:paraId="18EF0BAB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19: Khác biệt với phân lớp tương đương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Phân lớp tập trung giới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Kiểm thử tất cả giá trị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Chỉ kiểm tra giá trị tại/gần giới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Ngẫu nhiên</w:t>
            </w:r>
          </w:p>
        </w:tc>
      </w:tr>
    </w:tbl>
    <w:p>
      <w:pPr>
        <w:spacing w:before="0" w:after="80"/>
      </w:pPr>
    </w:p>
    <w:p w14:paraId="7E90369A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20: Nhập số lượng 10–500, kiểm thử giá trị biên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0,10,500,1000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10,250,500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9,10,11,499,500,501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9,10,499,500,501,502</w:t>
            </w:r>
          </w:p>
        </w:tc>
      </w:tr>
    </w:tbl>
    <w:p>
      <w:pPr>
        <w:spacing w:before="0" w:after="80"/>
      </w:pPr>
    </w:p>
    <w:p w14:paraId="368798C0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21: Kiểm thử giá trị biên thuộc loại kiểm thử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Hộp đen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Đơn vị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Tích hợp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Hộp trắng</w:t>
            </w:r>
          </w:p>
        </w:tc>
      </w:tr>
    </w:tbl>
    <w:p>
      <w:pPr>
        <w:spacing w:before="0" w:after="80"/>
      </w:pPr>
    </w:p>
    <w:p w14:paraId="2D93F225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22: Kiểm thử giá trị biên phát hiện lỗi ở đâu?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Hiệu năng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Giữa đầu vào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Ranh giới giới hạn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Chỉ giá trị hợp lệ</w:t>
            </w:r>
          </w:p>
        </w:tc>
      </w:tr>
    </w:tbl>
    <w:p>
      <w:pPr>
        <w:spacing w:before="0" w:after="80"/>
      </w:pPr>
    </w:p>
    <w:p w14:paraId="0216CB20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23: Kiểm thử giá trị biên phát hiện lỗi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Giao diện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Logic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Hiệu năng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Lỗi ở ngưỡng đầu vào</w:t>
            </w:r>
          </w:p>
        </w:tc>
      </w:tr>
    </w:tbl>
    <w:p>
      <w:pPr>
        <w:spacing w:before="0" w:after="80"/>
      </w:pPr>
    </w:p>
    <w:p w14:paraId="61E643CB" w14:textId="77777777" w:rsidR="000873AB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>Câu 24: Mật khẩu dài 6–12 ký tự, giá trị biên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5,6,7,11,12,13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6,7,8,11,12,13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4,6,10,12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5,6,12,13</w:t>
            </w:r>
          </w:p>
        </w:tc>
      </w:tr>
    </w:tbl>
    <w:p>
      <w:pPr>
        <w:spacing w:before="0" w:after="80"/>
      </w:pPr>
    </w:p>
    <w:p w14:paraId="3F12B63E" w14:textId="77777777" w:rsidR="000873AB" w:rsidRDefault="000873AB"/>
    <w:sectPr w:rsidR="000873AB" w:rsidSect="00034616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0199828">
    <w:abstractNumId w:val="8"/>
  </w:num>
  <w:num w:numId="2" w16cid:durableId="1197623254">
    <w:abstractNumId w:val="6"/>
  </w:num>
  <w:num w:numId="3" w16cid:durableId="68043658">
    <w:abstractNumId w:val="5"/>
  </w:num>
  <w:num w:numId="4" w16cid:durableId="1599021506">
    <w:abstractNumId w:val="4"/>
  </w:num>
  <w:num w:numId="5" w16cid:durableId="487014725">
    <w:abstractNumId w:val="7"/>
  </w:num>
  <w:num w:numId="6" w16cid:durableId="1415131563">
    <w:abstractNumId w:val="3"/>
  </w:num>
  <w:num w:numId="7" w16cid:durableId="135727121">
    <w:abstractNumId w:val="2"/>
  </w:num>
  <w:num w:numId="8" w16cid:durableId="161245402">
    <w:abstractNumId w:val="1"/>
  </w:num>
  <w:num w:numId="9" w16cid:durableId="1172138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3AB"/>
    <w:rsid w:val="0015074B"/>
    <w:rsid w:val="0029639D"/>
    <w:rsid w:val="00326F90"/>
    <w:rsid w:val="006A037B"/>
    <w:rsid w:val="008D45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5EFF95"/>
  <w14:defaultImageDpi w14:val="300"/>
  <w15:docId w15:val="{07219217-C06D-4E7F-9D87-25BF7EE7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Triều Hoàng</cp:lastModifiedBy>
  <cp:revision>2</cp:revision>
  <dcterms:created xsi:type="dcterms:W3CDTF">2026-01-05T16:31:00Z</dcterms:created>
  <dcterms:modified xsi:type="dcterms:W3CDTF">2026-01-05T16:31:00Z</dcterms:modified>
  <cp:category/>
</cp:coreProperties>
</file>