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4AEF" w14:textId="77777777" w:rsidR="00AD7EAD" w:rsidRPr="00B0575C" w:rsidRDefault="00AD7EAD" w:rsidP="00AD7EAD">
      <w:pPr>
        <w:spacing w:before="0" w:after="140"/>
        <w:jc w:val="center"/>
        <w:rPr>
          <w:b/>
          <w:bCs/>
        </w:rPr>
      </w:pPr>
      <w:r w:rsidRPr="00B0575C">
        <w:rPr>
          <w:rFonts w:ascii="Times New Roman" w:hAnsi="Times New Roman"/>
          <w:b/>
          <w:bCs/>
          <w:color w:val="000000"/>
          <w:sz w:val="28"/>
        </w:rPr>
        <w:t>TÀI LIỆU BÀI TẬP LMS – LỊCH SỬ ĐẢNG CỘNG SẢN VIỆT NAM</w:t>
      </w:r>
    </w:p>
    <w:p w14:paraId="3677AD55" w14:textId="77777777" w:rsidR="00AD7EAD" w:rsidRPr="00B0575C" w:rsidRDefault="00AD7EAD" w:rsidP="00AD7EAD">
      <w:pPr>
        <w:jc w:val="center"/>
        <w:rPr>
          <w:b/>
          <w:bCs/>
        </w:rPr>
      </w:pPr>
      <w:r w:rsidRPr="00B0575C">
        <w:rPr>
          <w:b/>
          <w:bCs/>
        </w:rPr>
        <w:t>BẢN NGUYÊN MẪU</w:t>
      </w:r>
    </w:p>
    <w:p w14:paraId="6A01AA99" w14:textId="29433CE6" w:rsidR="00AD7EAD" w:rsidRPr="00B0575C" w:rsidRDefault="00AD7EAD">
      <w:pPr>
        <w:spacing w:before="0" w:after="240"/>
        <w:jc w:val="center"/>
        <w:rPr>
          <w:b/>
          <w:bCs/>
        </w:rPr>
      </w:pPr>
      <w:r>
        <w:rPr>
          <w:rFonts w:ascii="Times New Roman" w:hAnsi="Times New Roman"/>
          <w:b/>
          <w:color w:val="000000"/>
          <w:sz w:val="26"/>
        </w:rPr>
        <w:t>TUẦN 2</w:t>
      </w:r>
    </w:p>
    <w:p w14:paraId="4E20A099" w14:textId="22E781E5" w:rsidR="00AD7EAD" w:rsidRPr="00B0575C" w:rsidRDefault="00AD7EAD">
      <w:pPr>
        <w:spacing w:before="120" w:after="60" w:line="300" w:lineRule="auto"/>
        <w:jc w:val="left"/>
      </w:pPr>
      <w:r w:rsidRPr="00B0575C">
        <w:rPr>
          <w:rFonts w:ascii="Times New Roman" w:hAnsi="Times New Roman"/>
          <w:b/>
          <w:color w:val="000000"/>
          <w:sz w:val="26"/>
        </w:rPr>
        <w:t xml:space="preserve">Câu 1: Luận cương chính trị của Đảng Cộng sản Đông Dương (tháng 10/1930) xác định mâu </w:t>
      </w:r>
      <w:r w:rsidR="00572E6D" w:rsidRPr="00B0575C">
        <w:rPr>
          <w:rFonts w:ascii="Times New Roman" w:hAnsi="Times New Roman"/>
          <w:b/>
          <w:color w:val="000000"/>
          <w:sz w:val="26"/>
        </w:rPr>
        <w:t>thuẫn</w:t>
      </w:r>
      <w:r w:rsidRPr="00B0575C">
        <w:rPr>
          <w:rFonts w:ascii="Times New Roman" w:hAnsi="Times New Roman"/>
          <w:b/>
          <w:color w:val="000000"/>
          <w:sz w:val="26"/>
        </w:rPr>
        <w:t xml:space="preserve"> chủ yếu của xã hội Việt Nam thuộc địa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76DC913A" w14:textId="77777777" w:rsidTr="003F0D6A">
        <w:tc>
          <w:tcPr>
            <w:tcW w:w="4675" w:type="dxa"/>
            <w:tcMar>
              <w:top w:w="60" w:type="dxa"/>
              <w:bottom w:w="60" w:type="dxa"/>
              <w:left w:w="100" w:type="dxa"/>
              <w:right w:w="100" w:type="dxa"/>
            </w:tcMar>
          </w:tcPr>
          <w:p w14:paraId="4335E979" w14:textId="3CC5BA50" w:rsidR="00AD7EAD" w:rsidRPr="00B0575C" w:rsidRDefault="00AD7EAD" w:rsidP="00AD7EAD">
            <w:pPr>
              <w:pStyle w:val="ListParagraph"/>
              <w:numPr>
                <w:ilvl w:val="0"/>
                <w:numId w:val="1"/>
              </w:numPr>
              <w:spacing w:before="0" w:after="40" w:line="300" w:lineRule="auto"/>
            </w:pPr>
            <w:r w:rsidRPr="00B0575C">
              <w:rPr>
                <w:rFonts w:ascii="Times New Roman" w:hAnsi="Times New Roman"/>
                <w:b w:val="0"/>
                <w:color w:val="000000"/>
                <w:sz w:val="24"/>
              </w:rPr>
              <w:t xml:space="preserve">Mâu </w:t>
            </w:r>
            <w:r w:rsidR="00C30F4E" w:rsidRPr="00B0575C">
              <w:rPr>
                <w:rFonts w:ascii="Times New Roman" w:hAnsi="Times New Roman"/>
                <w:b w:val="0"/>
                <w:color w:val="000000"/>
                <w:sz w:val="24"/>
              </w:rPr>
              <w:t>thuẫn</w:t>
            </w:r>
            <w:r w:rsidRPr="00B0575C">
              <w:rPr>
                <w:rFonts w:ascii="Times New Roman" w:hAnsi="Times New Roman"/>
                <w:b w:val="0"/>
                <w:color w:val="000000"/>
                <w:sz w:val="24"/>
              </w:rPr>
              <w:t xml:space="preserve"> giữa dân tộc Việt Nam và thực dân Pháp</w:t>
            </w:r>
          </w:p>
        </w:tc>
        <w:tc>
          <w:tcPr>
            <w:tcW w:w="4675" w:type="dxa"/>
            <w:tcMar>
              <w:top w:w="60" w:type="dxa"/>
              <w:bottom w:w="60" w:type="dxa"/>
              <w:left w:w="100" w:type="dxa"/>
              <w:right w:w="100" w:type="dxa"/>
            </w:tcMar>
          </w:tcPr>
          <w:p w14:paraId="064A9902" w14:textId="3CF4B5B6" w:rsidR="00AD7EAD" w:rsidRPr="00B0575C" w:rsidRDefault="00AD7EAD" w:rsidP="00AD7EAD">
            <w:pPr>
              <w:pStyle w:val="ListParagraph"/>
              <w:numPr>
                <w:ilvl w:val="0"/>
                <w:numId w:val="1"/>
              </w:numPr>
              <w:spacing w:before="0" w:after="40" w:line="300" w:lineRule="auto"/>
            </w:pPr>
            <w:r w:rsidRPr="00B0575C">
              <w:rPr>
                <w:rFonts w:ascii="Times New Roman" w:hAnsi="Times New Roman"/>
                <w:b w:val="0"/>
                <w:color w:val="000000"/>
                <w:sz w:val="24"/>
              </w:rPr>
              <w:t xml:space="preserve">Mâu </w:t>
            </w:r>
            <w:r w:rsidR="00572E6D" w:rsidRPr="00B0575C">
              <w:rPr>
                <w:rFonts w:ascii="Times New Roman" w:hAnsi="Times New Roman"/>
                <w:b w:val="0"/>
                <w:color w:val="000000"/>
                <w:sz w:val="24"/>
              </w:rPr>
              <w:t>thuẫn</w:t>
            </w:r>
            <w:r w:rsidRPr="00B0575C">
              <w:rPr>
                <w:rFonts w:ascii="Times New Roman" w:hAnsi="Times New Roman"/>
                <w:b w:val="0"/>
                <w:color w:val="000000"/>
                <w:sz w:val="24"/>
              </w:rPr>
              <w:t xml:space="preserve"> giữa giai cấp nông dân và địa chủ phong kiến</w:t>
            </w:r>
          </w:p>
        </w:tc>
      </w:tr>
      <w:tr w:rsidR="00B0575C" w:rsidRPr="00B0575C" w14:paraId="381F0ABE" w14:textId="77777777" w:rsidTr="003F0D6A">
        <w:tc>
          <w:tcPr>
            <w:tcW w:w="4675" w:type="dxa"/>
            <w:tcMar>
              <w:top w:w="60" w:type="dxa"/>
              <w:bottom w:w="60" w:type="dxa"/>
              <w:left w:w="100" w:type="dxa"/>
              <w:right w:w="100" w:type="dxa"/>
            </w:tcMar>
          </w:tcPr>
          <w:p w14:paraId="06BC646C" w14:textId="65071590" w:rsidR="00AD7EAD" w:rsidRPr="00B0575C" w:rsidRDefault="00AD7EAD" w:rsidP="00AD7EAD">
            <w:pPr>
              <w:pStyle w:val="ListParagraph"/>
              <w:numPr>
                <w:ilvl w:val="0"/>
                <w:numId w:val="1"/>
              </w:numPr>
              <w:spacing w:before="0" w:after="40" w:line="300" w:lineRule="auto"/>
              <w:rPr>
                <w:highlight w:val="yellow"/>
              </w:rPr>
            </w:pPr>
            <w:r w:rsidRPr="00B0575C">
              <w:rPr>
                <w:rFonts w:ascii="Times New Roman" w:hAnsi="Times New Roman"/>
                <w:b w:val="0"/>
                <w:color w:val="000000"/>
                <w:sz w:val="24"/>
                <w:highlight w:val="yellow"/>
              </w:rPr>
              <w:t xml:space="preserve">Luận cương không nêu rõ mâu </w:t>
            </w:r>
            <w:r w:rsidR="00572E6D" w:rsidRPr="00B0575C">
              <w:rPr>
                <w:rFonts w:ascii="Times New Roman" w:hAnsi="Times New Roman"/>
                <w:b w:val="0"/>
                <w:color w:val="000000"/>
                <w:sz w:val="24"/>
                <w:highlight w:val="yellow"/>
              </w:rPr>
              <w:t>thuẫn</w:t>
            </w:r>
            <w:r w:rsidRPr="00B0575C">
              <w:rPr>
                <w:rFonts w:ascii="Times New Roman" w:hAnsi="Times New Roman"/>
                <w:b w:val="0"/>
                <w:color w:val="000000"/>
                <w:sz w:val="24"/>
                <w:highlight w:val="yellow"/>
              </w:rPr>
              <w:t xml:space="preserve"> chủ yếu của xã hội Việt Nam thuộc địa</w:t>
            </w:r>
          </w:p>
        </w:tc>
        <w:tc>
          <w:tcPr>
            <w:tcW w:w="4675" w:type="dxa"/>
            <w:tcMar>
              <w:top w:w="60" w:type="dxa"/>
              <w:bottom w:w="60" w:type="dxa"/>
              <w:left w:w="100" w:type="dxa"/>
              <w:right w:w="100" w:type="dxa"/>
            </w:tcMar>
          </w:tcPr>
          <w:p w14:paraId="04652A93" w14:textId="6B28D3B9" w:rsidR="00AD7EAD" w:rsidRPr="00B0575C" w:rsidRDefault="00AD7EAD" w:rsidP="00AD7EAD">
            <w:pPr>
              <w:pStyle w:val="ListParagraph"/>
              <w:numPr>
                <w:ilvl w:val="0"/>
                <w:numId w:val="1"/>
              </w:numPr>
              <w:spacing w:before="0" w:after="40" w:line="300" w:lineRule="auto"/>
            </w:pPr>
            <w:r w:rsidRPr="00B0575C">
              <w:rPr>
                <w:rFonts w:ascii="Times New Roman" w:hAnsi="Times New Roman"/>
                <w:b w:val="0"/>
                <w:color w:val="000000"/>
                <w:sz w:val="24"/>
              </w:rPr>
              <w:t xml:space="preserve">Có 2 mâu </w:t>
            </w:r>
            <w:r w:rsidR="00572E6D" w:rsidRPr="00B0575C">
              <w:rPr>
                <w:rFonts w:ascii="Times New Roman" w:hAnsi="Times New Roman"/>
                <w:b w:val="0"/>
                <w:color w:val="000000"/>
                <w:sz w:val="24"/>
              </w:rPr>
              <w:t>thuẫn</w:t>
            </w:r>
            <w:r w:rsidRPr="00B0575C">
              <w:rPr>
                <w:rFonts w:ascii="Times New Roman" w:hAnsi="Times New Roman"/>
                <w:b w:val="0"/>
                <w:color w:val="000000"/>
                <w:sz w:val="24"/>
              </w:rPr>
              <w:t xml:space="preserve"> chủ yếu: Mâu </w:t>
            </w:r>
            <w:r w:rsidR="00572E6D" w:rsidRPr="00B0575C">
              <w:rPr>
                <w:rFonts w:ascii="Times New Roman" w:hAnsi="Times New Roman"/>
                <w:b w:val="0"/>
                <w:color w:val="000000"/>
                <w:sz w:val="24"/>
              </w:rPr>
              <w:t>thuẫn</w:t>
            </w:r>
            <w:r w:rsidRPr="00B0575C">
              <w:rPr>
                <w:rFonts w:ascii="Times New Roman" w:hAnsi="Times New Roman"/>
                <w:b w:val="0"/>
                <w:color w:val="000000"/>
                <w:sz w:val="24"/>
              </w:rPr>
              <w:t xml:space="preserve"> giữa dân tộc Việt Nam và thực dân Pháp; Mâu </w:t>
            </w:r>
            <w:r w:rsidR="00572E6D" w:rsidRPr="00B0575C">
              <w:rPr>
                <w:rFonts w:ascii="Times New Roman" w:hAnsi="Times New Roman"/>
                <w:b w:val="0"/>
                <w:color w:val="000000"/>
                <w:sz w:val="24"/>
              </w:rPr>
              <w:t>thuẫn</w:t>
            </w:r>
            <w:r w:rsidRPr="00B0575C">
              <w:rPr>
                <w:rFonts w:ascii="Times New Roman" w:hAnsi="Times New Roman"/>
                <w:b w:val="0"/>
                <w:color w:val="000000"/>
                <w:sz w:val="24"/>
              </w:rPr>
              <w:t xml:space="preserve"> giữa giai cấp nông dân và địa chủ phong kiến</w:t>
            </w:r>
          </w:p>
        </w:tc>
      </w:tr>
    </w:tbl>
    <w:p w14:paraId="29E20F58" w14:textId="3E6CAB4F" w:rsidR="00AD7EAD" w:rsidRPr="00B0575C" w:rsidRDefault="00AD7EAD">
      <w:pPr>
        <w:spacing w:before="120" w:after="60" w:line="300" w:lineRule="auto"/>
        <w:jc w:val="left"/>
      </w:pPr>
      <w:r w:rsidRPr="00B0575C">
        <w:rPr>
          <w:rFonts w:ascii="Times New Roman" w:hAnsi="Times New Roman"/>
          <w:b/>
          <w:color w:val="000000"/>
          <w:sz w:val="26"/>
        </w:rPr>
        <w:t>Câu 2: Luận cương chính trị của Đảng Cộng sản Đông Dương khẳng định: nhiệm vụ cốt yếu của cách mạng tư sản dân quyền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26683479" w14:textId="77777777" w:rsidTr="003F0D6A">
        <w:tc>
          <w:tcPr>
            <w:tcW w:w="4675" w:type="dxa"/>
            <w:tcMar>
              <w:top w:w="60" w:type="dxa"/>
              <w:bottom w:w="60" w:type="dxa"/>
              <w:left w:w="100" w:type="dxa"/>
              <w:right w:w="100" w:type="dxa"/>
            </w:tcMar>
          </w:tcPr>
          <w:p w14:paraId="6FD6109C" w14:textId="6E6FED19" w:rsidR="00AD7EAD" w:rsidRPr="00B0575C" w:rsidRDefault="00AD7EAD" w:rsidP="00AD7EAD">
            <w:pPr>
              <w:pStyle w:val="ListParagraph"/>
              <w:numPr>
                <w:ilvl w:val="0"/>
                <w:numId w:val="2"/>
              </w:numPr>
              <w:spacing w:before="0" w:after="40" w:line="300" w:lineRule="auto"/>
            </w:pPr>
            <w:r w:rsidRPr="00B0575C">
              <w:rPr>
                <w:rFonts w:ascii="Times New Roman" w:hAnsi="Times New Roman"/>
                <w:b w:val="0"/>
                <w:color w:val="000000"/>
                <w:sz w:val="24"/>
              </w:rPr>
              <w:t>Đánh đổ triều đình phong kiến nhà Trần, đem lại ruộng đất cho nông dân</w:t>
            </w:r>
          </w:p>
        </w:tc>
        <w:tc>
          <w:tcPr>
            <w:tcW w:w="4675" w:type="dxa"/>
            <w:tcMar>
              <w:top w:w="60" w:type="dxa"/>
              <w:bottom w:w="60" w:type="dxa"/>
              <w:left w:w="100" w:type="dxa"/>
              <w:right w:w="100" w:type="dxa"/>
            </w:tcMar>
          </w:tcPr>
          <w:p w14:paraId="0248300E" w14:textId="7B56569F" w:rsidR="00AD7EAD" w:rsidRPr="00B0575C" w:rsidRDefault="00AD7EAD" w:rsidP="00AD7EAD">
            <w:pPr>
              <w:pStyle w:val="ListParagraph"/>
              <w:numPr>
                <w:ilvl w:val="0"/>
                <w:numId w:val="2"/>
              </w:numPr>
              <w:spacing w:before="0" w:after="40" w:line="300" w:lineRule="auto"/>
            </w:pPr>
            <w:r w:rsidRPr="00B0575C">
              <w:rPr>
                <w:rFonts w:ascii="Times New Roman" w:hAnsi="Times New Roman"/>
                <w:b w:val="0"/>
                <w:color w:val="000000"/>
                <w:sz w:val="24"/>
              </w:rPr>
              <w:t xml:space="preserve">Đánh đổ đế quốc Pháp, giành độc lập dân tộc, Đánh đổ giai cấp địa chủ phong kiến, đem lại ruộng đất cho nông dân và phát triển chế độ dân chủ nhân dân, </w:t>
            </w:r>
            <w:r w:rsidR="00407B91" w:rsidRPr="00B0575C">
              <w:rPr>
                <w:rFonts w:ascii="Times New Roman" w:hAnsi="Times New Roman"/>
                <w:b w:val="0"/>
                <w:color w:val="000000"/>
                <w:sz w:val="24"/>
              </w:rPr>
              <w:t>gây</w:t>
            </w:r>
            <w:r w:rsidRPr="00B0575C">
              <w:rPr>
                <w:rFonts w:ascii="Times New Roman" w:hAnsi="Times New Roman"/>
                <w:b w:val="0"/>
                <w:color w:val="000000"/>
                <w:sz w:val="24"/>
              </w:rPr>
              <w:t xml:space="preserve"> cơ sở cho chủ nghĩa xã hội</w:t>
            </w:r>
          </w:p>
        </w:tc>
      </w:tr>
      <w:tr w:rsidR="00B0575C" w:rsidRPr="00B0575C" w14:paraId="4F778CCF" w14:textId="77777777" w:rsidTr="003F0D6A">
        <w:tc>
          <w:tcPr>
            <w:tcW w:w="4675" w:type="dxa"/>
            <w:tcMar>
              <w:top w:w="60" w:type="dxa"/>
              <w:bottom w:w="60" w:type="dxa"/>
              <w:left w:w="100" w:type="dxa"/>
              <w:right w:w="100" w:type="dxa"/>
            </w:tcMar>
          </w:tcPr>
          <w:p w14:paraId="06B1BFF5" w14:textId="0E4B2B9A" w:rsidR="00AD7EAD" w:rsidRPr="00B0575C" w:rsidRDefault="00AD7EAD" w:rsidP="00AD7EAD">
            <w:pPr>
              <w:pStyle w:val="ListParagraph"/>
              <w:numPr>
                <w:ilvl w:val="0"/>
                <w:numId w:val="2"/>
              </w:numPr>
              <w:spacing w:before="0" w:after="40" w:line="300" w:lineRule="auto"/>
            </w:pPr>
            <w:r w:rsidRPr="00B0575C">
              <w:rPr>
                <w:rFonts w:ascii="Times New Roman" w:hAnsi="Times New Roman"/>
                <w:b w:val="0"/>
                <w:color w:val="000000"/>
                <w:sz w:val="24"/>
              </w:rPr>
              <w:t>Đánh đổ đế quốc Mỹ, giành độc lập dân tộc</w:t>
            </w:r>
          </w:p>
        </w:tc>
        <w:tc>
          <w:tcPr>
            <w:tcW w:w="4675" w:type="dxa"/>
            <w:tcMar>
              <w:top w:w="60" w:type="dxa"/>
              <w:bottom w:w="60" w:type="dxa"/>
              <w:left w:w="100" w:type="dxa"/>
              <w:right w:w="100" w:type="dxa"/>
            </w:tcMar>
          </w:tcPr>
          <w:p w14:paraId="6C1DD4BF" w14:textId="3145056C" w:rsidR="00AD7EAD" w:rsidRPr="00B0575C" w:rsidRDefault="00AD7EAD" w:rsidP="00AD7EAD">
            <w:pPr>
              <w:pStyle w:val="ListParagraph"/>
              <w:numPr>
                <w:ilvl w:val="0"/>
                <w:numId w:val="2"/>
              </w:numPr>
              <w:spacing w:before="0" w:after="40" w:line="300" w:lineRule="auto"/>
              <w:rPr>
                <w:highlight w:val="yellow"/>
              </w:rPr>
            </w:pPr>
            <w:r w:rsidRPr="00B0575C">
              <w:rPr>
                <w:rFonts w:ascii="Times New Roman" w:hAnsi="Times New Roman"/>
                <w:b w:val="0"/>
                <w:color w:val="000000"/>
                <w:sz w:val="24"/>
                <w:highlight w:val="yellow"/>
              </w:rPr>
              <w:t>Đánh đổ đế quốc Pháp, làm cho Đông Dương hoàn toàn độc lập và đánh đồ giai cấp địa chủ phong kiến, đem lại ruộng đất cho nông dân</w:t>
            </w:r>
          </w:p>
        </w:tc>
      </w:tr>
    </w:tbl>
    <w:p w14:paraId="1B54DAC8" w14:textId="0CC93738" w:rsidR="00AD7EAD" w:rsidRPr="00B0575C" w:rsidRDefault="00AD7EAD">
      <w:pPr>
        <w:spacing w:before="120" w:after="60" w:line="300" w:lineRule="auto"/>
        <w:jc w:val="left"/>
      </w:pPr>
      <w:r w:rsidRPr="00B0575C">
        <w:rPr>
          <w:rFonts w:ascii="Times New Roman" w:hAnsi="Times New Roman"/>
          <w:b/>
          <w:color w:val="000000"/>
          <w:sz w:val="26"/>
        </w:rPr>
        <w:t>Câu 3: Luận cương chính trị của Đảng Cộng sản Đông Dương khẳng định: động lực chính của cách mạng tư sản dân quyền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165E0975" w14:textId="77777777" w:rsidTr="003F0D6A">
        <w:tc>
          <w:tcPr>
            <w:tcW w:w="4675" w:type="dxa"/>
            <w:tcMar>
              <w:top w:w="60" w:type="dxa"/>
              <w:bottom w:w="60" w:type="dxa"/>
              <w:left w:w="100" w:type="dxa"/>
              <w:right w:w="100" w:type="dxa"/>
            </w:tcMar>
          </w:tcPr>
          <w:p w14:paraId="03326257" w14:textId="20F0D511" w:rsidR="00AD7EAD" w:rsidRPr="00B0575C" w:rsidRDefault="00AD7EAD" w:rsidP="00AD7EAD">
            <w:pPr>
              <w:pStyle w:val="ListParagraph"/>
              <w:numPr>
                <w:ilvl w:val="0"/>
                <w:numId w:val="3"/>
              </w:numPr>
              <w:spacing w:before="0" w:after="40" w:line="300" w:lineRule="auto"/>
            </w:pPr>
            <w:r w:rsidRPr="00B0575C">
              <w:rPr>
                <w:rFonts w:ascii="Times New Roman" w:hAnsi="Times New Roman"/>
                <w:b w:val="0"/>
                <w:color w:val="000000"/>
                <w:sz w:val="24"/>
              </w:rPr>
              <w:t>Tất cả các giai cấp, tầng lớp trong xã hội Việt Nam</w:t>
            </w:r>
          </w:p>
        </w:tc>
        <w:tc>
          <w:tcPr>
            <w:tcW w:w="4675" w:type="dxa"/>
            <w:tcMar>
              <w:top w:w="60" w:type="dxa"/>
              <w:bottom w:w="60" w:type="dxa"/>
              <w:left w:w="100" w:type="dxa"/>
              <w:right w:w="100" w:type="dxa"/>
            </w:tcMar>
          </w:tcPr>
          <w:p w14:paraId="3EF349AB" w14:textId="78E378F4" w:rsidR="00AD7EAD" w:rsidRPr="00B0575C" w:rsidRDefault="00AD7EAD" w:rsidP="00AD7EAD">
            <w:pPr>
              <w:pStyle w:val="ListParagraph"/>
              <w:numPr>
                <w:ilvl w:val="0"/>
                <w:numId w:val="3"/>
              </w:numPr>
              <w:spacing w:before="0" w:after="40" w:line="300" w:lineRule="auto"/>
            </w:pPr>
            <w:r w:rsidRPr="00B0575C">
              <w:rPr>
                <w:rFonts w:ascii="Times New Roman" w:hAnsi="Times New Roman"/>
                <w:b w:val="0"/>
                <w:color w:val="000000"/>
                <w:sz w:val="24"/>
              </w:rPr>
              <w:t>Nhân dân Việt Nam, trừ bộ phận là tay sai của thực dân Pháp</w:t>
            </w:r>
          </w:p>
        </w:tc>
      </w:tr>
      <w:tr w:rsidR="00B0575C" w:rsidRPr="00B0575C" w14:paraId="6E223F39" w14:textId="77777777" w:rsidTr="003F0D6A">
        <w:tc>
          <w:tcPr>
            <w:tcW w:w="4675" w:type="dxa"/>
            <w:tcMar>
              <w:top w:w="60" w:type="dxa"/>
              <w:bottom w:w="60" w:type="dxa"/>
              <w:left w:w="100" w:type="dxa"/>
              <w:right w:w="100" w:type="dxa"/>
            </w:tcMar>
          </w:tcPr>
          <w:p w14:paraId="309D79F0" w14:textId="38941E1A" w:rsidR="00AD7EAD" w:rsidRPr="00B0575C" w:rsidRDefault="00AD7EAD" w:rsidP="00AD7EAD">
            <w:pPr>
              <w:pStyle w:val="ListParagraph"/>
              <w:numPr>
                <w:ilvl w:val="0"/>
                <w:numId w:val="3"/>
              </w:numPr>
              <w:spacing w:before="0" w:after="40" w:line="300" w:lineRule="auto"/>
              <w:rPr>
                <w:highlight w:val="yellow"/>
              </w:rPr>
            </w:pPr>
            <w:r w:rsidRPr="00B0575C">
              <w:rPr>
                <w:rFonts w:ascii="Times New Roman" w:hAnsi="Times New Roman"/>
                <w:b w:val="0"/>
                <w:color w:val="000000"/>
                <w:sz w:val="24"/>
                <w:highlight w:val="yellow"/>
              </w:rPr>
              <w:t>Giai cấp vô sản và giai cấp nông dân</w:t>
            </w:r>
          </w:p>
        </w:tc>
        <w:tc>
          <w:tcPr>
            <w:tcW w:w="4675" w:type="dxa"/>
            <w:tcMar>
              <w:top w:w="60" w:type="dxa"/>
              <w:bottom w:w="60" w:type="dxa"/>
              <w:left w:w="100" w:type="dxa"/>
              <w:right w:w="100" w:type="dxa"/>
            </w:tcMar>
          </w:tcPr>
          <w:p w14:paraId="245BBB04" w14:textId="7AEEE44F" w:rsidR="00AD7EAD" w:rsidRPr="00B0575C" w:rsidRDefault="00AD7EAD" w:rsidP="00AD7EAD">
            <w:pPr>
              <w:pStyle w:val="ListParagraph"/>
              <w:numPr>
                <w:ilvl w:val="0"/>
                <w:numId w:val="3"/>
              </w:numPr>
              <w:spacing w:before="0" w:after="40" w:line="300" w:lineRule="auto"/>
            </w:pPr>
            <w:r w:rsidRPr="00B0575C">
              <w:rPr>
                <w:rFonts w:ascii="Times New Roman" w:hAnsi="Times New Roman"/>
                <w:b w:val="0"/>
                <w:color w:val="000000"/>
                <w:sz w:val="24"/>
              </w:rPr>
              <w:t>Liên minh công nhân, nông dân và trí thức</w:t>
            </w:r>
          </w:p>
        </w:tc>
      </w:tr>
    </w:tbl>
    <w:p w14:paraId="3089110B" w14:textId="303588E1" w:rsidR="00AD7EAD" w:rsidRPr="00B0575C" w:rsidRDefault="00AD7EAD">
      <w:pPr>
        <w:spacing w:before="120" w:after="60" w:line="300" w:lineRule="auto"/>
        <w:jc w:val="left"/>
      </w:pPr>
      <w:r w:rsidRPr="00B0575C">
        <w:rPr>
          <w:rFonts w:ascii="Times New Roman" w:hAnsi="Times New Roman"/>
          <w:b/>
          <w:color w:val="000000"/>
          <w:sz w:val="26"/>
        </w:rPr>
        <w:t>Câu 4: Luận cương chính trị của Đảng Cộng sản Đông Dương (tháng 10/1930) do ai soạn thảo?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4B92544B" w14:textId="77777777" w:rsidTr="003F0D6A">
        <w:tc>
          <w:tcPr>
            <w:tcW w:w="4675" w:type="dxa"/>
            <w:tcMar>
              <w:top w:w="60" w:type="dxa"/>
              <w:bottom w:w="60" w:type="dxa"/>
              <w:left w:w="100" w:type="dxa"/>
              <w:right w:w="100" w:type="dxa"/>
            </w:tcMar>
          </w:tcPr>
          <w:p w14:paraId="4E589727" w14:textId="020446BB" w:rsidR="00AD7EAD" w:rsidRPr="00B0575C" w:rsidRDefault="00AD7EAD" w:rsidP="00AD7EAD">
            <w:pPr>
              <w:pStyle w:val="ListParagraph"/>
              <w:numPr>
                <w:ilvl w:val="0"/>
                <w:numId w:val="4"/>
              </w:numPr>
              <w:spacing w:before="0" w:after="40" w:line="300" w:lineRule="auto"/>
            </w:pPr>
            <w:r w:rsidRPr="00B0575C">
              <w:rPr>
                <w:rFonts w:ascii="Times New Roman" w:hAnsi="Times New Roman"/>
                <w:b w:val="0"/>
                <w:color w:val="000000"/>
                <w:sz w:val="24"/>
              </w:rPr>
              <w:t>Lãnh tụ Nguyễn Ái Quốc</w:t>
            </w:r>
          </w:p>
        </w:tc>
        <w:tc>
          <w:tcPr>
            <w:tcW w:w="4675" w:type="dxa"/>
            <w:tcMar>
              <w:top w:w="60" w:type="dxa"/>
              <w:bottom w:w="60" w:type="dxa"/>
              <w:left w:w="100" w:type="dxa"/>
              <w:right w:w="100" w:type="dxa"/>
            </w:tcMar>
          </w:tcPr>
          <w:p w14:paraId="37AB8ECE" w14:textId="3A91A8CC" w:rsidR="00AD7EAD" w:rsidRPr="00B0575C" w:rsidRDefault="00AD7EAD" w:rsidP="00AD7EAD">
            <w:pPr>
              <w:pStyle w:val="ListParagraph"/>
              <w:numPr>
                <w:ilvl w:val="0"/>
                <w:numId w:val="4"/>
              </w:numPr>
              <w:spacing w:before="0" w:after="40" w:line="300" w:lineRule="auto"/>
              <w:rPr>
                <w:highlight w:val="yellow"/>
              </w:rPr>
            </w:pPr>
            <w:r w:rsidRPr="00B0575C">
              <w:rPr>
                <w:rFonts w:ascii="Times New Roman" w:hAnsi="Times New Roman"/>
                <w:b w:val="0"/>
                <w:color w:val="000000"/>
                <w:sz w:val="24"/>
                <w:highlight w:val="yellow"/>
              </w:rPr>
              <w:t>Tổng Bí thư Trần Phú</w:t>
            </w:r>
          </w:p>
        </w:tc>
      </w:tr>
      <w:tr w:rsidR="00B0575C" w:rsidRPr="00B0575C" w14:paraId="09726C31" w14:textId="77777777" w:rsidTr="003F0D6A">
        <w:tc>
          <w:tcPr>
            <w:tcW w:w="4675" w:type="dxa"/>
            <w:tcMar>
              <w:top w:w="60" w:type="dxa"/>
              <w:bottom w:w="60" w:type="dxa"/>
              <w:left w:w="100" w:type="dxa"/>
              <w:right w:w="100" w:type="dxa"/>
            </w:tcMar>
          </w:tcPr>
          <w:p w14:paraId="47B8AAD2" w14:textId="3ADEF42D" w:rsidR="00AD7EAD" w:rsidRPr="00B0575C" w:rsidRDefault="00AD7EAD" w:rsidP="00AD7EAD">
            <w:pPr>
              <w:pStyle w:val="ListParagraph"/>
              <w:numPr>
                <w:ilvl w:val="0"/>
                <w:numId w:val="4"/>
              </w:numPr>
              <w:spacing w:before="0" w:after="40" w:line="300" w:lineRule="auto"/>
            </w:pPr>
            <w:r w:rsidRPr="00B0575C">
              <w:rPr>
                <w:rFonts w:ascii="Times New Roman" w:hAnsi="Times New Roman"/>
                <w:b w:val="0"/>
                <w:color w:val="000000"/>
                <w:sz w:val="24"/>
              </w:rPr>
              <w:t>Tổng Bí thư Lê Hồng Phong</w:t>
            </w:r>
          </w:p>
        </w:tc>
        <w:tc>
          <w:tcPr>
            <w:tcW w:w="4675" w:type="dxa"/>
            <w:tcMar>
              <w:top w:w="60" w:type="dxa"/>
              <w:bottom w:w="60" w:type="dxa"/>
              <w:left w:w="100" w:type="dxa"/>
              <w:right w:w="100" w:type="dxa"/>
            </w:tcMar>
          </w:tcPr>
          <w:p w14:paraId="127E1182" w14:textId="2F6135D7" w:rsidR="00AD7EAD" w:rsidRPr="00B0575C" w:rsidRDefault="00AD7EAD" w:rsidP="00AD7EAD">
            <w:pPr>
              <w:pStyle w:val="ListParagraph"/>
              <w:numPr>
                <w:ilvl w:val="0"/>
                <w:numId w:val="4"/>
              </w:numPr>
              <w:spacing w:before="0" w:after="40" w:line="300" w:lineRule="auto"/>
            </w:pPr>
            <w:r w:rsidRPr="00B0575C">
              <w:rPr>
                <w:rFonts w:ascii="Times New Roman" w:hAnsi="Times New Roman"/>
                <w:b w:val="0"/>
                <w:color w:val="000000"/>
                <w:sz w:val="24"/>
              </w:rPr>
              <w:t>Tổng Bí thư Trường Chinh</w:t>
            </w:r>
          </w:p>
        </w:tc>
      </w:tr>
    </w:tbl>
    <w:p w14:paraId="09BB16E9" w14:textId="1709BFBC" w:rsidR="00AD7EAD" w:rsidRPr="00B0575C" w:rsidRDefault="00AD7EAD">
      <w:pPr>
        <w:spacing w:before="120" w:after="60" w:line="300" w:lineRule="auto"/>
        <w:jc w:val="left"/>
      </w:pPr>
      <w:r w:rsidRPr="00B0575C">
        <w:rPr>
          <w:rFonts w:ascii="Times New Roman" w:hAnsi="Times New Roman"/>
          <w:b/>
          <w:color w:val="000000"/>
          <w:sz w:val="26"/>
        </w:rPr>
        <w:t>Câu 5: Điều kiện nào tạo ra khả năng đấu tranh công khai, hợp pháp cho phong trào cách mạng Đông Dương giai đoạn 1936-1939?</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786E6F0F" w14:textId="77777777" w:rsidTr="003F0D6A">
        <w:tc>
          <w:tcPr>
            <w:tcW w:w="4675" w:type="dxa"/>
            <w:tcMar>
              <w:top w:w="60" w:type="dxa"/>
              <w:bottom w:w="60" w:type="dxa"/>
              <w:left w:w="100" w:type="dxa"/>
              <w:right w:w="100" w:type="dxa"/>
            </w:tcMar>
          </w:tcPr>
          <w:p w14:paraId="7FF6CE4D" w14:textId="4D7E51E5" w:rsidR="00AD7EAD" w:rsidRPr="00B0575C" w:rsidRDefault="00AD7EAD" w:rsidP="00AD7EAD">
            <w:pPr>
              <w:pStyle w:val="ListParagraph"/>
              <w:numPr>
                <w:ilvl w:val="0"/>
                <w:numId w:val="5"/>
              </w:numPr>
              <w:spacing w:before="0" w:after="40" w:line="300" w:lineRule="auto"/>
            </w:pPr>
            <w:r w:rsidRPr="00B0575C">
              <w:rPr>
                <w:rFonts w:ascii="Times New Roman" w:hAnsi="Times New Roman"/>
                <w:b w:val="0"/>
                <w:color w:val="000000"/>
                <w:sz w:val="24"/>
              </w:rPr>
              <w:lastRenderedPageBreak/>
              <w:t>Sự xuất hiện của chủ nghĩa phát xít và nguy cơ chiến tranh thế giới</w:t>
            </w:r>
          </w:p>
        </w:tc>
        <w:tc>
          <w:tcPr>
            <w:tcW w:w="4675" w:type="dxa"/>
            <w:tcMar>
              <w:top w:w="60" w:type="dxa"/>
              <w:bottom w:w="60" w:type="dxa"/>
              <w:left w:w="100" w:type="dxa"/>
              <w:right w:w="100" w:type="dxa"/>
            </w:tcMar>
          </w:tcPr>
          <w:p w14:paraId="3A5560C6" w14:textId="394CF423" w:rsidR="00AD7EAD" w:rsidRPr="00B0575C" w:rsidRDefault="00AD7EAD" w:rsidP="00AD7EAD">
            <w:pPr>
              <w:pStyle w:val="ListParagraph"/>
              <w:numPr>
                <w:ilvl w:val="0"/>
                <w:numId w:val="5"/>
              </w:numPr>
              <w:spacing w:before="0" w:after="40" w:line="300" w:lineRule="auto"/>
            </w:pPr>
            <w:r w:rsidRPr="00B0575C">
              <w:rPr>
                <w:rFonts w:ascii="Times New Roman" w:hAnsi="Times New Roman"/>
                <w:b w:val="0"/>
                <w:color w:val="000000"/>
                <w:sz w:val="24"/>
              </w:rPr>
              <w:t>Chủ trương chuyển hướng chiến lược cách mạng thế giới của Quốc tế Cộng sản</w:t>
            </w:r>
          </w:p>
        </w:tc>
      </w:tr>
      <w:tr w:rsidR="00B0575C" w:rsidRPr="00B0575C" w14:paraId="2632B956" w14:textId="77777777" w:rsidTr="003F0D6A">
        <w:tc>
          <w:tcPr>
            <w:tcW w:w="4675" w:type="dxa"/>
            <w:tcMar>
              <w:top w:w="60" w:type="dxa"/>
              <w:bottom w:w="60" w:type="dxa"/>
              <w:left w:w="100" w:type="dxa"/>
              <w:right w:w="100" w:type="dxa"/>
            </w:tcMar>
          </w:tcPr>
          <w:p w14:paraId="3FA77834" w14:textId="03A61C46" w:rsidR="00AD7EAD" w:rsidRPr="00B0575C" w:rsidRDefault="00AD7EAD" w:rsidP="00AD7EAD">
            <w:pPr>
              <w:pStyle w:val="ListParagraph"/>
              <w:numPr>
                <w:ilvl w:val="0"/>
                <w:numId w:val="5"/>
              </w:numPr>
              <w:spacing w:before="0" w:after="40" w:line="300" w:lineRule="auto"/>
            </w:pPr>
            <w:r w:rsidRPr="00B0575C">
              <w:rPr>
                <w:rFonts w:ascii="Times New Roman" w:hAnsi="Times New Roman"/>
                <w:b w:val="0"/>
                <w:color w:val="000000"/>
                <w:sz w:val="24"/>
              </w:rPr>
              <w:t>Đảng Cộng sản Đông Dương lãnh đạo</w:t>
            </w:r>
          </w:p>
        </w:tc>
        <w:tc>
          <w:tcPr>
            <w:tcW w:w="4675" w:type="dxa"/>
            <w:tcMar>
              <w:top w:w="60" w:type="dxa"/>
              <w:bottom w:w="60" w:type="dxa"/>
              <w:left w:w="100" w:type="dxa"/>
              <w:right w:w="100" w:type="dxa"/>
            </w:tcMar>
          </w:tcPr>
          <w:p w14:paraId="16BB3025" w14:textId="1BAAA449" w:rsidR="00AD7EAD" w:rsidRPr="00B0575C" w:rsidRDefault="00AD7EAD" w:rsidP="00AD7EAD">
            <w:pPr>
              <w:pStyle w:val="ListParagraph"/>
              <w:numPr>
                <w:ilvl w:val="0"/>
                <w:numId w:val="5"/>
              </w:numPr>
              <w:spacing w:before="0" w:after="40" w:line="300" w:lineRule="auto"/>
              <w:rPr>
                <w:highlight w:val="yellow"/>
              </w:rPr>
            </w:pPr>
            <w:r w:rsidRPr="00B0575C">
              <w:rPr>
                <w:rFonts w:ascii="Times New Roman" w:hAnsi="Times New Roman"/>
                <w:b w:val="0"/>
                <w:color w:val="000000"/>
                <w:sz w:val="24"/>
                <w:highlight w:val="yellow"/>
              </w:rPr>
              <w:t>Mặt trận Nhân dân Pháp lên cầm quyền</w:t>
            </w:r>
          </w:p>
        </w:tc>
      </w:tr>
    </w:tbl>
    <w:p w14:paraId="685DDC03" w14:textId="106610AB" w:rsidR="00AD7EAD" w:rsidRPr="00B0575C" w:rsidRDefault="00AD7EAD">
      <w:pPr>
        <w:spacing w:before="120" w:after="60" w:line="300" w:lineRule="auto"/>
        <w:jc w:val="left"/>
      </w:pPr>
      <w:r w:rsidRPr="00B0575C">
        <w:rPr>
          <w:rFonts w:ascii="Times New Roman" w:hAnsi="Times New Roman"/>
          <w:b/>
          <w:color w:val="000000"/>
          <w:sz w:val="26"/>
        </w:rPr>
        <w:t>Câu 6: Chọn nội dung có trong Hội nghị Trung ương 8 (tháng 5/1941) của Đảng: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38A89915" w14:textId="77777777" w:rsidTr="003F0D6A">
        <w:tc>
          <w:tcPr>
            <w:tcW w:w="4675" w:type="dxa"/>
            <w:tcMar>
              <w:top w:w="60" w:type="dxa"/>
              <w:bottom w:w="60" w:type="dxa"/>
              <w:left w:w="100" w:type="dxa"/>
              <w:right w:w="100" w:type="dxa"/>
            </w:tcMar>
          </w:tcPr>
          <w:p w14:paraId="54F831C2" w14:textId="6FFE85D3" w:rsidR="00AD7EAD" w:rsidRPr="00B0575C" w:rsidRDefault="00AD7EAD" w:rsidP="00AD7EAD">
            <w:pPr>
              <w:pStyle w:val="ListParagraph"/>
              <w:numPr>
                <w:ilvl w:val="0"/>
                <w:numId w:val="6"/>
              </w:numPr>
              <w:spacing w:before="0" w:after="40" w:line="300" w:lineRule="auto"/>
            </w:pPr>
            <w:r w:rsidRPr="00B0575C">
              <w:rPr>
                <w:rFonts w:ascii="Times New Roman" w:hAnsi="Times New Roman"/>
                <w:b w:val="0"/>
                <w:color w:val="000000"/>
                <w:sz w:val="24"/>
              </w:rPr>
              <w:t>Nhiệm vụ trước mặt của cách mạng là giành ruộng đất cho dân cây, tạm gác nhiệm vụ giải phóng dân tộc</w:t>
            </w:r>
          </w:p>
        </w:tc>
        <w:tc>
          <w:tcPr>
            <w:tcW w:w="4675" w:type="dxa"/>
            <w:tcMar>
              <w:top w:w="60" w:type="dxa"/>
              <w:bottom w:w="60" w:type="dxa"/>
              <w:left w:w="100" w:type="dxa"/>
              <w:right w:w="100" w:type="dxa"/>
            </w:tcMar>
          </w:tcPr>
          <w:p w14:paraId="5099D5B6" w14:textId="50D3BDEF" w:rsidR="00AD7EAD" w:rsidRPr="00B0575C" w:rsidRDefault="00AD7EAD" w:rsidP="00AD7EAD">
            <w:pPr>
              <w:pStyle w:val="ListParagraph"/>
              <w:numPr>
                <w:ilvl w:val="0"/>
                <w:numId w:val="6"/>
              </w:numPr>
              <w:spacing w:before="0" w:after="40" w:line="300" w:lineRule="auto"/>
            </w:pPr>
            <w:r w:rsidRPr="00B0575C">
              <w:rPr>
                <w:rFonts w:ascii="Times New Roman" w:hAnsi="Times New Roman"/>
                <w:b w:val="0"/>
                <w:color w:val="000000"/>
                <w:sz w:val="24"/>
              </w:rPr>
              <w:t>Nhiệm vụ trước mắt của cách mạng: thực hiện đồng thời 2 nhiệm vụ là giải phóng dân tộc và giành ruộng đất cho dân cày</w:t>
            </w:r>
          </w:p>
        </w:tc>
      </w:tr>
      <w:tr w:rsidR="00B0575C" w:rsidRPr="00B0575C" w14:paraId="022309AE" w14:textId="77777777" w:rsidTr="003F0D6A">
        <w:tc>
          <w:tcPr>
            <w:tcW w:w="4675" w:type="dxa"/>
            <w:tcMar>
              <w:top w:w="60" w:type="dxa"/>
              <w:bottom w:w="60" w:type="dxa"/>
              <w:left w:w="100" w:type="dxa"/>
              <w:right w:w="100" w:type="dxa"/>
            </w:tcMar>
          </w:tcPr>
          <w:p w14:paraId="37059F09" w14:textId="011F21A3" w:rsidR="00AD7EAD" w:rsidRPr="00B0575C" w:rsidRDefault="00AD7EAD" w:rsidP="00AD7EAD">
            <w:pPr>
              <w:pStyle w:val="ListParagraph"/>
              <w:numPr>
                <w:ilvl w:val="0"/>
                <w:numId w:val="6"/>
              </w:numPr>
              <w:spacing w:before="0" w:after="40" w:line="300" w:lineRule="auto"/>
              <w:rPr>
                <w:highlight w:val="yellow"/>
              </w:rPr>
            </w:pPr>
            <w:r w:rsidRPr="00B0575C">
              <w:rPr>
                <w:rFonts w:ascii="Times New Roman" w:hAnsi="Times New Roman"/>
                <w:b w:val="0"/>
                <w:color w:val="000000"/>
                <w:sz w:val="24"/>
                <w:highlight w:val="yellow"/>
              </w:rPr>
              <w:t>Cuộc cách mạng trước mắt của Việt Nam là một cuộc cách mạng giải phóng dân tộc, hoãn cách mạng ruộng đất</w:t>
            </w:r>
          </w:p>
        </w:tc>
        <w:tc>
          <w:tcPr>
            <w:tcW w:w="4675" w:type="dxa"/>
            <w:tcMar>
              <w:top w:w="60" w:type="dxa"/>
              <w:bottom w:w="60" w:type="dxa"/>
              <w:left w:w="100" w:type="dxa"/>
              <w:right w:w="100" w:type="dxa"/>
            </w:tcMar>
          </w:tcPr>
          <w:p w14:paraId="6DB2DF07" w14:textId="7596F90D" w:rsidR="00AD7EAD" w:rsidRPr="00B0575C" w:rsidRDefault="00AD7EAD" w:rsidP="00AD7EAD">
            <w:pPr>
              <w:pStyle w:val="ListParagraph"/>
              <w:numPr>
                <w:ilvl w:val="0"/>
                <w:numId w:val="6"/>
              </w:numPr>
              <w:spacing w:before="0" w:after="40" w:line="300" w:lineRule="auto"/>
            </w:pPr>
            <w:r w:rsidRPr="00B0575C">
              <w:rPr>
                <w:rFonts w:ascii="Times New Roman" w:hAnsi="Times New Roman"/>
                <w:b w:val="0"/>
                <w:color w:val="000000"/>
                <w:sz w:val="24"/>
              </w:rPr>
              <w:t>Cuộc cách mạng trước mắt của Việt Nam là một cuộc cách mạng tư sản dân quyền, có tính chất thổ địa và phản để</w:t>
            </w:r>
          </w:p>
        </w:tc>
      </w:tr>
    </w:tbl>
    <w:p w14:paraId="7D487EBD" w14:textId="4DC0C4EA" w:rsidR="00AD7EAD" w:rsidRPr="00B0575C" w:rsidRDefault="00AD7EAD">
      <w:pPr>
        <w:spacing w:before="120" w:after="60" w:line="300" w:lineRule="auto"/>
        <w:jc w:val="left"/>
      </w:pPr>
      <w:r w:rsidRPr="00B0575C">
        <w:rPr>
          <w:rFonts w:ascii="Times New Roman" w:hAnsi="Times New Roman"/>
          <w:b/>
          <w:color w:val="000000"/>
          <w:sz w:val="26"/>
        </w:rPr>
        <w:t>Câu 7: Thời cơ cách mạng thực hiện Tổng khởi nghĩa (tháng 8/1945) tồn tại khi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04E98CF0" w14:textId="77777777" w:rsidTr="003F0D6A">
        <w:tc>
          <w:tcPr>
            <w:tcW w:w="4675" w:type="dxa"/>
            <w:tcMar>
              <w:top w:w="60" w:type="dxa"/>
              <w:bottom w:w="60" w:type="dxa"/>
              <w:left w:w="100" w:type="dxa"/>
              <w:right w:w="100" w:type="dxa"/>
            </w:tcMar>
          </w:tcPr>
          <w:p w14:paraId="5B8036D9" w14:textId="771BE996" w:rsidR="00AD7EAD" w:rsidRPr="00B0575C" w:rsidRDefault="00465723" w:rsidP="00AD7EAD">
            <w:pPr>
              <w:pStyle w:val="ListParagraph"/>
              <w:numPr>
                <w:ilvl w:val="0"/>
                <w:numId w:val="7"/>
              </w:numPr>
              <w:spacing w:before="0" w:after="40" w:line="300" w:lineRule="auto"/>
            </w:pPr>
            <w:r w:rsidRPr="00B0575C">
              <w:rPr>
                <w:rFonts w:ascii="Times New Roman" w:hAnsi="Times New Roman"/>
                <w:b w:val="0"/>
                <w:color w:val="000000"/>
                <w:sz w:val="24"/>
              </w:rPr>
              <w:t>Từ</w:t>
            </w:r>
            <w:r w:rsidR="00AD7EAD" w:rsidRPr="00B0575C">
              <w:rPr>
                <w:rFonts w:ascii="Times New Roman" w:hAnsi="Times New Roman"/>
                <w:b w:val="0"/>
                <w:color w:val="000000"/>
                <w:sz w:val="24"/>
              </w:rPr>
              <w:t xml:space="preserve"> khi diễn ra Hội nghị Pốt xđam (tháng 7/1945) đến trước khi quân Đồng Minh vào Đông Dương tước khi giới quân Nhật (nửa cuối tháng 8/1945)</w:t>
            </w:r>
          </w:p>
        </w:tc>
        <w:tc>
          <w:tcPr>
            <w:tcW w:w="4675" w:type="dxa"/>
            <w:tcMar>
              <w:top w:w="60" w:type="dxa"/>
              <w:bottom w:w="60" w:type="dxa"/>
              <w:left w:w="100" w:type="dxa"/>
              <w:right w:w="100" w:type="dxa"/>
            </w:tcMar>
          </w:tcPr>
          <w:p w14:paraId="60C51CAA" w14:textId="68AC3AD6" w:rsidR="00AD7EAD" w:rsidRPr="00B0575C" w:rsidRDefault="00AD7EAD" w:rsidP="00AD7EAD">
            <w:pPr>
              <w:pStyle w:val="ListParagraph"/>
              <w:numPr>
                <w:ilvl w:val="0"/>
                <w:numId w:val="7"/>
              </w:numPr>
              <w:spacing w:before="0" w:after="40" w:line="300" w:lineRule="auto"/>
            </w:pPr>
            <w:r w:rsidRPr="00B0575C">
              <w:rPr>
                <w:rFonts w:ascii="Times New Roman" w:hAnsi="Times New Roman"/>
                <w:b w:val="0"/>
                <w:color w:val="000000"/>
                <w:sz w:val="24"/>
              </w:rPr>
              <w:t>Từ khi diễn ra Hội nghị Pốt xđam (tháng 7/1945) đến khi phát xít Nhật tuyên bố đầu hàng (ngày 13/8/1945)</w:t>
            </w:r>
          </w:p>
        </w:tc>
      </w:tr>
      <w:tr w:rsidR="00B0575C" w:rsidRPr="00B0575C" w14:paraId="7C9705AD" w14:textId="77777777" w:rsidTr="003F0D6A">
        <w:tc>
          <w:tcPr>
            <w:tcW w:w="4675" w:type="dxa"/>
            <w:tcMar>
              <w:top w:w="60" w:type="dxa"/>
              <w:bottom w:w="60" w:type="dxa"/>
              <w:left w:w="100" w:type="dxa"/>
              <w:right w:w="100" w:type="dxa"/>
            </w:tcMar>
          </w:tcPr>
          <w:p w14:paraId="0ED08B3D" w14:textId="7A55DF20" w:rsidR="00AD7EAD" w:rsidRPr="00B0575C" w:rsidRDefault="00465723" w:rsidP="00AD7EAD">
            <w:pPr>
              <w:pStyle w:val="ListParagraph"/>
              <w:numPr>
                <w:ilvl w:val="0"/>
                <w:numId w:val="7"/>
              </w:numPr>
              <w:spacing w:before="0" w:after="40" w:line="300" w:lineRule="auto"/>
              <w:rPr>
                <w:highlight w:val="yellow"/>
              </w:rPr>
            </w:pPr>
            <w:r w:rsidRPr="00B0575C">
              <w:rPr>
                <w:rFonts w:ascii="Times New Roman" w:hAnsi="Times New Roman"/>
                <w:b w:val="0"/>
                <w:color w:val="000000"/>
                <w:sz w:val="24"/>
                <w:highlight w:val="yellow"/>
              </w:rPr>
              <w:t>Từ</w:t>
            </w:r>
            <w:r w:rsidR="00AD7EAD" w:rsidRPr="00B0575C">
              <w:rPr>
                <w:rFonts w:ascii="Times New Roman" w:hAnsi="Times New Roman"/>
                <w:b w:val="0"/>
                <w:color w:val="000000"/>
                <w:sz w:val="24"/>
                <w:highlight w:val="yellow"/>
              </w:rPr>
              <w:t xml:space="preserve"> khi phát xít Nhật tuyên bố đầu hàng (ngày 13/8/1945) đến trước khi quân Đồng Minh vào Đông Dương tước khí giới quân Nhật (nửa cuối tháng 8/1945)</w:t>
            </w:r>
          </w:p>
        </w:tc>
        <w:tc>
          <w:tcPr>
            <w:tcW w:w="4675" w:type="dxa"/>
            <w:tcMar>
              <w:top w:w="60" w:type="dxa"/>
              <w:bottom w:w="60" w:type="dxa"/>
              <w:left w:w="100" w:type="dxa"/>
              <w:right w:w="100" w:type="dxa"/>
            </w:tcMar>
          </w:tcPr>
          <w:p w14:paraId="717A518A" w14:textId="3325A18A" w:rsidR="00AD7EAD" w:rsidRPr="00B0575C" w:rsidRDefault="00AD7EAD" w:rsidP="00AD7EAD">
            <w:pPr>
              <w:pStyle w:val="ListParagraph"/>
              <w:numPr>
                <w:ilvl w:val="0"/>
                <w:numId w:val="7"/>
              </w:numPr>
              <w:spacing w:before="0" w:after="40" w:line="300" w:lineRule="auto"/>
            </w:pPr>
            <w:r w:rsidRPr="00B0575C">
              <w:rPr>
                <w:rFonts w:ascii="Times New Roman" w:hAnsi="Times New Roman"/>
                <w:b w:val="0"/>
                <w:color w:val="000000"/>
                <w:sz w:val="24"/>
              </w:rPr>
              <w:t>Từ khi phát xít Đức đầu hàng Liên Xô và Đồng minh (9/5/1945) đến khi phát xít Nhật tuyên bố đầu hàng (13/8/1945)</w:t>
            </w:r>
          </w:p>
        </w:tc>
      </w:tr>
    </w:tbl>
    <w:p w14:paraId="002C3573" w14:textId="4F88C2BB" w:rsidR="00AD7EAD" w:rsidRPr="00B0575C" w:rsidRDefault="00AD7EAD">
      <w:pPr>
        <w:spacing w:before="120" w:after="60" w:line="300" w:lineRule="auto"/>
        <w:jc w:val="left"/>
      </w:pPr>
      <w:r w:rsidRPr="00B0575C">
        <w:rPr>
          <w:rFonts w:ascii="Times New Roman" w:hAnsi="Times New Roman"/>
          <w:b/>
          <w:color w:val="000000"/>
          <w:sz w:val="26"/>
        </w:rPr>
        <w:t xml:space="preserve">Câu 8: </w:t>
      </w:r>
      <w:r w:rsidR="00F1237F" w:rsidRPr="00B0575C">
        <w:rPr>
          <w:rFonts w:ascii="Times New Roman" w:hAnsi="Times New Roman"/>
          <w:b/>
          <w:color w:val="000000"/>
          <w:sz w:val="26"/>
        </w:rPr>
        <w:t>Đảng Cộng sản Đông Dương xác định mục tiêu chủ yếu trước mắt của cách mạng giai đoạn 1936 – 1939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6468CB9C" w14:textId="77777777" w:rsidTr="003F0D6A">
        <w:tc>
          <w:tcPr>
            <w:tcW w:w="4675" w:type="dxa"/>
            <w:tcMar>
              <w:top w:w="60" w:type="dxa"/>
              <w:bottom w:w="60" w:type="dxa"/>
              <w:left w:w="100" w:type="dxa"/>
              <w:right w:w="100" w:type="dxa"/>
            </w:tcMar>
          </w:tcPr>
          <w:p w14:paraId="6B4579EA" w14:textId="5A50B0A6" w:rsidR="00F1237F" w:rsidRPr="00B0575C" w:rsidRDefault="00F1237F" w:rsidP="00F1237F">
            <w:pPr>
              <w:pStyle w:val="ListParagraph"/>
              <w:numPr>
                <w:ilvl w:val="0"/>
                <w:numId w:val="8"/>
              </w:numPr>
              <w:spacing w:before="0" w:after="40" w:line="300" w:lineRule="auto"/>
            </w:pPr>
            <w:r w:rsidRPr="00B0575C">
              <w:rPr>
                <w:rFonts w:ascii="Times New Roman" w:hAnsi="Times New Roman"/>
                <w:b w:val="0"/>
                <w:color w:val="000000"/>
                <w:sz w:val="24"/>
              </w:rPr>
              <w:t>Đầu tranh chống phong kiến, giành lại ruộng đất cho dân cày</w:t>
            </w:r>
          </w:p>
        </w:tc>
        <w:tc>
          <w:tcPr>
            <w:tcW w:w="4675" w:type="dxa"/>
            <w:tcMar>
              <w:top w:w="60" w:type="dxa"/>
              <w:bottom w:w="60" w:type="dxa"/>
              <w:left w:w="100" w:type="dxa"/>
              <w:right w:w="100" w:type="dxa"/>
            </w:tcMar>
          </w:tcPr>
          <w:p w14:paraId="6362E7F0" w14:textId="251DBC4B" w:rsidR="00F1237F" w:rsidRPr="00B0575C" w:rsidRDefault="00F1237F" w:rsidP="00F1237F">
            <w:pPr>
              <w:pStyle w:val="ListParagraph"/>
              <w:numPr>
                <w:ilvl w:val="0"/>
                <w:numId w:val="8"/>
              </w:numPr>
              <w:spacing w:before="0" w:after="40" w:line="300" w:lineRule="auto"/>
              <w:rPr>
                <w:highlight w:val="yellow"/>
              </w:rPr>
            </w:pPr>
            <w:r w:rsidRPr="00B0575C">
              <w:rPr>
                <w:rFonts w:ascii="Times New Roman" w:hAnsi="Times New Roman"/>
                <w:b w:val="0"/>
                <w:color w:val="000000"/>
                <w:sz w:val="24"/>
                <w:highlight w:val="yellow"/>
              </w:rPr>
              <w:t>Đấu tranh chống phát xít, chống chiến tranh đế quốc, chống phản động thuộc địa và tay sai, đòi tự do, dân chủ, cơm áo và hòa bình</w:t>
            </w:r>
          </w:p>
        </w:tc>
      </w:tr>
      <w:tr w:rsidR="00B0575C" w:rsidRPr="00B0575C" w14:paraId="1AE489EA" w14:textId="77777777" w:rsidTr="003F0D6A">
        <w:tc>
          <w:tcPr>
            <w:tcW w:w="4675" w:type="dxa"/>
            <w:tcMar>
              <w:top w:w="60" w:type="dxa"/>
              <w:bottom w:w="60" w:type="dxa"/>
              <w:left w:w="100" w:type="dxa"/>
              <w:right w:w="100" w:type="dxa"/>
            </w:tcMar>
          </w:tcPr>
          <w:p w14:paraId="23580F51" w14:textId="3DA46804" w:rsidR="00F1237F" w:rsidRPr="00B0575C" w:rsidRDefault="00F1237F" w:rsidP="00F1237F">
            <w:pPr>
              <w:pStyle w:val="ListParagraph"/>
              <w:numPr>
                <w:ilvl w:val="0"/>
                <w:numId w:val="8"/>
              </w:numPr>
              <w:spacing w:before="0" w:after="40" w:line="300" w:lineRule="auto"/>
            </w:pPr>
            <w:r w:rsidRPr="00B0575C">
              <w:rPr>
                <w:rFonts w:ascii="Times New Roman" w:hAnsi="Times New Roman"/>
                <w:b w:val="0"/>
                <w:color w:val="000000"/>
                <w:sz w:val="24"/>
              </w:rPr>
              <w:t>Đấu tranh chống phát xít, chống chiến tranh để quốc, chống phản động thuộc địa và tay sai nhằm giải phóng dân tộc</w:t>
            </w:r>
          </w:p>
        </w:tc>
        <w:tc>
          <w:tcPr>
            <w:tcW w:w="4675" w:type="dxa"/>
            <w:tcMar>
              <w:top w:w="60" w:type="dxa"/>
              <w:bottom w:w="60" w:type="dxa"/>
              <w:left w:w="100" w:type="dxa"/>
              <w:right w:w="100" w:type="dxa"/>
            </w:tcMar>
          </w:tcPr>
          <w:p w14:paraId="045062A2" w14:textId="1F633C9B" w:rsidR="00F1237F" w:rsidRPr="00B0575C" w:rsidRDefault="00F1237F" w:rsidP="00F1237F">
            <w:pPr>
              <w:pStyle w:val="ListParagraph"/>
              <w:numPr>
                <w:ilvl w:val="0"/>
                <w:numId w:val="8"/>
              </w:numPr>
              <w:spacing w:before="0" w:after="40" w:line="300" w:lineRule="auto"/>
            </w:pPr>
            <w:r w:rsidRPr="00B0575C">
              <w:rPr>
                <w:rFonts w:ascii="Times New Roman" w:hAnsi="Times New Roman"/>
                <w:b w:val="0"/>
                <w:color w:val="000000"/>
                <w:sz w:val="24"/>
              </w:rPr>
              <w:t>Đấu tranh chống chống thực dân Pháp, chống phong kiến nhâm giải phóng dân tộc và giành ruộng đất cho nông dân</w:t>
            </w:r>
          </w:p>
        </w:tc>
      </w:tr>
    </w:tbl>
    <w:p w14:paraId="528E0C5E" w14:textId="0D03BBE7" w:rsidR="00F1237F" w:rsidRPr="00B0575C" w:rsidRDefault="00F1237F">
      <w:pPr>
        <w:spacing w:before="120" w:after="60" w:line="300" w:lineRule="auto"/>
        <w:jc w:val="left"/>
      </w:pPr>
      <w:r w:rsidRPr="00B0575C">
        <w:rPr>
          <w:rFonts w:ascii="Times New Roman" w:hAnsi="Times New Roman"/>
          <w:b/>
          <w:color w:val="000000"/>
          <w:sz w:val="26"/>
        </w:rPr>
        <w:t>Câu 9: Sau 30 năm hoạt động ở nước ngoài, đâu năm 1941, lãnh tụ Nguyễn Ái Quốc về nước và làm việc ở đâu?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2D8CF274" w14:textId="77777777" w:rsidTr="003F0D6A">
        <w:tc>
          <w:tcPr>
            <w:tcW w:w="4675" w:type="dxa"/>
            <w:tcMar>
              <w:top w:w="60" w:type="dxa"/>
              <w:bottom w:w="60" w:type="dxa"/>
              <w:left w:w="100" w:type="dxa"/>
              <w:right w:w="100" w:type="dxa"/>
            </w:tcMar>
          </w:tcPr>
          <w:p w14:paraId="3CFFB1E4" w14:textId="107F6C6F" w:rsidR="00F1237F" w:rsidRPr="00B0575C" w:rsidRDefault="00F1237F" w:rsidP="00F1237F">
            <w:pPr>
              <w:pStyle w:val="ListParagraph"/>
              <w:numPr>
                <w:ilvl w:val="0"/>
                <w:numId w:val="9"/>
              </w:numPr>
              <w:spacing w:before="0" w:after="40" w:line="300" w:lineRule="auto"/>
              <w:rPr>
                <w:highlight w:val="yellow"/>
              </w:rPr>
            </w:pPr>
            <w:r w:rsidRPr="00B0575C">
              <w:rPr>
                <w:rFonts w:ascii="Times New Roman" w:hAnsi="Times New Roman"/>
                <w:b w:val="0"/>
                <w:color w:val="000000"/>
                <w:sz w:val="24"/>
                <w:highlight w:val="yellow"/>
              </w:rPr>
              <w:t>Cao Bằng</w:t>
            </w:r>
          </w:p>
        </w:tc>
        <w:tc>
          <w:tcPr>
            <w:tcW w:w="4675" w:type="dxa"/>
            <w:tcMar>
              <w:top w:w="60" w:type="dxa"/>
              <w:bottom w:w="60" w:type="dxa"/>
              <w:left w:w="100" w:type="dxa"/>
              <w:right w:w="100" w:type="dxa"/>
            </w:tcMar>
          </w:tcPr>
          <w:p w14:paraId="38584647" w14:textId="0AE53086" w:rsidR="00F1237F" w:rsidRPr="00B0575C" w:rsidRDefault="00F1237F" w:rsidP="00F1237F">
            <w:pPr>
              <w:pStyle w:val="ListParagraph"/>
              <w:numPr>
                <w:ilvl w:val="0"/>
                <w:numId w:val="9"/>
              </w:numPr>
              <w:spacing w:before="0" w:after="40" w:line="300" w:lineRule="auto"/>
            </w:pPr>
            <w:r w:rsidRPr="00B0575C">
              <w:rPr>
                <w:rFonts w:ascii="Times New Roman" w:hAnsi="Times New Roman"/>
                <w:b w:val="0"/>
                <w:color w:val="000000"/>
                <w:sz w:val="24"/>
              </w:rPr>
              <w:t>Lạng Sơn</w:t>
            </w:r>
          </w:p>
        </w:tc>
      </w:tr>
      <w:tr w:rsidR="00B0575C" w:rsidRPr="00B0575C" w14:paraId="4CAAE837" w14:textId="77777777" w:rsidTr="003F0D6A">
        <w:tc>
          <w:tcPr>
            <w:tcW w:w="4675" w:type="dxa"/>
            <w:tcMar>
              <w:top w:w="60" w:type="dxa"/>
              <w:bottom w:w="60" w:type="dxa"/>
              <w:left w:w="100" w:type="dxa"/>
              <w:right w:w="100" w:type="dxa"/>
            </w:tcMar>
          </w:tcPr>
          <w:p w14:paraId="133E0BC2" w14:textId="028E175E" w:rsidR="00F1237F" w:rsidRPr="00B0575C" w:rsidRDefault="00F1237F" w:rsidP="00F1237F">
            <w:pPr>
              <w:pStyle w:val="ListParagraph"/>
              <w:numPr>
                <w:ilvl w:val="0"/>
                <w:numId w:val="9"/>
              </w:numPr>
              <w:spacing w:before="0" w:after="40" w:line="300" w:lineRule="auto"/>
            </w:pPr>
            <w:r w:rsidRPr="00B0575C">
              <w:rPr>
                <w:rFonts w:ascii="Times New Roman" w:hAnsi="Times New Roman"/>
                <w:b w:val="0"/>
                <w:color w:val="000000"/>
                <w:sz w:val="24"/>
              </w:rPr>
              <w:t>Hà Giang</w:t>
            </w:r>
          </w:p>
        </w:tc>
        <w:tc>
          <w:tcPr>
            <w:tcW w:w="4675" w:type="dxa"/>
            <w:tcMar>
              <w:top w:w="60" w:type="dxa"/>
              <w:bottom w:w="60" w:type="dxa"/>
              <w:left w:w="100" w:type="dxa"/>
              <w:right w:w="100" w:type="dxa"/>
            </w:tcMar>
          </w:tcPr>
          <w:p w14:paraId="4E55CD1E" w14:textId="46961795" w:rsidR="00F1237F" w:rsidRPr="00B0575C" w:rsidRDefault="00F1237F" w:rsidP="00F1237F">
            <w:pPr>
              <w:pStyle w:val="ListParagraph"/>
              <w:numPr>
                <w:ilvl w:val="0"/>
                <w:numId w:val="9"/>
              </w:numPr>
              <w:spacing w:before="0" w:after="40" w:line="300" w:lineRule="auto"/>
            </w:pPr>
            <w:r w:rsidRPr="00B0575C">
              <w:rPr>
                <w:rFonts w:ascii="Times New Roman" w:hAnsi="Times New Roman"/>
                <w:b w:val="0"/>
                <w:color w:val="000000"/>
                <w:sz w:val="24"/>
              </w:rPr>
              <w:t>Thái Nguyên</w:t>
            </w:r>
          </w:p>
        </w:tc>
      </w:tr>
    </w:tbl>
    <w:p w14:paraId="04106B2B" w14:textId="158745C1" w:rsidR="00F1237F" w:rsidRPr="00B0575C" w:rsidRDefault="00F1237F">
      <w:pPr>
        <w:spacing w:before="120" w:after="60" w:line="300" w:lineRule="auto"/>
        <w:jc w:val="left"/>
      </w:pPr>
      <w:r w:rsidRPr="00B0575C">
        <w:rPr>
          <w:rFonts w:ascii="Times New Roman" w:hAnsi="Times New Roman"/>
          <w:b/>
          <w:color w:val="000000"/>
          <w:sz w:val="26"/>
        </w:rPr>
        <w:lastRenderedPageBreak/>
        <w:t>Câu 10: Hội nghị lần thứ tám Ban Chấp hành Trung ương Đảng (tháng 5/1941) xác định đối tượng của cách mạng Việt Nam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306D4ECD" w14:textId="77777777" w:rsidTr="003F0D6A">
        <w:tc>
          <w:tcPr>
            <w:tcW w:w="4675" w:type="dxa"/>
            <w:tcMar>
              <w:top w:w="60" w:type="dxa"/>
              <w:bottom w:w="60" w:type="dxa"/>
              <w:left w:w="100" w:type="dxa"/>
              <w:right w:w="100" w:type="dxa"/>
            </w:tcMar>
          </w:tcPr>
          <w:p w14:paraId="10377F55" w14:textId="08DF4F19" w:rsidR="00F1237F" w:rsidRPr="00B0575C" w:rsidRDefault="00F1237F" w:rsidP="00F1237F">
            <w:pPr>
              <w:pStyle w:val="ListParagraph"/>
              <w:numPr>
                <w:ilvl w:val="0"/>
                <w:numId w:val="10"/>
              </w:numPr>
              <w:spacing w:before="0" w:after="40" w:line="300" w:lineRule="auto"/>
            </w:pPr>
            <w:r w:rsidRPr="00B0575C">
              <w:rPr>
                <w:rFonts w:ascii="Times New Roman" w:hAnsi="Times New Roman"/>
                <w:b w:val="0"/>
                <w:color w:val="000000"/>
                <w:sz w:val="24"/>
              </w:rPr>
              <w:t>Đế quốc Pháp, phát xít Nhật và địa chủ phong kiến tay sai</w:t>
            </w:r>
          </w:p>
        </w:tc>
        <w:tc>
          <w:tcPr>
            <w:tcW w:w="4675" w:type="dxa"/>
            <w:tcMar>
              <w:top w:w="60" w:type="dxa"/>
              <w:bottom w:w="60" w:type="dxa"/>
              <w:left w:w="100" w:type="dxa"/>
              <w:right w:w="100" w:type="dxa"/>
            </w:tcMar>
          </w:tcPr>
          <w:p w14:paraId="3C1C9AD9" w14:textId="323281F1" w:rsidR="00F1237F" w:rsidRPr="00B0575C" w:rsidRDefault="00F1237F" w:rsidP="00F1237F">
            <w:pPr>
              <w:pStyle w:val="ListParagraph"/>
              <w:numPr>
                <w:ilvl w:val="0"/>
                <w:numId w:val="10"/>
              </w:numPr>
              <w:spacing w:before="0" w:after="40" w:line="300" w:lineRule="auto"/>
            </w:pPr>
            <w:r w:rsidRPr="00B0575C">
              <w:rPr>
                <w:rFonts w:ascii="Times New Roman" w:hAnsi="Times New Roman"/>
                <w:b w:val="0"/>
                <w:color w:val="000000"/>
                <w:sz w:val="24"/>
              </w:rPr>
              <w:t>Phát xít Nhật</w:t>
            </w:r>
          </w:p>
        </w:tc>
      </w:tr>
      <w:tr w:rsidR="00B0575C" w:rsidRPr="00B0575C" w14:paraId="6AA659E3" w14:textId="77777777" w:rsidTr="003F0D6A">
        <w:tc>
          <w:tcPr>
            <w:tcW w:w="4675" w:type="dxa"/>
            <w:tcMar>
              <w:top w:w="60" w:type="dxa"/>
              <w:bottom w:w="60" w:type="dxa"/>
              <w:left w:w="100" w:type="dxa"/>
              <w:right w:w="100" w:type="dxa"/>
            </w:tcMar>
          </w:tcPr>
          <w:p w14:paraId="6C74CB63" w14:textId="6C6742F5" w:rsidR="00F1237F" w:rsidRPr="00B0575C" w:rsidRDefault="00F1237F" w:rsidP="00F1237F">
            <w:pPr>
              <w:pStyle w:val="ListParagraph"/>
              <w:numPr>
                <w:ilvl w:val="0"/>
                <w:numId w:val="10"/>
              </w:numPr>
              <w:spacing w:before="0" w:after="40" w:line="300" w:lineRule="auto"/>
              <w:rPr>
                <w:highlight w:val="yellow"/>
              </w:rPr>
            </w:pPr>
            <w:r w:rsidRPr="00B0575C">
              <w:rPr>
                <w:rFonts w:ascii="Times New Roman" w:hAnsi="Times New Roman"/>
                <w:b w:val="0"/>
                <w:color w:val="000000"/>
                <w:sz w:val="24"/>
                <w:highlight w:val="yellow"/>
              </w:rPr>
              <w:t>Đế quốc Pháp và phát xít Nhật</w:t>
            </w:r>
          </w:p>
        </w:tc>
        <w:tc>
          <w:tcPr>
            <w:tcW w:w="4675" w:type="dxa"/>
            <w:tcMar>
              <w:top w:w="60" w:type="dxa"/>
              <w:bottom w:w="60" w:type="dxa"/>
              <w:left w:w="100" w:type="dxa"/>
              <w:right w:w="100" w:type="dxa"/>
            </w:tcMar>
          </w:tcPr>
          <w:p w14:paraId="57AB88A7" w14:textId="29DC3225" w:rsidR="00F1237F" w:rsidRPr="00B0575C" w:rsidRDefault="00F1237F" w:rsidP="00F1237F">
            <w:pPr>
              <w:pStyle w:val="ListParagraph"/>
              <w:numPr>
                <w:ilvl w:val="0"/>
                <w:numId w:val="10"/>
              </w:numPr>
              <w:spacing w:before="0" w:after="40" w:line="300" w:lineRule="auto"/>
            </w:pPr>
            <w:r w:rsidRPr="00B0575C">
              <w:rPr>
                <w:rFonts w:ascii="Times New Roman" w:hAnsi="Times New Roman"/>
                <w:b w:val="0"/>
                <w:color w:val="000000"/>
                <w:sz w:val="24"/>
              </w:rPr>
              <w:t>Đế quốc Pháp</w:t>
            </w:r>
          </w:p>
        </w:tc>
      </w:tr>
    </w:tbl>
    <w:p w14:paraId="247E4127" w14:textId="436E7399" w:rsidR="00F1237F" w:rsidRPr="00B0575C" w:rsidRDefault="00F1237F">
      <w:pPr>
        <w:spacing w:before="120" w:after="60" w:line="300" w:lineRule="auto"/>
        <w:jc w:val="left"/>
      </w:pPr>
      <w:r w:rsidRPr="00B0575C">
        <w:rPr>
          <w:rFonts w:ascii="Times New Roman" w:hAnsi="Times New Roman"/>
          <w:b/>
          <w:color w:val="000000"/>
          <w:sz w:val="26"/>
        </w:rPr>
        <w:t xml:space="preserve">Câu 11: Để đề ra chủ trương lãnh đạo phong trào cách mạng 1936-1939, Ban Chấp hành Trung ương Đảng xác định mối quan hệ giữa nhiệm vụ phản </w:t>
      </w:r>
      <w:r w:rsidR="00A3641D" w:rsidRPr="00B0575C">
        <w:rPr>
          <w:rFonts w:ascii="Times New Roman" w:hAnsi="Times New Roman"/>
          <w:b/>
          <w:color w:val="000000"/>
          <w:sz w:val="26"/>
        </w:rPr>
        <w:t>đế</w:t>
      </w:r>
      <w:r w:rsidRPr="00B0575C">
        <w:rPr>
          <w:rFonts w:ascii="Times New Roman" w:hAnsi="Times New Roman"/>
          <w:b/>
          <w:color w:val="000000"/>
          <w:sz w:val="26"/>
        </w:rPr>
        <w:t xml:space="preserve"> và điền địa như thế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59445E09" w14:textId="77777777" w:rsidTr="00237365">
        <w:tc>
          <w:tcPr>
            <w:tcW w:w="4675" w:type="dxa"/>
            <w:tcMar>
              <w:top w:w="60" w:type="dxa"/>
              <w:bottom w:w="60" w:type="dxa"/>
              <w:left w:w="100" w:type="dxa"/>
              <w:right w:w="100" w:type="dxa"/>
            </w:tcMar>
          </w:tcPr>
          <w:p w14:paraId="3C4660CD" w14:textId="1EF65814" w:rsidR="00F1237F" w:rsidRPr="00B0575C" w:rsidRDefault="00F1237F" w:rsidP="00F1237F">
            <w:pPr>
              <w:pStyle w:val="ListParagraph"/>
              <w:numPr>
                <w:ilvl w:val="0"/>
                <w:numId w:val="11"/>
              </w:numPr>
              <w:spacing w:before="0" w:after="40" w:line="300" w:lineRule="auto"/>
              <w:rPr>
                <w:highlight w:val="yellow"/>
              </w:rPr>
            </w:pPr>
            <w:r w:rsidRPr="00B0575C">
              <w:rPr>
                <w:rFonts w:ascii="Times New Roman" w:hAnsi="Times New Roman"/>
                <w:b w:val="0"/>
                <w:color w:val="000000"/>
                <w:sz w:val="24"/>
                <w:highlight w:val="yellow"/>
              </w:rPr>
              <w:t xml:space="preserve">Nhiệm vụ </w:t>
            </w:r>
            <w:r w:rsidR="00D665B5" w:rsidRPr="00B0575C">
              <w:rPr>
                <w:rFonts w:ascii="Times New Roman" w:hAnsi="Times New Roman"/>
                <w:b w:val="0"/>
                <w:color w:val="000000"/>
                <w:sz w:val="24"/>
                <w:highlight w:val="yellow"/>
              </w:rPr>
              <w:t>phản đế</w:t>
            </w:r>
            <w:r w:rsidRPr="00B0575C">
              <w:rPr>
                <w:rFonts w:ascii="Times New Roman" w:hAnsi="Times New Roman"/>
                <w:b w:val="0"/>
                <w:color w:val="000000"/>
                <w:sz w:val="24"/>
                <w:highlight w:val="yellow"/>
              </w:rPr>
              <w:t xml:space="preserve"> và điền địa có mối quan hệ </w:t>
            </w:r>
            <w:r w:rsidR="00D665B5" w:rsidRPr="00B0575C">
              <w:rPr>
                <w:rFonts w:ascii="Times New Roman" w:hAnsi="Times New Roman"/>
                <w:b w:val="0"/>
                <w:color w:val="000000"/>
                <w:sz w:val="24"/>
                <w:highlight w:val="yellow"/>
              </w:rPr>
              <w:t>khăng</w:t>
            </w:r>
            <w:r w:rsidRPr="00B0575C">
              <w:rPr>
                <w:rFonts w:ascii="Times New Roman" w:hAnsi="Times New Roman"/>
                <w:b w:val="0"/>
                <w:color w:val="000000"/>
                <w:sz w:val="24"/>
                <w:highlight w:val="yellow"/>
              </w:rPr>
              <w:t xml:space="preserve"> khít với nhau, dựa vào hoàn cảnh thực tiễn để lựa chọn nhiệm vụ nào quan trọng hơn mà giải quyết trước</w:t>
            </w:r>
          </w:p>
        </w:tc>
        <w:tc>
          <w:tcPr>
            <w:tcW w:w="4675" w:type="dxa"/>
            <w:tcMar>
              <w:top w:w="60" w:type="dxa"/>
              <w:bottom w:w="60" w:type="dxa"/>
              <w:left w:w="100" w:type="dxa"/>
              <w:right w:w="100" w:type="dxa"/>
            </w:tcMar>
          </w:tcPr>
          <w:p w14:paraId="72FC6F3D" w14:textId="1C6FAC1D" w:rsidR="00F1237F" w:rsidRPr="00B0575C" w:rsidRDefault="00F1237F" w:rsidP="00F1237F">
            <w:pPr>
              <w:pStyle w:val="ListParagraph"/>
              <w:numPr>
                <w:ilvl w:val="0"/>
                <w:numId w:val="11"/>
              </w:numPr>
              <w:spacing w:before="0" w:after="40" w:line="300" w:lineRule="auto"/>
            </w:pPr>
            <w:r w:rsidRPr="00B0575C">
              <w:rPr>
                <w:rFonts w:ascii="Times New Roman" w:hAnsi="Times New Roman"/>
                <w:b w:val="0"/>
                <w:color w:val="000000"/>
                <w:sz w:val="24"/>
              </w:rPr>
              <w:t xml:space="preserve">Nhiệm vụ phản </w:t>
            </w:r>
            <w:r w:rsidR="00690F43" w:rsidRPr="00B0575C">
              <w:rPr>
                <w:rFonts w:ascii="Times New Roman" w:hAnsi="Times New Roman"/>
                <w:b w:val="0"/>
                <w:color w:val="000000"/>
                <w:sz w:val="24"/>
              </w:rPr>
              <w:t>đế</w:t>
            </w:r>
            <w:r w:rsidRPr="00B0575C">
              <w:rPr>
                <w:rFonts w:ascii="Times New Roman" w:hAnsi="Times New Roman"/>
                <w:b w:val="0"/>
                <w:color w:val="000000"/>
                <w:sz w:val="24"/>
              </w:rPr>
              <w:t xml:space="preserve"> và điền địa có mối quan hệ khăng khít với nhau, trong đó nhiệm vụ phản </w:t>
            </w:r>
            <w:r w:rsidR="00407B91" w:rsidRPr="00B0575C">
              <w:rPr>
                <w:rFonts w:ascii="Times New Roman" w:hAnsi="Times New Roman"/>
                <w:b w:val="0"/>
                <w:color w:val="000000"/>
                <w:sz w:val="24"/>
              </w:rPr>
              <w:t>đế</w:t>
            </w:r>
            <w:r w:rsidRPr="00B0575C">
              <w:rPr>
                <w:rFonts w:ascii="Times New Roman" w:hAnsi="Times New Roman"/>
                <w:b w:val="0"/>
                <w:color w:val="000000"/>
                <w:sz w:val="24"/>
              </w:rPr>
              <w:t xml:space="preserve"> quan trọng hơn, cần giải quyết trước</w:t>
            </w:r>
          </w:p>
        </w:tc>
      </w:tr>
      <w:tr w:rsidR="00B0575C" w:rsidRPr="00B0575C" w14:paraId="62EFBDC5" w14:textId="77777777" w:rsidTr="00237365">
        <w:tc>
          <w:tcPr>
            <w:tcW w:w="4675" w:type="dxa"/>
            <w:tcMar>
              <w:top w:w="60" w:type="dxa"/>
              <w:bottom w:w="60" w:type="dxa"/>
              <w:left w:w="100" w:type="dxa"/>
              <w:right w:w="100" w:type="dxa"/>
            </w:tcMar>
          </w:tcPr>
          <w:p w14:paraId="2ED8683F" w14:textId="394A2A65" w:rsidR="00F1237F" w:rsidRPr="00B0575C" w:rsidRDefault="00F1237F" w:rsidP="00F1237F">
            <w:pPr>
              <w:pStyle w:val="ListParagraph"/>
              <w:numPr>
                <w:ilvl w:val="0"/>
                <w:numId w:val="11"/>
              </w:numPr>
              <w:spacing w:before="0" w:after="40" w:line="300" w:lineRule="auto"/>
            </w:pPr>
            <w:r w:rsidRPr="00B0575C">
              <w:rPr>
                <w:rFonts w:ascii="Times New Roman" w:hAnsi="Times New Roman"/>
                <w:b w:val="0"/>
                <w:color w:val="000000"/>
                <w:sz w:val="24"/>
              </w:rPr>
              <w:t>Nhiệm vụ phản đề và điền địa có mối quan hệ khăng khít với nhau và có tầm quan trọng ngang nhau</w:t>
            </w:r>
          </w:p>
        </w:tc>
        <w:tc>
          <w:tcPr>
            <w:tcW w:w="4675" w:type="dxa"/>
            <w:tcMar>
              <w:top w:w="60" w:type="dxa"/>
              <w:bottom w:w="60" w:type="dxa"/>
              <w:left w:w="100" w:type="dxa"/>
              <w:right w:w="100" w:type="dxa"/>
            </w:tcMar>
          </w:tcPr>
          <w:p w14:paraId="3F23FEB8" w14:textId="18254274" w:rsidR="00F1237F" w:rsidRPr="00B0575C" w:rsidRDefault="00F1237F" w:rsidP="00F1237F">
            <w:pPr>
              <w:pStyle w:val="ListParagraph"/>
              <w:numPr>
                <w:ilvl w:val="0"/>
                <w:numId w:val="11"/>
              </w:numPr>
              <w:spacing w:before="0" w:after="40" w:line="300" w:lineRule="auto"/>
            </w:pPr>
            <w:r w:rsidRPr="00B0575C">
              <w:rPr>
                <w:rFonts w:ascii="Times New Roman" w:hAnsi="Times New Roman"/>
                <w:b w:val="0"/>
                <w:color w:val="000000"/>
                <w:sz w:val="24"/>
              </w:rPr>
              <w:t>Nhiệm vụ phản đề và điền địa có mối quan hệ khăng khít với nhau, trong đó nhiệm vụ điền địa quan trọng hơn, cần giải quyết trước</w:t>
            </w:r>
          </w:p>
        </w:tc>
      </w:tr>
    </w:tbl>
    <w:p w14:paraId="22E07337" w14:textId="5298D32B" w:rsidR="00F1237F" w:rsidRPr="00B0575C" w:rsidRDefault="00F1237F">
      <w:pPr>
        <w:spacing w:before="120" w:after="60" w:line="300" w:lineRule="auto"/>
        <w:jc w:val="left"/>
      </w:pPr>
      <w:r w:rsidRPr="00B0575C">
        <w:rPr>
          <w:rFonts w:ascii="Times New Roman" w:hAnsi="Times New Roman"/>
          <w:b/>
          <w:color w:val="000000"/>
          <w:sz w:val="26"/>
        </w:rPr>
        <w:t>Câu 12: Tính chất của cuộc Cách mạng Tháng Tám năm 1945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29F36671" w14:textId="77777777" w:rsidTr="003F0D6A">
        <w:tc>
          <w:tcPr>
            <w:tcW w:w="4675" w:type="dxa"/>
            <w:tcMar>
              <w:top w:w="60" w:type="dxa"/>
              <w:bottom w:w="60" w:type="dxa"/>
              <w:left w:w="100" w:type="dxa"/>
              <w:right w:w="100" w:type="dxa"/>
            </w:tcMar>
          </w:tcPr>
          <w:p w14:paraId="0F27959E" w14:textId="08B54C54" w:rsidR="00F1237F" w:rsidRPr="00B0575C" w:rsidRDefault="00F1237F" w:rsidP="00F1237F">
            <w:pPr>
              <w:pStyle w:val="ListParagraph"/>
              <w:numPr>
                <w:ilvl w:val="0"/>
                <w:numId w:val="12"/>
              </w:numPr>
              <w:spacing w:before="0" w:after="40" w:line="300" w:lineRule="auto"/>
              <w:rPr>
                <w:highlight w:val="yellow"/>
              </w:rPr>
            </w:pPr>
            <w:r w:rsidRPr="00B0575C">
              <w:rPr>
                <w:rFonts w:ascii="Times New Roman" w:hAnsi="Times New Roman"/>
                <w:b w:val="0"/>
                <w:color w:val="000000"/>
                <w:sz w:val="24"/>
                <w:highlight w:val="yellow"/>
              </w:rPr>
              <w:t>Là một cuộc cách mạng giải phóng dân tộc mang tính chất dân chủ mới</w:t>
            </w:r>
          </w:p>
        </w:tc>
        <w:tc>
          <w:tcPr>
            <w:tcW w:w="4675" w:type="dxa"/>
            <w:tcMar>
              <w:top w:w="60" w:type="dxa"/>
              <w:bottom w:w="60" w:type="dxa"/>
              <w:left w:w="100" w:type="dxa"/>
              <w:right w:w="100" w:type="dxa"/>
            </w:tcMar>
          </w:tcPr>
          <w:p w14:paraId="7CA390B5" w14:textId="6EEE5C0E" w:rsidR="00F1237F" w:rsidRPr="00B0575C" w:rsidRDefault="00F1237F" w:rsidP="00F1237F">
            <w:pPr>
              <w:pStyle w:val="ListParagraph"/>
              <w:numPr>
                <w:ilvl w:val="0"/>
                <w:numId w:val="12"/>
              </w:numPr>
              <w:spacing w:before="0" w:after="40" w:line="300" w:lineRule="auto"/>
            </w:pPr>
            <w:r w:rsidRPr="00B0575C">
              <w:rPr>
                <w:rFonts w:ascii="Times New Roman" w:hAnsi="Times New Roman"/>
                <w:b w:val="0"/>
                <w:color w:val="000000"/>
                <w:sz w:val="24"/>
              </w:rPr>
              <w:t>Là một cuộc cách mạng giải phóng dân tộc mang tính chất dân chủ mới, toàn dân, toàn diện, lâu dài, dựa vào sức mình là chính</w:t>
            </w:r>
          </w:p>
        </w:tc>
      </w:tr>
      <w:tr w:rsidR="00B0575C" w:rsidRPr="00B0575C" w14:paraId="777909C8" w14:textId="77777777" w:rsidTr="003F0D6A">
        <w:tc>
          <w:tcPr>
            <w:tcW w:w="4675" w:type="dxa"/>
            <w:tcMar>
              <w:top w:w="60" w:type="dxa"/>
              <w:bottom w:w="60" w:type="dxa"/>
              <w:left w:w="100" w:type="dxa"/>
              <w:right w:w="100" w:type="dxa"/>
            </w:tcMar>
          </w:tcPr>
          <w:p w14:paraId="79ADCC19" w14:textId="60F568C3" w:rsidR="00F1237F" w:rsidRPr="00B0575C" w:rsidRDefault="00F1237F" w:rsidP="00F1237F">
            <w:pPr>
              <w:pStyle w:val="ListParagraph"/>
              <w:numPr>
                <w:ilvl w:val="0"/>
                <w:numId w:val="12"/>
              </w:numPr>
              <w:spacing w:before="0" w:after="40" w:line="300" w:lineRule="auto"/>
            </w:pPr>
            <w:r w:rsidRPr="00B0575C">
              <w:rPr>
                <w:rFonts w:ascii="Times New Roman" w:hAnsi="Times New Roman"/>
                <w:b w:val="0"/>
                <w:color w:val="000000"/>
                <w:sz w:val="24"/>
              </w:rPr>
              <w:t>Là một cuộc cách mạng dân tộc dân chủ nhân dân có tính chất toàn dân, toàn diện, lâu dài, dựa vào sức mình là chính</w:t>
            </w:r>
          </w:p>
        </w:tc>
        <w:tc>
          <w:tcPr>
            <w:tcW w:w="4675" w:type="dxa"/>
            <w:tcMar>
              <w:top w:w="60" w:type="dxa"/>
              <w:bottom w:w="60" w:type="dxa"/>
              <w:left w:w="100" w:type="dxa"/>
              <w:right w:w="100" w:type="dxa"/>
            </w:tcMar>
          </w:tcPr>
          <w:p w14:paraId="1B7BCD20" w14:textId="14B7E39C" w:rsidR="00F1237F" w:rsidRPr="00B0575C" w:rsidRDefault="00F1237F" w:rsidP="00F1237F">
            <w:pPr>
              <w:pStyle w:val="ListParagraph"/>
              <w:numPr>
                <w:ilvl w:val="0"/>
                <w:numId w:val="12"/>
              </w:numPr>
              <w:spacing w:before="0" w:after="40" w:line="300" w:lineRule="auto"/>
            </w:pPr>
            <w:r w:rsidRPr="00B0575C">
              <w:rPr>
                <w:rFonts w:ascii="Times New Roman" w:hAnsi="Times New Roman"/>
                <w:b w:val="0"/>
                <w:color w:val="000000"/>
                <w:sz w:val="24"/>
              </w:rPr>
              <w:t>Là một cuộc đấu tranh chính nghĩa có tính chất toàn dân, toàn diện, lâu dài</w:t>
            </w:r>
          </w:p>
        </w:tc>
      </w:tr>
    </w:tbl>
    <w:p w14:paraId="4F7EDA6F" w14:textId="4949A2FA" w:rsidR="00F1237F" w:rsidRPr="00B0575C" w:rsidRDefault="00F1237F">
      <w:pPr>
        <w:spacing w:before="120" w:after="60" w:line="300" w:lineRule="auto"/>
        <w:jc w:val="left"/>
      </w:pPr>
      <w:r w:rsidRPr="00B0575C">
        <w:rPr>
          <w:rFonts w:ascii="Times New Roman" w:hAnsi="Times New Roman"/>
          <w:b/>
          <w:color w:val="000000"/>
          <w:sz w:val="26"/>
        </w:rPr>
        <w:t>Câu 13: Ngay sau khi Cách mạng Tháng Tám năm 1945 thành công, đã thành lập chính quyền nhà nước nào sau đây?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3460631C" w14:textId="77777777" w:rsidTr="003F0D6A">
        <w:tc>
          <w:tcPr>
            <w:tcW w:w="4675" w:type="dxa"/>
            <w:tcMar>
              <w:top w:w="60" w:type="dxa"/>
              <w:bottom w:w="60" w:type="dxa"/>
              <w:left w:w="100" w:type="dxa"/>
              <w:right w:w="100" w:type="dxa"/>
            </w:tcMar>
          </w:tcPr>
          <w:p w14:paraId="62680319" w14:textId="3F185D6A" w:rsidR="00F1237F" w:rsidRPr="00B0575C" w:rsidRDefault="00F1237F" w:rsidP="00F1237F">
            <w:pPr>
              <w:pStyle w:val="ListParagraph"/>
              <w:numPr>
                <w:ilvl w:val="0"/>
                <w:numId w:val="13"/>
              </w:numPr>
              <w:spacing w:before="0" w:after="40" w:line="300" w:lineRule="auto"/>
            </w:pPr>
            <w:r w:rsidRPr="00B0575C">
              <w:rPr>
                <w:rFonts w:ascii="Times New Roman" w:hAnsi="Times New Roman"/>
                <w:b w:val="0"/>
                <w:color w:val="000000"/>
                <w:sz w:val="24"/>
              </w:rPr>
              <w:t>Chính quyền nhà nước theo hình thức Xô viết</w:t>
            </w:r>
          </w:p>
        </w:tc>
        <w:tc>
          <w:tcPr>
            <w:tcW w:w="4675" w:type="dxa"/>
            <w:tcMar>
              <w:top w:w="60" w:type="dxa"/>
              <w:bottom w:w="60" w:type="dxa"/>
              <w:left w:w="100" w:type="dxa"/>
              <w:right w:w="100" w:type="dxa"/>
            </w:tcMar>
          </w:tcPr>
          <w:p w14:paraId="4B4BC20E" w14:textId="58439A58" w:rsidR="00F1237F" w:rsidRPr="00B0575C" w:rsidRDefault="00F1237F" w:rsidP="00F1237F">
            <w:pPr>
              <w:pStyle w:val="ListParagraph"/>
              <w:numPr>
                <w:ilvl w:val="0"/>
                <w:numId w:val="13"/>
              </w:numPr>
              <w:spacing w:before="0" w:after="40" w:line="300" w:lineRule="auto"/>
              <w:rPr>
                <w:highlight w:val="yellow"/>
              </w:rPr>
            </w:pPr>
            <w:r w:rsidRPr="00B0575C">
              <w:rPr>
                <w:rFonts w:ascii="Times New Roman" w:hAnsi="Times New Roman"/>
                <w:b w:val="0"/>
                <w:color w:val="000000"/>
                <w:sz w:val="24"/>
                <w:highlight w:val="yellow"/>
              </w:rPr>
              <w:t>Chính quyền nhà nước dân chủ nhân dân</w:t>
            </w:r>
          </w:p>
        </w:tc>
      </w:tr>
      <w:tr w:rsidR="00B0575C" w:rsidRPr="00B0575C" w14:paraId="647279D1" w14:textId="77777777" w:rsidTr="003F0D6A">
        <w:tc>
          <w:tcPr>
            <w:tcW w:w="4675" w:type="dxa"/>
            <w:tcMar>
              <w:top w:w="60" w:type="dxa"/>
              <w:bottom w:w="60" w:type="dxa"/>
              <w:left w:w="100" w:type="dxa"/>
              <w:right w:w="100" w:type="dxa"/>
            </w:tcMar>
          </w:tcPr>
          <w:p w14:paraId="70C702B5" w14:textId="32854174" w:rsidR="00F1237F" w:rsidRPr="00B0575C" w:rsidRDefault="00F1237F" w:rsidP="00F1237F">
            <w:pPr>
              <w:pStyle w:val="ListParagraph"/>
              <w:numPr>
                <w:ilvl w:val="0"/>
                <w:numId w:val="13"/>
              </w:numPr>
              <w:spacing w:before="0" w:after="40" w:line="300" w:lineRule="auto"/>
            </w:pPr>
            <w:r w:rsidRPr="00B0575C">
              <w:rPr>
                <w:rFonts w:ascii="Times New Roman" w:hAnsi="Times New Roman"/>
                <w:b w:val="0"/>
                <w:color w:val="000000"/>
                <w:sz w:val="24"/>
              </w:rPr>
              <w:t>Chính quyền nhà nước quân chủ lập hiến</w:t>
            </w:r>
          </w:p>
        </w:tc>
        <w:tc>
          <w:tcPr>
            <w:tcW w:w="4675" w:type="dxa"/>
            <w:tcMar>
              <w:top w:w="60" w:type="dxa"/>
              <w:bottom w:w="60" w:type="dxa"/>
              <w:left w:w="100" w:type="dxa"/>
              <w:right w:w="100" w:type="dxa"/>
            </w:tcMar>
          </w:tcPr>
          <w:p w14:paraId="1DBFDC48" w14:textId="06A4F468" w:rsidR="00F1237F" w:rsidRPr="00B0575C" w:rsidRDefault="00F1237F" w:rsidP="00F1237F">
            <w:pPr>
              <w:pStyle w:val="ListParagraph"/>
              <w:numPr>
                <w:ilvl w:val="0"/>
                <w:numId w:val="13"/>
              </w:numPr>
              <w:spacing w:before="0" w:after="40" w:line="300" w:lineRule="auto"/>
            </w:pPr>
            <w:r w:rsidRPr="00B0575C">
              <w:rPr>
                <w:rFonts w:ascii="Times New Roman" w:hAnsi="Times New Roman"/>
                <w:b w:val="0"/>
                <w:color w:val="000000"/>
                <w:sz w:val="24"/>
              </w:rPr>
              <w:t>Chính quyền nhà nước chuyên chính vô sản</w:t>
            </w:r>
          </w:p>
        </w:tc>
      </w:tr>
    </w:tbl>
    <w:p w14:paraId="74BC19E2" w14:textId="3AD2E88E" w:rsidR="00F1237F" w:rsidRPr="00B0575C" w:rsidRDefault="00F1237F">
      <w:pPr>
        <w:spacing w:before="120" w:after="60" w:line="300" w:lineRule="auto"/>
        <w:jc w:val="left"/>
      </w:pPr>
      <w:r w:rsidRPr="00B0575C">
        <w:rPr>
          <w:rFonts w:ascii="Times New Roman" w:hAnsi="Times New Roman"/>
          <w:b/>
          <w:color w:val="000000"/>
          <w:sz w:val="26"/>
        </w:rPr>
        <w:t>Câu 14: Phát huy bài học kinh nghiệm của Đảng Cộng sản Việt Nam về xây dựng lực lượng trong Cách mạng Tháng Tám năm 1945 được thể hiện chủ yếu như thế nào trong giai đoạn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40BB9E01" w14:textId="77777777" w:rsidTr="003F0D6A">
        <w:tc>
          <w:tcPr>
            <w:tcW w:w="4675" w:type="dxa"/>
            <w:tcMar>
              <w:top w:w="60" w:type="dxa"/>
              <w:bottom w:w="60" w:type="dxa"/>
              <w:left w:w="100" w:type="dxa"/>
              <w:right w:w="100" w:type="dxa"/>
            </w:tcMar>
          </w:tcPr>
          <w:p w14:paraId="0DF7E974" w14:textId="5E385C2C" w:rsidR="00F1237F" w:rsidRPr="00B0575C" w:rsidRDefault="00F1237F" w:rsidP="00F1237F">
            <w:pPr>
              <w:pStyle w:val="ListParagraph"/>
              <w:numPr>
                <w:ilvl w:val="0"/>
                <w:numId w:val="14"/>
              </w:numPr>
              <w:spacing w:before="0" w:after="40" w:line="300" w:lineRule="auto"/>
            </w:pPr>
            <w:r w:rsidRPr="00B0575C">
              <w:rPr>
                <w:rFonts w:ascii="Times New Roman" w:hAnsi="Times New Roman"/>
                <w:b w:val="0"/>
                <w:color w:val="000000"/>
                <w:sz w:val="24"/>
              </w:rPr>
              <w:t>Xây dựng, hoàn thiện Nhà nước pháp quyền xã hội chủ nghĩa Việt Nam</w:t>
            </w:r>
          </w:p>
        </w:tc>
        <w:tc>
          <w:tcPr>
            <w:tcW w:w="4675" w:type="dxa"/>
            <w:tcMar>
              <w:top w:w="60" w:type="dxa"/>
              <w:bottom w:w="60" w:type="dxa"/>
              <w:left w:w="100" w:type="dxa"/>
              <w:right w:w="100" w:type="dxa"/>
            </w:tcMar>
          </w:tcPr>
          <w:p w14:paraId="7AC3B31F" w14:textId="3F8C7420" w:rsidR="00F1237F" w:rsidRPr="00B0575C" w:rsidRDefault="00F1237F" w:rsidP="00F1237F">
            <w:pPr>
              <w:pStyle w:val="ListParagraph"/>
              <w:numPr>
                <w:ilvl w:val="0"/>
                <w:numId w:val="14"/>
              </w:numPr>
              <w:spacing w:before="0" w:after="40" w:line="300" w:lineRule="auto"/>
            </w:pPr>
            <w:r w:rsidRPr="00B0575C">
              <w:rPr>
                <w:rFonts w:ascii="Times New Roman" w:hAnsi="Times New Roman"/>
                <w:b w:val="0"/>
                <w:color w:val="000000"/>
                <w:sz w:val="24"/>
              </w:rPr>
              <w:t>Xây dựng nền văn hóa tiên tiến, đậm đà bản sắc dân tộc</w:t>
            </w:r>
          </w:p>
        </w:tc>
      </w:tr>
      <w:tr w:rsidR="00B0575C" w:rsidRPr="00B0575C" w14:paraId="52ADEEB9" w14:textId="77777777" w:rsidTr="003F0D6A">
        <w:tc>
          <w:tcPr>
            <w:tcW w:w="4675" w:type="dxa"/>
            <w:tcMar>
              <w:top w:w="60" w:type="dxa"/>
              <w:bottom w:w="60" w:type="dxa"/>
              <w:left w:w="100" w:type="dxa"/>
              <w:right w:w="100" w:type="dxa"/>
            </w:tcMar>
          </w:tcPr>
          <w:p w14:paraId="78A95C02" w14:textId="2D1F1D67" w:rsidR="00F1237F" w:rsidRPr="00B0575C" w:rsidRDefault="00F1237F" w:rsidP="00F1237F">
            <w:pPr>
              <w:pStyle w:val="ListParagraph"/>
              <w:numPr>
                <w:ilvl w:val="0"/>
                <w:numId w:val="14"/>
              </w:numPr>
              <w:spacing w:before="0" w:after="40" w:line="300" w:lineRule="auto"/>
            </w:pPr>
            <w:r w:rsidRPr="00B0575C">
              <w:rPr>
                <w:rFonts w:ascii="Times New Roman" w:hAnsi="Times New Roman"/>
                <w:b w:val="0"/>
                <w:color w:val="000000"/>
                <w:sz w:val="24"/>
              </w:rPr>
              <w:t>Xây dựng, hoàn thiện hệ thống pháp luật</w:t>
            </w:r>
          </w:p>
        </w:tc>
        <w:tc>
          <w:tcPr>
            <w:tcW w:w="4675" w:type="dxa"/>
            <w:tcMar>
              <w:top w:w="60" w:type="dxa"/>
              <w:bottom w:w="60" w:type="dxa"/>
              <w:left w:w="100" w:type="dxa"/>
              <w:right w:w="100" w:type="dxa"/>
            </w:tcMar>
          </w:tcPr>
          <w:p w14:paraId="143BBC27" w14:textId="3C4A6F58" w:rsidR="00F1237F" w:rsidRPr="00B0575C" w:rsidRDefault="00F1237F" w:rsidP="00F1237F">
            <w:pPr>
              <w:pStyle w:val="ListParagraph"/>
              <w:numPr>
                <w:ilvl w:val="0"/>
                <w:numId w:val="14"/>
              </w:numPr>
              <w:spacing w:before="0" w:after="40" w:line="300" w:lineRule="auto"/>
              <w:rPr>
                <w:highlight w:val="yellow"/>
              </w:rPr>
            </w:pPr>
            <w:r w:rsidRPr="00B0575C">
              <w:rPr>
                <w:rFonts w:ascii="Times New Roman" w:hAnsi="Times New Roman"/>
                <w:b w:val="0"/>
                <w:color w:val="000000"/>
                <w:sz w:val="24"/>
                <w:highlight w:val="yellow"/>
              </w:rPr>
              <w:t>Nâng cao vai trò nòng cốt chính trị của Mặt trận Tổ quốc Việt Nam</w:t>
            </w:r>
          </w:p>
        </w:tc>
      </w:tr>
    </w:tbl>
    <w:p w14:paraId="05A975A9" w14:textId="4E2AD660" w:rsidR="00F1237F" w:rsidRPr="00B0575C" w:rsidRDefault="00F1237F">
      <w:pPr>
        <w:spacing w:before="120" w:after="60" w:line="300" w:lineRule="auto"/>
        <w:jc w:val="left"/>
      </w:pPr>
      <w:r w:rsidRPr="00B0575C">
        <w:rPr>
          <w:rFonts w:ascii="Times New Roman" w:hAnsi="Times New Roman"/>
          <w:b/>
          <w:color w:val="000000"/>
          <w:sz w:val="26"/>
        </w:rPr>
        <w:lastRenderedPageBreak/>
        <w:t>Câu 15: Liệt kê các hình thức mặt trận ở Việt Nam theo thứ tự thời gian thành lập?</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507E219A" w14:textId="77777777" w:rsidTr="003F0D6A">
        <w:tc>
          <w:tcPr>
            <w:tcW w:w="4675" w:type="dxa"/>
            <w:tcMar>
              <w:top w:w="60" w:type="dxa"/>
              <w:bottom w:w="60" w:type="dxa"/>
              <w:left w:w="100" w:type="dxa"/>
              <w:right w:w="100" w:type="dxa"/>
            </w:tcMar>
          </w:tcPr>
          <w:p w14:paraId="62DF34A7" w14:textId="61783ABB" w:rsidR="00F1237F" w:rsidRPr="00B0575C" w:rsidRDefault="00F1237F" w:rsidP="00F1237F">
            <w:pPr>
              <w:pStyle w:val="ListParagraph"/>
              <w:numPr>
                <w:ilvl w:val="0"/>
                <w:numId w:val="15"/>
              </w:numPr>
              <w:spacing w:before="0" w:after="40" w:line="300" w:lineRule="auto"/>
            </w:pPr>
            <w:r w:rsidRPr="00B0575C">
              <w:rPr>
                <w:rFonts w:ascii="Times New Roman" w:hAnsi="Times New Roman"/>
                <w:b w:val="0"/>
                <w:color w:val="000000"/>
                <w:sz w:val="24"/>
              </w:rPr>
              <w:t>Mặt trận Liên Việt, Mặt trận Việt Minh, Mặt trận Dân chủ Đông Dương, Mặt trận Tổ quốc Việt Nam</w:t>
            </w:r>
          </w:p>
        </w:tc>
        <w:tc>
          <w:tcPr>
            <w:tcW w:w="4675" w:type="dxa"/>
            <w:tcMar>
              <w:top w:w="60" w:type="dxa"/>
              <w:bottom w:w="60" w:type="dxa"/>
              <w:left w:w="100" w:type="dxa"/>
              <w:right w:w="100" w:type="dxa"/>
            </w:tcMar>
          </w:tcPr>
          <w:p w14:paraId="27F3D6A4" w14:textId="102A3AA1" w:rsidR="00F1237F" w:rsidRPr="00B0575C" w:rsidRDefault="00F1237F" w:rsidP="00F1237F">
            <w:pPr>
              <w:pStyle w:val="ListParagraph"/>
              <w:numPr>
                <w:ilvl w:val="0"/>
                <w:numId w:val="15"/>
              </w:numPr>
              <w:spacing w:before="0" w:after="40" w:line="300" w:lineRule="auto"/>
            </w:pPr>
            <w:r w:rsidRPr="00B0575C">
              <w:rPr>
                <w:rFonts w:ascii="Times New Roman" w:hAnsi="Times New Roman"/>
                <w:b w:val="0"/>
                <w:color w:val="000000"/>
                <w:sz w:val="24"/>
              </w:rPr>
              <w:t>Mặt trận Liên Việt, Mặt trận Dân chủ Đông Dương, Mặt trận Việt Minh, Mặt trận Tổ quốc Việt Nam</w:t>
            </w:r>
          </w:p>
        </w:tc>
      </w:tr>
      <w:tr w:rsidR="00B0575C" w:rsidRPr="00B0575C" w14:paraId="17B3A221" w14:textId="77777777" w:rsidTr="003F0D6A">
        <w:tc>
          <w:tcPr>
            <w:tcW w:w="4675" w:type="dxa"/>
            <w:tcMar>
              <w:top w:w="60" w:type="dxa"/>
              <w:bottom w:w="60" w:type="dxa"/>
              <w:left w:w="100" w:type="dxa"/>
              <w:right w:w="100" w:type="dxa"/>
            </w:tcMar>
          </w:tcPr>
          <w:p w14:paraId="11DBEA7D" w14:textId="4BEA88FC" w:rsidR="00F1237F" w:rsidRPr="00B0575C" w:rsidRDefault="00F1237F" w:rsidP="00F1237F">
            <w:pPr>
              <w:pStyle w:val="ListParagraph"/>
              <w:numPr>
                <w:ilvl w:val="0"/>
                <w:numId w:val="15"/>
              </w:numPr>
              <w:spacing w:before="0" w:after="40" w:line="300" w:lineRule="auto"/>
            </w:pPr>
            <w:r w:rsidRPr="00B0575C">
              <w:rPr>
                <w:rFonts w:ascii="Times New Roman" w:hAnsi="Times New Roman"/>
                <w:b w:val="0"/>
                <w:color w:val="000000"/>
                <w:sz w:val="24"/>
              </w:rPr>
              <w:t>Mặt trận Việt Minh, Mặt trận Dân chủ Đông Dương, Mặt trận Liên Việt, Mặt trận Tổ quốc Việt Nam</w:t>
            </w:r>
          </w:p>
        </w:tc>
        <w:tc>
          <w:tcPr>
            <w:tcW w:w="4675" w:type="dxa"/>
            <w:tcMar>
              <w:top w:w="60" w:type="dxa"/>
              <w:bottom w:w="60" w:type="dxa"/>
              <w:left w:w="100" w:type="dxa"/>
              <w:right w:w="100" w:type="dxa"/>
            </w:tcMar>
          </w:tcPr>
          <w:p w14:paraId="3CBF7336" w14:textId="3E2574B0" w:rsidR="00F1237F" w:rsidRPr="00B0575C" w:rsidRDefault="00F1237F" w:rsidP="00F1237F">
            <w:pPr>
              <w:pStyle w:val="ListParagraph"/>
              <w:numPr>
                <w:ilvl w:val="0"/>
                <w:numId w:val="15"/>
              </w:numPr>
              <w:spacing w:before="0" w:after="40" w:line="300" w:lineRule="auto"/>
              <w:rPr>
                <w:highlight w:val="yellow"/>
              </w:rPr>
            </w:pPr>
            <w:r w:rsidRPr="00B0575C">
              <w:rPr>
                <w:rFonts w:ascii="Times New Roman" w:hAnsi="Times New Roman"/>
                <w:b w:val="0"/>
                <w:color w:val="000000"/>
                <w:sz w:val="24"/>
                <w:highlight w:val="yellow"/>
              </w:rPr>
              <w:t>Mặt trận Dân chủ Đông Dương, Mặt trận Việt Minh, Mặt trận Liên Việt, Mặt trận Tổ quốc Việt Nam</w:t>
            </w:r>
          </w:p>
        </w:tc>
      </w:tr>
    </w:tbl>
    <w:p w14:paraId="6433FEC3" w14:textId="4D936DD3" w:rsidR="00F1237F" w:rsidRPr="00B0575C" w:rsidRDefault="00572E6D">
      <w:pPr>
        <w:spacing w:before="120" w:after="60" w:line="300" w:lineRule="auto"/>
        <w:jc w:val="left"/>
      </w:pPr>
      <w:r w:rsidRPr="00B0575C">
        <w:rPr>
          <w:rFonts w:ascii="Times New Roman" w:hAnsi="Times New Roman"/>
          <w:b/>
          <w:color w:val="000000"/>
          <w:sz w:val="26"/>
        </w:rPr>
        <w:t>Câu 16: Hội nghị lần thứ nhất của Ban Chấp hành Trung ương Đảng (tháng 10/1930) quyết định đổi tên Đảng Cộng sản Việt Nam thành Đảng Cộng sản Đông Dương là do: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65143212" w14:textId="77777777" w:rsidTr="003F0D6A">
        <w:tc>
          <w:tcPr>
            <w:tcW w:w="4675" w:type="dxa"/>
            <w:tcMar>
              <w:top w:w="60" w:type="dxa"/>
              <w:bottom w:w="60" w:type="dxa"/>
              <w:left w:w="100" w:type="dxa"/>
              <w:right w:w="100" w:type="dxa"/>
            </w:tcMar>
          </w:tcPr>
          <w:p w14:paraId="2DF2140F" w14:textId="5256D2EA" w:rsidR="00572E6D" w:rsidRPr="00B0575C" w:rsidRDefault="00572E6D" w:rsidP="00572E6D">
            <w:pPr>
              <w:pStyle w:val="ListParagraph"/>
              <w:numPr>
                <w:ilvl w:val="0"/>
                <w:numId w:val="16"/>
              </w:numPr>
              <w:spacing w:before="0" w:after="40" w:line="300" w:lineRule="auto"/>
            </w:pPr>
            <w:r w:rsidRPr="00B0575C">
              <w:rPr>
                <w:rFonts w:ascii="Times New Roman" w:hAnsi="Times New Roman"/>
                <w:b w:val="0"/>
                <w:color w:val="000000"/>
                <w:sz w:val="24"/>
              </w:rPr>
              <w:t>An Nam, Cao Miên và Lào tuy tiếng nói, phong tục khác nhau nhưng có nét tương đồng về kinh tế và chính trị, kỳ thực chỉ thành một dân tộc mà thôi</w:t>
            </w:r>
          </w:p>
        </w:tc>
        <w:tc>
          <w:tcPr>
            <w:tcW w:w="4675" w:type="dxa"/>
            <w:tcMar>
              <w:top w:w="60" w:type="dxa"/>
              <w:bottom w:w="60" w:type="dxa"/>
              <w:left w:w="100" w:type="dxa"/>
              <w:right w:w="100" w:type="dxa"/>
            </w:tcMar>
          </w:tcPr>
          <w:p w14:paraId="3AF85CFD" w14:textId="4D03B4F8" w:rsidR="00572E6D" w:rsidRPr="00B0575C" w:rsidRDefault="00572E6D" w:rsidP="00572E6D">
            <w:pPr>
              <w:pStyle w:val="ListParagraph"/>
              <w:numPr>
                <w:ilvl w:val="0"/>
                <w:numId w:val="16"/>
              </w:numPr>
              <w:spacing w:before="0" w:after="40" w:line="300" w:lineRule="auto"/>
            </w:pPr>
            <w:r w:rsidRPr="00B0575C">
              <w:rPr>
                <w:rFonts w:ascii="Times New Roman" w:hAnsi="Times New Roman"/>
                <w:b w:val="0"/>
                <w:color w:val="000000"/>
                <w:sz w:val="24"/>
              </w:rPr>
              <w:t>Thành lập một Đảng mới ra đời để tăng cường tổ chức lãnh đạo cuộc đấu tranh của khu vực Đông Dương</w:t>
            </w:r>
          </w:p>
        </w:tc>
      </w:tr>
      <w:tr w:rsidR="00B0575C" w:rsidRPr="00B0575C" w14:paraId="565DE0A3" w14:textId="77777777" w:rsidTr="003F0D6A">
        <w:tc>
          <w:tcPr>
            <w:tcW w:w="4675" w:type="dxa"/>
            <w:tcMar>
              <w:top w:w="60" w:type="dxa"/>
              <w:bottom w:w="60" w:type="dxa"/>
              <w:left w:w="100" w:type="dxa"/>
              <w:right w:w="100" w:type="dxa"/>
            </w:tcMar>
          </w:tcPr>
          <w:p w14:paraId="52D1C669" w14:textId="329D25AB" w:rsidR="00572E6D" w:rsidRPr="00B0575C" w:rsidRDefault="00572E6D" w:rsidP="00572E6D">
            <w:pPr>
              <w:pStyle w:val="ListParagraph"/>
              <w:numPr>
                <w:ilvl w:val="0"/>
                <w:numId w:val="16"/>
              </w:numPr>
              <w:spacing w:before="0" w:after="40" w:line="300" w:lineRule="auto"/>
              <w:rPr>
                <w:highlight w:val="yellow"/>
              </w:rPr>
            </w:pPr>
            <w:r w:rsidRPr="00B0575C">
              <w:rPr>
                <w:rFonts w:ascii="Times New Roman" w:hAnsi="Times New Roman"/>
                <w:b w:val="0"/>
                <w:color w:val="000000"/>
                <w:sz w:val="24"/>
                <w:highlight w:val="yellow"/>
              </w:rPr>
              <w:t>Phạm vi Đảng rộng rãi hơn và vô sản An Nam, Cao Miên, Lào cần phải liên hệ mật thiết với nhau</w:t>
            </w:r>
          </w:p>
        </w:tc>
        <w:tc>
          <w:tcPr>
            <w:tcW w:w="4675" w:type="dxa"/>
            <w:tcMar>
              <w:top w:w="60" w:type="dxa"/>
              <w:bottom w:w="60" w:type="dxa"/>
              <w:left w:w="100" w:type="dxa"/>
              <w:right w:w="100" w:type="dxa"/>
            </w:tcMar>
          </w:tcPr>
          <w:p w14:paraId="54B59D3C" w14:textId="1E87F7B9" w:rsidR="00572E6D" w:rsidRPr="00B0575C" w:rsidRDefault="00572E6D" w:rsidP="00572E6D">
            <w:pPr>
              <w:pStyle w:val="ListParagraph"/>
              <w:numPr>
                <w:ilvl w:val="0"/>
                <w:numId w:val="16"/>
              </w:numPr>
              <w:spacing w:before="0" w:after="40" w:line="300" w:lineRule="auto"/>
            </w:pPr>
            <w:r w:rsidRPr="00B0575C">
              <w:rPr>
                <w:rFonts w:ascii="Times New Roman" w:hAnsi="Times New Roman"/>
                <w:b w:val="0"/>
                <w:color w:val="000000"/>
                <w:sz w:val="24"/>
              </w:rPr>
              <w:t>Theo yêu cầu của Tổng Bí thư Trần Phú</w:t>
            </w:r>
          </w:p>
        </w:tc>
      </w:tr>
    </w:tbl>
    <w:p w14:paraId="258391E2" w14:textId="0CB45DCB" w:rsidR="00572E6D" w:rsidRPr="00B0575C" w:rsidRDefault="00572E6D">
      <w:pPr>
        <w:spacing w:before="120" w:after="60" w:line="300" w:lineRule="auto"/>
        <w:jc w:val="left"/>
      </w:pPr>
      <w:r w:rsidRPr="00B0575C">
        <w:rPr>
          <w:rFonts w:ascii="Times New Roman" w:hAnsi="Times New Roman"/>
          <w:b/>
          <w:color w:val="000000"/>
          <w:sz w:val="26"/>
        </w:rPr>
        <w:t>Câu 17: Cuộc họp Hội nghị của Ban Chấp hành Trung ương Đảng ngày 26/7/1936 xác định nhiệm vụ trước mắt của cách mạng Đông Dương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0775447D" w14:textId="77777777" w:rsidTr="003F0D6A">
        <w:tc>
          <w:tcPr>
            <w:tcW w:w="4675" w:type="dxa"/>
            <w:tcMar>
              <w:top w:w="60" w:type="dxa"/>
              <w:bottom w:w="60" w:type="dxa"/>
              <w:left w:w="100" w:type="dxa"/>
              <w:right w:w="100" w:type="dxa"/>
            </w:tcMar>
          </w:tcPr>
          <w:p w14:paraId="6DA1CFFE" w14:textId="49D89806" w:rsidR="00572E6D" w:rsidRPr="00B0575C" w:rsidRDefault="00572E6D" w:rsidP="00572E6D">
            <w:pPr>
              <w:pStyle w:val="ListParagraph"/>
              <w:numPr>
                <w:ilvl w:val="0"/>
                <w:numId w:val="17"/>
              </w:numPr>
              <w:spacing w:before="0" w:after="40" w:line="300" w:lineRule="auto"/>
            </w:pPr>
            <w:r w:rsidRPr="00B0575C">
              <w:rPr>
                <w:rFonts w:ascii="Times New Roman" w:hAnsi="Times New Roman"/>
                <w:b w:val="0"/>
                <w:color w:val="000000"/>
                <w:sz w:val="24"/>
              </w:rPr>
              <w:t>Chống thực dân Pháp, giành độc lập cho dân tộc</w:t>
            </w:r>
          </w:p>
        </w:tc>
        <w:tc>
          <w:tcPr>
            <w:tcW w:w="4675" w:type="dxa"/>
            <w:tcMar>
              <w:top w:w="60" w:type="dxa"/>
              <w:bottom w:w="60" w:type="dxa"/>
              <w:left w:w="100" w:type="dxa"/>
              <w:right w:w="100" w:type="dxa"/>
            </w:tcMar>
          </w:tcPr>
          <w:p w14:paraId="73B525BA" w14:textId="509617D9" w:rsidR="00572E6D" w:rsidRPr="00B0575C" w:rsidRDefault="00572E6D" w:rsidP="00572E6D">
            <w:pPr>
              <w:pStyle w:val="ListParagraph"/>
              <w:numPr>
                <w:ilvl w:val="0"/>
                <w:numId w:val="17"/>
              </w:numPr>
              <w:spacing w:before="0" w:after="40" w:line="300" w:lineRule="auto"/>
              <w:rPr>
                <w:highlight w:val="yellow"/>
              </w:rPr>
            </w:pPr>
            <w:r w:rsidRPr="00B0575C">
              <w:rPr>
                <w:rFonts w:ascii="Times New Roman" w:hAnsi="Times New Roman"/>
                <w:b w:val="0"/>
                <w:color w:val="000000"/>
                <w:sz w:val="24"/>
                <w:highlight w:val="yellow"/>
              </w:rPr>
              <w:t>Chống phát xít, chống chiến tranh đế quốc, chống phản động thuộc địa và tay sai, đòi tự do, dân chủ, cơm áo và hòa bình</w:t>
            </w:r>
          </w:p>
        </w:tc>
      </w:tr>
      <w:tr w:rsidR="00B0575C" w:rsidRPr="00B0575C" w14:paraId="4F27881B" w14:textId="77777777" w:rsidTr="003F0D6A">
        <w:tc>
          <w:tcPr>
            <w:tcW w:w="4675" w:type="dxa"/>
            <w:tcMar>
              <w:top w:w="60" w:type="dxa"/>
              <w:bottom w:w="60" w:type="dxa"/>
              <w:left w:w="100" w:type="dxa"/>
              <w:right w:w="100" w:type="dxa"/>
            </w:tcMar>
          </w:tcPr>
          <w:p w14:paraId="38D122E3" w14:textId="7D5BE0C8" w:rsidR="00572E6D" w:rsidRPr="00B0575C" w:rsidRDefault="00572E6D" w:rsidP="00572E6D">
            <w:pPr>
              <w:pStyle w:val="ListParagraph"/>
              <w:numPr>
                <w:ilvl w:val="0"/>
                <w:numId w:val="17"/>
              </w:numPr>
              <w:spacing w:before="0" w:after="40" w:line="300" w:lineRule="auto"/>
            </w:pPr>
            <w:r w:rsidRPr="00B0575C">
              <w:rPr>
                <w:rFonts w:ascii="Times New Roman" w:hAnsi="Times New Roman"/>
                <w:b w:val="0"/>
                <w:color w:val="000000"/>
                <w:sz w:val="24"/>
              </w:rPr>
              <w:t>Chống phong kiến, giành ruộng đất cho dân cày</w:t>
            </w:r>
          </w:p>
        </w:tc>
        <w:tc>
          <w:tcPr>
            <w:tcW w:w="4675" w:type="dxa"/>
            <w:tcMar>
              <w:top w:w="60" w:type="dxa"/>
              <w:bottom w:w="60" w:type="dxa"/>
              <w:left w:w="100" w:type="dxa"/>
              <w:right w:w="100" w:type="dxa"/>
            </w:tcMar>
          </w:tcPr>
          <w:p w14:paraId="4A343023" w14:textId="1498CF27" w:rsidR="00572E6D" w:rsidRPr="00B0575C" w:rsidRDefault="00572E6D" w:rsidP="00572E6D">
            <w:pPr>
              <w:pStyle w:val="ListParagraph"/>
              <w:numPr>
                <w:ilvl w:val="0"/>
                <w:numId w:val="17"/>
              </w:numPr>
              <w:spacing w:before="0" w:after="40" w:line="300" w:lineRule="auto"/>
            </w:pPr>
            <w:r w:rsidRPr="00B0575C">
              <w:rPr>
                <w:rFonts w:ascii="Times New Roman" w:hAnsi="Times New Roman"/>
                <w:b w:val="0"/>
                <w:color w:val="000000"/>
                <w:sz w:val="24"/>
              </w:rPr>
              <w:t>Chống phản động thuộc địa và bè lũ tay sai, giành độc lập cho dân tộc</w:t>
            </w:r>
          </w:p>
        </w:tc>
      </w:tr>
    </w:tbl>
    <w:p w14:paraId="34220810" w14:textId="7CCE4E5F" w:rsidR="00572E6D" w:rsidRPr="00B0575C" w:rsidRDefault="00572E6D">
      <w:pPr>
        <w:spacing w:before="120" w:after="60" w:line="300" w:lineRule="auto"/>
        <w:jc w:val="left"/>
      </w:pPr>
      <w:r w:rsidRPr="00B0575C">
        <w:rPr>
          <w:rFonts w:ascii="Times New Roman" w:hAnsi="Times New Roman"/>
          <w:b/>
          <w:color w:val="000000"/>
          <w:sz w:val="26"/>
        </w:rPr>
        <w:t xml:space="preserve">Câu 18: </w:t>
      </w:r>
      <w:r w:rsidR="00D8317E" w:rsidRPr="00B0575C">
        <w:rPr>
          <w:rFonts w:ascii="Times New Roman" w:hAnsi="Times New Roman"/>
          <w:b/>
          <w:color w:val="000000"/>
          <w:sz w:val="26"/>
        </w:rPr>
        <w:t>Hội nghị Ban Chấp hành Trung ương Đảng (tháng 11/1939) chủ trương thành lập Mặt trận dân tộc thống nhất phản đế Đông Dương nhằm mục đích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75376EBC" w14:textId="77777777" w:rsidTr="003F0D6A">
        <w:tc>
          <w:tcPr>
            <w:tcW w:w="4675" w:type="dxa"/>
            <w:tcMar>
              <w:top w:w="60" w:type="dxa"/>
              <w:bottom w:w="60" w:type="dxa"/>
              <w:left w:w="100" w:type="dxa"/>
              <w:right w:w="100" w:type="dxa"/>
            </w:tcMar>
          </w:tcPr>
          <w:p w14:paraId="006E29AD" w14:textId="7E670528" w:rsidR="00D8317E" w:rsidRPr="00B0575C" w:rsidRDefault="00D8317E" w:rsidP="00D8317E">
            <w:pPr>
              <w:pStyle w:val="ListParagraph"/>
              <w:numPr>
                <w:ilvl w:val="0"/>
                <w:numId w:val="18"/>
              </w:numPr>
              <w:spacing w:before="0" w:after="40" w:line="300" w:lineRule="auto"/>
              <w:rPr>
                <w:highlight w:val="yellow"/>
              </w:rPr>
            </w:pPr>
            <w:r w:rsidRPr="00B0575C">
              <w:rPr>
                <w:rFonts w:ascii="Times New Roman" w:hAnsi="Times New Roman"/>
                <w:b w:val="0"/>
                <w:color w:val="000000"/>
                <w:sz w:val="24"/>
                <w:highlight w:val="yellow"/>
              </w:rPr>
              <w:t>Tập hợp tất cả các dân tộc, các giai cấp, đảng phái và cá nhân yêu nước ở Đông Dương đấu tranh đánh đổ đế quốc Pháp và tay sai, giành lại độc lập hoàn toàn cho các dân tộc Đông Dương</w:t>
            </w:r>
          </w:p>
        </w:tc>
        <w:tc>
          <w:tcPr>
            <w:tcW w:w="4675" w:type="dxa"/>
            <w:tcMar>
              <w:top w:w="60" w:type="dxa"/>
              <w:bottom w:w="60" w:type="dxa"/>
              <w:left w:w="100" w:type="dxa"/>
              <w:right w:w="100" w:type="dxa"/>
            </w:tcMar>
          </w:tcPr>
          <w:p w14:paraId="1D41827B" w14:textId="069DC7B6" w:rsidR="00D8317E" w:rsidRPr="00B0575C" w:rsidRDefault="00D8317E" w:rsidP="00D8317E">
            <w:pPr>
              <w:pStyle w:val="ListParagraph"/>
              <w:numPr>
                <w:ilvl w:val="0"/>
                <w:numId w:val="18"/>
              </w:numPr>
              <w:spacing w:before="0" w:after="40" w:line="300" w:lineRule="auto"/>
            </w:pPr>
            <w:r w:rsidRPr="00B0575C">
              <w:rPr>
                <w:rFonts w:ascii="Times New Roman" w:hAnsi="Times New Roman"/>
                <w:b w:val="0"/>
                <w:color w:val="000000"/>
                <w:sz w:val="24"/>
              </w:rPr>
              <w:t>Tập hợp tất cả các dân tộc, các giai cấp, đảng phái và cá nhân yêu nước trong khu vực Đông Dương đấu tranh đánh đổ đế quốc phát xít Pháp - Nhật, giành độc lập hoàn toàn cho các dân tộc Đông Dương</w:t>
            </w:r>
          </w:p>
        </w:tc>
      </w:tr>
      <w:tr w:rsidR="00B0575C" w:rsidRPr="00B0575C" w14:paraId="57E49B68" w14:textId="77777777" w:rsidTr="003F0D6A">
        <w:tc>
          <w:tcPr>
            <w:tcW w:w="4675" w:type="dxa"/>
            <w:tcMar>
              <w:top w:w="60" w:type="dxa"/>
              <w:bottom w:w="60" w:type="dxa"/>
              <w:left w:w="100" w:type="dxa"/>
              <w:right w:w="100" w:type="dxa"/>
            </w:tcMar>
          </w:tcPr>
          <w:p w14:paraId="6AA008FC" w14:textId="0BAB5C95" w:rsidR="00D8317E" w:rsidRPr="00B0575C" w:rsidRDefault="00D8317E" w:rsidP="00D8317E">
            <w:pPr>
              <w:pStyle w:val="ListParagraph"/>
              <w:numPr>
                <w:ilvl w:val="0"/>
                <w:numId w:val="18"/>
              </w:numPr>
              <w:spacing w:before="0" w:after="40" w:line="300" w:lineRule="auto"/>
            </w:pPr>
            <w:r w:rsidRPr="00B0575C">
              <w:rPr>
                <w:rFonts w:ascii="Times New Roman" w:hAnsi="Times New Roman"/>
                <w:b w:val="0"/>
                <w:color w:val="000000"/>
                <w:sz w:val="24"/>
              </w:rPr>
              <w:t>Tập hợp các giai cấp, tầng lớp trong xã hội Việt Nam đấu tranh đánh đổ đế quốc Pháp và tay sai, giành độc lập cho dân tộc</w:t>
            </w:r>
          </w:p>
        </w:tc>
        <w:tc>
          <w:tcPr>
            <w:tcW w:w="4675" w:type="dxa"/>
            <w:tcMar>
              <w:top w:w="60" w:type="dxa"/>
              <w:bottom w:w="60" w:type="dxa"/>
              <w:left w:w="100" w:type="dxa"/>
              <w:right w:w="100" w:type="dxa"/>
            </w:tcMar>
          </w:tcPr>
          <w:p w14:paraId="18859653" w14:textId="1BD8E7B7" w:rsidR="00D8317E" w:rsidRPr="00B0575C" w:rsidRDefault="00D8317E" w:rsidP="00D8317E">
            <w:pPr>
              <w:pStyle w:val="ListParagraph"/>
              <w:numPr>
                <w:ilvl w:val="0"/>
                <w:numId w:val="18"/>
              </w:numPr>
              <w:spacing w:before="0" w:after="40" w:line="300" w:lineRule="auto"/>
            </w:pPr>
            <w:r w:rsidRPr="00B0575C">
              <w:rPr>
                <w:rFonts w:ascii="Times New Roman" w:hAnsi="Times New Roman"/>
                <w:b w:val="0"/>
                <w:color w:val="000000"/>
                <w:sz w:val="24"/>
              </w:rPr>
              <w:t>Tập hợp các giai cấp, tầng lớp trong xã hội Việt Nam đấu tranh đánh đổ đế quốc Pháp và tay sai, giành độc lập cho dân tộc, giành ruộng đất cho nông dân</w:t>
            </w:r>
          </w:p>
        </w:tc>
      </w:tr>
    </w:tbl>
    <w:p w14:paraId="25466ABA" w14:textId="1FD1CA74" w:rsidR="00D8317E" w:rsidRPr="00B0575C" w:rsidRDefault="00D8317E">
      <w:pPr>
        <w:spacing w:before="120" w:after="60" w:line="300" w:lineRule="auto"/>
        <w:jc w:val="left"/>
      </w:pPr>
      <w:r w:rsidRPr="00B0575C">
        <w:rPr>
          <w:rFonts w:ascii="Times New Roman" w:hAnsi="Times New Roman"/>
          <w:b/>
          <w:color w:val="000000"/>
          <w:sz w:val="26"/>
        </w:rPr>
        <w:t>Câu 19: Tại Hội nghị cán bộ Trung ương (tháng 11-1940), Ban Chấp hành Trung ương Đảng nhận định điều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5263F0A1" w14:textId="77777777" w:rsidTr="003F0D6A">
        <w:tc>
          <w:tcPr>
            <w:tcW w:w="4675" w:type="dxa"/>
            <w:tcMar>
              <w:top w:w="60" w:type="dxa"/>
              <w:bottom w:w="60" w:type="dxa"/>
              <w:left w:w="100" w:type="dxa"/>
              <w:right w:w="100" w:type="dxa"/>
            </w:tcMar>
          </w:tcPr>
          <w:p w14:paraId="4671CBFE" w14:textId="7BFECBC0" w:rsidR="00D8317E" w:rsidRPr="00B0575C" w:rsidRDefault="00D8317E" w:rsidP="00D8317E">
            <w:pPr>
              <w:pStyle w:val="ListParagraph"/>
              <w:numPr>
                <w:ilvl w:val="0"/>
                <w:numId w:val="19"/>
              </w:numPr>
              <w:spacing w:before="0" w:after="40" w:line="300" w:lineRule="auto"/>
            </w:pPr>
            <w:r w:rsidRPr="00B0575C">
              <w:rPr>
                <w:rFonts w:ascii="Times New Roman" w:hAnsi="Times New Roman"/>
                <w:b w:val="0"/>
                <w:color w:val="000000"/>
                <w:sz w:val="24"/>
              </w:rPr>
              <w:lastRenderedPageBreak/>
              <w:t>Cách mạng phản đế và cách mạng thổ địa không thể đồng thời tiến, cách mạng phản để làm trước, cách mạng thổ địa làm sau</w:t>
            </w:r>
          </w:p>
        </w:tc>
        <w:tc>
          <w:tcPr>
            <w:tcW w:w="4675" w:type="dxa"/>
            <w:tcMar>
              <w:top w:w="60" w:type="dxa"/>
              <w:bottom w:w="60" w:type="dxa"/>
              <w:left w:w="100" w:type="dxa"/>
              <w:right w:w="100" w:type="dxa"/>
            </w:tcMar>
          </w:tcPr>
          <w:p w14:paraId="16ABA84B" w14:textId="1D9AE557" w:rsidR="00D8317E" w:rsidRPr="00B0575C" w:rsidRDefault="00D8317E" w:rsidP="00D8317E">
            <w:pPr>
              <w:pStyle w:val="ListParagraph"/>
              <w:numPr>
                <w:ilvl w:val="0"/>
                <w:numId w:val="19"/>
              </w:numPr>
              <w:spacing w:before="0" w:after="40" w:line="300" w:lineRule="auto"/>
            </w:pPr>
            <w:r w:rsidRPr="00B0575C">
              <w:rPr>
                <w:rFonts w:ascii="Times New Roman" w:hAnsi="Times New Roman"/>
                <w:b w:val="0"/>
                <w:color w:val="000000"/>
                <w:sz w:val="24"/>
              </w:rPr>
              <w:t>Làm tư sản dân quyền cách mạng có tính chất thổ địa và phản đế, đòi tự do, dân chủ, cơm áo, hòa bình</w:t>
            </w:r>
          </w:p>
        </w:tc>
      </w:tr>
      <w:tr w:rsidR="00B0575C" w:rsidRPr="00B0575C" w14:paraId="54BAC950" w14:textId="77777777" w:rsidTr="003F0D6A">
        <w:tc>
          <w:tcPr>
            <w:tcW w:w="4675" w:type="dxa"/>
            <w:tcMar>
              <w:top w:w="60" w:type="dxa"/>
              <w:bottom w:w="60" w:type="dxa"/>
              <w:left w:w="100" w:type="dxa"/>
              <w:right w:w="100" w:type="dxa"/>
            </w:tcMar>
          </w:tcPr>
          <w:p w14:paraId="5F1330D8" w14:textId="42897F23" w:rsidR="00D8317E" w:rsidRPr="00B0575C" w:rsidRDefault="00D8317E" w:rsidP="00D8317E">
            <w:pPr>
              <w:pStyle w:val="ListParagraph"/>
              <w:numPr>
                <w:ilvl w:val="0"/>
                <w:numId w:val="19"/>
              </w:numPr>
              <w:spacing w:before="0" w:after="40" w:line="300" w:lineRule="auto"/>
            </w:pPr>
            <w:r w:rsidRPr="00B0575C">
              <w:rPr>
                <w:rFonts w:ascii="Times New Roman" w:hAnsi="Times New Roman"/>
                <w:b w:val="0"/>
                <w:color w:val="000000"/>
                <w:sz w:val="24"/>
              </w:rPr>
              <w:t>Cách mạng phản đế và cách mạng thổ địa không thể đồng thời tiến, cách mạng thổ địa làm trước, cách mạng phản để làm sau</w:t>
            </w:r>
          </w:p>
        </w:tc>
        <w:tc>
          <w:tcPr>
            <w:tcW w:w="4675" w:type="dxa"/>
            <w:tcMar>
              <w:top w:w="60" w:type="dxa"/>
              <w:bottom w:w="60" w:type="dxa"/>
              <w:left w:w="100" w:type="dxa"/>
              <w:right w:w="100" w:type="dxa"/>
            </w:tcMar>
          </w:tcPr>
          <w:p w14:paraId="7E45BEEF" w14:textId="46682F3F" w:rsidR="00D8317E" w:rsidRPr="00B0575C" w:rsidRDefault="00D8317E" w:rsidP="00D8317E">
            <w:pPr>
              <w:pStyle w:val="ListParagraph"/>
              <w:numPr>
                <w:ilvl w:val="0"/>
                <w:numId w:val="19"/>
              </w:numPr>
              <w:spacing w:before="0" w:after="40" w:line="300" w:lineRule="auto"/>
              <w:rPr>
                <w:highlight w:val="yellow"/>
              </w:rPr>
            </w:pPr>
            <w:r w:rsidRPr="00B0575C">
              <w:rPr>
                <w:rFonts w:ascii="Times New Roman" w:hAnsi="Times New Roman"/>
                <w:b w:val="0"/>
                <w:color w:val="000000"/>
                <w:sz w:val="24"/>
                <w:highlight w:val="yellow"/>
              </w:rPr>
              <w:t>Cách mạng phản đế và cách mạng thổ địa phải đồng thời tiến, không thể cái làm trước, cái làm sau</w:t>
            </w:r>
          </w:p>
        </w:tc>
      </w:tr>
    </w:tbl>
    <w:p w14:paraId="63A71FD3" w14:textId="6BCD8C82" w:rsidR="00D8317E" w:rsidRPr="00B0575C" w:rsidRDefault="00D8317E">
      <w:pPr>
        <w:spacing w:before="120" w:after="60" w:line="300" w:lineRule="auto"/>
        <w:jc w:val="left"/>
      </w:pPr>
      <w:r w:rsidRPr="00B0575C">
        <w:rPr>
          <w:rFonts w:ascii="Times New Roman" w:hAnsi="Times New Roman"/>
          <w:b/>
          <w:color w:val="000000"/>
          <w:sz w:val="26"/>
        </w:rPr>
        <w:t>Câu 20: Hội nghị toàn quốc của Đảng (họp ngày 14 - 15/8/1945 tại Tân Trào) quyết định phát động toàn dân nổi dậy tổng khởi nghĩa giành chính quyền với những nguyên tắc chỉ đạo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25049E29" w14:textId="77777777" w:rsidTr="003F0D6A">
        <w:tc>
          <w:tcPr>
            <w:tcW w:w="4675" w:type="dxa"/>
            <w:tcMar>
              <w:top w:w="60" w:type="dxa"/>
              <w:bottom w:w="60" w:type="dxa"/>
              <w:left w:w="100" w:type="dxa"/>
              <w:right w:w="100" w:type="dxa"/>
            </w:tcMar>
          </w:tcPr>
          <w:p w14:paraId="68CA55BC" w14:textId="352E08D2" w:rsidR="00D8317E" w:rsidRPr="00B0575C" w:rsidRDefault="00D8317E" w:rsidP="00D8317E">
            <w:pPr>
              <w:pStyle w:val="ListParagraph"/>
              <w:numPr>
                <w:ilvl w:val="0"/>
                <w:numId w:val="20"/>
              </w:numPr>
              <w:spacing w:before="0" w:after="40" w:line="300" w:lineRule="auto"/>
            </w:pPr>
            <w:r w:rsidRPr="00B0575C">
              <w:rPr>
                <w:rFonts w:ascii="Times New Roman" w:hAnsi="Times New Roman"/>
                <w:b w:val="0"/>
                <w:color w:val="000000"/>
                <w:sz w:val="24"/>
              </w:rPr>
              <w:t>Đánh chắc, thẳng chắc</w:t>
            </w:r>
          </w:p>
        </w:tc>
        <w:tc>
          <w:tcPr>
            <w:tcW w:w="4675" w:type="dxa"/>
            <w:tcMar>
              <w:top w:w="60" w:type="dxa"/>
              <w:bottom w:w="60" w:type="dxa"/>
              <w:left w:w="100" w:type="dxa"/>
              <w:right w:w="100" w:type="dxa"/>
            </w:tcMar>
          </w:tcPr>
          <w:p w14:paraId="3547F812" w14:textId="760C4377" w:rsidR="00D8317E" w:rsidRPr="00B0575C" w:rsidRDefault="00D8317E" w:rsidP="00D8317E">
            <w:pPr>
              <w:pStyle w:val="ListParagraph"/>
              <w:numPr>
                <w:ilvl w:val="0"/>
                <w:numId w:val="20"/>
              </w:numPr>
              <w:spacing w:before="0" w:after="40" w:line="300" w:lineRule="auto"/>
              <w:rPr>
                <w:highlight w:val="yellow"/>
              </w:rPr>
            </w:pPr>
            <w:r w:rsidRPr="00B0575C">
              <w:rPr>
                <w:rFonts w:ascii="Times New Roman" w:hAnsi="Times New Roman"/>
                <w:b w:val="0"/>
                <w:color w:val="000000"/>
                <w:sz w:val="24"/>
                <w:highlight w:val="yellow"/>
              </w:rPr>
              <w:t>Tập trung, thống nhất và kịp thời</w:t>
            </w:r>
          </w:p>
        </w:tc>
      </w:tr>
      <w:tr w:rsidR="00B0575C" w:rsidRPr="00B0575C" w14:paraId="25E538AB" w14:textId="77777777" w:rsidTr="003F0D6A">
        <w:tc>
          <w:tcPr>
            <w:tcW w:w="4675" w:type="dxa"/>
            <w:tcMar>
              <w:top w:w="60" w:type="dxa"/>
              <w:bottom w:w="60" w:type="dxa"/>
              <w:left w:w="100" w:type="dxa"/>
              <w:right w:w="100" w:type="dxa"/>
            </w:tcMar>
          </w:tcPr>
          <w:p w14:paraId="3D3459A5" w14:textId="437F889D" w:rsidR="00D8317E" w:rsidRPr="00B0575C" w:rsidRDefault="00D8317E" w:rsidP="00D8317E">
            <w:pPr>
              <w:pStyle w:val="ListParagraph"/>
              <w:numPr>
                <w:ilvl w:val="0"/>
                <w:numId w:val="20"/>
              </w:numPr>
              <w:spacing w:before="0" w:after="40" w:line="300" w:lineRule="auto"/>
            </w:pPr>
            <w:r w:rsidRPr="00B0575C">
              <w:rPr>
                <w:rFonts w:ascii="Times New Roman" w:hAnsi="Times New Roman"/>
                <w:b w:val="0"/>
                <w:color w:val="000000"/>
                <w:sz w:val="24"/>
              </w:rPr>
              <w:t>Đoàn kết, quyết tâm và kịp thời</w:t>
            </w:r>
          </w:p>
        </w:tc>
        <w:tc>
          <w:tcPr>
            <w:tcW w:w="4675" w:type="dxa"/>
            <w:tcMar>
              <w:top w:w="60" w:type="dxa"/>
              <w:bottom w:w="60" w:type="dxa"/>
              <w:left w:w="100" w:type="dxa"/>
              <w:right w:w="100" w:type="dxa"/>
            </w:tcMar>
          </w:tcPr>
          <w:p w14:paraId="1C5FE51D" w14:textId="2F2BE916" w:rsidR="00D8317E" w:rsidRPr="00B0575C" w:rsidRDefault="00D8317E" w:rsidP="00D8317E">
            <w:pPr>
              <w:pStyle w:val="ListParagraph"/>
              <w:numPr>
                <w:ilvl w:val="0"/>
                <w:numId w:val="20"/>
              </w:numPr>
              <w:spacing w:before="0" w:after="40" w:line="300" w:lineRule="auto"/>
            </w:pPr>
            <w:r w:rsidRPr="00B0575C">
              <w:rPr>
                <w:rFonts w:ascii="Times New Roman" w:hAnsi="Times New Roman"/>
                <w:b w:val="0"/>
                <w:color w:val="000000"/>
                <w:sz w:val="24"/>
              </w:rPr>
              <w:t>Đánh nhanh, thắng nhanh</w:t>
            </w:r>
          </w:p>
        </w:tc>
      </w:tr>
    </w:tbl>
    <w:p w14:paraId="102F3FF6" w14:textId="34FA1933" w:rsidR="00D8317E" w:rsidRPr="00B0575C" w:rsidRDefault="00D8317E">
      <w:pPr>
        <w:spacing w:before="120" w:after="60" w:line="300" w:lineRule="auto"/>
        <w:jc w:val="left"/>
      </w:pPr>
      <w:r w:rsidRPr="00B0575C">
        <w:rPr>
          <w:rFonts w:ascii="Times New Roman" w:hAnsi="Times New Roman"/>
          <w:b/>
          <w:color w:val="000000"/>
          <w:sz w:val="26"/>
        </w:rPr>
        <w:t>Câu 21: Bài học "phải giương cao ngọn cờ độc lập dân tộc" rút ra từ cuộc Cách mạng Tháng Tám năm 1945 được thể hiện chủ yếu như thế nào trong giai đoạn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4898FFE5" w14:textId="77777777" w:rsidTr="003F0D6A">
        <w:tc>
          <w:tcPr>
            <w:tcW w:w="4675" w:type="dxa"/>
            <w:tcMar>
              <w:top w:w="60" w:type="dxa"/>
              <w:bottom w:w="60" w:type="dxa"/>
              <w:left w:w="100" w:type="dxa"/>
              <w:right w:w="100" w:type="dxa"/>
            </w:tcMar>
          </w:tcPr>
          <w:p w14:paraId="7B821459" w14:textId="6CFC7304" w:rsidR="00D8317E" w:rsidRPr="00B0575C" w:rsidRDefault="00D8317E" w:rsidP="00D8317E">
            <w:pPr>
              <w:pStyle w:val="ListParagraph"/>
              <w:numPr>
                <w:ilvl w:val="0"/>
                <w:numId w:val="21"/>
              </w:numPr>
              <w:spacing w:before="0" w:after="40" w:line="300" w:lineRule="auto"/>
              <w:rPr>
                <w:highlight w:val="yellow"/>
              </w:rPr>
            </w:pPr>
            <w:r w:rsidRPr="00B0575C">
              <w:rPr>
                <w:rFonts w:ascii="Times New Roman" w:hAnsi="Times New Roman"/>
                <w:b w:val="0"/>
                <w:color w:val="000000"/>
                <w:sz w:val="24"/>
                <w:highlight w:val="yellow"/>
              </w:rPr>
              <w:t>Kết hợp chặt chẽ giữa hai nhiệm vụ xây dựng và bảo vệ Tổ quốc xã hội chủ nghĩa</w:t>
            </w:r>
          </w:p>
        </w:tc>
        <w:tc>
          <w:tcPr>
            <w:tcW w:w="4675" w:type="dxa"/>
            <w:tcMar>
              <w:top w:w="60" w:type="dxa"/>
              <w:bottom w:w="60" w:type="dxa"/>
              <w:left w:w="100" w:type="dxa"/>
              <w:right w:w="100" w:type="dxa"/>
            </w:tcMar>
          </w:tcPr>
          <w:p w14:paraId="48538EC5" w14:textId="2D00773D" w:rsidR="00D8317E" w:rsidRPr="00B0575C" w:rsidRDefault="00D8317E" w:rsidP="00D8317E">
            <w:pPr>
              <w:pStyle w:val="ListParagraph"/>
              <w:numPr>
                <w:ilvl w:val="0"/>
                <w:numId w:val="21"/>
              </w:numPr>
              <w:spacing w:before="0" w:after="40" w:line="300" w:lineRule="auto"/>
            </w:pPr>
            <w:r w:rsidRPr="00B0575C">
              <w:rPr>
                <w:rFonts w:ascii="Times New Roman" w:hAnsi="Times New Roman"/>
                <w:b w:val="0"/>
                <w:color w:val="000000"/>
                <w:sz w:val="24"/>
              </w:rPr>
              <w:t>Quyết tâm thực hiện hai nhiệm vụ chống chủ nghĩa tư bản và xóa bỏ tàn dư của xã hội phong kiến</w:t>
            </w:r>
          </w:p>
        </w:tc>
      </w:tr>
      <w:tr w:rsidR="00B0575C" w:rsidRPr="00B0575C" w14:paraId="33572305" w14:textId="77777777" w:rsidTr="003F0D6A">
        <w:tc>
          <w:tcPr>
            <w:tcW w:w="4675" w:type="dxa"/>
            <w:tcMar>
              <w:top w:w="60" w:type="dxa"/>
              <w:bottom w:w="60" w:type="dxa"/>
              <w:left w:w="100" w:type="dxa"/>
              <w:right w:w="100" w:type="dxa"/>
            </w:tcMar>
          </w:tcPr>
          <w:p w14:paraId="309DD659" w14:textId="0A1508FC" w:rsidR="00D8317E" w:rsidRPr="00B0575C" w:rsidRDefault="00D8317E" w:rsidP="00D8317E">
            <w:pPr>
              <w:pStyle w:val="ListParagraph"/>
              <w:numPr>
                <w:ilvl w:val="0"/>
                <w:numId w:val="21"/>
              </w:numPr>
              <w:spacing w:before="0" w:after="40" w:line="300" w:lineRule="auto"/>
            </w:pPr>
            <w:r w:rsidRPr="00B0575C">
              <w:rPr>
                <w:rFonts w:ascii="Times New Roman" w:hAnsi="Times New Roman"/>
                <w:b w:val="0"/>
                <w:color w:val="000000"/>
                <w:sz w:val="24"/>
              </w:rPr>
              <w:t>Giải quyết đúng đần mối quan hệ giữa hai nhiệm vụ phát triển nền kinh tế thị trường định hướng xã hội chủ nghĩa và vận dụng cách mạng công nghiệp</w:t>
            </w:r>
          </w:p>
        </w:tc>
        <w:tc>
          <w:tcPr>
            <w:tcW w:w="4675" w:type="dxa"/>
            <w:tcMar>
              <w:top w:w="60" w:type="dxa"/>
              <w:bottom w:w="60" w:type="dxa"/>
              <w:left w:w="100" w:type="dxa"/>
              <w:right w:w="100" w:type="dxa"/>
            </w:tcMar>
          </w:tcPr>
          <w:p w14:paraId="3234EC39" w14:textId="46BF7875" w:rsidR="00D8317E" w:rsidRPr="00B0575C" w:rsidRDefault="00D8317E" w:rsidP="00D8317E">
            <w:pPr>
              <w:pStyle w:val="ListParagraph"/>
              <w:numPr>
                <w:ilvl w:val="0"/>
                <w:numId w:val="21"/>
              </w:numPr>
              <w:spacing w:before="0" w:after="40" w:line="300" w:lineRule="auto"/>
            </w:pPr>
            <w:r w:rsidRPr="00B0575C">
              <w:rPr>
                <w:rFonts w:ascii="Times New Roman" w:hAnsi="Times New Roman"/>
                <w:b w:val="0"/>
                <w:color w:val="000000"/>
                <w:sz w:val="24"/>
              </w:rPr>
              <w:t>Giải quyết đúng đắn mối quan hệ giữa hai nhiệm vụ độc lập dân tộc và cách mạng ruộng đất</w:t>
            </w:r>
          </w:p>
        </w:tc>
      </w:tr>
    </w:tbl>
    <w:p w14:paraId="1703F29A" w14:textId="383405EE" w:rsidR="00D8317E" w:rsidRPr="00B0575C" w:rsidRDefault="00D8317E">
      <w:pPr>
        <w:spacing w:before="120" w:after="60" w:line="300" w:lineRule="auto"/>
        <w:jc w:val="left"/>
      </w:pPr>
      <w:r w:rsidRPr="00B0575C">
        <w:rPr>
          <w:rFonts w:ascii="Times New Roman" w:hAnsi="Times New Roman"/>
          <w:b/>
          <w:color w:val="000000"/>
          <w:sz w:val="26"/>
        </w:rPr>
        <w:t xml:space="preserve">Câu 22: </w:t>
      </w:r>
      <w:r w:rsidR="0049202C" w:rsidRPr="00B0575C">
        <w:rPr>
          <w:rFonts w:ascii="Times New Roman" w:hAnsi="Times New Roman"/>
          <w:b/>
          <w:color w:val="000000"/>
          <w:sz w:val="26"/>
        </w:rPr>
        <w:t>Nội dung nào sau đây không phải là giải pháp để xây dựng Đảng trong giai đoạn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791333DF" w14:textId="77777777" w:rsidTr="003F0D6A">
        <w:tc>
          <w:tcPr>
            <w:tcW w:w="4675" w:type="dxa"/>
            <w:tcMar>
              <w:top w:w="60" w:type="dxa"/>
              <w:bottom w:w="60" w:type="dxa"/>
              <w:left w:w="100" w:type="dxa"/>
              <w:right w:w="100" w:type="dxa"/>
            </w:tcMar>
          </w:tcPr>
          <w:p w14:paraId="1D1F4DE9" w14:textId="5C1A2C02" w:rsidR="0049202C" w:rsidRPr="00B0575C" w:rsidRDefault="0049202C" w:rsidP="0049202C">
            <w:pPr>
              <w:pStyle w:val="ListParagraph"/>
              <w:numPr>
                <w:ilvl w:val="0"/>
                <w:numId w:val="22"/>
              </w:numPr>
              <w:spacing w:before="0" w:after="40" w:line="300" w:lineRule="auto"/>
            </w:pPr>
            <w:r w:rsidRPr="00B0575C">
              <w:rPr>
                <w:rFonts w:ascii="Times New Roman" w:hAnsi="Times New Roman"/>
                <w:b w:val="0"/>
                <w:color w:val="000000"/>
                <w:sz w:val="24"/>
              </w:rPr>
              <w:t>Kiên định và tiếp tục nghiên cứu phát triển, vận dụng sáng tạo chủ nghĩa Mác - Lênin, tư tưởng Hồ Chí Minh phù hợp thực tiển Việt Nam</w:t>
            </w:r>
          </w:p>
        </w:tc>
        <w:tc>
          <w:tcPr>
            <w:tcW w:w="4675" w:type="dxa"/>
            <w:tcMar>
              <w:top w:w="60" w:type="dxa"/>
              <w:bottom w:w="60" w:type="dxa"/>
              <w:left w:w="100" w:type="dxa"/>
              <w:right w:w="100" w:type="dxa"/>
            </w:tcMar>
          </w:tcPr>
          <w:p w14:paraId="54FC95FF" w14:textId="29F708C0" w:rsidR="0049202C" w:rsidRPr="00B0575C" w:rsidRDefault="0049202C" w:rsidP="0049202C">
            <w:pPr>
              <w:pStyle w:val="ListParagraph"/>
              <w:numPr>
                <w:ilvl w:val="0"/>
                <w:numId w:val="22"/>
              </w:numPr>
              <w:spacing w:before="0" w:after="40" w:line="300" w:lineRule="auto"/>
            </w:pPr>
            <w:r w:rsidRPr="00B0575C">
              <w:rPr>
                <w:rFonts w:ascii="Times New Roman" w:hAnsi="Times New Roman"/>
                <w:b w:val="0"/>
                <w:color w:val="000000"/>
                <w:sz w:val="24"/>
              </w:rPr>
              <w:t>Tăng cường đổi mới nội dung, phương thức và nâng cao chất lượng công tác giáo dục chính trị, tư tưởng</w:t>
            </w:r>
          </w:p>
        </w:tc>
      </w:tr>
      <w:tr w:rsidR="00B0575C" w:rsidRPr="00B0575C" w14:paraId="1B52494A" w14:textId="77777777" w:rsidTr="003F0D6A">
        <w:tc>
          <w:tcPr>
            <w:tcW w:w="4675" w:type="dxa"/>
            <w:tcMar>
              <w:top w:w="60" w:type="dxa"/>
              <w:bottom w:w="60" w:type="dxa"/>
              <w:left w:w="100" w:type="dxa"/>
              <w:right w:w="100" w:type="dxa"/>
            </w:tcMar>
          </w:tcPr>
          <w:p w14:paraId="70B9E2DA" w14:textId="7A2CA9A9" w:rsidR="0049202C" w:rsidRPr="00B0575C" w:rsidRDefault="0049202C" w:rsidP="0049202C">
            <w:pPr>
              <w:pStyle w:val="ListParagraph"/>
              <w:numPr>
                <w:ilvl w:val="0"/>
                <w:numId w:val="22"/>
              </w:numPr>
              <w:spacing w:before="0" w:after="40" w:line="300" w:lineRule="auto"/>
            </w:pPr>
            <w:r w:rsidRPr="00B0575C">
              <w:rPr>
                <w:rFonts w:ascii="Times New Roman" w:hAnsi="Times New Roman"/>
                <w:b w:val="0"/>
                <w:color w:val="000000"/>
                <w:sz w:val="24"/>
              </w:rPr>
              <w:t>Tập trung xây dựng đội ngũ cán bộ các cấp, nhất là cấp chiến lược và người đứng đầu gần với đổi mới, sắp xếp tổ chức bộ máy của hệ thống chính trị tinh gọn, hoạt động hiệu lực, hiệu quả</w:t>
            </w:r>
          </w:p>
        </w:tc>
        <w:tc>
          <w:tcPr>
            <w:tcW w:w="4675" w:type="dxa"/>
            <w:tcMar>
              <w:top w:w="60" w:type="dxa"/>
              <w:bottom w:w="60" w:type="dxa"/>
              <w:left w:w="100" w:type="dxa"/>
              <w:right w:w="100" w:type="dxa"/>
            </w:tcMar>
          </w:tcPr>
          <w:p w14:paraId="2640B451" w14:textId="493C3B4C" w:rsidR="0049202C" w:rsidRPr="00B0575C" w:rsidRDefault="0049202C" w:rsidP="0049202C">
            <w:pPr>
              <w:pStyle w:val="ListParagraph"/>
              <w:numPr>
                <w:ilvl w:val="0"/>
                <w:numId w:val="22"/>
              </w:numPr>
              <w:spacing w:before="0" w:after="40" w:line="300" w:lineRule="auto"/>
              <w:rPr>
                <w:highlight w:val="yellow"/>
              </w:rPr>
            </w:pPr>
            <w:r w:rsidRPr="00B0575C">
              <w:rPr>
                <w:rFonts w:ascii="Times New Roman" w:hAnsi="Times New Roman"/>
                <w:b w:val="0"/>
                <w:color w:val="000000"/>
                <w:sz w:val="24"/>
                <w:highlight w:val="yellow"/>
              </w:rPr>
              <w:t>Hoàn thiện hệ thống pháp luật Việt Nam và cơ chế thực hiện pháp luật hiệu quả, bảo đảm nguyên tắc "thượng tôn" Hiến pháp và pháp luật</w:t>
            </w:r>
          </w:p>
        </w:tc>
      </w:tr>
    </w:tbl>
    <w:p w14:paraId="5431CD69" w14:textId="2414F774" w:rsidR="0049202C" w:rsidRPr="00B0575C" w:rsidRDefault="00A8585A">
      <w:pPr>
        <w:spacing w:before="120" w:after="60" w:line="300" w:lineRule="auto"/>
        <w:jc w:val="left"/>
      </w:pPr>
      <w:r w:rsidRPr="00B0575C">
        <w:rPr>
          <w:rFonts w:ascii="Times New Roman" w:hAnsi="Times New Roman"/>
          <w:b/>
          <w:color w:val="000000"/>
          <w:sz w:val="26"/>
        </w:rPr>
        <w:t>Câu 23: Chọn khẳng định đúng: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09E57DB7" w14:textId="77777777" w:rsidTr="003F0D6A">
        <w:tc>
          <w:tcPr>
            <w:tcW w:w="4675" w:type="dxa"/>
            <w:tcMar>
              <w:top w:w="60" w:type="dxa"/>
              <w:bottom w:w="60" w:type="dxa"/>
              <w:left w:w="100" w:type="dxa"/>
              <w:right w:w="100" w:type="dxa"/>
            </w:tcMar>
          </w:tcPr>
          <w:p w14:paraId="4726818D" w14:textId="55F2C473" w:rsidR="00A8585A" w:rsidRPr="00B0575C" w:rsidRDefault="00A8585A" w:rsidP="00A8585A">
            <w:pPr>
              <w:pStyle w:val="ListParagraph"/>
              <w:numPr>
                <w:ilvl w:val="0"/>
                <w:numId w:val="23"/>
              </w:numPr>
              <w:spacing w:before="0" w:after="40" w:line="300" w:lineRule="auto"/>
            </w:pPr>
            <w:r w:rsidRPr="00B0575C">
              <w:rPr>
                <w:rFonts w:ascii="Times New Roman" w:hAnsi="Times New Roman"/>
                <w:b w:val="0"/>
                <w:color w:val="000000"/>
                <w:sz w:val="24"/>
              </w:rPr>
              <w:t>Luận cương chính trị của Đảng Cộng sản Đông Dương, Án Nghị quyết của Trung ương toàn thể Đại hội, Điều lệ Đảng (tháng 10/1930) hợp thành Nghị quyết của Đảng</w:t>
            </w:r>
          </w:p>
        </w:tc>
        <w:tc>
          <w:tcPr>
            <w:tcW w:w="4675" w:type="dxa"/>
            <w:tcMar>
              <w:top w:w="60" w:type="dxa"/>
              <w:bottom w:w="60" w:type="dxa"/>
              <w:left w:w="100" w:type="dxa"/>
              <w:right w:w="100" w:type="dxa"/>
            </w:tcMar>
          </w:tcPr>
          <w:p w14:paraId="2B44CFD2" w14:textId="160F2FC1" w:rsidR="00A8585A" w:rsidRPr="00B0575C" w:rsidRDefault="00A8585A" w:rsidP="00A8585A">
            <w:pPr>
              <w:pStyle w:val="ListParagraph"/>
              <w:numPr>
                <w:ilvl w:val="0"/>
                <w:numId w:val="23"/>
              </w:numPr>
              <w:spacing w:before="0" w:after="40" w:line="300" w:lineRule="auto"/>
            </w:pPr>
            <w:r w:rsidRPr="00B0575C">
              <w:rPr>
                <w:rFonts w:ascii="Times New Roman" w:hAnsi="Times New Roman"/>
                <w:b w:val="0"/>
                <w:color w:val="000000"/>
                <w:sz w:val="24"/>
              </w:rPr>
              <w:t xml:space="preserve">Luận cương chính trị của Đảng Cộng sản Đông </w:t>
            </w:r>
            <w:r w:rsidR="00FF7BB6" w:rsidRPr="00B0575C">
              <w:rPr>
                <w:rFonts w:ascii="Times New Roman" w:hAnsi="Times New Roman"/>
                <w:b w:val="0"/>
                <w:color w:val="000000"/>
                <w:sz w:val="24"/>
              </w:rPr>
              <w:t>Dươn2</w:t>
            </w:r>
            <w:r w:rsidRPr="00B0575C">
              <w:rPr>
                <w:rFonts w:ascii="Times New Roman" w:hAnsi="Times New Roman"/>
                <w:b w:val="0"/>
                <w:color w:val="000000"/>
                <w:sz w:val="24"/>
              </w:rPr>
              <w:t>g, Án Nghị quyết của Trung ương toàn thể Đại hội, Điều lệ Đảng (tháng 10/1930) hợp thành Lời kêu gọi của Đảng</w:t>
            </w:r>
          </w:p>
        </w:tc>
      </w:tr>
      <w:tr w:rsidR="00B0575C" w:rsidRPr="00B0575C" w14:paraId="575A992B" w14:textId="77777777" w:rsidTr="003F0D6A">
        <w:tc>
          <w:tcPr>
            <w:tcW w:w="4675" w:type="dxa"/>
            <w:tcMar>
              <w:top w:w="60" w:type="dxa"/>
              <w:bottom w:w="60" w:type="dxa"/>
              <w:left w:w="100" w:type="dxa"/>
              <w:right w:w="100" w:type="dxa"/>
            </w:tcMar>
          </w:tcPr>
          <w:p w14:paraId="44148177" w14:textId="6AD60666" w:rsidR="00A8585A" w:rsidRPr="00B0575C" w:rsidRDefault="00A8585A" w:rsidP="00A8585A">
            <w:pPr>
              <w:pStyle w:val="ListParagraph"/>
              <w:numPr>
                <w:ilvl w:val="0"/>
                <w:numId w:val="23"/>
              </w:numPr>
              <w:spacing w:before="0" w:after="40" w:line="300" w:lineRule="auto"/>
            </w:pPr>
            <w:r w:rsidRPr="00B0575C">
              <w:rPr>
                <w:rFonts w:ascii="Times New Roman" w:hAnsi="Times New Roman"/>
                <w:b w:val="0"/>
                <w:color w:val="000000"/>
                <w:sz w:val="24"/>
              </w:rPr>
              <w:lastRenderedPageBreak/>
              <w:t>Luận cương chính trị của Đảng Cộng sản Đông Dương, Án Nghị quyết của Trung ương toàn thể Đại hội, Điều lệ Đảng (tháng 10/1930) hợp thành Chỉ thị của Đảng</w:t>
            </w:r>
          </w:p>
        </w:tc>
        <w:tc>
          <w:tcPr>
            <w:tcW w:w="4675" w:type="dxa"/>
            <w:tcMar>
              <w:top w:w="60" w:type="dxa"/>
              <w:bottom w:w="60" w:type="dxa"/>
              <w:left w:w="100" w:type="dxa"/>
              <w:right w:w="100" w:type="dxa"/>
            </w:tcMar>
          </w:tcPr>
          <w:p w14:paraId="61B77D9B" w14:textId="238D6704" w:rsidR="00A8585A" w:rsidRPr="00B0575C" w:rsidRDefault="00A8585A" w:rsidP="00A8585A">
            <w:pPr>
              <w:pStyle w:val="ListParagraph"/>
              <w:numPr>
                <w:ilvl w:val="0"/>
                <w:numId w:val="23"/>
              </w:numPr>
              <w:spacing w:before="0" w:after="40" w:line="300" w:lineRule="auto"/>
              <w:rPr>
                <w:highlight w:val="yellow"/>
              </w:rPr>
            </w:pPr>
            <w:r w:rsidRPr="00B0575C">
              <w:rPr>
                <w:rFonts w:ascii="Times New Roman" w:hAnsi="Times New Roman"/>
                <w:b w:val="0"/>
                <w:color w:val="000000"/>
                <w:sz w:val="24"/>
                <w:highlight w:val="yellow"/>
              </w:rPr>
              <w:t>Luận cương chính trị của Đảng Cộng sản Đông Dương, Án nghị quyết của Trung ương toàn thể Đại hội, Điều lệ Đảng (tháng 10/1930) hợp thành Cương lĩnh của Đảng</w:t>
            </w:r>
          </w:p>
        </w:tc>
      </w:tr>
    </w:tbl>
    <w:p w14:paraId="14D2AA98" w14:textId="3FBF5B33" w:rsidR="00A8585A" w:rsidRPr="00B0575C" w:rsidRDefault="00237365">
      <w:pPr>
        <w:spacing w:before="120" w:after="60" w:line="300" w:lineRule="auto"/>
        <w:jc w:val="left"/>
      </w:pPr>
      <w:r w:rsidRPr="00B0575C">
        <w:rPr>
          <w:rFonts w:ascii="Times New Roman" w:hAnsi="Times New Roman"/>
          <w:b/>
          <w:color w:val="000000"/>
          <w:sz w:val="26"/>
        </w:rPr>
        <w:t>Câu 24: Hội nghị Ban Chấp hành Trung ương Đảng (họp ngày 26/7/1936) chủ trương thành lập tổ chức nào để đấu tranh đòi quyền dân chủ?</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6CFF2F49" w14:textId="77777777" w:rsidTr="003F0D6A">
        <w:tc>
          <w:tcPr>
            <w:tcW w:w="4675" w:type="dxa"/>
            <w:tcMar>
              <w:top w:w="60" w:type="dxa"/>
              <w:bottom w:w="60" w:type="dxa"/>
              <w:left w:w="100" w:type="dxa"/>
              <w:right w:w="100" w:type="dxa"/>
            </w:tcMar>
          </w:tcPr>
          <w:p w14:paraId="07DD1CC0" w14:textId="3AD0228A" w:rsidR="00237365" w:rsidRPr="00B0575C" w:rsidRDefault="00237365" w:rsidP="00237365">
            <w:pPr>
              <w:pStyle w:val="ListParagraph"/>
              <w:numPr>
                <w:ilvl w:val="0"/>
                <w:numId w:val="24"/>
              </w:numPr>
              <w:spacing w:before="0" w:after="40" w:line="300" w:lineRule="auto"/>
            </w:pPr>
            <w:r w:rsidRPr="00B0575C">
              <w:rPr>
                <w:rFonts w:ascii="Times New Roman" w:hAnsi="Times New Roman"/>
                <w:b w:val="0"/>
                <w:color w:val="000000"/>
                <w:sz w:val="24"/>
              </w:rPr>
              <w:t>Mặt trận nông dân phản để</w:t>
            </w:r>
          </w:p>
        </w:tc>
        <w:tc>
          <w:tcPr>
            <w:tcW w:w="4675" w:type="dxa"/>
            <w:tcMar>
              <w:top w:w="60" w:type="dxa"/>
              <w:bottom w:w="60" w:type="dxa"/>
              <w:left w:w="100" w:type="dxa"/>
              <w:right w:w="100" w:type="dxa"/>
            </w:tcMar>
          </w:tcPr>
          <w:p w14:paraId="48A49544" w14:textId="464EC374" w:rsidR="00237365" w:rsidRPr="00B0575C" w:rsidRDefault="00237365" w:rsidP="00237365">
            <w:pPr>
              <w:pStyle w:val="ListParagraph"/>
              <w:numPr>
                <w:ilvl w:val="0"/>
                <w:numId w:val="24"/>
              </w:numPr>
              <w:spacing w:before="0" w:after="40" w:line="300" w:lineRule="auto"/>
              <w:rPr>
                <w:highlight w:val="yellow"/>
              </w:rPr>
            </w:pPr>
            <w:r w:rsidRPr="00B0575C">
              <w:rPr>
                <w:rFonts w:ascii="Times New Roman" w:hAnsi="Times New Roman"/>
                <w:b w:val="0"/>
                <w:color w:val="000000"/>
                <w:sz w:val="24"/>
                <w:highlight w:val="yellow"/>
              </w:rPr>
              <w:t xml:space="preserve">Mặt trận nhân dân phản </w:t>
            </w:r>
            <w:r w:rsidR="00EB457A" w:rsidRPr="00B0575C">
              <w:rPr>
                <w:rFonts w:ascii="Times New Roman" w:hAnsi="Times New Roman"/>
                <w:b w:val="0"/>
                <w:color w:val="000000"/>
                <w:sz w:val="24"/>
                <w:highlight w:val="yellow"/>
              </w:rPr>
              <w:t>đế</w:t>
            </w:r>
          </w:p>
        </w:tc>
      </w:tr>
      <w:tr w:rsidR="00B0575C" w:rsidRPr="00B0575C" w14:paraId="5DA65774" w14:textId="77777777" w:rsidTr="003F0D6A">
        <w:tc>
          <w:tcPr>
            <w:tcW w:w="4675" w:type="dxa"/>
            <w:tcMar>
              <w:top w:w="60" w:type="dxa"/>
              <w:bottom w:w="60" w:type="dxa"/>
              <w:left w:w="100" w:type="dxa"/>
              <w:right w:w="100" w:type="dxa"/>
            </w:tcMar>
          </w:tcPr>
          <w:p w14:paraId="14C5FEB4" w14:textId="603C7F92" w:rsidR="00237365" w:rsidRPr="00B0575C" w:rsidRDefault="00237365" w:rsidP="00237365">
            <w:pPr>
              <w:pStyle w:val="ListParagraph"/>
              <w:numPr>
                <w:ilvl w:val="0"/>
                <w:numId w:val="24"/>
              </w:numPr>
              <w:spacing w:before="0" w:after="40" w:line="300" w:lineRule="auto"/>
            </w:pPr>
            <w:r w:rsidRPr="00B0575C">
              <w:rPr>
                <w:rFonts w:ascii="Times New Roman" w:hAnsi="Times New Roman"/>
                <w:b w:val="0"/>
                <w:color w:val="000000"/>
                <w:sz w:val="24"/>
              </w:rPr>
              <w:t>Mặt trận công – nông phản để</w:t>
            </w:r>
          </w:p>
        </w:tc>
        <w:tc>
          <w:tcPr>
            <w:tcW w:w="4675" w:type="dxa"/>
            <w:tcMar>
              <w:top w:w="60" w:type="dxa"/>
              <w:bottom w:w="60" w:type="dxa"/>
              <w:left w:w="100" w:type="dxa"/>
              <w:right w:w="100" w:type="dxa"/>
            </w:tcMar>
          </w:tcPr>
          <w:p w14:paraId="0AC90A8C" w14:textId="4BAFA146" w:rsidR="00237365" w:rsidRPr="00B0575C" w:rsidRDefault="00237365" w:rsidP="00237365">
            <w:pPr>
              <w:pStyle w:val="ListParagraph"/>
              <w:numPr>
                <w:ilvl w:val="0"/>
                <w:numId w:val="24"/>
              </w:numPr>
              <w:spacing w:before="0" w:after="40" w:line="300" w:lineRule="auto"/>
            </w:pPr>
            <w:r w:rsidRPr="00B0575C">
              <w:rPr>
                <w:rFonts w:ascii="Times New Roman" w:hAnsi="Times New Roman"/>
                <w:b w:val="0"/>
                <w:color w:val="000000"/>
                <w:sz w:val="24"/>
              </w:rPr>
              <w:t>Mặt trận vô sản phản để</w:t>
            </w:r>
          </w:p>
        </w:tc>
      </w:tr>
    </w:tbl>
    <w:p w14:paraId="1A499D74" w14:textId="7645369E" w:rsidR="00237365" w:rsidRPr="00B0575C" w:rsidRDefault="00237365">
      <w:pPr>
        <w:spacing w:before="120" w:after="60" w:line="300" w:lineRule="auto"/>
        <w:jc w:val="left"/>
      </w:pPr>
      <w:r w:rsidRPr="00B0575C">
        <w:rPr>
          <w:rFonts w:ascii="Times New Roman" w:hAnsi="Times New Roman"/>
          <w:b/>
          <w:color w:val="000000"/>
          <w:sz w:val="26"/>
        </w:rPr>
        <w:t>Câu 25: Chính phủ Mặt trận nhân dân Pháp ra đời (năm 1936) tác động như thế nào đến điều kiện cách mạng ở Đông Dương?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2FFAA79C" w14:textId="77777777" w:rsidTr="003F0D6A">
        <w:tc>
          <w:tcPr>
            <w:tcW w:w="4675" w:type="dxa"/>
            <w:tcMar>
              <w:top w:w="60" w:type="dxa"/>
              <w:bottom w:w="60" w:type="dxa"/>
              <w:left w:w="100" w:type="dxa"/>
              <w:right w:w="100" w:type="dxa"/>
            </w:tcMar>
          </w:tcPr>
          <w:p w14:paraId="02EB919B" w14:textId="461C1219" w:rsidR="00237365" w:rsidRPr="00B0575C" w:rsidRDefault="00237365" w:rsidP="00237365">
            <w:pPr>
              <w:pStyle w:val="ListParagraph"/>
              <w:numPr>
                <w:ilvl w:val="0"/>
                <w:numId w:val="25"/>
              </w:numPr>
              <w:spacing w:before="0" w:after="40" w:line="300" w:lineRule="auto"/>
            </w:pPr>
            <w:r w:rsidRPr="00B0575C">
              <w:rPr>
                <w:rFonts w:ascii="Times New Roman" w:hAnsi="Times New Roman"/>
                <w:b w:val="0"/>
                <w:color w:val="000000"/>
                <w:sz w:val="24"/>
              </w:rPr>
              <w:t>Thúc đẩy mâu thuẫn trở nên gay gắt giữa nhân dân Pháp và nhân dân ở Đông Dương</w:t>
            </w:r>
          </w:p>
        </w:tc>
        <w:tc>
          <w:tcPr>
            <w:tcW w:w="4675" w:type="dxa"/>
            <w:tcMar>
              <w:top w:w="60" w:type="dxa"/>
              <w:bottom w:w="60" w:type="dxa"/>
              <w:left w:w="100" w:type="dxa"/>
              <w:right w:w="100" w:type="dxa"/>
            </w:tcMar>
          </w:tcPr>
          <w:p w14:paraId="223D97F0" w14:textId="3A13843D" w:rsidR="00237365" w:rsidRPr="00B0575C" w:rsidRDefault="00237365" w:rsidP="00237365">
            <w:pPr>
              <w:pStyle w:val="ListParagraph"/>
              <w:numPr>
                <w:ilvl w:val="0"/>
                <w:numId w:val="25"/>
              </w:numPr>
              <w:spacing w:before="0" w:after="40" w:line="300" w:lineRule="auto"/>
            </w:pPr>
            <w:r w:rsidRPr="00B0575C">
              <w:rPr>
                <w:rFonts w:ascii="Times New Roman" w:hAnsi="Times New Roman"/>
                <w:b w:val="0"/>
                <w:color w:val="000000"/>
                <w:sz w:val="24"/>
              </w:rPr>
              <w:t>Tạo điều kiện chín muồi cho cuộc đấu tranh giải phóng dân tộc ở các nước Đông Dương</w:t>
            </w:r>
          </w:p>
        </w:tc>
      </w:tr>
      <w:tr w:rsidR="00237365" w:rsidRPr="00B0575C" w14:paraId="36179035" w14:textId="77777777" w:rsidTr="003F0D6A">
        <w:tc>
          <w:tcPr>
            <w:tcW w:w="4675" w:type="dxa"/>
            <w:tcMar>
              <w:top w:w="60" w:type="dxa"/>
              <w:bottom w:w="60" w:type="dxa"/>
              <w:left w:w="100" w:type="dxa"/>
              <w:right w:w="100" w:type="dxa"/>
            </w:tcMar>
          </w:tcPr>
          <w:p w14:paraId="3DFCD8D9" w14:textId="0341E44B" w:rsidR="00237365" w:rsidRPr="00B0575C" w:rsidRDefault="00237365" w:rsidP="00237365">
            <w:pPr>
              <w:pStyle w:val="ListParagraph"/>
              <w:numPr>
                <w:ilvl w:val="0"/>
                <w:numId w:val="25"/>
              </w:numPr>
              <w:spacing w:before="0" w:after="40" w:line="300" w:lineRule="auto"/>
              <w:rPr>
                <w:highlight w:val="yellow"/>
              </w:rPr>
            </w:pPr>
            <w:r w:rsidRPr="00B0575C">
              <w:rPr>
                <w:rFonts w:ascii="Times New Roman" w:hAnsi="Times New Roman"/>
                <w:b w:val="0"/>
                <w:color w:val="000000"/>
                <w:sz w:val="24"/>
                <w:highlight w:val="yellow"/>
              </w:rPr>
              <w:t>Tạo không khí chính trị thuận lợi cho cuộc đấu tranh đòi các quyền tự do, dân chủ, cải thiện đời sống của nhân dân các nước Đông Dương</w:t>
            </w:r>
          </w:p>
        </w:tc>
        <w:tc>
          <w:tcPr>
            <w:tcW w:w="4675" w:type="dxa"/>
            <w:tcMar>
              <w:top w:w="60" w:type="dxa"/>
              <w:bottom w:w="60" w:type="dxa"/>
              <w:left w:w="100" w:type="dxa"/>
              <w:right w:w="100" w:type="dxa"/>
            </w:tcMar>
          </w:tcPr>
          <w:p w14:paraId="2817DA1F" w14:textId="018D4FED" w:rsidR="00237365" w:rsidRPr="00B0575C" w:rsidRDefault="00237365" w:rsidP="00237365">
            <w:pPr>
              <w:pStyle w:val="ListParagraph"/>
              <w:numPr>
                <w:ilvl w:val="0"/>
                <w:numId w:val="25"/>
              </w:numPr>
              <w:spacing w:before="0" w:after="40" w:line="300" w:lineRule="auto"/>
            </w:pPr>
            <w:r w:rsidRPr="00B0575C">
              <w:rPr>
                <w:rFonts w:ascii="Times New Roman" w:hAnsi="Times New Roman"/>
                <w:b w:val="0"/>
                <w:color w:val="000000"/>
                <w:sz w:val="24"/>
              </w:rPr>
              <w:t>Tăng cường áp bức chính trị và bóc lột kinh tế đối với nhân dân các nước Đông Dương</w:t>
            </w:r>
          </w:p>
        </w:tc>
      </w:tr>
    </w:tbl>
    <w:p w14:paraId="0BD92241" w14:textId="77777777" w:rsidR="001A5EAB" w:rsidRPr="00B0575C" w:rsidRDefault="001A5EAB" w:rsidP="005D0024"/>
    <w:p w14:paraId="5D06A757" w14:textId="20482C53" w:rsidR="004943F6" w:rsidRPr="00B0575C" w:rsidRDefault="004943F6" w:rsidP="005D0024">
      <w:pPr>
        <w:spacing w:before="120" w:after="60" w:line="300" w:lineRule="auto"/>
        <w:jc w:val="left"/>
      </w:pPr>
      <w:r w:rsidRPr="00B0575C">
        <w:rPr>
          <w:rFonts w:ascii="Times New Roman" w:hAnsi="Times New Roman"/>
          <w:b/>
          <w:color w:val="000000"/>
          <w:sz w:val="26"/>
        </w:rPr>
        <w:t xml:space="preserve">Câu </w:t>
      </w:r>
      <w:r w:rsidR="00AA6526" w:rsidRPr="00B0575C">
        <w:rPr>
          <w:rFonts w:ascii="Times New Roman" w:hAnsi="Times New Roman"/>
          <w:b/>
          <w:color w:val="000000"/>
          <w:sz w:val="26"/>
        </w:rPr>
        <w:t>26</w:t>
      </w:r>
      <w:r w:rsidRPr="00B0575C">
        <w:rPr>
          <w:rFonts w:ascii="Times New Roman" w:hAnsi="Times New Roman"/>
          <w:b/>
          <w:color w:val="000000"/>
          <w:sz w:val="26"/>
        </w:rPr>
        <w:t>: Đảng Cộng sản Đông Dương xác định đối tượng của cách mạng giai đoạn 1936-1939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6016CD2B" w14:textId="77777777" w:rsidTr="005D0024">
        <w:tc>
          <w:tcPr>
            <w:tcW w:w="4675" w:type="dxa"/>
            <w:tcMar>
              <w:top w:w="60" w:type="dxa"/>
              <w:bottom w:w="60" w:type="dxa"/>
              <w:left w:w="100" w:type="dxa"/>
              <w:right w:w="100" w:type="dxa"/>
            </w:tcMar>
          </w:tcPr>
          <w:p w14:paraId="634E9CFB" w14:textId="77777777" w:rsidR="004943F6" w:rsidRPr="00B0575C" w:rsidRDefault="004943F6" w:rsidP="004943F6">
            <w:pPr>
              <w:pStyle w:val="ListParagraph"/>
              <w:numPr>
                <w:ilvl w:val="0"/>
                <w:numId w:val="26"/>
              </w:numPr>
              <w:spacing w:before="0" w:after="40" w:line="300" w:lineRule="auto"/>
            </w:pPr>
            <w:r w:rsidRPr="00B0575C">
              <w:rPr>
                <w:rFonts w:ascii="Times New Roman" w:hAnsi="Times New Roman"/>
                <w:b w:val="0"/>
                <w:color w:val="000000"/>
                <w:sz w:val="24"/>
              </w:rPr>
              <w:t>Đế quốc xâm lược</w:t>
            </w:r>
          </w:p>
        </w:tc>
        <w:tc>
          <w:tcPr>
            <w:tcW w:w="4675" w:type="dxa"/>
            <w:tcMar>
              <w:top w:w="60" w:type="dxa"/>
              <w:bottom w:w="60" w:type="dxa"/>
              <w:left w:w="100" w:type="dxa"/>
              <w:right w:w="100" w:type="dxa"/>
            </w:tcMar>
          </w:tcPr>
          <w:p w14:paraId="59E923FF" w14:textId="77777777" w:rsidR="004943F6" w:rsidRPr="00B0575C" w:rsidRDefault="004943F6" w:rsidP="004943F6">
            <w:pPr>
              <w:pStyle w:val="ListParagraph"/>
              <w:numPr>
                <w:ilvl w:val="0"/>
                <w:numId w:val="26"/>
              </w:numPr>
              <w:spacing w:before="0" w:after="40" w:line="300" w:lineRule="auto"/>
            </w:pPr>
            <w:r w:rsidRPr="00B0575C">
              <w:rPr>
                <w:rFonts w:ascii="Times New Roman" w:hAnsi="Times New Roman"/>
                <w:b w:val="0"/>
                <w:color w:val="000000"/>
                <w:sz w:val="24"/>
              </w:rPr>
              <w:t>Địa chủ phong kiến</w:t>
            </w:r>
          </w:p>
        </w:tc>
      </w:tr>
      <w:tr w:rsidR="00B0575C" w:rsidRPr="00B0575C" w14:paraId="1EAC4065" w14:textId="77777777" w:rsidTr="005D0024">
        <w:tc>
          <w:tcPr>
            <w:tcW w:w="4675" w:type="dxa"/>
            <w:tcMar>
              <w:top w:w="60" w:type="dxa"/>
              <w:bottom w:w="60" w:type="dxa"/>
              <w:left w:w="100" w:type="dxa"/>
              <w:right w:w="100" w:type="dxa"/>
            </w:tcMar>
          </w:tcPr>
          <w:p w14:paraId="65C9DB29" w14:textId="58551D07" w:rsidR="004943F6" w:rsidRPr="00B0575C" w:rsidRDefault="004943F6" w:rsidP="004943F6">
            <w:pPr>
              <w:pStyle w:val="ListParagraph"/>
              <w:numPr>
                <w:ilvl w:val="0"/>
                <w:numId w:val="26"/>
              </w:numPr>
              <w:spacing w:before="0" w:after="40" w:line="300" w:lineRule="auto"/>
              <w:rPr>
                <w:highlight w:val="yellow"/>
              </w:rPr>
            </w:pPr>
            <w:r w:rsidRPr="00B0575C">
              <w:rPr>
                <w:rFonts w:ascii="Times New Roman" w:hAnsi="Times New Roman"/>
                <w:b w:val="0"/>
                <w:color w:val="000000"/>
                <w:sz w:val="24"/>
                <w:highlight w:val="yellow"/>
              </w:rPr>
              <w:t xml:space="preserve">Một bộ phận </w:t>
            </w:r>
            <w:r w:rsidR="00AA6526" w:rsidRPr="00B0575C">
              <w:rPr>
                <w:rFonts w:ascii="Times New Roman" w:hAnsi="Times New Roman"/>
                <w:b w:val="0"/>
                <w:color w:val="000000"/>
                <w:sz w:val="24"/>
                <w:highlight w:val="yellow"/>
              </w:rPr>
              <w:t>đế</w:t>
            </w:r>
            <w:r w:rsidRPr="00B0575C">
              <w:rPr>
                <w:rFonts w:ascii="Times New Roman" w:hAnsi="Times New Roman"/>
                <w:b w:val="0"/>
                <w:color w:val="000000"/>
                <w:sz w:val="24"/>
                <w:highlight w:val="yellow"/>
              </w:rPr>
              <w:t xml:space="preserve"> quốc xâm lược và tay sai</w:t>
            </w:r>
          </w:p>
        </w:tc>
        <w:tc>
          <w:tcPr>
            <w:tcW w:w="4675" w:type="dxa"/>
            <w:tcMar>
              <w:top w:w="60" w:type="dxa"/>
              <w:bottom w:w="60" w:type="dxa"/>
              <w:left w:w="100" w:type="dxa"/>
              <w:right w:w="100" w:type="dxa"/>
            </w:tcMar>
          </w:tcPr>
          <w:p w14:paraId="0BE9AD5B" w14:textId="77777777" w:rsidR="004943F6" w:rsidRPr="00B0575C" w:rsidRDefault="004943F6" w:rsidP="004943F6">
            <w:pPr>
              <w:pStyle w:val="ListParagraph"/>
              <w:numPr>
                <w:ilvl w:val="0"/>
                <w:numId w:val="26"/>
              </w:numPr>
              <w:spacing w:before="0" w:after="40" w:line="300" w:lineRule="auto"/>
            </w:pPr>
            <w:r w:rsidRPr="00B0575C">
              <w:rPr>
                <w:rFonts w:ascii="Times New Roman" w:hAnsi="Times New Roman"/>
                <w:b w:val="0"/>
                <w:color w:val="000000"/>
                <w:sz w:val="24"/>
              </w:rPr>
              <w:t>Địa chủ phong kiến và đế quốc xâm lược</w:t>
            </w:r>
          </w:p>
        </w:tc>
      </w:tr>
    </w:tbl>
    <w:p w14:paraId="512F2F58" w14:textId="67DD0856" w:rsidR="004943F6" w:rsidRPr="00B0575C" w:rsidRDefault="004943F6" w:rsidP="004943F6">
      <w:pPr>
        <w:spacing w:before="120" w:after="60" w:line="300" w:lineRule="auto"/>
        <w:jc w:val="left"/>
      </w:pPr>
      <w:r w:rsidRPr="00B0575C">
        <w:rPr>
          <w:rFonts w:ascii="Times New Roman" w:hAnsi="Times New Roman"/>
          <w:b/>
          <w:color w:val="000000"/>
          <w:sz w:val="26"/>
        </w:rPr>
        <w:t xml:space="preserve">Câu </w:t>
      </w:r>
      <w:r w:rsidR="00AA6526" w:rsidRPr="00B0575C">
        <w:rPr>
          <w:rFonts w:ascii="Times New Roman" w:hAnsi="Times New Roman"/>
          <w:b/>
          <w:color w:val="000000"/>
          <w:sz w:val="26"/>
        </w:rPr>
        <w:t>27</w:t>
      </w:r>
      <w:r w:rsidRPr="00B0575C">
        <w:rPr>
          <w:rFonts w:ascii="Times New Roman" w:hAnsi="Times New Roman"/>
          <w:b/>
          <w:color w:val="000000"/>
          <w:sz w:val="26"/>
        </w:rPr>
        <w:t>: Hội nghị lần thứ tám Ban Chấp hành Trung ương Đảng (tháng 5/1941) chủ trương giải quyết vấn đề dân tộc trong khuôn khổ từng nước ở Đông Dương, thì hành chính sách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53048692" w14:textId="77777777" w:rsidTr="005D0024">
        <w:tc>
          <w:tcPr>
            <w:tcW w:w="4675" w:type="dxa"/>
            <w:tcMar>
              <w:top w:w="60" w:type="dxa"/>
              <w:bottom w:w="60" w:type="dxa"/>
              <w:left w:w="100" w:type="dxa"/>
              <w:right w:w="100" w:type="dxa"/>
            </w:tcMar>
          </w:tcPr>
          <w:p w14:paraId="1A3815D8" w14:textId="77777777" w:rsidR="004943F6" w:rsidRPr="00B0575C" w:rsidRDefault="004943F6" w:rsidP="004943F6">
            <w:pPr>
              <w:pStyle w:val="ListParagraph"/>
              <w:numPr>
                <w:ilvl w:val="0"/>
                <w:numId w:val="27"/>
              </w:numPr>
              <w:spacing w:before="0" w:after="40" w:line="300" w:lineRule="auto"/>
            </w:pPr>
            <w:r w:rsidRPr="00B0575C">
              <w:rPr>
                <w:rFonts w:ascii="Times New Roman" w:hAnsi="Times New Roman"/>
                <w:b w:val="0"/>
                <w:color w:val="000000"/>
                <w:sz w:val="24"/>
              </w:rPr>
              <w:t>"Vô sản tự quyết”</w:t>
            </w:r>
          </w:p>
        </w:tc>
        <w:tc>
          <w:tcPr>
            <w:tcW w:w="4675" w:type="dxa"/>
            <w:tcMar>
              <w:top w:w="60" w:type="dxa"/>
              <w:bottom w:w="60" w:type="dxa"/>
              <w:left w:w="100" w:type="dxa"/>
              <w:right w:w="100" w:type="dxa"/>
            </w:tcMar>
          </w:tcPr>
          <w:p w14:paraId="74AAAEE5" w14:textId="77777777" w:rsidR="004943F6" w:rsidRPr="00B0575C" w:rsidRDefault="004943F6" w:rsidP="004943F6">
            <w:pPr>
              <w:pStyle w:val="ListParagraph"/>
              <w:numPr>
                <w:ilvl w:val="0"/>
                <w:numId w:val="27"/>
              </w:numPr>
              <w:spacing w:before="0" w:after="40" w:line="300" w:lineRule="auto"/>
            </w:pPr>
            <w:r w:rsidRPr="00B0575C">
              <w:rPr>
                <w:rFonts w:ascii="Times New Roman" w:hAnsi="Times New Roman"/>
                <w:b w:val="0"/>
                <w:color w:val="000000"/>
                <w:sz w:val="24"/>
              </w:rPr>
              <w:t>"Khu vực tự quyết”</w:t>
            </w:r>
          </w:p>
        </w:tc>
      </w:tr>
      <w:tr w:rsidR="00B0575C" w:rsidRPr="00B0575C" w14:paraId="2F02567E" w14:textId="77777777" w:rsidTr="005D0024">
        <w:tc>
          <w:tcPr>
            <w:tcW w:w="4675" w:type="dxa"/>
            <w:tcMar>
              <w:top w:w="60" w:type="dxa"/>
              <w:bottom w:w="60" w:type="dxa"/>
              <w:left w:w="100" w:type="dxa"/>
              <w:right w:w="100" w:type="dxa"/>
            </w:tcMar>
          </w:tcPr>
          <w:p w14:paraId="6FAB60C9" w14:textId="77777777" w:rsidR="004943F6" w:rsidRPr="00B0575C" w:rsidRDefault="004943F6" w:rsidP="004943F6">
            <w:pPr>
              <w:pStyle w:val="ListParagraph"/>
              <w:numPr>
                <w:ilvl w:val="0"/>
                <w:numId w:val="27"/>
              </w:numPr>
              <w:spacing w:before="0" w:after="40" w:line="300" w:lineRule="auto"/>
              <w:rPr>
                <w:highlight w:val="yellow"/>
              </w:rPr>
            </w:pPr>
            <w:r w:rsidRPr="00B0575C">
              <w:rPr>
                <w:rFonts w:ascii="Times New Roman" w:hAnsi="Times New Roman"/>
                <w:b w:val="0"/>
                <w:color w:val="000000"/>
                <w:sz w:val="24"/>
                <w:highlight w:val="yellow"/>
              </w:rPr>
              <w:t>“Dân tộc tự quyết”</w:t>
            </w:r>
          </w:p>
        </w:tc>
        <w:tc>
          <w:tcPr>
            <w:tcW w:w="4675" w:type="dxa"/>
            <w:tcMar>
              <w:top w:w="60" w:type="dxa"/>
              <w:bottom w:w="60" w:type="dxa"/>
              <w:left w:w="100" w:type="dxa"/>
              <w:right w:w="100" w:type="dxa"/>
            </w:tcMar>
          </w:tcPr>
          <w:p w14:paraId="1CACDF61" w14:textId="77777777" w:rsidR="004943F6" w:rsidRPr="00B0575C" w:rsidRDefault="004943F6" w:rsidP="004943F6">
            <w:pPr>
              <w:pStyle w:val="ListParagraph"/>
              <w:numPr>
                <w:ilvl w:val="0"/>
                <w:numId w:val="27"/>
              </w:numPr>
              <w:spacing w:before="0" w:after="40" w:line="300" w:lineRule="auto"/>
            </w:pPr>
            <w:r w:rsidRPr="00B0575C">
              <w:rPr>
                <w:rFonts w:ascii="Times New Roman" w:hAnsi="Times New Roman"/>
                <w:b w:val="0"/>
                <w:color w:val="000000"/>
                <w:sz w:val="24"/>
              </w:rPr>
              <w:t>"Nhân dân tự quyết”</w:t>
            </w:r>
          </w:p>
        </w:tc>
      </w:tr>
    </w:tbl>
    <w:p w14:paraId="59E22137" w14:textId="1F1CCB3E" w:rsidR="004943F6" w:rsidRPr="00B0575C" w:rsidRDefault="004943F6" w:rsidP="004943F6">
      <w:pPr>
        <w:spacing w:before="120" w:after="60" w:line="300" w:lineRule="auto"/>
        <w:jc w:val="left"/>
      </w:pPr>
      <w:r w:rsidRPr="00B0575C">
        <w:rPr>
          <w:rFonts w:ascii="Times New Roman" w:hAnsi="Times New Roman"/>
          <w:b/>
          <w:color w:val="000000"/>
          <w:sz w:val="26"/>
        </w:rPr>
        <w:t xml:space="preserve">Câu </w:t>
      </w:r>
      <w:r w:rsidR="004D579D" w:rsidRPr="00B0575C">
        <w:rPr>
          <w:rFonts w:ascii="Times New Roman" w:hAnsi="Times New Roman"/>
          <w:b/>
          <w:color w:val="000000"/>
          <w:sz w:val="26"/>
        </w:rPr>
        <w:t>28</w:t>
      </w:r>
      <w:r w:rsidRPr="00B0575C">
        <w:rPr>
          <w:rFonts w:ascii="Times New Roman" w:hAnsi="Times New Roman"/>
          <w:b/>
          <w:color w:val="000000"/>
          <w:sz w:val="26"/>
        </w:rPr>
        <w:t>: Hội nghị Trung ương Đảng (ngày 29-30/3/1938) quyết định thành lập mặt trận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475B3592" w14:textId="77777777" w:rsidTr="005D0024">
        <w:tc>
          <w:tcPr>
            <w:tcW w:w="4675" w:type="dxa"/>
            <w:tcMar>
              <w:top w:w="60" w:type="dxa"/>
              <w:bottom w:w="60" w:type="dxa"/>
              <w:left w:w="100" w:type="dxa"/>
              <w:right w:w="100" w:type="dxa"/>
            </w:tcMar>
          </w:tcPr>
          <w:p w14:paraId="53211651" w14:textId="77777777" w:rsidR="004943F6" w:rsidRPr="00B0575C" w:rsidRDefault="004943F6" w:rsidP="004943F6">
            <w:pPr>
              <w:pStyle w:val="ListParagraph"/>
              <w:numPr>
                <w:ilvl w:val="0"/>
                <w:numId w:val="29"/>
              </w:numPr>
              <w:spacing w:before="0" w:after="40" w:line="300" w:lineRule="auto"/>
              <w:rPr>
                <w:highlight w:val="yellow"/>
              </w:rPr>
            </w:pPr>
            <w:r w:rsidRPr="00B0575C">
              <w:rPr>
                <w:rFonts w:ascii="Times New Roman" w:hAnsi="Times New Roman"/>
                <w:b w:val="0"/>
                <w:color w:val="000000"/>
                <w:sz w:val="24"/>
                <w:highlight w:val="yellow"/>
              </w:rPr>
              <w:t>Mặt trận dân chủ Đông Dương</w:t>
            </w:r>
          </w:p>
        </w:tc>
        <w:tc>
          <w:tcPr>
            <w:tcW w:w="4675" w:type="dxa"/>
            <w:tcMar>
              <w:top w:w="60" w:type="dxa"/>
              <w:bottom w:w="60" w:type="dxa"/>
              <w:left w:w="100" w:type="dxa"/>
              <w:right w:w="100" w:type="dxa"/>
            </w:tcMar>
          </w:tcPr>
          <w:p w14:paraId="37620B60" w14:textId="77777777" w:rsidR="004943F6" w:rsidRPr="00B0575C" w:rsidRDefault="004943F6" w:rsidP="004943F6">
            <w:pPr>
              <w:pStyle w:val="ListParagraph"/>
              <w:numPr>
                <w:ilvl w:val="0"/>
                <w:numId w:val="29"/>
              </w:numPr>
              <w:spacing w:before="0" w:after="40" w:line="300" w:lineRule="auto"/>
            </w:pPr>
            <w:r w:rsidRPr="00B0575C">
              <w:rPr>
                <w:rFonts w:ascii="Times New Roman" w:hAnsi="Times New Roman"/>
                <w:b w:val="0"/>
                <w:color w:val="000000"/>
                <w:sz w:val="24"/>
              </w:rPr>
              <w:t>Một trận phân để đồng minh Đông Dương</w:t>
            </w:r>
          </w:p>
        </w:tc>
      </w:tr>
      <w:tr w:rsidR="00B0575C" w:rsidRPr="00B0575C" w14:paraId="3EFFAD8C" w14:textId="77777777" w:rsidTr="005D0024">
        <w:tc>
          <w:tcPr>
            <w:tcW w:w="4675" w:type="dxa"/>
            <w:tcMar>
              <w:top w:w="60" w:type="dxa"/>
              <w:bottom w:w="60" w:type="dxa"/>
              <w:left w:w="100" w:type="dxa"/>
              <w:right w:w="100" w:type="dxa"/>
            </w:tcMar>
          </w:tcPr>
          <w:p w14:paraId="1122F7C3" w14:textId="77777777" w:rsidR="004943F6" w:rsidRPr="00B0575C" w:rsidRDefault="004943F6" w:rsidP="004943F6">
            <w:pPr>
              <w:pStyle w:val="ListParagraph"/>
              <w:numPr>
                <w:ilvl w:val="0"/>
                <w:numId w:val="29"/>
              </w:numPr>
              <w:spacing w:before="0" w:after="40" w:line="300" w:lineRule="auto"/>
            </w:pPr>
            <w:r w:rsidRPr="00B0575C">
              <w:rPr>
                <w:rFonts w:ascii="Times New Roman" w:hAnsi="Times New Roman"/>
                <w:b w:val="0"/>
                <w:color w:val="000000"/>
                <w:sz w:val="24"/>
              </w:rPr>
              <w:t>Mặt trận nhân dân phản đề Đông Dương</w:t>
            </w:r>
          </w:p>
        </w:tc>
        <w:tc>
          <w:tcPr>
            <w:tcW w:w="4675" w:type="dxa"/>
            <w:tcMar>
              <w:top w:w="60" w:type="dxa"/>
              <w:bottom w:w="60" w:type="dxa"/>
              <w:left w:w="100" w:type="dxa"/>
              <w:right w:w="100" w:type="dxa"/>
            </w:tcMar>
          </w:tcPr>
          <w:p w14:paraId="05879F87" w14:textId="77777777" w:rsidR="004943F6" w:rsidRPr="00B0575C" w:rsidRDefault="004943F6" w:rsidP="004943F6">
            <w:pPr>
              <w:pStyle w:val="ListParagraph"/>
              <w:numPr>
                <w:ilvl w:val="0"/>
                <w:numId w:val="29"/>
              </w:numPr>
              <w:spacing w:before="0" w:after="40" w:line="300" w:lineRule="auto"/>
            </w:pPr>
            <w:r w:rsidRPr="00B0575C">
              <w:rPr>
                <w:rFonts w:ascii="Times New Roman" w:hAnsi="Times New Roman"/>
                <w:b w:val="0"/>
                <w:color w:val="000000"/>
                <w:sz w:val="24"/>
              </w:rPr>
              <w:t>Mặt trận thống nhất nhân dân phán để Đông Dương</w:t>
            </w:r>
          </w:p>
        </w:tc>
      </w:tr>
    </w:tbl>
    <w:p w14:paraId="33B0C57B" w14:textId="189D6BA9" w:rsidR="00237365" w:rsidRPr="00B0575C" w:rsidRDefault="00A94B4B">
      <w:pPr>
        <w:spacing w:before="120" w:after="60" w:line="300" w:lineRule="auto"/>
        <w:jc w:val="left"/>
      </w:pPr>
      <w:r w:rsidRPr="00B0575C">
        <w:rPr>
          <w:rFonts w:ascii="Times New Roman" w:hAnsi="Times New Roman"/>
          <w:b/>
          <w:color w:val="000000"/>
          <w:sz w:val="26"/>
        </w:rPr>
        <w:t>Câu 29: Trước tình hình phong trào đấu tranh cách mạng 1936-1939, Ban Chấp hành Trung ương Đảng xác định mối quan hệ giữa nhiệm vụ vận động dân chủ và vấn đề điền địa như thế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55D16D80" w14:textId="77777777" w:rsidTr="00A94B4B">
        <w:tc>
          <w:tcPr>
            <w:tcW w:w="4675" w:type="dxa"/>
            <w:tcMar>
              <w:top w:w="60" w:type="dxa"/>
              <w:bottom w:w="60" w:type="dxa"/>
              <w:left w:w="100" w:type="dxa"/>
              <w:right w:w="100" w:type="dxa"/>
            </w:tcMar>
          </w:tcPr>
          <w:p w14:paraId="6CBD4AFB" w14:textId="469E3C5F" w:rsidR="00A94B4B" w:rsidRPr="00B0575C" w:rsidRDefault="00A94B4B" w:rsidP="00A94B4B">
            <w:pPr>
              <w:pStyle w:val="ListParagraph"/>
              <w:numPr>
                <w:ilvl w:val="0"/>
                <w:numId w:val="31"/>
              </w:numPr>
              <w:spacing w:before="0" w:after="40" w:line="300" w:lineRule="auto"/>
              <w:rPr>
                <w:highlight w:val="yellow"/>
              </w:rPr>
            </w:pPr>
            <w:r w:rsidRPr="00B0575C">
              <w:rPr>
                <w:rFonts w:ascii="Times New Roman" w:hAnsi="Times New Roman"/>
                <w:b w:val="0"/>
                <w:color w:val="000000"/>
                <w:sz w:val="24"/>
                <w:highlight w:val="yellow"/>
              </w:rPr>
              <w:lastRenderedPageBreak/>
              <w:t>Nhiệm vụ vận động dân chủ và vấn đề điền địa có mối quan hệ khăng khít với nhau, đòi hỏi cần đưa vấn đề nào quan trọng hơn mà giải quyết trước</w:t>
            </w:r>
          </w:p>
        </w:tc>
        <w:tc>
          <w:tcPr>
            <w:tcW w:w="4675" w:type="dxa"/>
            <w:tcMar>
              <w:top w:w="60" w:type="dxa"/>
              <w:bottom w:w="60" w:type="dxa"/>
              <w:left w:w="100" w:type="dxa"/>
              <w:right w:w="100" w:type="dxa"/>
            </w:tcMar>
          </w:tcPr>
          <w:p w14:paraId="34F27DD0" w14:textId="725DBA19" w:rsidR="00A94B4B" w:rsidRPr="00B0575C" w:rsidRDefault="00A94B4B" w:rsidP="00A94B4B">
            <w:pPr>
              <w:pStyle w:val="ListParagraph"/>
              <w:numPr>
                <w:ilvl w:val="0"/>
                <w:numId w:val="31"/>
              </w:numPr>
              <w:spacing w:before="0" w:after="40" w:line="300" w:lineRule="auto"/>
            </w:pPr>
            <w:r w:rsidRPr="00B0575C">
              <w:rPr>
                <w:rFonts w:ascii="Times New Roman" w:hAnsi="Times New Roman"/>
                <w:b w:val="0"/>
                <w:color w:val="000000"/>
                <w:sz w:val="24"/>
              </w:rPr>
              <w:t>Nhiệm vụ vận động dân chủ và vấn đề điền địa có mối quan hệ khăng khít với nhau, trong đó nhiệm vụ vận động dân chủ quan trọng hơn, cần giải quyết trước</w:t>
            </w:r>
          </w:p>
        </w:tc>
      </w:tr>
      <w:tr w:rsidR="00B0575C" w:rsidRPr="00B0575C" w14:paraId="4CD6192E" w14:textId="77777777" w:rsidTr="00A94B4B">
        <w:tc>
          <w:tcPr>
            <w:tcW w:w="4675" w:type="dxa"/>
            <w:tcMar>
              <w:top w:w="60" w:type="dxa"/>
              <w:bottom w:w="60" w:type="dxa"/>
              <w:left w:w="100" w:type="dxa"/>
              <w:right w:w="100" w:type="dxa"/>
            </w:tcMar>
          </w:tcPr>
          <w:p w14:paraId="5E62B8A4" w14:textId="5AC1171F" w:rsidR="00A94B4B" w:rsidRPr="00B0575C" w:rsidRDefault="00A94B4B" w:rsidP="00A94B4B">
            <w:pPr>
              <w:pStyle w:val="ListParagraph"/>
              <w:numPr>
                <w:ilvl w:val="0"/>
                <w:numId w:val="31"/>
              </w:numPr>
              <w:spacing w:before="0" w:after="40" w:line="300" w:lineRule="auto"/>
            </w:pPr>
            <w:r w:rsidRPr="00B0575C">
              <w:rPr>
                <w:rFonts w:ascii="Times New Roman" w:hAnsi="Times New Roman"/>
                <w:b w:val="0"/>
                <w:color w:val="000000"/>
                <w:sz w:val="24"/>
              </w:rPr>
              <w:t>Nhiệm vụ vận động dân chủ và vấn đề điền địa có mối quan hệ khăng khít với nhau và có tầm quan trọng ngang nhau</w:t>
            </w:r>
          </w:p>
        </w:tc>
        <w:tc>
          <w:tcPr>
            <w:tcW w:w="4675" w:type="dxa"/>
            <w:tcMar>
              <w:top w:w="60" w:type="dxa"/>
              <w:bottom w:w="60" w:type="dxa"/>
              <w:left w:w="100" w:type="dxa"/>
              <w:right w:w="100" w:type="dxa"/>
            </w:tcMar>
          </w:tcPr>
          <w:p w14:paraId="0C52500F" w14:textId="6346B76A" w:rsidR="00A94B4B" w:rsidRPr="00B0575C" w:rsidRDefault="00A94B4B" w:rsidP="00A94B4B">
            <w:pPr>
              <w:pStyle w:val="ListParagraph"/>
              <w:numPr>
                <w:ilvl w:val="0"/>
                <w:numId w:val="31"/>
              </w:numPr>
              <w:spacing w:before="0" w:after="40" w:line="300" w:lineRule="auto"/>
            </w:pPr>
            <w:r w:rsidRPr="00B0575C">
              <w:rPr>
                <w:rFonts w:ascii="Times New Roman" w:hAnsi="Times New Roman"/>
                <w:b w:val="0"/>
                <w:color w:val="000000"/>
                <w:sz w:val="24"/>
              </w:rPr>
              <w:t>Nhiệm vụ vận động dân chủ và vẫn đề diễn địa có mối quan hệ khăng khít với nhau, trong đó vấn đề điền địa quan trọng hơn, cần giải quyết trước</w:t>
            </w:r>
          </w:p>
        </w:tc>
      </w:tr>
    </w:tbl>
    <w:p w14:paraId="16064E06" w14:textId="694C80E5" w:rsidR="00A94B4B" w:rsidRPr="00B0575C" w:rsidRDefault="004F1638">
      <w:pPr>
        <w:spacing w:before="120" w:after="60" w:line="300" w:lineRule="auto"/>
        <w:jc w:val="left"/>
      </w:pPr>
      <w:r w:rsidRPr="00B0575C">
        <w:rPr>
          <w:rFonts w:ascii="Times New Roman" w:hAnsi="Times New Roman"/>
          <w:b/>
          <w:color w:val="000000"/>
          <w:sz w:val="26"/>
        </w:rPr>
        <w:t>Câu 30: Chủ trương điều chỉnh chiến lược cách mạng của Đảng được bắt đầu từ hội nghị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0AD4527E" w14:textId="77777777" w:rsidTr="004F1638">
        <w:tc>
          <w:tcPr>
            <w:tcW w:w="4675" w:type="dxa"/>
            <w:tcMar>
              <w:top w:w="60" w:type="dxa"/>
              <w:bottom w:w="60" w:type="dxa"/>
              <w:left w:w="100" w:type="dxa"/>
              <w:right w:w="100" w:type="dxa"/>
            </w:tcMar>
          </w:tcPr>
          <w:p w14:paraId="5D49A0BC" w14:textId="7CEE6C7F" w:rsidR="004F1638" w:rsidRPr="00B0575C" w:rsidRDefault="004F1638" w:rsidP="004F1638">
            <w:pPr>
              <w:pStyle w:val="ListParagraph"/>
              <w:numPr>
                <w:ilvl w:val="0"/>
                <w:numId w:val="32"/>
              </w:numPr>
              <w:spacing w:before="0" w:after="40" w:line="300" w:lineRule="auto"/>
            </w:pPr>
            <w:r w:rsidRPr="00B0575C">
              <w:rPr>
                <w:rFonts w:ascii="Times New Roman" w:hAnsi="Times New Roman"/>
                <w:b w:val="0"/>
                <w:color w:val="000000"/>
                <w:sz w:val="24"/>
              </w:rPr>
              <w:t>Hội nghị Trung ương 7 (tháng 11/1940)</w:t>
            </w:r>
          </w:p>
        </w:tc>
        <w:tc>
          <w:tcPr>
            <w:tcW w:w="4675" w:type="dxa"/>
            <w:tcMar>
              <w:top w:w="60" w:type="dxa"/>
              <w:bottom w:w="60" w:type="dxa"/>
              <w:left w:w="100" w:type="dxa"/>
              <w:right w:w="100" w:type="dxa"/>
            </w:tcMar>
          </w:tcPr>
          <w:p w14:paraId="6CA82D07" w14:textId="38052399" w:rsidR="004F1638" w:rsidRPr="00B0575C" w:rsidRDefault="004F1638" w:rsidP="004F1638">
            <w:pPr>
              <w:pStyle w:val="ListParagraph"/>
              <w:numPr>
                <w:ilvl w:val="0"/>
                <w:numId w:val="32"/>
              </w:numPr>
              <w:spacing w:before="0" w:after="40" w:line="300" w:lineRule="auto"/>
            </w:pPr>
            <w:r w:rsidRPr="00B0575C">
              <w:rPr>
                <w:rFonts w:ascii="Times New Roman" w:hAnsi="Times New Roman"/>
                <w:b w:val="0"/>
                <w:color w:val="000000"/>
                <w:sz w:val="24"/>
              </w:rPr>
              <w:t>Hội nghị Trung ương 8 (tháng 5/1941)</w:t>
            </w:r>
          </w:p>
        </w:tc>
      </w:tr>
      <w:tr w:rsidR="00B0575C" w:rsidRPr="00B0575C" w14:paraId="592DC000" w14:textId="77777777" w:rsidTr="004F1638">
        <w:tc>
          <w:tcPr>
            <w:tcW w:w="4675" w:type="dxa"/>
            <w:tcMar>
              <w:top w:w="60" w:type="dxa"/>
              <w:bottom w:w="60" w:type="dxa"/>
              <w:left w:w="100" w:type="dxa"/>
              <w:right w:w="100" w:type="dxa"/>
            </w:tcMar>
          </w:tcPr>
          <w:p w14:paraId="0E6D6373" w14:textId="659CEC22" w:rsidR="004F1638" w:rsidRPr="00B0575C" w:rsidRDefault="004F1638" w:rsidP="004F1638">
            <w:pPr>
              <w:pStyle w:val="ListParagraph"/>
              <w:numPr>
                <w:ilvl w:val="0"/>
                <w:numId w:val="32"/>
              </w:numPr>
              <w:spacing w:before="0" w:after="40" w:line="300" w:lineRule="auto"/>
            </w:pPr>
            <w:r w:rsidRPr="00B0575C">
              <w:rPr>
                <w:rFonts w:ascii="Times New Roman" w:hAnsi="Times New Roman"/>
                <w:b w:val="0"/>
                <w:color w:val="000000"/>
                <w:sz w:val="24"/>
              </w:rPr>
              <w:t>Hội nghị Trung ương 5 (tháng 3/1938)</w:t>
            </w:r>
          </w:p>
        </w:tc>
        <w:tc>
          <w:tcPr>
            <w:tcW w:w="4675" w:type="dxa"/>
            <w:tcMar>
              <w:top w:w="60" w:type="dxa"/>
              <w:bottom w:w="60" w:type="dxa"/>
              <w:left w:w="100" w:type="dxa"/>
              <w:right w:w="100" w:type="dxa"/>
            </w:tcMar>
          </w:tcPr>
          <w:p w14:paraId="158CE4AF" w14:textId="3AB8AB19" w:rsidR="004F1638" w:rsidRPr="00B0575C" w:rsidRDefault="004F1638" w:rsidP="004F1638">
            <w:pPr>
              <w:pStyle w:val="ListParagraph"/>
              <w:numPr>
                <w:ilvl w:val="0"/>
                <w:numId w:val="32"/>
              </w:numPr>
              <w:spacing w:before="0" w:after="40" w:line="300" w:lineRule="auto"/>
              <w:rPr>
                <w:highlight w:val="yellow"/>
              </w:rPr>
            </w:pPr>
            <w:r w:rsidRPr="00B0575C">
              <w:rPr>
                <w:rFonts w:ascii="Times New Roman" w:hAnsi="Times New Roman"/>
                <w:b w:val="0"/>
                <w:color w:val="000000"/>
                <w:sz w:val="24"/>
                <w:highlight w:val="yellow"/>
              </w:rPr>
              <w:t>Hội nghị Trung ương 6 (tháng 11/1939)</w:t>
            </w:r>
          </w:p>
        </w:tc>
      </w:tr>
    </w:tbl>
    <w:p w14:paraId="29307DE0" w14:textId="6A5E9226" w:rsidR="004F1638" w:rsidRPr="00B0575C" w:rsidRDefault="001737AD">
      <w:pPr>
        <w:spacing w:before="120" w:after="60" w:line="300" w:lineRule="auto"/>
        <w:jc w:val="left"/>
      </w:pPr>
      <w:r w:rsidRPr="00B0575C">
        <w:rPr>
          <w:rFonts w:ascii="Times New Roman" w:hAnsi="Times New Roman"/>
          <w:b/>
          <w:color w:val="000000"/>
          <w:sz w:val="26"/>
        </w:rPr>
        <w:t>Câu 31: Tháng 6/1945, căn cứ địa chính của cách mạng cả nước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0575C" w:rsidRPr="00B0575C" w14:paraId="718CC11F" w14:textId="77777777" w:rsidTr="001737AD">
        <w:tc>
          <w:tcPr>
            <w:tcW w:w="4675" w:type="dxa"/>
            <w:tcMar>
              <w:top w:w="60" w:type="dxa"/>
              <w:bottom w:w="60" w:type="dxa"/>
              <w:left w:w="100" w:type="dxa"/>
              <w:right w:w="100" w:type="dxa"/>
            </w:tcMar>
          </w:tcPr>
          <w:p w14:paraId="73AE5611" w14:textId="1D4E3EF1" w:rsidR="001737AD" w:rsidRPr="00B0575C" w:rsidRDefault="001737AD" w:rsidP="001737AD">
            <w:pPr>
              <w:pStyle w:val="ListParagraph"/>
              <w:numPr>
                <w:ilvl w:val="0"/>
                <w:numId w:val="33"/>
              </w:numPr>
              <w:spacing w:before="0" w:after="40" w:line="300" w:lineRule="auto"/>
            </w:pPr>
            <w:r w:rsidRPr="00B0575C">
              <w:rPr>
                <w:rFonts w:ascii="Times New Roman" w:hAnsi="Times New Roman"/>
                <w:b w:val="0"/>
                <w:color w:val="000000"/>
                <w:sz w:val="24"/>
              </w:rPr>
              <w:t>Khu giải phóng Tây Bắc</w:t>
            </w:r>
          </w:p>
        </w:tc>
        <w:tc>
          <w:tcPr>
            <w:tcW w:w="4675" w:type="dxa"/>
            <w:tcMar>
              <w:top w:w="60" w:type="dxa"/>
              <w:bottom w:w="60" w:type="dxa"/>
              <w:left w:w="100" w:type="dxa"/>
              <w:right w:w="100" w:type="dxa"/>
            </w:tcMar>
          </w:tcPr>
          <w:p w14:paraId="0228C7FC" w14:textId="2B291786" w:rsidR="001737AD" w:rsidRPr="00B0575C" w:rsidRDefault="001737AD" w:rsidP="001737AD">
            <w:pPr>
              <w:pStyle w:val="ListParagraph"/>
              <w:numPr>
                <w:ilvl w:val="0"/>
                <w:numId w:val="33"/>
              </w:numPr>
              <w:spacing w:before="0" w:after="40" w:line="300" w:lineRule="auto"/>
            </w:pPr>
            <w:r w:rsidRPr="00B0575C">
              <w:rPr>
                <w:rFonts w:ascii="Times New Roman" w:hAnsi="Times New Roman"/>
                <w:b w:val="0"/>
                <w:color w:val="000000"/>
                <w:sz w:val="24"/>
              </w:rPr>
              <w:t>Khu giải phóng Bắc Kỳ</w:t>
            </w:r>
          </w:p>
        </w:tc>
      </w:tr>
      <w:tr w:rsidR="00F56351" w:rsidRPr="00B0575C" w14:paraId="14554B74" w14:textId="77777777" w:rsidTr="001737AD">
        <w:tc>
          <w:tcPr>
            <w:tcW w:w="4675" w:type="dxa"/>
            <w:tcMar>
              <w:top w:w="60" w:type="dxa"/>
              <w:bottom w:w="60" w:type="dxa"/>
              <w:left w:w="100" w:type="dxa"/>
              <w:right w:w="100" w:type="dxa"/>
            </w:tcMar>
          </w:tcPr>
          <w:p w14:paraId="3FD9B368" w14:textId="350E32B4" w:rsidR="001737AD" w:rsidRPr="00B0575C" w:rsidRDefault="001737AD" w:rsidP="001737AD">
            <w:pPr>
              <w:pStyle w:val="ListParagraph"/>
              <w:numPr>
                <w:ilvl w:val="0"/>
                <w:numId w:val="33"/>
              </w:numPr>
              <w:spacing w:before="0" w:after="40" w:line="300" w:lineRule="auto"/>
            </w:pPr>
            <w:r w:rsidRPr="00B0575C">
              <w:rPr>
                <w:rFonts w:ascii="Times New Roman" w:hAnsi="Times New Roman"/>
                <w:b w:val="0"/>
                <w:color w:val="000000"/>
                <w:sz w:val="24"/>
              </w:rPr>
              <w:t>Khu giải phóng miền núi phía Bắc</w:t>
            </w:r>
          </w:p>
        </w:tc>
        <w:tc>
          <w:tcPr>
            <w:tcW w:w="4675" w:type="dxa"/>
            <w:tcMar>
              <w:top w:w="60" w:type="dxa"/>
              <w:bottom w:w="60" w:type="dxa"/>
              <w:left w:w="100" w:type="dxa"/>
              <w:right w:w="100" w:type="dxa"/>
            </w:tcMar>
          </w:tcPr>
          <w:p w14:paraId="1DC471FA" w14:textId="3D4159E6" w:rsidR="001737AD" w:rsidRPr="00B0575C" w:rsidRDefault="001737AD" w:rsidP="001737AD">
            <w:pPr>
              <w:pStyle w:val="ListParagraph"/>
              <w:numPr>
                <w:ilvl w:val="0"/>
                <w:numId w:val="33"/>
              </w:numPr>
              <w:spacing w:before="0" w:after="40" w:line="300" w:lineRule="auto"/>
              <w:rPr>
                <w:highlight w:val="yellow"/>
              </w:rPr>
            </w:pPr>
            <w:r w:rsidRPr="00B0575C">
              <w:rPr>
                <w:rFonts w:ascii="Times New Roman" w:hAnsi="Times New Roman"/>
                <w:b w:val="0"/>
                <w:color w:val="000000"/>
                <w:sz w:val="24"/>
                <w:highlight w:val="yellow"/>
              </w:rPr>
              <w:t xml:space="preserve">Khu giải phóng Việt </w:t>
            </w:r>
            <w:r w:rsidR="00B07C12">
              <w:rPr>
                <w:rFonts w:ascii="Times New Roman" w:hAnsi="Times New Roman"/>
                <w:b w:val="0"/>
                <w:color w:val="000000"/>
                <w:sz w:val="24"/>
                <w:highlight w:val="yellow"/>
              </w:rPr>
              <w:t>Bắc</w:t>
            </w:r>
          </w:p>
        </w:tc>
      </w:tr>
    </w:tbl>
    <w:p w14:paraId="434547C7" w14:textId="77777777" w:rsidR="00F56351" w:rsidRPr="00B0575C" w:rsidRDefault="00F56351" w:rsidP="00F56351"/>
    <w:sectPr w:rsidR="00F56351" w:rsidRPr="00B0575C">
      <w:headerReference w:type="default" r:id="rId8"/>
      <w:footerReference w:type="default" r:id="rId9"/>
      <w:pgSz w:w="12240" w:h="15840"/>
      <w:pgMar w:top="1133" w:right="1133" w:bottom="1133"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08A3B" w14:textId="77777777" w:rsidR="009D1E73" w:rsidRDefault="009D1E73" w:rsidP="00C72F50">
      <w:pPr>
        <w:spacing w:line="240" w:lineRule="auto"/>
      </w:pPr>
      <w:r>
        <w:separator/>
      </w:r>
    </w:p>
  </w:endnote>
  <w:endnote w:type="continuationSeparator" w:id="0">
    <w:p w14:paraId="025D6E3C" w14:textId="77777777" w:rsidR="009D1E73" w:rsidRDefault="009D1E73" w:rsidP="00C72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77897"/>
      <w:docPartObj>
        <w:docPartGallery w:val="Page Numbers (Bottom of Page)"/>
        <w:docPartUnique/>
      </w:docPartObj>
    </w:sdtPr>
    <w:sdtEndPr>
      <w:rPr>
        <w:noProof/>
      </w:rPr>
    </w:sdtEndPr>
    <w:sdtContent>
      <w:p w14:paraId="43496FA4" w14:textId="072C7740" w:rsidR="00C72F50" w:rsidRDefault="00C72F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762180" w14:textId="77777777" w:rsidR="00C72F50" w:rsidRDefault="00C72F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7500B" w14:textId="77777777" w:rsidR="009D1E73" w:rsidRDefault="009D1E73" w:rsidP="00C72F50">
      <w:pPr>
        <w:spacing w:line="240" w:lineRule="auto"/>
      </w:pPr>
      <w:r>
        <w:separator/>
      </w:r>
    </w:p>
  </w:footnote>
  <w:footnote w:type="continuationSeparator" w:id="0">
    <w:p w14:paraId="31C97827" w14:textId="77777777" w:rsidR="009D1E73" w:rsidRDefault="009D1E73" w:rsidP="00C72F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5948" w14:textId="11911FA7" w:rsidR="00C72F50" w:rsidRDefault="00C72F50">
    <w:pPr>
      <w:pStyle w:val="Header"/>
    </w:pPr>
    <w:r>
      <w:t>Tài liệu nhóm học</w:t>
    </w:r>
  </w:p>
  <w:p w14:paraId="22C6D424" w14:textId="77777777" w:rsidR="00C72F50" w:rsidRDefault="00C72F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23"/>
    <w:multiLevelType w:val="hybridMultilevel"/>
    <w:tmpl w:val="548874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0F038CC"/>
    <w:multiLevelType w:val="hybridMultilevel"/>
    <w:tmpl w:val="555E6C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19A1BA3"/>
    <w:multiLevelType w:val="hybridMultilevel"/>
    <w:tmpl w:val="2276644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47D5FB5"/>
    <w:multiLevelType w:val="hybridMultilevel"/>
    <w:tmpl w:val="0D40C39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4AA0A5C"/>
    <w:multiLevelType w:val="hybridMultilevel"/>
    <w:tmpl w:val="E5C671B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DB1DB2"/>
    <w:multiLevelType w:val="hybridMultilevel"/>
    <w:tmpl w:val="42C01D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6C22ED"/>
    <w:multiLevelType w:val="hybridMultilevel"/>
    <w:tmpl w:val="49B407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1F23792"/>
    <w:multiLevelType w:val="hybridMultilevel"/>
    <w:tmpl w:val="793C85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7747478"/>
    <w:multiLevelType w:val="hybridMultilevel"/>
    <w:tmpl w:val="476083E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9311E37"/>
    <w:multiLevelType w:val="hybridMultilevel"/>
    <w:tmpl w:val="6374B6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0174F4E"/>
    <w:multiLevelType w:val="hybridMultilevel"/>
    <w:tmpl w:val="BABE7E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0506326"/>
    <w:multiLevelType w:val="hybridMultilevel"/>
    <w:tmpl w:val="9A6002B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15563DF"/>
    <w:multiLevelType w:val="hybridMultilevel"/>
    <w:tmpl w:val="37004F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5BD0A43"/>
    <w:multiLevelType w:val="hybridMultilevel"/>
    <w:tmpl w:val="90EE7C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EBF0AB9"/>
    <w:multiLevelType w:val="multilevel"/>
    <w:tmpl w:val="2A88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61E85"/>
    <w:multiLevelType w:val="hybridMultilevel"/>
    <w:tmpl w:val="CA8CD09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BD51A4F"/>
    <w:multiLevelType w:val="hybridMultilevel"/>
    <w:tmpl w:val="F4E6BE2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C821948"/>
    <w:multiLevelType w:val="hybridMultilevel"/>
    <w:tmpl w:val="86CA879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E672EBE"/>
    <w:multiLevelType w:val="hybridMultilevel"/>
    <w:tmpl w:val="752236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2156437"/>
    <w:multiLevelType w:val="hybridMultilevel"/>
    <w:tmpl w:val="BA60AE0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33624C7"/>
    <w:multiLevelType w:val="hybridMultilevel"/>
    <w:tmpl w:val="FC46AA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5BD3350"/>
    <w:multiLevelType w:val="hybridMultilevel"/>
    <w:tmpl w:val="7BF4C8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D2718F3"/>
    <w:multiLevelType w:val="hybridMultilevel"/>
    <w:tmpl w:val="D50A72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19E71C5"/>
    <w:multiLevelType w:val="hybridMultilevel"/>
    <w:tmpl w:val="83BC64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FDE1BC9"/>
    <w:multiLevelType w:val="hybridMultilevel"/>
    <w:tmpl w:val="AE465DC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0527210"/>
    <w:multiLevelType w:val="hybridMultilevel"/>
    <w:tmpl w:val="77B871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17D4BD9"/>
    <w:multiLevelType w:val="hybridMultilevel"/>
    <w:tmpl w:val="B726D63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34F1830"/>
    <w:multiLevelType w:val="hybridMultilevel"/>
    <w:tmpl w:val="AE02383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62C751A"/>
    <w:multiLevelType w:val="hybridMultilevel"/>
    <w:tmpl w:val="E15ACE2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76B4F94"/>
    <w:multiLevelType w:val="hybridMultilevel"/>
    <w:tmpl w:val="5156C2A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A3B3125"/>
    <w:multiLevelType w:val="hybridMultilevel"/>
    <w:tmpl w:val="C23603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D1B78D0"/>
    <w:multiLevelType w:val="hybridMultilevel"/>
    <w:tmpl w:val="68E801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FC76EDD"/>
    <w:multiLevelType w:val="hybridMultilevel"/>
    <w:tmpl w:val="FA0C32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A87514B"/>
    <w:multiLevelType w:val="hybridMultilevel"/>
    <w:tmpl w:val="9A8ECB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94992759">
    <w:abstractNumId w:val="4"/>
  </w:num>
  <w:num w:numId="2" w16cid:durableId="2074615134">
    <w:abstractNumId w:val="10"/>
  </w:num>
  <w:num w:numId="3" w16cid:durableId="864634025">
    <w:abstractNumId w:val="18"/>
  </w:num>
  <w:num w:numId="4" w16cid:durableId="1702127026">
    <w:abstractNumId w:val="25"/>
  </w:num>
  <w:num w:numId="5" w16cid:durableId="2138520729">
    <w:abstractNumId w:val="20"/>
  </w:num>
  <w:num w:numId="6" w16cid:durableId="1844514865">
    <w:abstractNumId w:val="26"/>
  </w:num>
  <w:num w:numId="7" w16cid:durableId="705063536">
    <w:abstractNumId w:val="29"/>
  </w:num>
  <w:num w:numId="8" w16cid:durableId="331757632">
    <w:abstractNumId w:val="31"/>
  </w:num>
  <w:num w:numId="9" w16cid:durableId="293488340">
    <w:abstractNumId w:val="15"/>
  </w:num>
  <w:num w:numId="10" w16cid:durableId="922255250">
    <w:abstractNumId w:val="11"/>
  </w:num>
  <w:num w:numId="11" w16cid:durableId="693967104">
    <w:abstractNumId w:val="23"/>
  </w:num>
  <w:num w:numId="12" w16cid:durableId="323509852">
    <w:abstractNumId w:val="17"/>
  </w:num>
  <w:num w:numId="13" w16cid:durableId="1443644275">
    <w:abstractNumId w:val="30"/>
  </w:num>
  <w:num w:numId="14" w16cid:durableId="1703705195">
    <w:abstractNumId w:val="7"/>
  </w:num>
  <w:num w:numId="15" w16cid:durableId="1897398932">
    <w:abstractNumId w:val="8"/>
  </w:num>
  <w:num w:numId="16" w16cid:durableId="1079253734">
    <w:abstractNumId w:val="0"/>
  </w:num>
  <w:num w:numId="17" w16cid:durableId="638654479">
    <w:abstractNumId w:val="21"/>
  </w:num>
  <w:num w:numId="18" w16cid:durableId="56321846">
    <w:abstractNumId w:val="24"/>
  </w:num>
  <w:num w:numId="19" w16cid:durableId="587620417">
    <w:abstractNumId w:val="22"/>
  </w:num>
  <w:num w:numId="20" w16cid:durableId="1273440834">
    <w:abstractNumId w:val="27"/>
  </w:num>
  <w:num w:numId="21" w16cid:durableId="1165823819">
    <w:abstractNumId w:val="19"/>
  </w:num>
  <w:num w:numId="22" w16cid:durableId="5208809">
    <w:abstractNumId w:val="32"/>
  </w:num>
  <w:num w:numId="23" w16cid:durableId="41104647">
    <w:abstractNumId w:val="2"/>
  </w:num>
  <w:num w:numId="24" w16cid:durableId="1846940979">
    <w:abstractNumId w:val="28"/>
  </w:num>
  <w:num w:numId="25" w16cid:durableId="2039963004">
    <w:abstractNumId w:val="9"/>
  </w:num>
  <w:num w:numId="26" w16cid:durableId="910117458">
    <w:abstractNumId w:val="16"/>
  </w:num>
  <w:num w:numId="27" w16cid:durableId="1022436221">
    <w:abstractNumId w:val="5"/>
  </w:num>
  <w:num w:numId="28" w16cid:durableId="1820658299">
    <w:abstractNumId w:val="33"/>
  </w:num>
  <w:num w:numId="29" w16cid:durableId="1822622467">
    <w:abstractNumId w:val="13"/>
  </w:num>
  <w:num w:numId="30" w16cid:durableId="1627849978">
    <w:abstractNumId w:val="1"/>
  </w:num>
  <w:num w:numId="31" w16cid:durableId="1605919623">
    <w:abstractNumId w:val="3"/>
  </w:num>
  <w:num w:numId="32" w16cid:durableId="1082488777">
    <w:abstractNumId w:val="6"/>
  </w:num>
  <w:num w:numId="33" w16cid:durableId="550000869">
    <w:abstractNumId w:val="12"/>
  </w:num>
  <w:num w:numId="34" w16cid:durableId="19464976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AD"/>
    <w:rsid w:val="00061DC9"/>
    <w:rsid w:val="000717A8"/>
    <w:rsid w:val="00090261"/>
    <w:rsid w:val="00167966"/>
    <w:rsid w:val="001737AD"/>
    <w:rsid w:val="001A5EAB"/>
    <w:rsid w:val="001F55FD"/>
    <w:rsid w:val="0021413C"/>
    <w:rsid w:val="00230C9B"/>
    <w:rsid w:val="00237365"/>
    <w:rsid w:val="002A63C4"/>
    <w:rsid w:val="002E1D66"/>
    <w:rsid w:val="003A6346"/>
    <w:rsid w:val="003E4A58"/>
    <w:rsid w:val="003F0D6A"/>
    <w:rsid w:val="00407B91"/>
    <w:rsid w:val="00465723"/>
    <w:rsid w:val="0049202C"/>
    <w:rsid w:val="004943F6"/>
    <w:rsid w:val="004C5988"/>
    <w:rsid w:val="004D579D"/>
    <w:rsid w:val="004F1638"/>
    <w:rsid w:val="00501EE9"/>
    <w:rsid w:val="00572E6D"/>
    <w:rsid w:val="00577DAD"/>
    <w:rsid w:val="005944D8"/>
    <w:rsid w:val="005A6EA5"/>
    <w:rsid w:val="005D0024"/>
    <w:rsid w:val="005F0C6D"/>
    <w:rsid w:val="006028E3"/>
    <w:rsid w:val="00620946"/>
    <w:rsid w:val="00690F43"/>
    <w:rsid w:val="006E6857"/>
    <w:rsid w:val="006F0591"/>
    <w:rsid w:val="00736CE6"/>
    <w:rsid w:val="007660EF"/>
    <w:rsid w:val="00767F2A"/>
    <w:rsid w:val="00771302"/>
    <w:rsid w:val="007B184F"/>
    <w:rsid w:val="007B7E4F"/>
    <w:rsid w:val="0081665E"/>
    <w:rsid w:val="008255D3"/>
    <w:rsid w:val="0086331D"/>
    <w:rsid w:val="0086445B"/>
    <w:rsid w:val="00872795"/>
    <w:rsid w:val="008D1479"/>
    <w:rsid w:val="009D1E73"/>
    <w:rsid w:val="00A17A1E"/>
    <w:rsid w:val="00A3641D"/>
    <w:rsid w:val="00A8585A"/>
    <w:rsid w:val="00A94B4B"/>
    <w:rsid w:val="00AA6526"/>
    <w:rsid w:val="00AC6350"/>
    <w:rsid w:val="00AD7EAD"/>
    <w:rsid w:val="00B0575C"/>
    <w:rsid w:val="00B07C12"/>
    <w:rsid w:val="00B17F5B"/>
    <w:rsid w:val="00B62EBC"/>
    <w:rsid w:val="00BA505B"/>
    <w:rsid w:val="00BE069C"/>
    <w:rsid w:val="00C30F4E"/>
    <w:rsid w:val="00C72F50"/>
    <w:rsid w:val="00C81DA9"/>
    <w:rsid w:val="00D665B5"/>
    <w:rsid w:val="00D8317E"/>
    <w:rsid w:val="00E0211E"/>
    <w:rsid w:val="00E06656"/>
    <w:rsid w:val="00E941AF"/>
    <w:rsid w:val="00EB457A"/>
    <w:rsid w:val="00EB5997"/>
    <w:rsid w:val="00EC0335"/>
    <w:rsid w:val="00F1237F"/>
    <w:rsid w:val="00F53656"/>
    <w:rsid w:val="00F56351"/>
    <w:rsid w:val="00FF7B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8BBE"/>
  <w15:chartTrackingRefBased/>
  <w15:docId w15:val="{6FB9D9B3-B4A6-47CA-9942-4F65C8C9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45B"/>
    <w:pPr>
      <w:spacing w:before="120" w:after="120"/>
      <w:ind w:right="-57"/>
    </w:pPr>
    <w:rPr>
      <w:rFonts w:asciiTheme="majorHAnsi" w:hAnsiTheme="majorHAnsi" w:ascii="Times New Roman" w:hAnsi="Times New Roman"/>
      <w:color w:val="000000"/>
      <w:sz w:val="24"/>
    </w:rPr>
  </w:style>
  <w:style w:type="paragraph" w:styleId="Heading1">
    <w:name w:val="heading 1"/>
    <w:basedOn w:val="Normal"/>
    <w:next w:val="Normal"/>
    <w:link w:val="Heading1Char"/>
    <w:uiPriority w:val="9"/>
    <w:qFormat/>
    <w:rsid w:val="00AD7EAD"/>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A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AD"/>
    <w:rPr>
      <w:rFonts w:eastAsiaTheme="majorEastAsia" w:cstheme="majorBidi"/>
      <w:color w:val="272727" w:themeColor="text1" w:themeTint="D8"/>
    </w:rPr>
  </w:style>
  <w:style w:type="paragraph" w:styleId="Title">
    <w:name w:val="Title"/>
    <w:basedOn w:val="Normal"/>
    <w:next w:val="Normal"/>
    <w:link w:val="TitleChar"/>
    <w:uiPriority w:val="10"/>
    <w:qFormat/>
    <w:rsid w:val="00AD7EA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D7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A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AD"/>
    <w:rPr>
      <w:i/>
      <w:iCs/>
      <w:color w:val="404040" w:themeColor="text1" w:themeTint="BF"/>
    </w:rPr>
  </w:style>
  <w:style w:type="paragraph" w:styleId="ListParagraph">
    <w:name w:val="List Paragraph"/>
    <w:basedOn w:val="Normal"/>
    <w:uiPriority w:val="34"/>
    <w:qFormat/>
    <w:rsid w:val="00AD7EAD"/>
    <w:pPr>
      <w:ind w:left="720"/>
      <w:contextualSpacing/>
    </w:pPr>
  </w:style>
  <w:style w:type="character" w:styleId="IntenseEmphasis">
    <w:name w:val="Intense Emphasis"/>
    <w:basedOn w:val="DefaultParagraphFont"/>
    <w:uiPriority w:val="21"/>
    <w:qFormat/>
    <w:rsid w:val="00AD7EAD"/>
    <w:rPr>
      <w:i/>
      <w:iCs/>
      <w:color w:val="0F4761" w:themeColor="accent1" w:themeShade="BF"/>
    </w:rPr>
  </w:style>
  <w:style w:type="paragraph" w:styleId="IntenseQuote">
    <w:name w:val="Intense Quote"/>
    <w:basedOn w:val="Normal"/>
    <w:next w:val="Normal"/>
    <w:link w:val="IntenseQuoteChar"/>
    <w:uiPriority w:val="30"/>
    <w:qFormat/>
    <w:rsid w:val="00AD7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AD"/>
    <w:rPr>
      <w:i/>
      <w:iCs/>
      <w:color w:val="0F4761" w:themeColor="accent1" w:themeShade="BF"/>
    </w:rPr>
  </w:style>
  <w:style w:type="character" w:styleId="IntenseReference">
    <w:name w:val="Intense Reference"/>
    <w:basedOn w:val="DefaultParagraphFont"/>
    <w:uiPriority w:val="32"/>
    <w:qFormat/>
    <w:rsid w:val="00AD7EAD"/>
    <w:rPr>
      <w:b/>
      <w:bCs/>
      <w:smallCaps/>
      <w:color w:val="0F4761" w:themeColor="accent1" w:themeShade="BF"/>
      <w:spacing w:val="5"/>
    </w:rPr>
  </w:style>
  <w:style w:type="table" w:styleId="TableGrid">
    <w:name w:val="Table Grid"/>
    <w:basedOn w:val="TableNormal"/>
    <w:uiPriority w:val="39"/>
    <w:rsid w:val="00AD7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2F50"/>
    <w:pPr>
      <w:tabs>
        <w:tab w:val="center" w:pos="4513"/>
        <w:tab w:val="right" w:pos="9026"/>
      </w:tabs>
      <w:spacing w:line="240" w:lineRule="auto"/>
    </w:pPr>
  </w:style>
  <w:style w:type="character" w:customStyle="1" w:styleId="HeaderChar">
    <w:name w:val="Header Char"/>
    <w:basedOn w:val="DefaultParagraphFont"/>
    <w:link w:val="Header"/>
    <w:uiPriority w:val="99"/>
    <w:rsid w:val="00C72F50"/>
    <w:rPr>
      <w:rFonts w:asciiTheme="majorHAnsi" w:hAnsiTheme="majorHAnsi"/>
      <w:sz w:val="28"/>
    </w:rPr>
  </w:style>
  <w:style w:type="paragraph" w:styleId="Footer">
    <w:name w:val="footer"/>
    <w:basedOn w:val="Normal"/>
    <w:link w:val="FooterChar"/>
    <w:uiPriority w:val="99"/>
    <w:unhideWhenUsed/>
    <w:rsid w:val="00C72F50"/>
    <w:pPr>
      <w:tabs>
        <w:tab w:val="center" w:pos="4513"/>
        <w:tab w:val="right" w:pos="9026"/>
      </w:tabs>
      <w:spacing w:line="240" w:lineRule="auto"/>
    </w:pPr>
  </w:style>
  <w:style w:type="character" w:customStyle="1" w:styleId="FooterChar">
    <w:name w:val="Footer Char"/>
    <w:basedOn w:val="DefaultParagraphFont"/>
    <w:link w:val="Footer"/>
    <w:uiPriority w:val="99"/>
    <w:rsid w:val="00C72F50"/>
    <w:rPr>
      <w:rFonts w:asciiTheme="majorHAnsi" w:hAnsiTheme="majorHAnsi"/>
      <w:sz w:val="28"/>
    </w:rPr>
  </w:style>
  <w:style w:type="character" w:styleId="Hyperlink">
    <w:name w:val="Hyperlink"/>
    <w:basedOn w:val="DefaultParagraphFont"/>
    <w:uiPriority w:val="99"/>
    <w:unhideWhenUsed/>
    <w:rsid w:val="00B07C12"/>
    <w:rPr>
      <w:color w:val="467886" w:themeColor="hyperlink"/>
      <w:u w:val="single"/>
    </w:rPr>
  </w:style>
  <w:style w:type="character" w:styleId="UnresolvedMention">
    <w:name w:val="Unresolved Mention"/>
    <w:basedOn w:val="DefaultParagraphFont"/>
    <w:uiPriority w:val="99"/>
    <w:semiHidden/>
    <w:unhideWhenUsed/>
    <w:rsid w:val="00B07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749737">
      <w:bodyDiv w:val="1"/>
      <w:marLeft w:val="0"/>
      <w:marRight w:val="0"/>
      <w:marTop w:val="0"/>
      <w:marBottom w:val="0"/>
      <w:divBdr>
        <w:top w:val="none" w:sz="0" w:space="0" w:color="auto"/>
        <w:left w:val="none" w:sz="0" w:space="0" w:color="auto"/>
        <w:bottom w:val="none" w:sz="0" w:space="0" w:color="auto"/>
        <w:right w:val="none" w:sz="0" w:space="0" w:color="auto"/>
      </w:divBdr>
      <w:divsChild>
        <w:div w:id="783378770">
          <w:marLeft w:val="0"/>
          <w:marRight w:val="0"/>
          <w:marTop w:val="0"/>
          <w:marBottom w:val="300"/>
          <w:divBdr>
            <w:top w:val="none" w:sz="0" w:space="0" w:color="auto"/>
            <w:left w:val="none" w:sz="0" w:space="0" w:color="auto"/>
            <w:bottom w:val="none" w:sz="0" w:space="0" w:color="auto"/>
            <w:right w:val="none" w:sz="0" w:space="0" w:color="auto"/>
          </w:divBdr>
          <w:divsChild>
            <w:div w:id="1424913210">
              <w:marLeft w:val="0"/>
              <w:marRight w:val="0"/>
              <w:marTop w:val="0"/>
              <w:marBottom w:val="0"/>
              <w:divBdr>
                <w:top w:val="none" w:sz="0" w:space="0" w:color="auto"/>
                <w:left w:val="none" w:sz="0" w:space="0" w:color="auto"/>
                <w:bottom w:val="none" w:sz="0" w:space="0" w:color="auto"/>
                <w:right w:val="none" w:sz="0" w:space="0" w:color="auto"/>
              </w:divBdr>
            </w:div>
          </w:divsChild>
        </w:div>
        <w:div w:id="1385563764">
          <w:marLeft w:val="0"/>
          <w:marRight w:val="0"/>
          <w:marTop w:val="0"/>
          <w:marBottom w:val="0"/>
          <w:divBdr>
            <w:top w:val="none" w:sz="0" w:space="0" w:color="auto"/>
            <w:left w:val="none" w:sz="0" w:space="0" w:color="auto"/>
            <w:bottom w:val="none" w:sz="0" w:space="0" w:color="auto"/>
            <w:right w:val="none" w:sz="0" w:space="0" w:color="auto"/>
          </w:divBdr>
          <w:divsChild>
            <w:div w:id="331298375">
              <w:marLeft w:val="0"/>
              <w:marRight w:val="0"/>
              <w:marTop w:val="0"/>
              <w:marBottom w:val="0"/>
              <w:divBdr>
                <w:top w:val="none" w:sz="0" w:space="0" w:color="auto"/>
                <w:left w:val="none" w:sz="0" w:space="0" w:color="auto"/>
                <w:bottom w:val="none" w:sz="0" w:space="0" w:color="auto"/>
                <w:right w:val="none" w:sz="0" w:space="0" w:color="auto"/>
              </w:divBdr>
              <w:divsChild>
                <w:div w:id="1671060287">
                  <w:marLeft w:val="0"/>
                  <w:marRight w:val="0"/>
                  <w:marTop w:val="0"/>
                  <w:marBottom w:val="0"/>
                  <w:divBdr>
                    <w:top w:val="none" w:sz="0" w:space="0" w:color="auto"/>
                    <w:left w:val="none" w:sz="0" w:space="0" w:color="auto"/>
                    <w:bottom w:val="none" w:sz="0" w:space="0" w:color="auto"/>
                    <w:right w:val="none" w:sz="0" w:space="0" w:color="auto"/>
                  </w:divBdr>
                  <w:divsChild>
                    <w:div w:id="536819635">
                      <w:marLeft w:val="0"/>
                      <w:marRight w:val="0"/>
                      <w:marTop w:val="0"/>
                      <w:marBottom w:val="0"/>
                      <w:divBdr>
                        <w:top w:val="none" w:sz="0" w:space="0" w:color="auto"/>
                        <w:left w:val="none" w:sz="0" w:space="0" w:color="auto"/>
                        <w:bottom w:val="none" w:sz="0" w:space="0" w:color="auto"/>
                        <w:right w:val="none" w:sz="0" w:space="0" w:color="auto"/>
                      </w:divBdr>
                      <w:divsChild>
                        <w:div w:id="1059403060">
                          <w:marLeft w:val="0"/>
                          <w:marRight w:val="0"/>
                          <w:marTop w:val="0"/>
                          <w:marBottom w:val="0"/>
                          <w:divBdr>
                            <w:top w:val="none" w:sz="0" w:space="0" w:color="auto"/>
                            <w:left w:val="none" w:sz="0" w:space="0" w:color="auto"/>
                            <w:bottom w:val="none" w:sz="0" w:space="0" w:color="auto"/>
                            <w:right w:val="none" w:sz="0" w:space="0" w:color="auto"/>
                          </w:divBdr>
                          <w:divsChild>
                            <w:div w:id="983243659">
                              <w:marLeft w:val="0"/>
                              <w:marRight w:val="0"/>
                              <w:marTop w:val="0"/>
                              <w:marBottom w:val="0"/>
                              <w:divBdr>
                                <w:top w:val="none" w:sz="0" w:space="0" w:color="auto"/>
                                <w:left w:val="none" w:sz="0" w:space="0" w:color="auto"/>
                                <w:bottom w:val="none" w:sz="0" w:space="0" w:color="auto"/>
                                <w:right w:val="none" w:sz="0" w:space="0" w:color="auto"/>
                              </w:divBdr>
                              <w:divsChild>
                                <w:div w:id="2115125123">
                                  <w:marLeft w:val="0"/>
                                  <w:marRight w:val="0"/>
                                  <w:marTop w:val="0"/>
                                  <w:marBottom w:val="0"/>
                                  <w:divBdr>
                                    <w:top w:val="none" w:sz="0" w:space="0" w:color="auto"/>
                                    <w:left w:val="none" w:sz="0" w:space="0" w:color="auto"/>
                                    <w:bottom w:val="none" w:sz="0" w:space="0" w:color="auto"/>
                                    <w:right w:val="none" w:sz="0" w:space="0" w:color="auto"/>
                                  </w:divBdr>
                                </w:div>
                                <w:div w:id="1259293809">
                                  <w:marLeft w:val="0"/>
                                  <w:marRight w:val="0"/>
                                  <w:marTop w:val="0"/>
                                  <w:marBottom w:val="0"/>
                                  <w:divBdr>
                                    <w:top w:val="none" w:sz="0" w:space="0" w:color="auto"/>
                                    <w:left w:val="none" w:sz="0" w:space="0" w:color="auto"/>
                                    <w:bottom w:val="none" w:sz="0" w:space="0" w:color="auto"/>
                                    <w:right w:val="none" w:sz="0" w:space="0" w:color="auto"/>
                                  </w:divBdr>
                                  <w:divsChild>
                                    <w:div w:id="473638797">
                                      <w:marLeft w:val="0"/>
                                      <w:marRight w:val="0"/>
                                      <w:marTop w:val="0"/>
                                      <w:marBottom w:val="0"/>
                                      <w:divBdr>
                                        <w:top w:val="none" w:sz="0" w:space="0" w:color="auto"/>
                                        <w:left w:val="none" w:sz="0" w:space="0" w:color="auto"/>
                                        <w:bottom w:val="none" w:sz="0" w:space="0" w:color="auto"/>
                                        <w:right w:val="none" w:sz="0" w:space="0" w:color="auto"/>
                                      </w:divBdr>
                                    </w:div>
                                    <w:div w:id="4087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58266">
      <w:bodyDiv w:val="1"/>
      <w:marLeft w:val="0"/>
      <w:marRight w:val="0"/>
      <w:marTop w:val="0"/>
      <w:marBottom w:val="0"/>
      <w:divBdr>
        <w:top w:val="none" w:sz="0" w:space="0" w:color="auto"/>
        <w:left w:val="none" w:sz="0" w:space="0" w:color="auto"/>
        <w:bottom w:val="none" w:sz="0" w:space="0" w:color="auto"/>
        <w:right w:val="none" w:sz="0" w:space="0" w:color="auto"/>
      </w:divBdr>
      <w:divsChild>
        <w:div w:id="830175746">
          <w:marLeft w:val="0"/>
          <w:marRight w:val="0"/>
          <w:marTop w:val="0"/>
          <w:marBottom w:val="300"/>
          <w:divBdr>
            <w:top w:val="none" w:sz="0" w:space="0" w:color="auto"/>
            <w:left w:val="none" w:sz="0" w:space="0" w:color="auto"/>
            <w:bottom w:val="none" w:sz="0" w:space="0" w:color="auto"/>
            <w:right w:val="none" w:sz="0" w:space="0" w:color="auto"/>
          </w:divBdr>
          <w:divsChild>
            <w:div w:id="40181246">
              <w:marLeft w:val="0"/>
              <w:marRight w:val="0"/>
              <w:marTop w:val="0"/>
              <w:marBottom w:val="0"/>
              <w:divBdr>
                <w:top w:val="none" w:sz="0" w:space="0" w:color="auto"/>
                <w:left w:val="none" w:sz="0" w:space="0" w:color="auto"/>
                <w:bottom w:val="none" w:sz="0" w:space="0" w:color="auto"/>
                <w:right w:val="none" w:sz="0" w:space="0" w:color="auto"/>
              </w:divBdr>
            </w:div>
          </w:divsChild>
        </w:div>
        <w:div w:id="1181433422">
          <w:marLeft w:val="0"/>
          <w:marRight w:val="0"/>
          <w:marTop w:val="0"/>
          <w:marBottom w:val="0"/>
          <w:divBdr>
            <w:top w:val="none" w:sz="0" w:space="0" w:color="auto"/>
            <w:left w:val="none" w:sz="0" w:space="0" w:color="auto"/>
            <w:bottom w:val="none" w:sz="0" w:space="0" w:color="auto"/>
            <w:right w:val="none" w:sz="0" w:space="0" w:color="auto"/>
          </w:divBdr>
          <w:divsChild>
            <w:div w:id="1026522182">
              <w:marLeft w:val="0"/>
              <w:marRight w:val="0"/>
              <w:marTop w:val="0"/>
              <w:marBottom w:val="0"/>
              <w:divBdr>
                <w:top w:val="none" w:sz="0" w:space="0" w:color="auto"/>
                <w:left w:val="none" w:sz="0" w:space="0" w:color="auto"/>
                <w:bottom w:val="none" w:sz="0" w:space="0" w:color="auto"/>
                <w:right w:val="none" w:sz="0" w:space="0" w:color="auto"/>
              </w:divBdr>
              <w:divsChild>
                <w:div w:id="136730582">
                  <w:marLeft w:val="0"/>
                  <w:marRight w:val="0"/>
                  <w:marTop w:val="0"/>
                  <w:marBottom w:val="0"/>
                  <w:divBdr>
                    <w:top w:val="none" w:sz="0" w:space="0" w:color="auto"/>
                    <w:left w:val="none" w:sz="0" w:space="0" w:color="auto"/>
                    <w:bottom w:val="none" w:sz="0" w:space="0" w:color="auto"/>
                    <w:right w:val="none" w:sz="0" w:space="0" w:color="auto"/>
                  </w:divBdr>
                  <w:divsChild>
                    <w:div w:id="1722636958">
                      <w:marLeft w:val="0"/>
                      <w:marRight w:val="0"/>
                      <w:marTop w:val="0"/>
                      <w:marBottom w:val="0"/>
                      <w:divBdr>
                        <w:top w:val="none" w:sz="0" w:space="0" w:color="auto"/>
                        <w:left w:val="none" w:sz="0" w:space="0" w:color="auto"/>
                        <w:bottom w:val="none" w:sz="0" w:space="0" w:color="auto"/>
                        <w:right w:val="none" w:sz="0" w:space="0" w:color="auto"/>
                      </w:divBdr>
                      <w:divsChild>
                        <w:div w:id="2012024529">
                          <w:marLeft w:val="0"/>
                          <w:marRight w:val="0"/>
                          <w:marTop w:val="0"/>
                          <w:marBottom w:val="0"/>
                          <w:divBdr>
                            <w:top w:val="none" w:sz="0" w:space="0" w:color="auto"/>
                            <w:left w:val="none" w:sz="0" w:space="0" w:color="auto"/>
                            <w:bottom w:val="none" w:sz="0" w:space="0" w:color="auto"/>
                            <w:right w:val="none" w:sz="0" w:space="0" w:color="auto"/>
                          </w:divBdr>
                          <w:divsChild>
                            <w:div w:id="1026979935">
                              <w:marLeft w:val="0"/>
                              <w:marRight w:val="0"/>
                              <w:marTop w:val="0"/>
                              <w:marBottom w:val="0"/>
                              <w:divBdr>
                                <w:top w:val="none" w:sz="0" w:space="0" w:color="auto"/>
                                <w:left w:val="none" w:sz="0" w:space="0" w:color="auto"/>
                                <w:bottom w:val="none" w:sz="0" w:space="0" w:color="auto"/>
                                <w:right w:val="none" w:sz="0" w:space="0" w:color="auto"/>
                              </w:divBdr>
                              <w:divsChild>
                                <w:div w:id="538708175">
                                  <w:marLeft w:val="0"/>
                                  <w:marRight w:val="0"/>
                                  <w:marTop w:val="0"/>
                                  <w:marBottom w:val="0"/>
                                  <w:divBdr>
                                    <w:top w:val="none" w:sz="0" w:space="0" w:color="auto"/>
                                    <w:left w:val="none" w:sz="0" w:space="0" w:color="auto"/>
                                    <w:bottom w:val="none" w:sz="0" w:space="0" w:color="auto"/>
                                    <w:right w:val="none" w:sz="0" w:space="0" w:color="auto"/>
                                  </w:divBdr>
                                </w:div>
                                <w:div w:id="849686443">
                                  <w:marLeft w:val="0"/>
                                  <w:marRight w:val="0"/>
                                  <w:marTop w:val="0"/>
                                  <w:marBottom w:val="0"/>
                                  <w:divBdr>
                                    <w:top w:val="none" w:sz="0" w:space="0" w:color="auto"/>
                                    <w:left w:val="none" w:sz="0" w:space="0" w:color="auto"/>
                                    <w:bottom w:val="none" w:sz="0" w:space="0" w:color="auto"/>
                                    <w:right w:val="none" w:sz="0" w:space="0" w:color="auto"/>
                                  </w:divBdr>
                                  <w:divsChild>
                                    <w:div w:id="1453136805">
                                      <w:marLeft w:val="0"/>
                                      <w:marRight w:val="0"/>
                                      <w:marTop w:val="0"/>
                                      <w:marBottom w:val="0"/>
                                      <w:divBdr>
                                        <w:top w:val="none" w:sz="0" w:space="0" w:color="auto"/>
                                        <w:left w:val="none" w:sz="0" w:space="0" w:color="auto"/>
                                        <w:bottom w:val="none" w:sz="0" w:space="0" w:color="auto"/>
                                        <w:right w:val="none" w:sz="0" w:space="0" w:color="auto"/>
                                      </w:divBdr>
                                    </w:div>
                                    <w:div w:id="4438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1A5A9-50E7-43CF-837D-58834A20C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7</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33</cp:revision>
  <dcterms:created xsi:type="dcterms:W3CDTF">2024-12-21T03:34:00Z</dcterms:created>
  <dcterms:modified xsi:type="dcterms:W3CDTF">2025-01-08T17:34:00Z</dcterms:modified>
</cp:coreProperties>
</file>