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51E70" w14:textId="77777777" w:rsidR="00816A8D" w:rsidRPr="00E915C1" w:rsidRDefault="00000000">
      <w:pPr>
        <w:spacing w:before="0" w:after="140"/>
        <w:jc w:val="center"/>
        <w:rPr>
          <w:rFonts w:ascii="Times New Roman" w:hAnsi="Times New Roman" w:cs="Times New Roman"/>
          <w:sz w:val="28"/>
          <w:szCs w:val="28"/>
        </w:rPr>
      </w:pPr>
      <w:r w:rsidRPr="00E915C1">
        <w:rPr>
          <w:rFonts w:ascii="Times New Roman" w:hAnsi="Times New Roman" w:cs="Times New Roman"/>
          <w:b/>
          <w:color w:val="000000"/>
          <w:sz w:val="28"/>
          <w:szCs w:val="28"/>
        </w:rPr>
        <w:t>TÀI LIỆU BÀI TẬP LMS – CẤU TRÚC DỮ LIỆU &amp; GIẢI THUẬT</w:t>
      </w:r>
    </w:p>
    <w:p w14:paraId="42BD5F2B" w14:textId="77777777" w:rsidR="00816A8D" w:rsidRPr="00E915C1" w:rsidRDefault="00000000">
      <w:pPr>
        <w:jc w:val="center"/>
        <w:rPr>
          <w:rFonts w:ascii="Times New Roman" w:hAnsi="Times New Roman" w:cs="Times New Roman"/>
          <w:sz w:val="28"/>
          <w:szCs w:val="28"/>
        </w:rPr>
      </w:pPr>
      <w:r w:rsidRPr="00E915C1">
        <w:rPr>
          <w:rFonts w:ascii="Times New Roman" w:hAnsi="Times New Roman" w:cs="Times New Roman"/>
          <w:sz w:val="28"/>
          <w:szCs w:val="28"/>
        </w:rPr>
        <w:t>BẢN NGUYÊN MẪU</w:t>
      </w:r>
    </w:p>
    <w:p w14:paraId="75F8BC1A" w14:textId="77777777" w:rsidR="00816A8D" w:rsidRPr="00E915C1" w:rsidRDefault="00000000">
      <w:pPr>
        <w:rPr>
          <w:rFonts w:ascii="Times New Roman" w:hAnsi="Times New Roman" w:cs="Times New Roman"/>
          <w:sz w:val="28"/>
          <w:szCs w:val="28"/>
        </w:rPr>
      </w:pPr>
      <w:r w:rsidRPr="00E915C1">
        <w:rPr>
          <w:rFonts w:ascii="Times New Roman" w:hAnsi="Times New Roman" w:cs="Times New Roman"/>
          <w:sz w:val="28"/>
          <w:szCs w:val="28"/>
        </w:rPr>
        <w:t xml:space="preserve"> </w:t>
      </w:r>
    </w:p>
    <w:p w14:paraId="62551639" w14:textId="77777777" w:rsidR="00816A8D" w:rsidRPr="00E915C1" w:rsidRDefault="00000000">
      <w:pPr>
        <w:spacing w:before="0" w:after="240"/>
        <w:jc w:val="center"/>
        <w:rPr>
          <w:rFonts w:ascii="Times New Roman" w:hAnsi="Times New Roman" w:cs="Times New Roman"/>
          <w:sz w:val="28"/>
          <w:szCs w:val="28"/>
        </w:rPr>
      </w:pPr>
      <w:r>
        <w:rPr>
          <w:rFonts w:ascii="Times New Roman" w:hAnsi="Times New Roman"/>
          <w:b/>
          <w:color w:val="000000"/>
          <w:sz w:val="26"/>
        </w:rPr>
        <w:t>TUẦN 4</w:t>
      </w:r>
    </w:p>
    <w:p w14:paraId="75426E62"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1: Tính chất của hàng đợi là gì?</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816A8D" w:rsidRPr="00E915C1" w14:paraId="4FF4085F" w14:textId="77777777">
        <w:tc>
          <w:tcPr>
            <w:tcW w:w="4675" w:type="dxa"/>
            <w:tcBorders>
              <w:top w:val="nil"/>
              <w:left w:val="nil"/>
              <w:bottom w:val="nil"/>
              <w:right w:val="nil"/>
            </w:tcBorders>
            <w:tcMar>
              <w:top w:w="60" w:type="dxa"/>
              <w:bottom w:w="60" w:type="dxa"/>
              <w:left w:w="100" w:type="dxa"/>
              <w:right w:w="100" w:type="dxa"/>
            </w:tcMar>
          </w:tcPr>
          <w:p w14:paraId="1091921A"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.LIFO: Last In - First Out</w:t>
            </w:r>
          </w:p>
        </w:tc>
        <w:tc>
          <w:tcPr>
            <w:tcW w:w="4675" w:type="dxa"/>
            <w:tcBorders>
              <w:top w:val="nil"/>
              <w:left w:val="nil"/>
              <w:bottom w:val="nil"/>
              <w:right w:val="nil"/>
            </w:tcBorders>
            <w:tcMar>
              <w:top w:w="60" w:type="dxa"/>
              <w:bottom w:w="60" w:type="dxa"/>
              <w:left w:w="100" w:type="dxa"/>
              <w:right w:w="100" w:type="dxa"/>
            </w:tcMar>
          </w:tcPr>
          <w:p w14:paraId="3B9EA385"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.NILO: No In - Last Out</w:t>
            </w:r>
          </w:p>
        </w:tc>
      </w:tr>
      <w:tr w:rsidR="00816A8D" w:rsidRPr="00E915C1" w14:paraId="48EB0052" w14:textId="77777777">
        <w:tc>
          <w:tcPr>
            <w:tcW w:w="4675" w:type="dxa"/>
            <w:tcBorders>
              <w:top w:val="nil"/>
              <w:left w:val="nil"/>
              <w:bottom w:val="nil"/>
              <w:right w:val="nil"/>
            </w:tcBorders>
            <w:tcMar>
              <w:top w:w="60" w:type="dxa"/>
              <w:bottom w:w="60" w:type="dxa"/>
              <w:left w:w="100" w:type="dxa"/>
              <w:right w:w="100" w:type="dxa"/>
            </w:tcMar>
          </w:tcPr>
          <w:p w14:paraId="5FF2034B"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C .FIFO: First In -  First Out</w:t>
            </w:r>
          </w:p>
        </w:tc>
        <w:tc>
          <w:tcPr>
            <w:tcW w:w="4675" w:type="dxa"/>
            <w:tcBorders>
              <w:top w:val="nil"/>
              <w:left w:val="nil"/>
              <w:bottom w:val="nil"/>
              <w:right w:val="nil"/>
            </w:tcBorders>
            <w:tcMar>
              <w:top w:w="60" w:type="dxa"/>
              <w:bottom w:w="60" w:type="dxa"/>
              <w:left w:w="100" w:type="dxa"/>
              <w:right w:w="100" w:type="dxa"/>
            </w:tcMar>
          </w:tcPr>
          <w:p w14:paraId="62754BD4"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.FILO: First In - Last Out</w:t>
            </w:r>
          </w:p>
        </w:tc>
      </w:tr>
    </w:tbl>
    <w:p w14:paraId="7A7830BD"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6FF2B287"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2: Trong cài đặt hàng đợi bằng mảng, muốn khởi tạo hàng đợi rỗng thì chỉ số của Front và Rear bảng bao nhiêu?</w:t>
      </w:r>
    </w:p>
    <w:tbl>
      <w:tblPr>
        <w:tblStyle w:val="LiBang"/>
        <w:tblW w:w="9580" w:type="dxa"/>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90"/>
        <w:gridCol w:w="4790"/>
      </w:tblGrid>
      <w:tr w:rsidR="00816A8D" w:rsidRPr="00E915C1" w14:paraId="459BAF7A" w14:textId="77777777">
        <w:trPr>
          <w:trHeight w:val="449"/>
        </w:trPr>
        <w:tc>
          <w:tcPr>
            <w:tcW w:w="4675" w:type="dxa"/>
            <w:tcBorders>
              <w:top w:val="nil"/>
              <w:left w:val="nil"/>
              <w:bottom w:val="nil"/>
              <w:right w:val="nil"/>
            </w:tcBorders>
            <w:tcMar>
              <w:top w:w="60" w:type="dxa"/>
              <w:bottom w:w="60" w:type="dxa"/>
              <w:left w:w="100" w:type="dxa"/>
              <w:right w:w="100" w:type="dxa"/>
            </w:tcMar>
          </w:tcPr>
          <w:p w14:paraId="4CB7C639"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A. Đặt front = 0 ,  rear =-1</w:t>
            </w:r>
          </w:p>
        </w:tc>
        <w:tc>
          <w:tcPr>
            <w:tcW w:w="4675" w:type="dxa"/>
            <w:tcBorders>
              <w:top w:val="nil"/>
              <w:left w:val="nil"/>
              <w:bottom w:val="nil"/>
              <w:right w:val="nil"/>
            </w:tcBorders>
            <w:tcMar>
              <w:top w:w="60" w:type="dxa"/>
              <w:bottom w:w="60" w:type="dxa"/>
              <w:left w:w="100" w:type="dxa"/>
              <w:right w:w="100" w:type="dxa"/>
            </w:tcMar>
          </w:tcPr>
          <w:p w14:paraId="413C692D"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Đặt front rear  =  0</w:t>
            </w:r>
          </w:p>
        </w:tc>
      </w:tr>
      <w:tr w:rsidR="00816A8D" w:rsidRPr="00E915C1" w14:paraId="3108186F" w14:textId="77777777">
        <w:trPr>
          <w:trHeight w:val="459"/>
        </w:trPr>
        <w:tc>
          <w:tcPr>
            <w:tcW w:w="4675" w:type="dxa"/>
            <w:tcBorders>
              <w:top w:val="nil"/>
              <w:left w:val="nil"/>
              <w:bottom w:val="nil"/>
              <w:right w:val="nil"/>
            </w:tcBorders>
            <w:tcMar>
              <w:top w:w="60" w:type="dxa"/>
              <w:bottom w:w="60" w:type="dxa"/>
              <w:left w:w="100" w:type="dxa"/>
              <w:right w:w="100" w:type="dxa"/>
            </w:tcMar>
          </w:tcPr>
          <w:p w14:paraId="00A7A3C8"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Đặt front  =  rear  =  -1</w:t>
            </w:r>
          </w:p>
        </w:tc>
        <w:tc>
          <w:tcPr>
            <w:tcW w:w="4675" w:type="dxa"/>
            <w:tcBorders>
              <w:top w:val="nil"/>
              <w:left w:val="nil"/>
              <w:bottom w:val="nil"/>
              <w:right w:val="nil"/>
            </w:tcBorders>
            <w:tcMar>
              <w:top w:w="60" w:type="dxa"/>
              <w:bottom w:w="60" w:type="dxa"/>
              <w:left w:w="100" w:type="dxa"/>
              <w:right w:w="100" w:type="dxa"/>
            </w:tcMar>
          </w:tcPr>
          <w:p w14:paraId="3A42D592"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Đặt front  =  rear  =  1</w:t>
            </w:r>
          </w:p>
        </w:tc>
      </w:tr>
    </w:tbl>
    <w:p w14:paraId="1E9E29D3"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34B752C7"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3: Để biểu diễn hàng đợi bằng con trỏ, chúng ta nên sử dụng bao nhiêu con trỏ?</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816A8D" w:rsidRPr="00E915C1" w14:paraId="3E05B237" w14:textId="77777777">
        <w:tc>
          <w:tcPr>
            <w:tcW w:w="4675" w:type="dxa"/>
            <w:tcBorders>
              <w:top w:val="nil"/>
              <w:left w:val="nil"/>
              <w:bottom w:val="nil"/>
              <w:right w:val="nil"/>
            </w:tcBorders>
            <w:tcMar>
              <w:top w:w="60" w:type="dxa"/>
              <w:bottom w:w="60" w:type="dxa"/>
              <w:left w:w="100" w:type="dxa"/>
              <w:right w:w="100" w:type="dxa"/>
            </w:tcMar>
          </w:tcPr>
          <w:p w14:paraId="77EF6EF0"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A. 2 con trỏ</w:t>
            </w:r>
          </w:p>
        </w:tc>
        <w:tc>
          <w:tcPr>
            <w:tcW w:w="4675" w:type="dxa"/>
            <w:tcBorders>
              <w:top w:val="nil"/>
              <w:left w:val="nil"/>
              <w:bottom w:val="nil"/>
              <w:right w:val="nil"/>
            </w:tcBorders>
            <w:tcMar>
              <w:top w:w="60" w:type="dxa"/>
              <w:bottom w:w="60" w:type="dxa"/>
              <w:left w:w="100" w:type="dxa"/>
              <w:right w:w="100" w:type="dxa"/>
            </w:tcMar>
          </w:tcPr>
          <w:p w14:paraId="377FD471"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1 con trỏ</w:t>
            </w:r>
          </w:p>
        </w:tc>
      </w:tr>
      <w:tr w:rsidR="00816A8D" w:rsidRPr="00E915C1" w14:paraId="0E28D3F2" w14:textId="77777777">
        <w:tc>
          <w:tcPr>
            <w:tcW w:w="4675" w:type="dxa"/>
            <w:tcBorders>
              <w:top w:val="nil"/>
              <w:left w:val="nil"/>
              <w:bottom w:val="nil"/>
              <w:right w:val="nil"/>
            </w:tcBorders>
            <w:tcMar>
              <w:top w:w="60" w:type="dxa"/>
              <w:bottom w:w="60" w:type="dxa"/>
              <w:left w:w="100" w:type="dxa"/>
              <w:right w:w="100" w:type="dxa"/>
            </w:tcMar>
          </w:tcPr>
          <w:p w14:paraId="7B92C689"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3 con trỏ</w:t>
            </w:r>
          </w:p>
        </w:tc>
        <w:tc>
          <w:tcPr>
            <w:tcW w:w="4675" w:type="dxa"/>
            <w:tcBorders>
              <w:top w:val="nil"/>
              <w:left w:val="nil"/>
              <w:bottom w:val="nil"/>
              <w:right w:val="nil"/>
            </w:tcBorders>
            <w:tcMar>
              <w:top w:w="60" w:type="dxa"/>
              <w:bottom w:w="60" w:type="dxa"/>
              <w:left w:w="100" w:type="dxa"/>
              <w:right w:w="100" w:type="dxa"/>
            </w:tcMar>
          </w:tcPr>
          <w:p w14:paraId="48D77ED0"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4 con trỏ</w:t>
            </w:r>
          </w:p>
        </w:tc>
      </w:tr>
    </w:tbl>
    <w:p w14:paraId="4F57B159"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723B7347"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4: Trong cài đặt hàng đợi bằng mảng tròn, khi hàng đợi tràn (hàng không đầy), chúng ta c</w:t>
      </w:r>
      <w:r w:rsidRPr="00E915C1">
        <w:rPr>
          <w:rFonts w:ascii="Times New Roman" w:hAnsi="Times New Roman" w:cs="Times New Roman"/>
          <w:b/>
          <w:color w:val="000000"/>
          <w:sz w:val="26"/>
          <w:lang w:val="vi-VN"/>
        </w:rPr>
        <w:t>ầ</w:t>
      </w:r>
      <w:r w:rsidRPr="00E915C1">
        <w:rPr>
          <w:rFonts w:ascii="Times New Roman" w:hAnsi="Times New Roman" w:cs="Times New Roman"/>
          <w:b/>
          <w:color w:val="000000"/>
          <w:sz w:val="26"/>
        </w:rPr>
        <w:t>n làm gì để có thể thêm phần tử mới?</w:t>
      </w:r>
    </w:p>
    <w:tbl>
      <w:tblPr>
        <w:tblStyle w:val="LiBang"/>
        <w:tblW w:w="9640" w:type="dxa"/>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20"/>
        <w:gridCol w:w="4820"/>
      </w:tblGrid>
      <w:tr w:rsidR="00816A8D" w:rsidRPr="00E915C1" w14:paraId="13117284" w14:textId="77777777">
        <w:trPr>
          <w:trHeight w:val="469"/>
        </w:trPr>
        <w:tc>
          <w:tcPr>
            <w:tcW w:w="4675" w:type="dxa"/>
            <w:tcBorders>
              <w:top w:val="nil"/>
              <w:left w:val="nil"/>
              <w:bottom w:val="nil"/>
              <w:right w:val="nil"/>
            </w:tcBorders>
            <w:tcMar>
              <w:top w:w="60" w:type="dxa"/>
              <w:bottom w:w="60" w:type="dxa"/>
              <w:left w:w="100" w:type="dxa"/>
              <w:right w:w="100" w:type="dxa"/>
            </w:tcMar>
          </w:tcPr>
          <w:p w14:paraId="6DC263BA"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.Cả 3 phương án trên</w:t>
            </w:r>
          </w:p>
        </w:tc>
        <w:tc>
          <w:tcPr>
            <w:tcW w:w="4675" w:type="dxa"/>
            <w:tcBorders>
              <w:top w:val="nil"/>
              <w:left w:val="nil"/>
              <w:bottom w:val="nil"/>
              <w:right w:val="nil"/>
            </w:tcBorders>
            <w:tcMar>
              <w:top w:w="60" w:type="dxa"/>
              <w:bottom w:w="60" w:type="dxa"/>
              <w:left w:w="100" w:type="dxa"/>
              <w:right w:w="100" w:type="dxa"/>
            </w:tcMar>
          </w:tcPr>
          <w:p w14:paraId="5578B701"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B. Di chuyển toàn bộ hàng lên 1 vị trí</w:t>
            </w:r>
          </w:p>
        </w:tc>
      </w:tr>
      <w:tr w:rsidR="00816A8D" w:rsidRPr="00E915C1" w14:paraId="5B0CEC18" w14:textId="77777777">
        <w:trPr>
          <w:trHeight w:val="479"/>
        </w:trPr>
        <w:tc>
          <w:tcPr>
            <w:tcW w:w="4675" w:type="dxa"/>
            <w:tcBorders>
              <w:top w:val="nil"/>
              <w:left w:val="nil"/>
              <w:bottom w:val="nil"/>
              <w:right w:val="nil"/>
            </w:tcBorders>
            <w:tcMar>
              <w:top w:w="60" w:type="dxa"/>
              <w:bottom w:w="60" w:type="dxa"/>
              <w:left w:w="100" w:type="dxa"/>
              <w:right w:w="100" w:type="dxa"/>
            </w:tcMar>
          </w:tcPr>
          <w:p w14:paraId="1F62DA91"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Xoá phân tử ở đầu hàng</w:t>
            </w:r>
          </w:p>
        </w:tc>
        <w:tc>
          <w:tcPr>
            <w:tcW w:w="4675" w:type="dxa"/>
            <w:tcBorders>
              <w:top w:val="nil"/>
              <w:left w:val="nil"/>
              <w:bottom w:val="nil"/>
              <w:right w:val="nil"/>
            </w:tcBorders>
            <w:tcMar>
              <w:top w:w="60" w:type="dxa"/>
              <w:bottom w:w="60" w:type="dxa"/>
              <w:left w:w="100" w:type="dxa"/>
              <w:right w:w="100" w:type="dxa"/>
            </w:tcMar>
          </w:tcPr>
          <w:p w14:paraId="2E67B163"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Tạo hàng mới</w:t>
            </w:r>
          </w:p>
        </w:tc>
      </w:tr>
    </w:tbl>
    <w:p w14:paraId="19CA395A"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7E06E2FF"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5: Khi nào chúng ta cần sử dụng con trỏ để biểu diễn hàng đợi?</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816A8D" w:rsidRPr="00E915C1" w14:paraId="42FBDF73" w14:textId="77777777">
        <w:tc>
          <w:tcPr>
            <w:tcW w:w="4675" w:type="dxa"/>
            <w:tcBorders>
              <w:top w:val="nil"/>
              <w:left w:val="nil"/>
              <w:bottom w:val="nil"/>
              <w:right w:val="nil"/>
            </w:tcBorders>
            <w:tcMar>
              <w:top w:w="60" w:type="dxa"/>
              <w:bottom w:w="60" w:type="dxa"/>
              <w:left w:w="100" w:type="dxa"/>
              <w:right w:w="100" w:type="dxa"/>
            </w:tcMar>
          </w:tcPr>
          <w:p w14:paraId="693F3E68"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Khi không muốn dùng mảng</w:t>
            </w:r>
          </w:p>
        </w:tc>
        <w:tc>
          <w:tcPr>
            <w:tcW w:w="4675" w:type="dxa"/>
            <w:tcBorders>
              <w:top w:val="nil"/>
              <w:left w:val="nil"/>
              <w:bottom w:val="nil"/>
              <w:right w:val="nil"/>
            </w:tcBorders>
            <w:tcMar>
              <w:top w:w="60" w:type="dxa"/>
              <w:bottom w:w="60" w:type="dxa"/>
              <w:left w:w="100" w:type="dxa"/>
              <w:right w:w="100" w:type="dxa"/>
            </w:tcMar>
          </w:tcPr>
          <w:p w14:paraId="3A49F9AB"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Khi số phần tử trong hàng đợi ít</w:t>
            </w:r>
          </w:p>
        </w:tc>
      </w:tr>
      <w:tr w:rsidR="00816A8D" w:rsidRPr="00E915C1" w14:paraId="49D63C6F" w14:textId="77777777">
        <w:tc>
          <w:tcPr>
            <w:tcW w:w="4675" w:type="dxa"/>
            <w:tcBorders>
              <w:top w:val="nil"/>
              <w:left w:val="nil"/>
              <w:bottom w:val="nil"/>
              <w:right w:val="nil"/>
            </w:tcBorders>
            <w:tcMar>
              <w:top w:w="60" w:type="dxa"/>
              <w:bottom w:w="60" w:type="dxa"/>
              <w:left w:w="100" w:type="dxa"/>
              <w:right w:w="100" w:type="dxa"/>
            </w:tcMar>
          </w:tcPr>
          <w:p w14:paraId="53B81FCF"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C. Khi kích thước hàng đợi không cố định</w:t>
            </w:r>
          </w:p>
        </w:tc>
        <w:tc>
          <w:tcPr>
            <w:tcW w:w="4675" w:type="dxa"/>
            <w:tcBorders>
              <w:top w:val="nil"/>
              <w:left w:val="nil"/>
              <w:bottom w:val="nil"/>
              <w:right w:val="nil"/>
            </w:tcBorders>
            <w:tcMar>
              <w:top w:w="60" w:type="dxa"/>
              <w:bottom w:w="60" w:type="dxa"/>
              <w:left w:w="100" w:type="dxa"/>
              <w:right w:w="100" w:type="dxa"/>
            </w:tcMar>
          </w:tcPr>
          <w:p w14:paraId="59A92AA7"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Khi kích thước hàng đợi cố định</w:t>
            </w:r>
          </w:p>
        </w:tc>
      </w:tr>
    </w:tbl>
    <w:p w14:paraId="3AD93A27" w14:textId="77777777" w:rsidR="00816A8D" w:rsidRPr="00E915C1" w:rsidRDefault="00000000">
      <w:pPr>
        <w:rPr>
          <w:rFonts w:ascii="Times New Roman" w:hAnsi="Times New Roman" w:cs="Times New Roman"/>
          <w:i/>
          <w:iCs/>
        </w:rPr>
      </w:pPr>
      <w:r w:rsidRPr="00E915C1">
        <w:rPr>
          <w:rFonts w:ascii="Times New Roman" w:hAnsi="Times New Roman" w:cs="Times New Roman"/>
          <w:i/>
          <w:iCs/>
        </w:rPr>
        <w:t xml:space="preserve"> </w:t>
      </w:r>
    </w:p>
    <w:p w14:paraId="3A98BD1D"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6: Trong ngăn xếp, thao tác nào thực hiện việc lấy phần tử ra khỏi đỉnh ngăn xếp?</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816A8D" w:rsidRPr="00E915C1" w14:paraId="4A83CCFC" w14:textId="77777777">
        <w:tc>
          <w:tcPr>
            <w:tcW w:w="4675" w:type="dxa"/>
            <w:tcBorders>
              <w:top w:val="nil"/>
              <w:left w:val="nil"/>
              <w:bottom w:val="nil"/>
              <w:right w:val="nil"/>
            </w:tcBorders>
            <w:tcMar>
              <w:top w:w="60" w:type="dxa"/>
              <w:bottom w:w="60" w:type="dxa"/>
              <w:left w:w="100" w:type="dxa"/>
              <w:right w:w="100" w:type="dxa"/>
            </w:tcMar>
          </w:tcPr>
          <w:p w14:paraId="109BDE4D"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Insert</w:t>
            </w:r>
          </w:p>
        </w:tc>
        <w:tc>
          <w:tcPr>
            <w:tcW w:w="4675" w:type="dxa"/>
            <w:tcBorders>
              <w:top w:val="nil"/>
              <w:left w:val="nil"/>
              <w:bottom w:val="nil"/>
              <w:right w:val="nil"/>
            </w:tcBorders>
            <w:tcMar>
              <w:top w:w="60" w:type="dxa"/>
              <w:bottom w:w="60" w:type="dxa"/>
              <w:left w:w="100" w:type="dxa"/>
              <w:right w:w="100" w:type="dxa"/>
            </w:tcMar>
          </w:tcPr>
          <w:p w14:paraId="46ABDE81"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Peek</w:t>
            </w:r>
          </w:p>
        </w:tc>
      </w:tr>
      <w:tr w:rsidR="00816A8D" w:rsidRPr="00E915C1" w14:paraId="3594BE3B" w14:textId="77777777">
        <w:tc>
          <w:tcPr>
            <w:tcW w:w="4675" w:type="dxa"/>
            <w:tcBorders>
              <w:top w:val="nil"/>
              <w:left w:val="nil"/>
              <w:bottom w:val="nil"/>
              <w:right w:val="nil"/>
            </w:tcBorders>
            <w:tcMar>
              <w:top w:w="60" w:type="dxa"/>
              <w:bottom w:w="60" w:type="dxa"/>
              <w:left w:w="100" w:type="dxa"/>
              <w:right w:w="100" w:type="dxa"/>
            </w:tcMar>
          </w:tcPr>
          <w:p w14:paraId="3D5BBC62"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Push</w:t>
            </w:r>
          </w:p>
        </w:tc>
        <w:tc>
          <w:tcPr>
            <w:tcW w:w="4675" w:type="dxa"/>
            <w:tcBorders>
              <w:top w:val="nil"/>
              <w:left w:val="nil"/>
              <w:bottom w:val="nil"/>
              <w:right w:val="nil"/>
            </w:tcBorders>
            <w:tcMar>
              <w:top w:w="60" w:type="dxa"/>
              <w:bottom w:w="60" w:type="dxa"/>
              <w:left w:w="100" w:type="dxa"/>
              <w:right w:w="100" w:type="dxa"/>
            </w:tcMar>
          </w:tcPr>
          <w:p w14:paraId="0356D778" w14:textId="77777777" w:rsidR="00816A8D" w:rsidRPr="00E915C1" w:rsidRDefault="00000000">
            <w:pPr>
              <w:spacing w:after="40" w:before="0" w:line="300" w:lineRule="auto"/>
              <w:rPr>
                <w:rFonts w:ascii="Times New Roman" w:hAnsi="Times New Roman" w:cs="Times New Roman"/>
                <w:kern w:val="0"/>
                <w:highlight w:val="yellow"/>
                <w14:ligatures w14:val="none"/>
              </w:rPr>
            </w:pPr>
            <w:r w:rsidRPr="00E915C1">
              <w:rPr>
                <w:rFonts w:ascii="Times New Roman" w:hAnsi="Times New Roman" w:cs="Times New Roman"/>
                <w:b w:val="0"/>
                <w:color w:val="000000"/>
                <w:kern w:val="0"/>
                <w:sz w:val="24"/>
                <w:highlight w:val="yellow"/>
                <w14:ligatures w14:val="none"/>
              </w:rPr>
              <w:t>D. Pop</w:t>
            </w:r>
          </w:p>
        </w:tc>
      </w:tr>
    </w:tbl>
    <w:p w14:paraId="2652BAA5"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4ECF2448"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7: Trong ngăn xếp, thao tác nào thực hiện việc thêm phần tử vào đỉnh ngăn xếp?</w:t>
      </w:r>
    </w:p>
    <w:tbl>
      <w:tblPr>
        <w:tblStyle w:val="LiBang"/>
        <w:tblW w:w="9620" w:type="dxa"/>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10"/>
        <w:gridCol w:w="4810"/>
      </w:tblGrid>
      <w:tr w:rsidR="00816A8D" w:rsidRPr="00E915C1" w14:paraId="779EF486" w14:textId="77777777">
        <w:tc>
          <w:tcPr>
            <w:tcW w:w="4675" w:type="dxa"/>
            <w:tcBorders>
              <w:top w:val="nil"/>
              <w:left w:val="nil"/>
              <w:bottom w:val="nil"/>
              <w:right w:val="nil"/>
            </w:tcBorders>
            <w:tcMar>
              <w:top w:w="60" w:type="dxa"/>
              <w:bottom w:w="60" w:type="dxa"/>
              <w:left w:w="100" w:type="dxa"/>
              <w:right w:w="100" w:type="dxa"/>
            </w:tcMar>
          </w:tcPr>
          <w:p w14:paraId="7BAFBDE9"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A. Push</w:t>
            </w:r>
          </w:p>
        </w:tc>
        <w:tc>
          <w:tcPr>
            <w:tcW w:w="4675" w:type="dxa"/>
            <w:tcBorders>
              <w:top w:val="nil"/>
              <w:left w:val="nil"/>
              <w:bottom w:val="nil"/>
              <w:right w:val="nil"/>
            </w:tcBorders>
            <w:tcMar>
              <w:top w:w="60" w:type="dxa"/>
              <w:bottom w:w="60" w:type="dxa"/>
              <w:left w:w="100" w:type="dxa"/>
              <w:right w:w="100" w:type="dxa"/>
            </w:tcMar>
          </w:tcPr>
          <w:p w14:paraId="20159918"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Pop</w:t>
            </w:r>
          </w:p>
        </w:tc>
      </w:tr>
      <w:tr w:rsidR="00816A8D" w:rsidRPr="00E915C1" w14:paraId="135585E5" w14:textId="77777777">
        <w:tc>
          <w:tcPr>
            <w:tcW w:w="4675" w:type="dxa"/>
            <w:tcBorders>
              <w:top w:val="nil"/>
              <w:left w:val="nil"/>
              <w:bottom w:val="nil"/>
              <w:right w:val="nil"/>
            </w:tcBorders>
            <w:tcMar>
              <w:top w:w="60" w:type="dxa"/>
              <w:bottom w:w="60" w:type="dxa"/>
              <w:left w:w="100" w:type="dxa"/>
              <w:right w:w="100" w:type="dxa"/>
            </w:tcMar>
          </w:tcPr>
          <w:p w14:paraId="2817AB79" w14:textId="77777777" w:rsidR="00816A8D" w:rsidRPr="00E915C1" w:rsidRDefault="00000000">
            <w:pPr>
              <w:numPr>
                <w:ilvl w:val="0"/>
                <w:numId w:val="1"/>
              </w:num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Peek</w:t>
            </w:r>
          </w:p>
        </w:tc>
        <w:tc>
          <w:tcPr>
            <w:tcW w:w="4675" w:type="dxa"/>
            <w:tcBorders>
              <w:top w:val="nil"/>
              <w:left w:val="nil"/>
              <w:bottom w:val="nil"/>
              <w:right w:val="nil"/>
            </w:tcBorders>
            <w:tcMar>
              <w:top w:w="60" w:type="dxa"/>
              <w:bottom w:w="60" w:type="dxa"/>
              <w:left w:w="100" w:type="dxa"/>
              <w:right w:w="100" w:type="dxa"/>
            </w:tcMar>
          </w:tcPr>
          <w:p w14:paraId="2F19FEED"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Insert</w:t>
            </w:r>
          </w:p>
        </w:tc>
      </w:tr>
    </w:tbl>
    <w:p w14:paraId="52FE53B8" w14:textId="77777777" w:rsidR="00816A8D" w:rsidRPr="00E915C1" w:rsidRDefault="00000000">
      <w:pPr>
        <w:rPr>
          <w:rFonts w:ascii="Times New Roman" w:hAnsi="Times New Roman" w:cs="Times New Roman"/>
        </w:rPr>
      </w:pPr>
      <w:r w:rsidRPr="00E915C1">
        <w:rPr>
          <w:rFonts w:ascii="Times New Roman" w:hAnsi="Times New Roman" w:cs="Times New Roman"/>
        </w:rPr>
        <w:lastRenderedPageBreak/>
        <w:t xml:space="preserve"> </w:t>
      </w:r>
    </w:p>
    <w:p w14:paraId="01DE9629"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8: Để biểu diễn ngăn xếp bằng con trỏ, chúng ta cần sử dụng con trỏ nào?</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816A8D" w:rsidRPr="00E915C1" w14:paraId="1CFA43B7" w14:textId="77777777">
        <w:tc>
          <w:tcPr>
            <w:tcW w:w="4675" w:type="dxa"/>
            <w:tcBorders>
              <w:top w:val="nil"/>
              <w:left w:val="nil"/>
              <w:bottom w:val="nil"/>
              <w:right w:val="nil"/>
            </w:tcBorders>
            <w:tcMar>
              <w:top w:w="60" w:type="dxa"/>
              <w:bottom w:w="60" w:type="dxa"/>
              <w:left w:w="100" w:type="dxa"/>
              <w:right w:w="100" w:type="dxa"/>
            </w:tcMar>
          </w:tcPr>
          <w:p w14:paraId="53334DFA"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A. Con trỏ quản lý đỉnh của ngăn xếp</w:t>
            </w:r>
          </w:p>
        </w:tc>
        <w:tc>
          <w:tcPr>
            <w:tcW w:w="4675" w:type="dxa"/>
            <w:tcBorders>
              <w:top w:val="nil"/>
              <w:left w:val="nil"/>
              <w:bottom w:val="nil"/>
              <w:right w:val="nil"/>
            </w:tcBorders>
            <w:tcMar>
              <w:top w:w="60" w:type="dxa"/>
              <w:bottom w:w="60" w:type="dxa"/>
              <w:left w:w="100" w:type="dxa"/>
              <w:right w:w="100" w:type="dxa"/>
            </w:tcMar>
          </w:tcPr>
          <w:p w14:paraId="72435AAB"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Con trỏ front</w:t>
            </w:r>
          </w:p>
        </w:tc>
      </w:tr>
      <w:tr w:rsidR="00816A8D" w:rsidRPr="00E915C1" w14:paraId="32A997AF" w14:textId="77777777">
        <w:tc>
          <w:tcPr>
            <w:tcW w:w="4675" w:type="dxa"/>
            <w:tcBorders>
              <w:top w:val="nil"/>
              <w:left w:val="nil"/>
              <w:bottom w:val="nil"/>
              <w:right w:val="nil"/>
            </w:tcBorders>
            <w:tcMar>
              <w:top w:w="60" w:type="dxa"/>
              <w:bottom w:w="60" w:type="dxa"/>
              <w:left w:w="100" w:type="dxa"/>
              <w:right w:w="100" w:type="dxa"/>
            </w:tcMar>
          </w:tcPr>
          <w:p w14:paraId="4804850B"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Con trỏ rear</w:t>
            </w:r>
          </w:p>
        </w:tc>
        <w:tc>
          <w:tcPr>
            <w:tcW w:w="4675" w:type="dxa"/>
            <w:tcBorders>
              <w:top w:val="nil"/>
              <w:left w:val="nil"/>
              <w:bottom w:val="nil"/>
              <w:right w:val="nil"/>
            </w:tcBorders>
            <w:tcMar>
              <w:top w:w="60" w:type="dxa"/>
              <w:bottom w:w="60" w:type="dxa"/>
              <w:left w:w="100" w:type="dxa"/>
              <w:right w:w="100" w:type="dxa"/>
            </w:tcMar>
          </w:tcPr>
          <w:p w14:paraId="7070CE5C" w14:textId="77777777" w:rsidR="00816A8D" w:rsidRPr="00E915C1" w:rsidRDefault="00000000">
            <w:pPr>
              <w:spacing w:after="40" w:before="0" w:line="300" w:lineRule="auto"/>
              <w:rPr>
                <w:rFonts w:ascii="Times New Roman" w:hAnsi="Times New Roman" w:cs="Times New Roman"/>
                <w:kern w:val="0"/>
                <w:lang w:val="fr-FR"/>
                <w14:ligatures w14:val="none"/>
              </w:rPr>
            </w:pPr>
            <w:r w:rsidRPr="00E915C1">
              <w:rPr>
                <w:rFonts w:ascii="Times New Roman" w:hAnsi="Times New Roman" w:cs="Times New Roman"/>
                <w:b w:val="0"/>
                <w:color w:val="000000"/>
                <w:kern w:val="0"/>
                <w:sz w:val="24"/>
                <w:lang w:val="fr-FR"/>
                <w14:ligatures w14:val="none"/>
              </w:rPr>
              <w:t>D. Cả 3 con trỏ trên</w:t>
            </w:r>
          </w:p>
        </w:tc>
      </w:tr>
    </w:tbl>
    <w:p w14:paraId="2F2CDC95" w14:textId="77777777" w:rsidR="00816A8D" w:rsidRPr="00E915C1" w:rsidRDefault="00000000">
      <w:pPr>
        <w:rPr>
          <w:rFonts w:ascii="Times New Roman" w:hAnsi="Times New Roman" w:cs="Times New Roman"/>
          <w:lang w:val="fr-FR"/>
        </w:rPr>
      </w:pPr>
      <w:r w:rsidRPr="00E915C1">
        <w:rPr>
          <w:rFonts w:ascii="Times New Roman" w:hAnsi="Times New Roman" w:cs="Times New Roman"/>
          <w:lang w:val="fr-FR"/>
        </w:rPr>
        <w:t xml:space="preserve"> </w:t>
      </w:r>
    </w:p>
    <w:p w14:paraId="671708F5" w14:textId="77777777" w:rsidR="00816A8D" w:rsidRPr="00E915C1" w:rsidRDefault="00000000">
      <w:pPr>
        <w:spacing w:before="120" w:after="60" w:line="300" w:lineRule="auto"/>
        <w:jc w:val="left"/>
        <w:rPr>
          <w:rFonts w:ascii="Times New Roman" w:hAnsi="Times New Roman" w:cs="Times New Roman"/>
          <w:lang w:val="fr-FR"/>
        </w:rPr>
      </w:pPr>
      <w:r w:rsidRPr="00E915C1">
        <w:rPr>
          <w:rFonts w:ascii="Times New Roman" w:hAnsi="Times New Roman" w:cs="Times New Roman"/>
          <w:b/>
          <w:color w:val="000000"/>
          <w:sz w:val="26"/>
          <w:lang w:val="fr-FR"/>
        </w:rPr>
        <w:t>Câu 9: Trong ngăn xếp cài đặt bằng mảng, việc thêm một phần tử vào ngăn xếp được thực hiện như thế nào?</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816A8D" w:rsidRPr="00E915C1" w14:paraId="00A75F92" w14:textId="77777777">
        <w:tc>
          <w:tcPr>
            <w:tcW w:w="4675" w:type="dxa"/>
            <w:tcBorders>
              <w:top w:val="nil"/>
              <w:left w:val="nil"/>
              <w:bottom w:val="nil"/>
              <w:right w:val="nil"/>
            </w:tcBorders>
            <w:tcMar>
              <w:top w:w="60" w:type="dxa"/>
              <w:bottom w:w="60" w:type="dxa"/>
              <w:left w:w="100" w:type="dxa"/>
              <w:right w:w="100" w:type="dxa"/>
            </w:tcMar>
          </w:tcPr>
          <w:p w14:paraId="79BF8E1F" w14:textId="77777777" w:rsidR="00816A8D" w:rsidRPr="00E915C1" w:rsidRDefault="00000000">
            <w:pPr>
              <w:spacing w:after="40" w:before="0" w:line="300" w:lineRule="auto"/>
              <w:rPr>
                <w:rFonts w:ascii="Times New Roman" w:hAnsi="Times New Roman" w:cs="Times New Roman"/>
                <w:kern w:val="0"/>
                <w:lang w:val="fr-FR"/>
                <w14:ligatures w14:val="none"/>
              </w:rPr>
            </w:pPr>
            <w:r w:rsidRPr="00E915C1">
              <w:rPr>
                <w:rFonts w:ascii="Times New Roman" w:hAnsi="Times New Roman" w:cs="Times New Roman"/>
                <w:b w:val="0"/>
                <w:color w:val="000000"/>
                <w:kern w:val="0"/>
                <w:sz w:val="24"/>
                <w:lang w:val="fr-FR"/>
                <w14:ligatures w14:val="none"/>
              </w:rPr>
              <w:t>A. Giữ nguyên chỉ số top và thêm phần tử vào vị trí top</w:t>
            </w:r>
          </w:p>
        </w:tc>
        <w:tc>
          <w:tcPr>
            <w:tcW w:w="4675" w:type="dxa"/>
            <w:tcBorders>
              <w:top w:val="nil"/>
              <w:left w:val="nil"/>
              <w:bottom w:val="nil"/>
              <w:right w:val="nil"/>
            </w:tcBorders>
            <w:tcMar>
              <w:top w:w="60" w:type="dxa"/>
              <w:bottom w:w="60" w:type="dxa"/>
              <w:left w:w="100" w:type="dxa"/>
              <w:right w:w="100" w:type="dxa"/>
            </w:tcMar>
          </w:tcPr>
          <w:p w14:paraId="44BC2369" w14:textId="77777777" w:rsidR="00816A8D" w:rsidRPr="00E915C1" w:rsidRDefault="00000000">
            <w:pPr>
              <w:spacing w:after="40" w:before="0" w:line="300" w:lineRule="auto"/>
              <w:rPr>
                <w:rFonts w:ascii="Times New Roman" w:hAnsi="Times New Roman" w:cs="Times New Roman"/>
                <w:kern w:val="0"/>
                <w:lang w:val="fr-FR"/>
                <w14:ligatures w14:val="none"/>
              </w:rPr>
            </w:pPr>
            <w:r w:rsidRPr="00E915C1">
              <w:rPr>
                <w:rFonts w:ascii="Times New Roman" w:hAnsi="Times New Roman" w:cs="Times New Roman"/>
                <w:b w:val="0"/>
                <w:color w:val="000000"/>
                <w:kern w:val="0"/>
                <w:sz w:val="24"/>
                <w:lang w:val="fr-FR"/>
                <w14:ligatures w14:val="none"/>
              </w:rPr>
              <w:t>B. Giảm chỉ số top xuống 1 và thêm phần tử vào vị trí top</w:t>
            </w:r>
          </w:p>
        </w:tc>
      </w:tr>
      <w:tr w:rsidR="00816A8D" w:rsidRPr="00E915C1" w14:paraId="03385A50" w14:textId="77777777">
        <w:tc>
          <w:tcPr>
            <w:tcW w:w="4675" w:type="dxa"/>
            <w:tcBorders>
              <w:top w:val="nil"/>
              <w:left w:val="nil"/>
              <w:bottom w:val="nil"/>
              <w:right w:val="nil"/>
            </w:tcBorders>
            <w:tcMar>
              <w:top w:w="60" w:type="dxa"/>
              <w:bottom w:w="60" w:type="dxa"/>
              <w:left w:w="100" w:type="dxa"/>
              <w:right w:w="100" w:type="dxa"/>
            </w:tcMar>
          </w:tcPr>
          <w:p w14:paraId="300A1126" w14:textId="77777777" w:rsidR="00816A8D" w:rsidRPr="00E915C1" w:rsidRDefault="00000000">
            <w:pPr>
              <w:spacing w:after="40" w:before="0" w:line="300" w:lineRule="auto"/>
              <w:rPr>
                <w:rFonts w:ascii="Times New Roman" w:hAnsi="Times New Roman" w:cs="Times New Roman"/>
                <w:kern w:val="0"/>
                <w:highlight w:val="yellow"/>
                <w:lang w:val="fr-FR"/>
                <w14:ligatures w14:val="none"/>
              </w:rPr>
            </w:pPr>
            <w:r w:rsidRPr="00E915C1">
              <w:rPr>
                <w:rFonts w:ascii="Times New Roman" w:hAnsi="Times New Roman" w:cs="Times New Roman"/>
                <w:b w:val="0"/>
                <w:color w:val="000000"/>
                <w:kern w:val="0"/>
                <w:sz w:val="24"/>
                <w:highlight w:val="yellow"/>
                <w:lang w:val="fr-FR"/>
                <w14:ligatures w14:val="none"/>
              </w:rPr>
              <w:t>C. Tăng chỉ số top lên 1 và thêm phần tử vào vị trí top</w:t>
            </w:r>
          </w:p>
        </w:tc>
        <w:tc>
          <w:tcPr>
            <w:tcW w:w="4675" w:type="dxa"/>
            <w:tcBorders>
              <w:top w:val="nil"/>
              <w:left w:val="nil"/>
              <w:bottom w:val="nil"/>
              <w:right w:val="nil"/>
            </w:tcBorders>
            <w:tcMar>
              <w:top w:w="60" w:type="dxa"/>
              <w:bottom w:w="60" w:type="dxa"/>
              <w:left w:w="100" w:type="dxa"/>
              <w:right w:w="100" w:type="dxa"/>
            </w:tcMar>
          </w:tcPr>
          <w:p w14:paraId="0D409F9F" w14:textId="77777777" w:rsidR="00816A8D" w:rsidRPr="00E915C1" w:rsidRDefault="00000000">
            <w:pPr>
              <w:spacing w:after="40" w:before="0" w:line="300" w:lineRule="auto"/>
              <w:rPr>
                <w:rFonts w:ascii="Times New Roman" w:hAnsi="Times New Roman" w:cs="Times New Roman"/>
                <w:kern w:val="0"/>
                <w:lang w:val="vi-VN"/>
                <w14:ligatures w14:val="none"/>
              </w:rPr>
            </w:pPr>
            <w:r w:rsidRPr="00E915C1">
              <w:rPr>
                <w:rFonts w:ascii="Times New Roman" w:hAnsi="Times New Roman" w:cs="Times New Roman"/>
                <w:b w:val="0"/>
                <w:color w:val="000000"/>
                <w:kern w:val="0"/>
                <w:sz w:val="24"/>
                <w:lang w:val="fr-FR"/>
                <w14:ligatures w14:val="none"/>
              </w:rPr>
              <w:t>D. Thay đổi chỉ số top ngẫu nhiên và thêm phần tử vào vị t</w:t>
            </w:r>
            <w:r w:rsidRPr="00E915C1">
              <w:rPr>
                <w:rFonts w:ascii="Times New Roman" w:hAnsi="Times New Roman" w:cs="Times New Roman"/>
                <w:b w:val="0"/>
                <w:color w:val="000000"/>
                <w:kern w:val="0"/>
                <w:sz w:val="24"/>
                <w:lang w:val="vi-VN"/>
                <w14:ligatures w14:val="none"/>
              </w:rPr>
              <w:t>op</w:t>
            </w:r>
          </w:p>
        </w:tc>
      </w:tr>
    </w:tbl>
    <w:p w14:paraId="23ED6C18" w14:textId="77777777" w:rsidR="00816A8D" w:rsidRPr="00E915C1" w:rsidRDefault="00000000">
      <w:pPr>
        <w:rPr>
          <w:rFonts w:ascii="Times New Roman" w:hAnsi="Times New Roman" w:cs="Times New Roman"/>
          <w:lang w:val="fr-FR"/>
        </w:rPr>
      </w:pPr>
      <w:r w:rsidRPr="00E915C1">
        <w:rPr>
          <w:rFonts w:ascii="Times New Roman" w:hAnsi="Times New Roman" w:cs="Times New Roman"/>
          <w:lang w:val="fr-FR"/>
        </w:rPr>
        <w:t xml:space="preserve"> </w:t>
      </w:r>
    </w:p>
    <w:p w14:paraId="66589951" w14:textId="77777777" w:rsidR="00816A8D" w:rsidRPr="00E915C1" w:rsidRDefault="00000000">
      <w:pPr>
        <w:spacing w:before="120" w:after="60" w:line="300" w:lineRule="auto"/>
        <w:jc w:val="left"/>
        <w:rPr>
          <w:rFonts w:ascii="Times New Roman" w:hAnsi="Times New Roman" w:cs="Times New Roman"/>
          <w:lang w:val="fr-FR"/>
        </w:rPr>
      </w:pPr>
      <w:r w:rsidRPr="00E915C1">
        <w:rPr>
          <w:rFonts w:ascii="Times New Roman" w:hAnsi="Times New Roman" w:cs="Times New Roman"/>
          <w:b/>
          <w:color w:val="000000"/>
          <w:sz w:val="26"/>
          <w:lang w:val="fr-FR"/>
        </w:rPr>
        <w:t>Câu 10: Khi biểu diễn ngăn xếp bằng con trỏ, điều gì xảy ra khi lấy phần tử ra khỏi ngăn xếp rỗng?</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816A8D" w:rsidRPr="00E915C1" w14:paraId="09921769" w14:textId="77777777">
        <w:trPr>
          <w:trHeight w:val="90"/>
        </w:trPr>
        <w:tc>
          <w:tcPr>
            <w:tcW w:w="4675" w:type="dxa"/>
            <w:tcBorders>
              <w:top w:val="nil"/>
              <w:left w:val="nil"/>
              <w:bottom w:val="nil"/>
              <w:right w:val="nil"/>
            </w:tcBorders>
            <w:tcMar>
              <w:top w:w="60" w:type="dxa"/>
              <w:bottom w:w="60" w:type="dxa"/>
              <w:left w:w="100" w:type="dxa"/>
              <w:right w:w="100" w:type="dxa"/>
            </w:tcMar>
          </w:tcPr>
          <w:p w14:paraId="6FFEA149" w14:textId="77777777" w:rsidR="00816A8D" w:rsidRPr="00E915C1" w:rsidRDefault="00000000">
            <w:pPr>
              <w:spacing w:after="40" w:before="0" w:line="300" w:lineRule="auto"/>
              <w:rPr>
                <w:rFonts w:ascii="Times New Roman" w:hAnsi="Times New Roman" w:cs="Times New Roman"/>
                <w:kern w:val="0"/>
                <w:lang w:val="fr-FR"/>
                <w14:ligatures w14:val="none"/>
              </w:rPr>
            </w:pPr>
            <w:r w:rsidRPr="00E915C1">
              <w:rPr>
                <w:rFonts w:ascii="Times New Roman" w:hAnsi="Times New Roman" w:cs="Times New Roman"/>
                <w:b w:val="0"/>
                <w:color w:val="000000"/>
                <w:kern w:val="0"/>
                <w:sz w:val="24"/>
                <w:highlight w:val="yellow"/>
                <w:lang w:val="fr-FR"/>
                <w14:ligatures w14:val="none"/>
              </w:rPr>
              <w:t>A. Không thể thực hiện thao tác</w:t>
            </w:r>
          </w:p>
        </w:tc>
        <w:tc>
          <w:tcPr>
            <w:tcW w:w="4675" w:type="dxa"/>
            <w:tcBorders>
              <w:top w:val="nil"/>
              <w:left w:val="nil"/>
              <w:bottom w:val="nil"/>
              <w:right w:val="nil"/>
            </w:tcBorders>
            <w:tcMar>
              <w:top w:w="60" w:type="dxa"/>
              <w:bottom w:w="60" w:type="dxa"/>
              <w:left w:w="100" w:type="dxa"/>
              <w:right w:w="100" w:type="dxa"/>
            </w:tcMar>
          </w:tcPr>
          <w:p w14:paraId="167E6269"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Đặt chỉ số top về -1</w:t>
            </w:r>
          </w:p>
        </w:tc>
      </w:tr>
      <w:tr w:rsidR="00816A8D" w:rsidRPr="00E915C1" w14:paraId="5E724903" w14:textId="77777777">
        <w:tc>
          <w:tcPr>
            <w:tcW w:w="4675" w:type="dxa"/>
            <w:tcBorders>
              <w:top w:val="nil"/>
              <w:left w:val="nil"/>
              <w:bottom w:val="nil"/>
              <w:right w:val="nil"/>
            </w:tcBorders>
            <w:tcMar>
              <w:top w:w="60" w:type="dxa"/>
              <w:bottom w:w="60" w:type="dxa"/>
              <w:left w:w="100" w:type="dxa"/>
              <w:right w:w="100" w:type="dxa"/>
            </w:tcMar>
          </w:tcPr>
          <w:p w14:paraId="4498D2A3"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Lấy phần từ đầu ngăn xếp</w:t>
            </w:r>
          </w:p>
        </w:tc>
        <w:tc>
          <w:tcPr>
            <w:tcW w:w="4675" w:type="dxa"/>
            <w:tcBorders>
              <w:top w:val="nil"/>
              <w:left w:val="nil"/>
              <w:bottom w:val="nil"/>
              <w:right w:val="nil"/>
            </w:tcBorders>
            <w:tcMar>
              <w:top w:w="60" w:type="dxa"/>
              <w:bottom w:w="60" w:type="dxa"/>
              <w:left w:w="100" w:type="dxa"/>
              <w:right w:w="100" w:type="dxa"/>
            </w:tcMar>
          </w:tcPr>
          <w:p w14:paraId="35D59999"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Giảm chỉ số top đi 1 đơn vị</w:t>
            </w:r>
          </w:p>
        </w:tc>
      </w:tr>
    </w:tbl>
    <w:p w14:paraId="6167EE66"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6B31B7FD"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11: Trong ngăn xếp, nếu top = -1 và một phần tử được thêm vào, điều gì sẽ xảy ra với chỉ số top?</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2"/>
        <w:gridCol w:w="4678"/>
      </w:tblGrid>
      <w:tr w:rsidR="00816A8D" w:rsidRPr="00E915C1" w14:paraId="4710042B" w14:textId="77777777">
        <w:tc>
          <w:tcPr>
            <w:tcW w:w="4675" w:type="dxa"/>
            <w:tcBorders>
              <w:top w:val="nil"/>
              <w:left w:val="nil"/>
              <w:bottom w:val="nil"/>
              <w:right w:val="nil"/>
            </w:tcBorders>
            <w:tcMar>
              <w:top w:w="60" w:type="dxa"/>
              <w:bottom w:w="60" w:type="dxa"/>
              <w:left w:w="100" w:type="dxa"/>
              <w:right w:w="100" w:type="dxa"/>
            </w:tcMar>
          </w:tcPr>
          <w:p w14:paraId="6D6C4531"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Giữ nguyên top</w:t>
            </w:r>
          </w:p>
        </w:tc>
        <w:tc>
          <w:tcPr>
            <w:tcW w:w="4675" w:type="dxa"/>
            <w:tcBorders>
              <w:top w:val="nil"/>
              <w:left w:val="nil"/>
              <w:bottom w:val="nil"/>
              <w:right w:val="nil"/>
            </w:tcBorders>
            <w:tcMar>
              <w:top w:w="60" w:type="dxa"/>
              <w:bottom w:w="60" w:type="dxa"/>
              <w:left w:w="100" w:type="dxa"/>
              <w:right w:w="100" w:type="dxa"/>
            </w:tcMar>
          </w:tcPr>
          <w:p w14:paraId="6DA7525F"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Giảm top đi 1 đơn vị</w:t>
            </w:r>
          </w:p>
        </w:tc>
      </w:tr>
      <w:tr w:rsidR="00816A8D" w:rsidRPr="00E915C1" w14:paraId="59B5182B" w14:textId="77777777">
        <w:tc>
          <w:tcPr>
            <w:tcW w:w="4675" w:type="dxa"/>
            <w:tcBorders>
              <w:top w:val="nil"/>
              <w:left w:val="nil"/>
              <w:bottom w:val="nil"/>
              <w:right w:val="nil"/>
            </w:tcBorders>
            <w:tcMar>
              <w:top w:w="60" w:type="dxa"/>
              <w:bottom w:w="60" w:type="dxa"/>
              <w:left w:w="100" w:type="dxa"/>
              <w:right w:w="100" w:type="dxa"/>
            </w:tcMar>
          </w:tcPr>
          <w:p w14:paraId="4C7CB0A0"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Đặt top về 0</w:t>
            </w:r>
          </w:p>
        </w:tc>
        <w:tc>
          <w:tcPr>
            <w:tcW w:w="4675" w:type="dxa"/>
            <w:tcBorders>
              <w:top w:val="nil"/>
              <w:left w:val="nil"/>
              <w:bottom w:val="nil"/>
              <w:right w:val="nil"/>
            </w:tcBorders>
            <w:tcMar>
              <w:top w:w="60" w:type="dxa"/>
              <w:bottom w:w="60" w:type="dxa"/>
              <w:left w:w="100" w:type="dxa"/>
              <w:right w:w="100" w:type="dxa"/>
            </w:tcMar>
          </w:tcPr>
          <w:p w14:paraId="6690BD25"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D. Tăng top lên 1 đơn vị</w:t>
            </w:r>
          </w:p>
        </w:tc>
      </w:tr>
    </w:tbl>
    <w:p w14:paraId="136D20C3"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5C8E84F9"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12: Bạn cần xây dựng một trình duyệt web đơn giản, chức năng "Quay lại cho phép người dùng quay về trang web trước đó đã truy cập. Cấu trúc dữ liệu nào phù hợp để lưu trữ lịch sử duyệt web?</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816A8D" w:rsidRPr="00E915C1" w14:paraId="32218D50" w14:textId="77777777">
        <w:tc>
          <w:tcPr>
            <w:tcW w:w="4675" w:type="dxa"/>
            <w:tcBorders>
              <w:top w:val="nil"/>
              <w:left w:val="nil"/>
              <w:bottom w:val="nil"/>
              <w:right w:val="nil"/>
            </w:tcBorders>
            <w:tcMar>
              <w:top w:w="60" w:type="dxa"/>
              <w:bottom w:w="60" w:type="dxa"/>
              <w:left w:w="100" w:type="dxa"/>
              <w:right w:w="100" w:type="dxa"/>
            </w:tcMar>
          </w:tcPr>
          <w:p w14:paraId="62901DC5"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A. Ngăn xếp</w:t>
            </w:r>
          </w:p>
        </w:tc>
        <w:tc>
          <w:tcPr>
            <w:tcW w:w="4675" w:type="dxa"/>
            <w:tcBorders>
              <w:top w:val="nil"/>
              <w:left w:val="nil"/>
              <w:bottom w:val="nil"/>
              <w:right w:val="nil"/>
            </w:tcBorders>
            <w:tcMar>
              <w:top w:w="60" w:type="dxa"/>
              <w:bottom w:w="60" w:type="dxa"/>
              <w:left w:w="100" w:type="dxa"/>
              <w:right w:w="100" w:type="dxa"/>
            </w:tcMar>
          </w:tcPr>
          <w:p w14:paraId="4DD2FC30"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Cây tìm kiếm nhị phân</w:t>
            </w:r>
          </w:p>
        </w:tc>
      </w:tr>
      <w:tr w:rsidR="00816A8D" w:rsidRPr="00E915C1" w14:paraId="5BE3FD04" w14:textId="77777777">
        <w:tc>
          <w:tcPr>
            <w:tcW w:w="4675" w:type="dxa"/>
            <w:tcBorders>
              <w:top w:val="nil"/>
              <w:left w:val="nil"/>
              <w:bottom w:val="nil"/>
              <w:right w:val="nil"/>
            </w:tcBorders>
            <w:tcMar>
              <w:top w:w="60" w:type="dxa"/>
              <w:bottom w:w="60" w:type="dxa"/>
              <w:left w:w="100" w:type="dxa"/>
              <w:right w:w="100" w:type="dxa"/>
            </w:tcMar>
          </w:tcPr>
          <w:p w14:paraId="4C3701AA"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Danh sách liên kết</w:t>
            </w:r>
          </w:p>
        </w:tc>
        <w:tc>
          <w:tcPr>
            <w:tcW w:w="4675" w:type="dxa"/>
            <w:tcBorders>
              <w:top w:val="nil"/>
              <w:left w:val="nil"/>
              <w:bottom w:val="nil"/>
              <w:right w:val="nil"/>
            </w:tcBorders>
            <w:tcMar>
              <w:top w:w="60" w:type="dxa"/>
              <w:bottom w:w="60" w:type="dxa"/>
              <w:left w:w="100" w:type="dxa"/>
              <w:right w:w="100" w:type="dxa"/>
            </w:tcMar>
          </w:tcPr>
          <w:p w14:paraId="7547BB29"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Hàng đợi</w:t>
            </w:r>
          </w:p>
        </w:tc>
      </w:tr>
    </w:tbl>
    <w:p w14:paraId="546E7CA9"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2DB1430D"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 xml:space="preserve">Câu 13: Cho một ngăn xếp ban đầu rỗng, thực hiện lần lượt các phép toán sau: push(5), push(10), pop(), push(15), push(20), pop(). Phần tử ở </w:t>
      </w:r>
      <w:r w:rsidRPr="00E915C1">
        <w:rPr>
          <w:rFonts w:ascii="Times New Roman" w:hAnsi="Times New Roman" w:cs="Times New Roman"/>
          <w:b/>
          <w:color w:val="000000"/>
          <w:sz w:val="26"/>
          <w:lang w:val="vi-VN"/>
        </w:rPr>
        <w:t>đỉnh</w:t>
      </w:r>
      <w:r w:rsidRPr="00E915C1">
        <w:rPr>
          <w:rFonts w:ascii="Times New Roman" w:hAnsi="Times New Roman" w:cs="Times New Roman"/>
          <w:b/>
          <w:color w:val="000000"/>
          <w:sz w:val="26"/>
        </w:rPr>
        <w:t xml:space="preserve"> ngăn xếp lúc này là?</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816A8D" w:rsidRPr="00E915C1" w14:paraId="7F923E4B" w14:textId="77777777">
        <w:trPr>
          <w:trHeight w:val="90"/>
        </w:trPr>
        <w:tc>
          <w:tcPr>
            <w:tcW w:w="4675" w:type="dxa"/>
            <w:tcBorders>
              <w:top w:val="nil"/>
              <w:left w:val="nil"/>
              <w:bottom w:val="nil"/>
              <w:right w:val="nil"/>
            </w:tcBorders>
            <w:tcMar>
              <w:top w:w="60" w:type="dxa"/>
              <w:bottom w:w="60" w:type="dxa"/>
              <w:left w:w="100" w:type="dxa"/>
              <w:right w:w="100" w:type="dxa"/>
            </w:tcMar>
          </w:tcPr>
          <w:p w14:paraId="04661388"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5</w:t>
            </w:r>
          </w:p>
          <w:p w14:paraId="5B07F8A9"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C. 15</w:t>
            </w:r>
          </w:p>
        </w:tc>
        <w:tc>
          <w:tcPr>
            <w:tcW w:w="4675" w:type="dxa"/>
            <w:tcBorders>
              <w:top w:val="nil"/>
              <w:left w:val="nil"/>
              <w:bottom w:val="nil"/>
              <w:right w:val="nil"/>
            </w:tcBorders>
            <w:tcMar>
              <w:top w:w="60" w:type="dxa"/>
              <w:bottom w:w="60" w:type="dxa"/>
              <w:left w:w="100" w:type="dxa"/>
              <w:right w:w="100" w:type="dxa"/>
            </w:tcMar>
          </w:tcPr>
          <w:p w14:paraId="5BDB4455"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20</w:t>
            </w:r>
          </w:p>
          <w:p w14:paraId="05D96206"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10</w:t>
            </w:r>
          </w:p>
        </w:tc>
      </w:tr>
    </w:tbl>
    <w:p w14:paraId="286CB357"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6D28E040"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14</w:t>
      </w:r>
      <w:r w:rsidRPr="00E915C1">
        <w:rPr>
          <w:rFonts w:ascii="Times New Roman" w:hAnsi="Times New Roman" w:cs="Times New Roman"/>
          <w:b/>
          <w:i/>
          <w:iCs/>
          <w:color w:val="000000"/>
          <w:sz w:val="26"/>
        </w:rPr>
        <w:t>:</w:t>
      </w:r>
      <w:r w:rsidRPr="00E915C1">
        <w:rPr>
          <w:rFonts w:ascii="Times New Roman" w:hAnsi="Times New Roman" w:cs="Times New Roman"/>
          <w:b/>
          <w:color w:val="000000"/>
          <w:sz w:val="26"/>
        </w:rPr>
        <w:t xml:space="preserve"> Ứng dụng nào dưới đây là ứng dụng của ngăn xếp?</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816A8D" w:rsidRPr="00E915C1" w14:paraId="429403FE" w14:textId="77777777">
        <w:tc>
          <w:tcPr>
            <w:tcW w:w="4675" w:type="dxa"/>
            <w:tcBorders>
              <w:top w:val="nil"/>
              <w:left w:val="nil"/>
              <w:bottom w:val="nil"/>
              <w:right w:val="nil"/>
            </w:tcBorders>
            <w:tcMar>
              <w:top w:w="60" w:type="dxa"/>
              <w:bottom w:w="60" w:type="dxa"/>
              <w:left w:w="100" w:type="dxa"/>
              <w:right w:w="100" w:type="dxa"/>
            </w:tcMar>
          </w:tcPr>
          <w:p w14:paraId="542FFAAC"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Đặt lệnh in theo thứ tự trên máy in</w:t>
            </w:r>
          </w:p>
        </w:tc>
        <w:tc>
          <w:tcPr>
            <w:tcW w:w="4675" w:type="dxa"/>
            <w:tcBorders>
              <w:top w:val="nil"/>
              <w:left w:val="nil"/>
              <w:bottom w:val="nil"/>
              <w:right w:val="nil"/>
            </w:tcBorders>
            <w:tcMar>
              <w:top w:w="60" w:type="dxa"/>
              <w:bottom w:w="60" w:type="dxa"/>
              <w:left w:w="100" w:type="dxa"/>
              <w:right w:w="100" w:type="dxa"/>
            </w:tcMar>
          </w:tcPr>
          <w:p w14:paraId="4FB08967"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Quản lý điều phối dịch vụ theo thứ tự</w:t>
            </w:r>
          </w:p>
        </w:tc>
      </w:tr>
      <w:tr w:rsidR="00816A8D" w:rsidRPr="00E915C1" w14:paraId="62C4271C" w14:textId="77777777">
        <w:tc>
          <w:tcPr>
            <w:tcW w:w="4675" w:type="dxa"/>
            <w:tcBorders>
              <w:top w:val="nil"/>
              <w:left w:val="nil"/>
              <w:bottom w:val="nil"/>
              <w:right w:val="nil"/>
            </w:tcBorders>
            <w:tcMar>
              <w:top w:w="60" w:type="dxa"/>
              <w:bottom w:w="60" w:type="dxa"/>
              <w:left w:w="100" w:type="dxa"/>
              <w:right w:w="100" w:type="dxa"/>
            </w:tcMar>
          </w:tcPr>
          <w:p w14:paraId="4369FD5E"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C. Đổi một số từ hệ cơ số thập phân sang hệ nhị phân</w:t>
            </w:r>
          </w:p>
        </w:tc>
        <w:tc>
          <w:tcPr>
            <w:tcW w:w="4675" w:type="dxa"/>
            <w:tcBorders>
              <w:top w:val="nil"/>
              <w:left w:val="nil"/>
              <w:bottom w:val="nil"/>
              <w:right w:val="nil"/>
            </w:tcBorders>
            <w:tcMar>
              <w:top w:w="60" w:type="dxa"/>
              <w:bottom w:w="60" w:type="dxa"/>
              <w:left w:w="100" w:type="dxa"/>
              <w:right w:w="100" w:type="dxa"/>
            </w:tcMar>
          </w:tcPr>
          <w:p w14:paraId="5429CDAC"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Quản lý tiến trình trong hệ điều hành</w:t>
            </w:r>
          </w:p>
        </w:tc>
      </w:tr>
    </w:tbl>
    <w:p w14:paraId="1A1D3F08"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6F07D1EC"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15: Trong cài đặt ngăn xếp bằng danh sách liên kết đơn, đỉnh của ngăn xếp được biểu diễn bởi?</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816A8D" w:rsidRPr="00E915C1" w14:paraId="226A71A2" w14:textId="77777777">
        <w:tc>
          <w:tcPr>
            <w:tcW w:w="4675" w:type="dxa"/>
            <w:tcBorders>
              <w:top w:val="nil"/>
              <w:left w:val="nil"/>
              <w:bottom w:val="nil"/>
              <w:right w:val="nil"/>
            </w:tcBorders>
            <w:tcMar>
              <w:top w:w="60" w:type="dxa"/>
              <w:bottom w:w="60" w:type="dxa"/>
              <w:left w:w="100" w:type="dxa"/>
              <w:right w:w="100" w:type="dxa"/>
            </w:tcMar>
          </w:tcPr>
          <w:p w14:paraId="1A0D3788"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A. Con trỏ trỏ đến nút đầu tiên của danh sách</w:t>
            </w:r>
          </w:p>
        </w:tc>
        <w:tc>
          <w:tcPr>
            <w:tcW w:w="4675" w:type="dxa"/>
            <w:tcBorders>
              <w:top w:val="nil"/>
              <w:left w:val="nil"/>
              <w:bottom w:val="nil"/>
              <w:right w:val="nil"/>
            </w:tcBorders>
            <w:tcMar>
              <w:top w:w="60" w:type="dxa"/>
              <w:bottom w:w="60" w:type="dxa"/>
              <w:left w:w="100" w:type="dxa"/>
              <w:right w:w="100" w:type="dxa"/>
            </w:tcMar>
          </w:tcPr>
          <w:p w14:paraId="08182C5C"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Nút đầu tiên của danh sách</w:t>
            </w:r>
          </w:p>
        </w:tc>
      </w:tr>
      <w:tr w:rsidR="00816A8D" w:rsidRPr="00E915C1" w14:paraId="5E5CE46C" w14:textId="77777777">
        <w:tc>
          <w:tcPr>
            <w:tcW w:w="4675" w:type="dxa"/>
            <w:tcBorders>
              <w:top w:val="nil"/>
              <w:left w:val="nil"/>
              <w:bottom w:val="nil"/>
              <w:right w:val="nil"/>
            </w:tcBorders>
            <w:tcMar>
              <w:top w:w="60" w:type="dxa"/>
              <w:bottom w:w="60" w:type="dxa"/>
              <w:left w:w="100" w:type="dxa"/>
              <w:right w:w="100" w:type="dxa"/>
            </w:tcMar>
          </w:tcPr>
          <w:p w14:paraId="68960DC5"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Nút cuối cùng của danh sách</w:t>
            </w:r>
          </w:p>
        </w:tc>
        <w:tc>
          <w:tcPr>
            <w:tcW w:w="4675" w:type="dxa"/>
            <w:tcBorders>
              <w:top w:val="nil"/>
              <w:left w:val="nil"/>
              <w:bottom w:val="nil"/>
              <w:right w:val="nil"/>
            </w:tcBorders>
            <w:tcMar>
              <w:top w:w="60" w:type="dxa"/>
              <w:bottom w:w="60" w:type="dxa"/>
              <w:left w:w="100" w:type="dxa"/>
              <w:right w:w="100" w:type="dxa"/>
            </w:tcMar>
          </w:tcPr>
          <w:p w14:paraId="5F9B2810"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Con trỏ trò đến nút cuối cùng của danh sách</w:t>
            </w:r>
          </w:p>
        </w:tc>
      </w:tr>
    </w:tbl>
    <w:p w14:paraId="2CB3F1AE" w14:textId="77777777" w:rsidR="00816A8D" w:rsidRPr="00E915C1" w:rsidRDefault="00000000">
      <w:pPr>
        <w:rPr>
          <w:rFonts w:ascii="Times New Roman" w:hAnsi="Times New Roman" w:cs="Times New Roman"/>
        </w:rPr>
      </w:pPr>
      <w:r w:rsidRPr="00E915C1">
        <w:rPr>
          <w:rFonts w:ascii="Times New Roman" w:hAnsi="Times New Roman" w:cs="Times New Roman"/>
        </w:rPr>
        <w:lastRenderedPageBreak/>
        <w:t xml:space="preserve"> </w:t>
      </w:r>
    </w:p>
    <w:p w14:paraId="0E4B7003"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16: Tính chất của ngăn xếp là gì?</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9"/>
        <w:gridCol w:w="4681"/>
      </w:tblGrid>
      <w:tr w:rsidR="00816A8D" w:rsidRPr="00E915C1" w14:paraId="0FC5CAC3" w14:textId="77777777">
        <w:tc>
          <w:tcPr>
            <w:tcW w:w="4675" w:type="dxa"/>
            <w:tcBorders>
              <w:top w:val="nil"/>
              <w:left w:val="nil"/>
              <w:bottom w:val="nil"/>
              <w:right w:val="nil"/>
            </w:tcBorders>
            <w:tcMar>
              <w:top w:w="60" w:type="dxa"/>
              <w:bottom w:w="60" w:type="dxa"/>
              <w:left w:w="100" w:type="dxa"/>
              <w:right w:w="100" w:type="dxa"/>
            </w:tcMar>
          </w:tcPr>
          <w:p w14:paraId="7F14E7B8"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LILO: Last in - Last Out</w:t>
            </w:r>
          </w:p>
        </w:tc>
        <w:tc>
          <w:tcPr>
            <w:tcW w:w="4675" w:type="dxa"/>
            <w:tcBorders>
              <w:top w:val="nil"/>
              <w:left w:val="nil"/>
              <w:bottom w:val="nil"/>
              <w:right w:val="nil"/>
            </w:tcBorders>
            <w:tcMar>
              <w:top w:w="60" w:type="dxa"/>
              <w:bottom w:w="60" w:type="dxa"/>
              <w:left w:w="100" w:type="dxa"/>
              <w:right w:w="100" w:type="dxa"/>
            </w:tcMar>
          </w:tcPr>
          <w:p w14:paraId="600A8CBB"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B. LIFO: Last In - First Out</w:t>
            </w:r>
          </w:p>
        </w:tc>
      </w:tr>
      <w:tr w:rsidR="00816A8D" w:rsidRPr="00E915C1" w14:paraId="3F8D3F05" w14:textId="77777777">
        <w:tc>
          <w:tcPr>
            <w:tcW w:w="4675" w:type="dxa"/>
            <w:tcBorders>
              <w:top w:val="nil"/>
              <w:left w:val="nil"/>
              <w:bottom w:val="nil"/>
              <w:right w:val="nil"/>
            </w:tcBorders>
            <w:tcMar>
              <w:top w:w="60" w:type="dxa"/>
              <w:bottom w:w="60" w:type="dxa"/>
              <w:left w:w="100" w:type="dxa"/>
              <w:right w:w="100" w:type="dxa"/>
            </w:tcMar>
          </w:tcPr>
          <w:p w14:paraId="320052BD"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FIFO: First In - First Out</w:t>
            </w:r>
          </w:p>
        </w:tc>
        <w:tc>
          <w:tcPr>
            <w:tcW w:w="4675" w:type="dxa"/>
            <w:tcBorders>
              <w:top w:val="nil"/>
              <w:left w:val="nil"/>
              <w:bottom w:val="nil"/>
              <w:right w:val="nil"/>
            </w:tcBorders>
            <w:tcMar>
              <w:top w:w="60" w:type="dxa"/>
              <w:bottom w:w="60" w:type="dxa"/>
              <w:left w:w="100" w:type="dxa"/>
              <w:right w:w="100" w:type="dxa"/>
            </w:tcMar>
          </w:tcPr>
          <w:p w14:paraId="5172E377"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FOLO: First Out - Last Out</w:t>
            </w:r>
          </w:p>
        </w:tc>
      </w:tr>
    </w:tbl>
    <w:p w14:paraId="28B78726"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23C87899"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17: Trong cài đặt hàng đợi bằng mảng, khi thêm phần tử, chỉ số của phần tử cuối hàng (rear) thay đổi như thế nào?</w:t>
      </w:r>
    </w:p>
    <w:tbl>
      <w:tblPr>
        <w:tblStyle w:val="LiBang"/>
        <w:tblW w:w="9600" w:type="dxa"/>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00"/>
        <w:gridCol w:w="4800"/>
      </w:tblGrid>
      <w:tr w:rsidR="00816A8D" w:rsidRPr="00E915C1" w14:paraId="7A3E7383" w14:textId="77777777">
        <w:tc>
          <w:tcPr>
            <w:tcW w:w="4675" w:type="dxa"/>
            <w:tcBorders>
              <w:top w:val="nil"/>
              <w:left w:val="nil"/>
              <w:bottom w:val="nil"/>
              <w:right w:val="nil"/>
            </w:tcBorders>
            <w:tcMar>
              <w:top w:w="60" w:type="dxa"/>
              <w:bottom w:w="60" w:type="dxa"/>
              <w:left w:w="100" w:type="dxa"/>
              <w:right w:w="100" w:type="dxa"/>
            </w:tcMar>
          </w:tcPr>
          <w:p w14:paraId="5CC75D79"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A. Tăng 1 đơn vị</w:t>
            </w:r>
          </w:p>
        </w:tc>
        <w:tc>
          <w:tcPr>
            <w:tcW w:w="4675" w:type="dxa"/>
            <w:tcBorders>
              <w:top w:val="nil"/>
              <w:left w:val="nil"/>
              <w:bottom w:val="nil"/>
              <w:right w:val="nil"/>
            </w:tcBorders>
            <w:tcMar>
              <w:top w:w="60" w:type="dxa"/>
              <w:bottom w:w="60" w:type="dxa"/>
              <w:left w:w="100" w:type="dxa"/>
              <w:right w:w="100" w:type="dxa"/>
            </w:tcMar>
          </w:tcPr>
          <w:p w14:paraId="6759C744"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Không thay đổi</w:t>
            </w:r>
          </w:p>
        </w:tc>
      </w:tr>
      <w:tr w:rsidR="00816A8D" w:rsidRPr="00E915C1" w14:paraId="190D902A" w14:textId="77777777">
        <w:tc>
          <w:tcPr>
            <w:tcW w:w="4675" w:type="dxa"/>
            <w:tcBorders>
              <w:top w:val="nil"/>
              <w:left w:val="nil"/>
              <w:bottom w:val="nil"/>
              <w:right w:val="nil"/>
            </w:tcBorders>
            <w:tcMar>
              <w:top w:w="60" w:type="dxa"/>
              <w:bottom w:w="60" w:type="dxa"/>
              <w:left w:w="100" w:type="dxa"/>
              <w:right w:w="100" w:type="dxa"/>
            </w:tcMar>
          </w:tcPr>
          <w:p w14:paraId="48E25370"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Giảm hoặc tăng 1 đơn vị tuỳ thuộc vào trường hợp</w:t>
            </w:r>
          </w:p>
        </w:tc>
        <w:tc>
          <w:tcPr>
            <w:tcW w:w="4675" w:type="dxa"/>
            <w:tcBorders>
              <w:top w:val="nil"/>
              <w:left w:val="nil"/>
              <w:bottom w:val="nil"/>
              <w:right w:val="nil"/>
            </w:tcBorders>
            <w:tcMar>
              <w:top w:w="60" w:type="dxa"/>
              <w:bottom w:w="60" w:type="dxa"/>
              <w:left w:w="100" w:type="dxa"/>
              <w:right w:w="100" w:type="dxa"/>
            </w:tcMar>
          </w:tcPr>
          <w:p w14:paraId="2DA7CA6D"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Giảm hoặc tăng 1 đơn vị tuỳ thuộc vào trường hợp</w:t>
            </w:r>
          </w:p>
        </w:tc>
      </w:tr>
    </w:tbl>
    <w:p w14:paraId="3860698F"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65BE65AB"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18:</w:t>
      </w:r>
      <w:r w:rsidRPr="00E915C1">
        <w:rPr>
          <w:rFonts w:ascii="Times New Roman" w:hAnsi="Times New Roman" w:cs="Times New Roman"/>
          <w:b/>
          <w:i/>
          <w:iCs/>
          <w:color w:val="000000"/>
          <w:sz w:val="26"/>
        </w:rPr>
        <w:t xml:space="preserve"> </w:t>
      </w:r>
      <w:r w:rsidRPr="00E915C1">
        <w:rPr>
          <w:rFonts w:ascii="Times New Roman" w:hAnsi="Times New Roman" w:cs="Times New Roman"/>
          <w:b/>
          <w:color w:val="000000"/>
          <w:sz w:val="26"/>
        </w:rPr>
        <w:t>Khi nào chúng ta cần sử dụng con trỏ để biểu diễn hàng đợi?</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816A8D" w:rsidRPr="00E915C1" w14:paraId="010F6849" w14:textId="77777777">
        <w:tc>
          <w:tcPr>
            <w:tcW w:w="4675" w:type="dxa"/>
            <w:tcBorders>
              <w:top w:val="nil"/>
              <w:left w:val="nil"/>
              <w:bottom w:val="nil"/>
              <w:right w:val="nil"/>
            </w:tcBorders>
            <w:tcMar>
              <w:top w:w="60" w:type="dxa"/>
              <w:bottom w:w="60" w:type="dxa"/>
              <w:left w:w="100" w:type="dxa"/>
              <w:right w:w="100" w:type="dxa"/>
            </w:tcMar>
          </w:tcPr>
          <w:p w14:paraId="544F3F57"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Khi kích thước hàng đợi cố định</w:t>
            </w:r>
          </w:p>
        </w:tc>
        <w:tc>
          <w:tcPr>
            <w:tcW w:w="4675" w:type="dxa"/>
            <w:tcBorders>
              <w:top w:val="nil"/>
              <w:left w:val="nil"/>
              <w:bottom w:val="nil"/>
              <w:right w:val="nil"/>
            </w:tcBorders>
            <w:tcMar>
              <w:top w:w="60" w:type="dxa"/>
              <w:bottom w:w="60" w:type="dxa"/>
              <w:left w:w="100" w:type="dxa"/>
              <w:right w:w="100" w:type="dxa"/>
            </w:tcMar>
          </w:tcPr>
          <w:p w14:paraId="7F3DCDDC"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Khi số phần tử trong hàng đợi ít</w:t>
            </w:r>
          </w:p>
        </w:tc>
      </w:tr>
      <w:tr w:rsidR="00816A8D" w:rsidRPr="00E915C1" w14:paraId="1254EEA8" w14:textId="77777777">
        <w:tc>
          <w:tcPr>
            <w:tcW w:w="4675" w:type="dxa"/>
            <w:tcBorders>
              <w:top w:val="nil"/>
              <w:left w:val="nil"/>
              <w:bottom w:val="nil"/>
              <w:right w:val="nil"/>
            </w:tcBorders>
            <w:tcMar>
              <w:top w:w="60" w:type="dxa"/>
              <w:bottom w:w="60" w:type="dxa"/>
              <w:left w:w="100" w:type="dxa"/>
              <w:right w:w="100" w:type="dxa"/>
            </w:tcMar>
          </w:tcPr>
          <w:p w14:paraId="472079A2"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C. Khi kích thước hàng đợi không cố định</w:t>
            </w:r>
          </w:p>
        </w:tc>
        <w:tc>
          <w:tcPr>
            <w:tcW w:w="4675" w:type="dxa"/>
            <w:tcBorders>
              <w:top w:val="nil"/>
              <w:left w:val="nil"/>
              <w:bottom w:val="nil"/>
              <w:right w:val="nil"/>
            </w:tcBorders>
            <w:tcMar>
              <w:top w:w="60" w:type="dxa"/>
              <w:bottom w:w="60" w:type="dxa"/>
              <w:left w:w="100" w:type="dxa"/>
              <w:right w:w="100" w:type="dxa"/>
            </w:tcMar>
          </w:tcPr>
          <w:p w14:paraId="43E70FC6"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Khi không muốn dùng mảng</w:t>
            </w:r>
          </w:p>
        </w:tc>
      </w:tr>
    </w:tbl>
    <w:p w14:paraId="5F5460B2"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430E794F"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19: Khi thực hiện thao tác push trong ngăn xếp, điều kiện gì cần kiểm tra trước tiên?</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816A8D" w:rsidRPr="00E915C1" w14:paraId="29AFA704" w14:textId="77777777">
        <w:tc>
          <w:tcPr>
            <w:tcW w:w="4675" w:type="dxa"/>
            <w:tcBorders>
              <w:top w:val="nil"/>
              <w:left w:val="nil"/>
              <w:bottom w:val="nil"/>
              <w:right w:val="nil"/>
            </w:tcBorders>
            <w:tcMar>
              <w:top w:w="60" w:type="dxa"/>
              <w:bottom w:w="60" w:type="dxa"/>
              <w:left w:w="100" w:type="dxa"/>
              <w:right w:w="100" w:type="dxa"/>
            </w:tcMar>
          </w:tcPr>
          <w:p w14:paraId="1D50B414"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Ngăn xếp có phần tử nào không</w:t>
            </w:r>
          </w:p>
        </w:tc>
        <w:tc>
          <w:tcPr>
            <w:tcW w:w="4675" w:type="dxa"/>
            <w:tcBorders>
              <w:top w:val="nil"/>
              <w:left w:val="nil"/>
              <w:bottom w:val="nil"/>
              <w:right w:val="nil"/>
            </w:tcBorders>
            <w:tcMar>
              <w:top w:w="60" w:type="dxa"/>
              <w:bottom w:w="60" w:type="dxa"/>
              <w:left w:w="100" w:type="dxa"/>
              <w:right w:w="100" w:type="dxa"/>
            </w:tcMar>
          </w:tcPr>
          <w:p w14:paraId="3C1917B7"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Ngăn xếp có đủ bộ nhớ không</w:t>
            </w:r>
          </w:p>
        </w:tc>
      </w:tr>
      <w:tr w:rsidR="00816A8D" w:rsidRPr="00E915C1" w14:paraId="25E1419D" w14:textId="77777777">
        <w:tc>
          <w:tcPr>
            <w:tcW w:w="4675" w:type="dxa"/>
            <w:tcBorders>
              <w:top w:val="nil"/>
              <w:left w:val="nil"/>
              <w:bottom w:val="nil"/>
              <w:right w:val="nil"/>
            </w:tcBorders>
            <w:tcMar>
              <w:top w:w="60" w:type="dxa"/>
              <w:bottom w:w="60" w:type="dxa"/>
              <w:left w:w="100" w:type="dxa"/>
              <w:right w:w="100" w:type="dxa"/>
            </w:tcMar>
          </w:tcPr>
          <w:p w14:paraId="52A70EA2"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Ngăn xếp có rỗng không</w:t>
            </w:r>
          </w:p>
        </w:tc>
        <w:tc>
          <w:tcPr>
            <w:tcW w:w="4675" w:type="dxa"/>
            <w:tcBorders>
              <w:top w:val="nil"/>
              <w:left w:val="nil"/>
              <w:bottom w:val="nil"/>
              <w:right w:val="nil"/>
            </w:tcBorders>
            <w:tcMar>
              <w:top w:w="60" w:type="dxa"/>
              <w:bottom w:w="60" w:type="dxa"/>
              <w:left w:w="100" w:type="dxa"/>
              <w:right w:w="100" w:type="dxa"/>
            </w:tcMar>
          </w:tcPr>
          <w:p w14:paraId="6DE92FF2"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D. Ngăn xếp có đầy không</w:t>
            </w:r>
          </w:p>
        </w:tc>
      </w:tr>
    </w:tbl>
    <w:p w14:paraId="4D9EF0B0"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658462CE"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20: Trong hàng đợi cài đặt bảng mảng, nếu front = rear, điều này có ý nghĩa gì?</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3"/>
        <w:gridCol w:w="4677"/>
      </w:tblGrid>
      <w:tr w:rsidR="00816A8D" w:rsidRPr="00E915C1" w14:paraId="14B2A1A2" w14:textId="77777777">
        <w:tc>
          <w:tcPr>
            <w:tcW w:w="4675" w:type="dxa"/>
            <w:tcBorders>
              <w:top w:val="nil"/>
              <w:left w:val="nil"/>
              <w:bottom w:val="nil"/>
              <w:right w:val="nil"/>
            </w:tcBorders>
            <w:tcMar>
              <w:top w:w="60" w:type="dxa"/>
              <w:bottom w:w="60" w:type="dxa"/>
              <w:left w:w="100" w:type="dxa"/>
              <w:right w:w="100" w:type="dxa"/>
            </w:tcMar>
          </w:tcPr>
          <w:p w14:paraId="22CF74FF"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Hàng đợi rỗng</w:t>
            </w:r>
          </w:p>
        </w:tc>
        <w:tc>
          <w:tcPr>
            <w:tcW w:w="4675" w:type="dxa"/>
            <w:tcBorders>
              <w:top w:val="nil"/>
              <w:left w:val="nil"/>
              <w:bottom w:val="nil"/>
              <w:right w:val="nil"/>
            </w:tcBorders>
            <w:tcMar>
              <w:top w:w="60" w:type="dxa"/>
              <w:bottom w:w="60" w:type="dxa"/>
              <w:left w:w="100" w:type="dxa"/>
              <w:right w:w="100" w:type="dxa"/>
            </w:tcMar>
          </w:tcPr>
          <w:p w14:paraId="0BC80D4B"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Hàng đợi đầy</w:t>
            </w:r>
          </w:p>
        </w:tc>
      </w:tr>
      <w:tr w:rsidR="00816A8D" w:rsidRPr="00E915C1" w14:paraId="083F71E3" w14:textId="77777777">
        <w:tc>
          <w:tcPr>
            <w:tcW w:w="4675" w:type="dxa"/>
            <w:tcBorders>
              <w:top w:val="nil"/>
              <w:left w:val="nil"/>
              <w:bottom w:val="nil"/>
              <w:right w:val="nil"/>
            </w:tcBorders>
            <w:tcMar>
              <w:top w:w="60" w:type="dxa"/>
              <w:bottom w:w="60" w:type="dxa"/>
              <w:left w:w="100" w:type="dxa"/>
              <w:right w:w="100" w:type="dxa"/>
            </w:tcMar>
          </w:tcPr>
          <w:p w14:paraId="23EF7DD9"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Không có phương án nào đúng</w:t>
            </w:r>
          </w:p>
        </w:tc>
        <w:tc>
          <w:tcPr>
            <w:tcW w:w="4675" w:type="dxa"/>
            <w:tcBorders>
              <w:top w:val="nil"/>
              <w:left w:val="nil"/>
              <w:bottom w:val="nil"/>
              <w:right w:val="nil"/>
            </w:tcBorders>
            <w:tcMar>
              <w:top w:w="60" w:type="dxa"/>
              <w:bottom w:w="60" w:type="dxa"/>
              <w:left w:w="100" w:type="dxa"/>
              <w:right w:w="100" w:type="dxa"/>
            </w:tcMar>
          </w:tcPr>
          <w:p w14:paraId="35BBB7F0" w14:textId="77777777" w:rsidR="00816A8D" w:rsidRPr="00E915C1" w:rsidRDefault="00000000">
            <w:pPr>
              <w:spacing w:after="40" w:before="0" w:line="300" w:lineRule="auto"/>
              <w:rPr>
                <w:rFonts w:ascii="Times New Roman" w:hAnsi="Times New Roman" w:cs="Times New Roman"/>
                <w:kern w:val="0"/>
                <w:highlight w:val="yellow"/>
                <w14:ligatures w14:val="none"/>
              </w:rPr>
            </w:pPr>
            <w:r w:rsidRPr="00E915C1">
              <w:rPr>
                <w:rFonts w:ascii="Times New Roman" w:hAnsi="Times New Roman" w:cs="Times New Roman"/>
                <w:b w:val="0"/>
                <w:color w:val="000000"/>
                <w:kern w:val="0"/>
                <w:sz w:val="24"/>
                <w:highlight w:val="yellow"/>
                <w14:ligatures w14:val="none"/>
              </w:rPr>
              <w:t>D. Hàng đợi có 1 phần tử</w:t>
            </w:r>
          </w:p>
          <w:p w14:paraId="7D8C3E50" w14:textId="77777777" w:rsidR="00816A8D" w:rsidRPr="00E915C1" w:rsidRDefault="00816A8D">
            <w:pPr>
              <w:spacing w:after="40" w:before="0" w:line="300" w:lineRule="auto"/>
              <w:rPr>
                <w:rFonts w:ascii="Times New Roman" w:hAnsi="Times New Roman" w:cs="Times New Roman"/>
                <w:kern w:val="0"/>
                <w:highlight w:val="yellow"/>
                <w14:ligatures w14:val="none"/>
              </w:rPr>
            </w:pPr>
          </w:p>
        </w:tc>
      </w:tr>
    </w:tbl>
    <w:p w14:paraId="0500B775"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 xml:space="preserve"> Câu 21: Cho hàng đợi Q = (1,2,3) (phần tử 1 ở đầu hàng đợi). Thực hiện lần lượt các phép toán: Enqueue(4), Dequeue(), Enqueue(5), Dequeue(). Hàng đợi Q lúc này là?</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2"/>
        <w:gridCol w:w="4678"/>
      </w:tblGrid>
      <w:tr w:rsidR="00816A8D" w:rsidRPr="00E915C1" w14:paraId="5607F7CF" w14:textId="77777777">
        <w:tc>
          <w:tcPr>
            <w:tcW w:w="4675" w:type="dxa"/>
            <w:tcBorders>
              <w:top w:val="nil"/>
              <w:left w:val="nil"/>
              <w:bottom w:val="nil"/>
              <w:right w:val="nil"/>
            </w:tcBorders>
            <w:tcMar>
              <w:top w:w="60" w:type="dxa"/>
              <w:bottom w:w="60" w:type="dxa"/>
              <w:left w:w="100" w:type="dxa"/>
              <w:right w:w="100" w:type="dxa"/>
            </w:tcMar>
          </w:tcPr>
          <w:p w14:paraId="078ABA81"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(5,4,3,2)</w:t>
            </w:r>
          </w:p>
        </w:tc>
        <w:tc>
          <w:tcPr>
            <w:tcW w:w="4675" w:type="dxa"/>
            <w:tcBorders>
              <w:top w:val="nil"/>
              <w:left w:val="nil"/>
              <w:bottom w:val="nil"/>
              <w:right w:val="nil"/>
            </w:tcBorders>
            <w:tcMar>
              <w:top w:w="60" w:type="dxa"/>
              <w:bottom w:w="60" w:type="dxa"/>
              <w:left w:w="100" w:type="dxa"/>
              <w:right w:w="100" w:type="dxa"/>
            </w:tcMar>
          </w:tcPr>
          <w:p w14:paraId="7021A6C6"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B. (3,4,5)</w:t>
            </w:r>
          </w:p>
        </w:tc>
      </w:tr>
      <w:tr w:rsidR="00816A8D" w:rsidRPr="00E915C1" w14:paraId="1B87F7FB" w14:textId="77777777">
        <w:tc>
          <w:tcPr>
            <w:tcW w:w="4675" w:type="dxa"/>
            <w:tcBorders>
              <w:top w:val="nil"/>
              <w:left w:val="nil"/>
              <w:bottom w:val="nil"/>
              <w:right w:val="nil"/>
            </w:tcBorders>
            <w:tcMar>
              <w:top w:w="60" w:type="dxa"/>
              <w:bottom w:w="60" w:type="dxa"/>
              <w:left w:w="100" w:type="dxa"/>
              <w:right w:w="100" w:type="dxa"/>
            </w:tcMar>
          </w:tcPr>
          <w:p w14:paraId="0ABAA009"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(2,3,4,5)</w:t>
            </w:r>
          </w:p>
        </w:tc>
        <w:tc>
          <w:tcPr>
            <w:tcW w:w="4675" w:type="dxa"/>
            <w:tcBorders>
              <w:top w:val="nil"/>
              <w:left w:val="nil"/>
              <w:bottom w:val="nil"/>
              <w:right w:val="nil"/>
            </w:tcBorders>
            <w:tcMar>
              <w:top w:w="60" w:type="dxa"/>
              <w:bottom w:w="60" w:type="dxa"/>
              <w:left w:w="100" w:type="dxa"/>
              <w:right w:w="100" w:type="dxa"/>
            </w:tcMar>
          </w:tcPr>
          <w:p w14:paraId="349A38F6"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(4,5)</w:t>
            </w:r>
          </w:p>
        </w:tc>
      </w:tr>
    </w:tbl>
    <w:p w14:paraId="4A411E04" w14:textId="77777777" w:rsidR="00816A8D" w:rsidRPr="00E915C1" w:rsidRDefault="00816A8D">
      <w:pPr>
        <w:rPr>
          <w:rFonts w:ascii="Times New Roman" w:hAnsi="Times New Roman" w:cs="Times New Roman"/>
        </w:rPr>
      </w:pPr>
    </w:p>
    <w:p w14:paraId="3F296462"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22</w:t>
      </w:r>
      <w:r w:rsidRPr="00E915C1">
        <w:rPr>
          <w:rFonts w:ascii="Times New Roman" w:hAnsi="Times New Roman" w:cs="Times New Roman"/>
          <w:b/>
          <w:i/>
          <w:iCs/>
          <w:color w:val="000000"/>
          <w:sz w:val="26"/>
        </w:rPr>
        <w:t>:</w:t>
      </w:r>
      <w:r w:rsidRPr="00E915C1">
        <w:rPr>
          <w:rFonts w:ascii="Times New Roman" w:hAnsi="Times New Roman" w:cs="Times New Roman"/>
          <w:b/>
          <w:color w:val="000000"/>
          <w:sz w:val="26"/>
        </w:rPr>
        <w:t xml:space="preserve"> Cho một hàng đợi Q ban đầu rỗng, thêm vào Q các phần tử theo thứ tự 1, 2, 3, 4, 5. Sau đó, lấy ra 3 phần tử từ Q. Phần tử ở đầu hàng đợi Q lúc này là gì?</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816A8D" w:rsidRPr="00E915C1" w14:paraId="64ADF013" w14:textId="77777777">
        <w:tc>
          <w:tcPr>
            <w:tcW w:w="4675" w:type="dxa"/>
            <w:tcBorders>
              <w:top w:val="nil"/>
              <w:left w:val="nil"/>
              <w:bottom w:val="nil"/>
              <w:right w:val="nil"/>
            </w:tcBorders>
            <w:tcMar>
              <w:top w:w="60" w:type="dxa"/>
              <w:bottom w:w="60" w:type="dxa"/>
              <w:left w:w="100" w:type="dxa"/>
              <w:right w:w="100" w:type="dxa"/>
            </w:tcMar>
          </w:tcPr>
          <w:p w14:paraId="31FCD0C7"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1</w:t>
            </w:r>
          </w:p>
        </w:tc>
        <w:tc>
          <w:tcPr>
            <w:tcW w:w="4675" w:type="dxa"/>
            <w:tcBorders>
              <w:top w:val="nil"/>
              <w:left w:val="nil"/>
              <w:bottom w:val="nil"/>
              <w:right w:val="nil"/>
            </w:tcBorders>
            <w:tcMar>
              <w:top w:w="60" w:type="dxa"/>
              <w:bottom w:w="60" w:type="dxa"/>
              <w:left w:w="100" w:type="dxa"/>
              <w:right w:w="100" w:type="dxa"/>
            </w:tcMar>
          </w:tcPr>
          <w:p w14:paraId="4AE23F94"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5</w:t>
            </w:r>
          </w:p>
        </w:tc>
      </w:tr>
      <w:tr w:rsidR="00816A8D" w:rsidRPr="00E915C1" w14:paraId="3F5FC794" w14:textId="77777777">
        <w:tc>
          <w:tcPr>
            <w:tcW w:w="4675" w:type="dxa"/>
            <w:tcBorders>
              <w:top w:val="nil"/>
              <w:left w:val="nil"/>
              <w:bottom w:val="nil"/>
              <w:right w:val="nil"/>
            </w:tcBorders>
            <w:tcMar>
              <w:top w:w="60" w:type="dxa"/>
              <w:bottom w:w="60" w:type="dxa"/>
              <w:left w:w="100" w:type="dxa"/>
              <w:right w:w="100" w:type="dxa"/>
            </w:tcMar>
          </w:tcPr>
          <w:p w14:paraId="7FDFE489"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C. 4</w:t>
            </w:r>
          </w:p>
        </w:tc>
        <w:tc>
          <w:tcPr>
            <w:tcW w:w="4675" w:type="dxa"/>
            <w:tcBorders>
              <w:top w:val="nil"/>
              <w:left w:val="nil"/>
              <w:bottom w:val="nil"/>
              <w:right w:val="nil"/>
            </w:tcBorders>
            <w:tcMar>
              <w:top w:w="60" w:type="dxa"/>
              <w:bottom w:w="60" w:type="dxa"/>
              <w:left w:w="100" w:type="dxa"/>
              <w:right w:w="100" w:type="dxa"/>
            </w:tcMar>
          </w:tcPr>
          <w:p w14:paraId="4B4F6197"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2</w:t>
            </w:r>
          </w:p>
        </w:tc>
      </w:tr>
    </w:tbl>
    <w:p w14:paraId="58785DEB" w14:textId="77777777" w:rsidR="00816A8D" w:rsidRPr="00E915C1" w:rsidRDefault="00816A8D">
      <w:pPr>
        <w:rPr>
          <w:rFonts w:ascii="Times New Roman" w:hAnsi="Times New Roman" w:cs="Times New Roman"/>
        </w:rPr>
      </w:pPr>
    </w:p>
    <w:p w14:paraId="1CB7E274"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23: Trong ngăn xếp, khi thực hiện thao tác thêm phần tử, chỉ số top thay đổi như thế nào?</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1"/>
        <w:gridCol w:w="4679"/>
      </w:tblGrid>
      <w:tr w:rsidR="00816A8D" w:rsidRPr="00E915C1" w14:paraId="558B24F5" w14:textId="77777777">
        <w:trPr>
          <w:trHeight w:val="842"/>
        </w:trPr>
        <w:tc>
          <w:tcPr>
            <w:tcW w:w="4675" w:type="dxa"/>
            <w:tcBorders>
              <w:top w:val="nil"/>
              <w:left w:val="nil"/>
              <w:bottom w:val="nil"/>
              <w:right w:val="nil"/>
            </w:tcBorders>
            <w:tcMar>
              <w:top w:w="60" w:type="dxa"/>
              <w:bottom w:w="60" w:type="dxa"/>
              <w:left w:w="100" w:type="dxa"/>
              <w:right w:w="100" w:type="dxa"/>
            </w:tcMar>
          </w:tcPr>
          <w:p w14:paraId="55774D10"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Giảm hoặc tăng 1 đơn vị tuỳ thuộc vào trường hợp</w:t>
            </w:r>
          </w:p>
        </w:tc>
        <w:tc>
          <w:tcPr>
            <w:tcW w:w="4675" w:type="dxa"/>
            <w:tcBorders>
              <w:top w:val="nil"/>
              <w:left w:val="nil"/>
              <w:bottom w:val="nil"/>
              <w:right w:val="nil"/>
            </w:tcBorders>
            <w:tcMar>
              <w:top w:w="60" w:type="dxa"/>
              <w:bottom w:w="60" w:type="dxa"/>
              <w:left w:w="100" w:type="dxa"/>
              <w:right w:w="100" w:type="dxa"/>
            </w:tcMar>
          </w:tcPr>
          <w:p w14:paraId="5CD43F3E"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B. Tăng 1 đơn vị</w:t>
            </w:r>
          </w:p>
        </w:tc>
      </w:tr>
      <w:tr w:rsidR="00816A8D" w:rsidRPr="00E915C1" w14:paraId="240BC883" w14:textId="77777777">
        <w:trPr>
          <w:trHeight w:val="90"/>
        </w:trPr>
        <w:tc>
          <w:tcPr>
            <w:tcW w:w="4675" w:type="dxa"/>
            <w:tcBorders>
              <w:top w:val="nil"/>
              <w:left w:val="nil"/>
              <w:bottom w:val="nil"/>
              <w:right w:val="nil"/>
            </w:tcBorders>
            <w:tcMar>
              <w:top w:w="60" w:type="dxa"/>
              <w:bottom w:w="60" w:type="dxa"/>
              <w:left w:w="100" w:type="dxa"/>
              <w:right w:w="100" w:type="dxa"/>
            </w:tcMar>
          </w:tcPr>
          <w:p w14:paraId="5615B95F"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Không thay đổi</w:t>
            </w:r>
          </w:p>
        </w:tc>
        <w:tc>
          <w:tcPr>
            <w:tcW w:w="4675" w:type="dxa"/>
            <w:tcBorders>
              <w:top w:val="nil"/>
              <w:left w:val="nil"/>
              <w:bottom w:val="nil"/>
              <w:right w:val="nil"/>
            </w:tcBorders>
            <w:tcMar>
              <w:top w:w="60" w:type="dxa"/>
              <w:bottom w:w="60" w:type="dxa"/>
              <w:left w:w="100" w:type="dxa"/>
              <w:right w:w="100" w:type="dxa"/>
            </w:tcMar>
          </w:tcPr>
          <w:p w14:paraId="1A7560B5"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Giảm 1 đơn vị</w:t>
            </w:r>
          </w:p>
        </w:tc>
      </w:tr>
    </w:tbl>
    <w:p w14:paraId="73180B60" w14:textId="77777777" w:rsidR="00816A8D" w:rsidRPr="00E915C1" w:rsidRDefault="00816A8D">
      <w:pPr>
        <w:rPr>
          <w:rFonts w:ascii="Times New Roman" w:hAnsi="Times New Roman" w:cs="Times New Roman"/>
        </w:rPr>
      </w:pPr>
    </w:p>
    <w:p w14:paraId="7C794E25"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54B7CD6A"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24</w:t>
      </w:r>
      <w:r w:rsidRPr="00E915C1">
        <w:rPr>
          <w:rFonts w:ascii="Times New Roman" w:hAnsi="Times New Roman" w:cs="Times New Roman"/>
          <w:b/>
          <w:i/>
          <w:iCs/>
          <w:color w:val="000000"/>
          <w:sz w:val="26"/>
        </w:rPr>
        <w:t>:</w:t>
      </w:r>
      <w:r w:rsidRPr="00E915C1">
        <w:rPr>
          <w:rFonts w:ascii="Times New Roman" w:hAnsi="Times New Roman" w:cs="Times New Roman"/>
          <w:b/>
          <w:color w:val="000000"/>
          <w:sz w:val="26"/>
        </w:rPr>
        <w:t xml:space="preserve"> Một máy in dùng chung nhận lệnh in từ nhiều máy tính khác nhau. Để đảm bảo các lệnh in được thực hiện theo thứ tự, ta nên sử dụng cấu trúc dữ liệu nào?</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816A8D" w:rsidRPr="00E915C1" w14:paraId="50D65EF7" w14:textId="77777777">
        <w:trPr>
          <w:trHeight w:val="446"/>
        </w:trPr>
        <w:tc>
          <w:tcPr>
            <w:tcW w:w="4675" w:type="dxa"/>
            <w:tcBorders>
              <w:top w:val="nil"/>
              <w:left w:val="nil"/>
              <w:bottom w:val="nil"/>
              <w:right w:val="nil"/>
            </w:tcBorders>
            <w:tcMar>
              <w:top w:w="60" w:type="dxa"/>
              <w:bottom w:w="60" w:type="dxa"/>
              <w:left w:w="100" w:type="dxa"/>
              <w:right w:w="100" w:type="dxa"/>
            </w:tcMar>
          </w:tcPr>
          <w:p w14:paraId="2A502B9C"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A. Hàng đợi</w:t>
            </w:r>
          </w:p>
        </w:tc>
        <w:tc>
          <w:tcPr>
            <w:tcW w:w="4675" w:type="dxa"/>
            <w:tcBorders>
              <w:top w:val="nil"/>
              <w:left w:val="nil"/>
              <w:bottom w:val="nil"/>
              <w:right w:val="nil"/>
            </w:tcBorders>
            <w:tcMar>
              <w:top w:w="60" w:type="dxa"/>
              <w:bottom w:w="60" w:type="dxa"/>
              <w:left w:w="100" w:type="dxa"/>
              <w:right w:w="100" w:type="dxa"/>
            </w:tcMar>
          </w:tcPr>
          <w:p w14:paraId="60A5B9D1"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Bảng băm</w:t>
            </w:r>
          </w:p>
        </w:tc>
      </w:tr>
      <w:tr w:rsidR="00816A8D" w:rsidRPr="00E915C1" w14:paraId="085ABA91" w14:textId="77777777">
        <w:tc>
          <w:tcPr>
            <w:tcW w:w="4675" w:type="dxa"/>
            <w:tcBorders>
              <w:top w:val="nil"/>
              <w:left w:val="nil"/>
              <w:bottom w:val="nil"/>
              <w:right w:val="nil"/>
            </w:tcBorders>
            <w:tcMar>
              <w:top w:w="60" w:type="dxa"/>
              <w:bottom w:w="60" w:type="dxa"/>
              <w:left w:w="100" w:type="dxa"/>
              <w:right w:w="100" w:type="dxa"/>
            </w:tcMar>
          </w:tcPr>
          <w:p w14:paraId="4B0613FA"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Cây</w:t>
            </w:r>
          </w:p>
        </w:tc>
        <w:tc>
          <w:tcPr>
            <w:tcW w:w="4675" w:type="dxa"/>
            <w:tcBorders>
              <w:top w:val="nil"/>
              <w:left w:val="nil"/>
              <w:bottom w:val="nil"/>
              <w:right w:val="nil"/>
            </w:tcBorders>
            <w:tcMar>
              <w:top w:w="60" w:type="dxa"/>
              <w:bottom w:w="60" w:type="dxa"/>
              <w:left w:w="100" w:type="dxa"/>
              <w:right w:w="100" w:type="dxa"/>
            </w:tcMar>
          </w:tcPr>
          <w:p w14:paraId="43394D63"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Ngăn xếp</w:t>
            </w:r>
          </w:p>
        </w:tc>
      </w:tr>
    </w:tbl>
    <w:p w14:paraId="1BB3F9DC" w14:textId="77777777" w:rsidR="00816A8D" w:rsidRPr="00E915C1" w:rsidRDefault="00816A8D">
      <w:pPr>
        <w:rPr>
          <w:rFonts w:ascii="Times New Roman" w:hAnsi="Times New Roman" w:cs="Times New Roman"/>
        </w:rPr>
      </w:pPr>
    </w:p>
    <w:p w14:paraId="628534B4" w14:textId="77777777" w:rsidR="00816A8D" w:rsidRPr="00E915C1" w:rsidRDefault="00000000">
      <w:pPr>
        <w:spacing w:before="120" w:after="60" w:line="300" w:lineRule="auto"/>
        <w:jc w:val="left"/>
        <w:rPr>
          <w:rFonts w:ascii="Times New Roman" w:hAnsi="Times New Roman" w:cs="Times New Roman"/>
          <w:lang w:val="fr-FR"/>
        </w:rPr>
      </w:pPr>
      <w:r w:rsidRPr="00E915C1">
        <w:rPr>
          <w:rFonts w:ascii="Times New Roman" w:hAnsi="Times New Roman" w:cs="Times New Roman"/>
          <w:b/>
          <w:color w:val="000000"/>
          <w:sz w:val="26"/>
          <w:lang w:val="fr-FR"/>
        </w:rPr>
        <w:t>Câu 2</w:t>
      </w:r>
      <w:r w:rsidRPr="00E915C1">
        <w:rPr>
          <w:rFonts w:ascii="Times New Roman" w:hAnsi="Times New Roman" w:cs="Times New Roman"/>
          <w:b/>
          <w:color w:val="000000"/>
          <w:sz w:val="26"/>
          <w:lang w:val="vi-VN"/>
        </w:rPr>
        <w:t>5</w:t>
      </w:r>
      <w:r w:rsidRPr="00E915C1">
        <w:rPr>
          <w:rFonts w:ascii="Times New Roman" w:hAnsi="Times New Roman" w:cs="Times New Roman"/>
          <w:b/>
          <w:i/>
          <w:iCs/>
          <w:color w:val="000000"/>
          <w:sz w:val="26"/>
          <w:lang w:val="fr-FR"/>
        </w:rPr>
        <w:t>:</w:t>
      </w:r>
      <w:r w:rsidRPr="00E915C1">
        <w:rPr>
          <w:rFonts w:ascii="Times New Roman" w:hAnsi="Times New Roman" w:cs="Times New Roman"/>
          <w:b/>
          <w:color w:val="000000"/>
          <w:sz w:val="26"/>
          <w:lang w:val="fr-FR"/>
        </w:rPr>
        <w:t xml:space="preserve"> Hàng đợi (Queue) là gì?</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rsidR="00816A8D" w:rsidRPr="00E915C1" w14:paraId="3DF1748B" w14:textId="77777777">
        <w:trPr>
          <w:trHeight w:val="639"/>
        </w:trPr>
        <w:tc>
          <w:tcPr>
            <w:tcW w:w="4675" w:type="dxa"/>
            <w:tcBorders>
              <w:top w:val="nil"/>
              <w:left w:val="nil"/>
              <w:bottom w:val="nil"/>
              <w:right w:val="nil"/>
            </w:tcBorders>
            <w:tcMar>
              <w:top w:w="60" w:type="dxa"/>
              <w:bottom w:w="60" w:type="dxa"/>
              <w:left w:w="100" w:type="dxa"/>
              <w:right w:w="100" w:type="dxa"/>
            </w:tcMar>
          </w:tcPr>
          <w:p w14:paraId="2B43B7AE" w14:textId="77777777" w:rsidR="00816A8D" w:rsidRPr="00E915C1" w:rsidRDefault="00000000">
            <w:pPr>
              <w:spacing w:after="40" w:before="0" w:line="300" w:lineRule="auto"/>
              <w:rPr>
                <w:rFonts w:ascii="Times New Roman" w:hAnsi="Times New Roman" w:cs="Times New Roman"/>
                <w:kern w:val="0"/>
                <w:lang w:val="fr-FR"/>
                <w14:ligatures w14:val="none"/>
              </w:rPr>
            </w:pPr>
            <w:r w:rsidRPr="00E915C1">
              <w:rPr>
                <w:rFonts w:ascii="Times New Roman" w:hAnsi="Times New Roman" w:cs="Times New Roman"/>
                <w:b w:val="0"/>
                <w:color w:val="000000"/>
                <w:kern w:val="0"/>
                <w:sz w:val="24"/>
                <w:highlight w:val="yellow"/>
                <w:lang w:val="fr-FR"/>
                <w14:ligatures w14:val="none"/>
              </w:rPr>
              <w:t>A. Một danh sách mà phần tử thêm vào cuối và lấy ra đầu</w:t>
            </w:r>
          </w:p>
        </w:tc>
        <w:tc>
          <w:tcPr>
            <w:tcW w:w="4675" w:type="dxa"/>
            <w:tcBorders>
              <w:top w:val="nil"/>
              <w:left w:val="nil"/>
              <w:bottom w:val="nil"/>
              <w:right w:val="nil"/>
            </w:tcBorders>
            <w:tcMar>
              <w:top w:w="60" w:type="dxa"/>
              <w:bottom w:w="60" w:type="dxa"/>
              <w:left w:w="100" w:type="dxa"/>
              <w:right w:w="100" w:type="dxa"/>
            </w:tcMar>
          </w:tcPr>
          <w:p w14:paraId="5FEA6354" w14:textId="77777777" w:rsidR="00816A8D" w:rsidRPr="00E915C1" w:rsidRDefault="00000000">
            <w:pPr>
              <w:spacing w:after="40" w:before="0" w:line="300" w:lineRule="auto"/>
              <w:rPr>
                <w:rFonts w:ascii="Times New Roman" w:hAnsi="Times New Roman" w:cs="Times New Roman"/>
                <w:kern w:val="0"/>
                <w:lang w:val="fr-FR"/>
                <w14:ligatures w14:val="none"/>
              </w:rPr>
            </w:pPr>
            <w:r w:rsidRPr="00E915C1">
              <w:rPr>
                <w:rFonts w:ascii="Times New Roman" w:hAnsi="Times New Roman" w:cs="Times New Roman"/>
                <w:b w:val="0"/>
                <w:color w:val="000000"/>
                <w:kern w:val="0"/>
                <w:sz w:val="24"/>
                <w:lang w:val="fr-FR"/>
                <w14:ligatures w14:val="none"/>
              </w:rPr>
              <w:t>B. Một danh sách mà phần tử thêm vào đầu và lấy ra đầu</w:t>
            </w:r>
          </w:p>
        </w:tc>
      </w:tr>
      <w:tr w:rsidR="00816A8D" w:rsidRPr="00E915C1" w14:paraId="5D1B7C23" w14:textId="77777777">
        <w:tc>
          <w:tcPr>
            <w:tcW w:w="4675" w:type="dxa"/>
            <w:tcBorders>
              <w:top w:val="nil"/>
              <w:left w:val="nil"/>
              <w:bottom w:val="nil"/>
              <w:right w:val="nil"/>
            </w:tcBorders>
            <w:tcMar>
              <w:top w:w="60" w:type="dxa"/>
              <w:bottom w:w="60" w:type="dxa"/>
              <w:left w:w="100" w:type="dxa"/>
              <w:right w:w="100" w:type="dxa"/>
            </w:tcMar>
          </w:tcPr>
          <w:p w14:paraId="7310C8F7" w14:textId="77777777" w:rsidR="00816A8D" w:rsidRPr="00E915C1" w:rsidRDefault="00000000">
            <w:pPr>
              <w:spacing w:after="40" w:before="0" w:line="300" w:lineRule="auto"/>
              <w:rPr>
                <w:rFonts w:ascii="Times New Roman" w:hAnsi="Times New Roman" w:cs="Times New Roman"/>
                <w:kern w:val="0"/>
                <w:lang w:val="fr-FR"/>
                <w14:ligatures w14:val="none"/>
              </w:rPr>
            </w:pPr>
            <w:r w:rsidRPr="00E915C1">
              <w:rPr>
                <w:rFonts w:ascii="Times New Roman" w:hAnsi="Times New Roman" w:cs="Times New Roman"/>
                <w:b w:val="0"/>
                <w:color w:val="000000"/>
                <w:kern w:val="0"/>
                <w:sz w:val="24"/>
                <w:lang w:val="fr-FR"/>
                <w14:ligatures w14:val="none"/>
              </w:rPr>
              <w:t>C. Một danh sách mà phần tử thêm vào đầu và lấy ra đầu</w:t>
            </w:r>
          </w:p>
        </w:tc>
        <w:tc>
          <w:tcPr>
            <w:tcW w:w="4675" w:type="dxa"/>
            <w:tcBorders>
              <w:top w:val="nil"/>
              <w:left w:val="nil"/>
              <w:bottom w:val="nil"/>
              <w:right w:val="nil"/>
            </w:tcBorders>
            <w:tcMar>
              <w:top w:w="60" w:type="dxa"/>
              <w:bottom w:w="60" w:type="dxa"/>
              <w:left w:w="100" w:type="dxa"/>
              <w:right w:w="100" w:type="dxa"/>
            </w:tcMar>
          </w:tcPr>
          <w:p w14:paraId="65FAAF14" w14:textId="77777777" w:rsidR="00816A8D" w:rsidRPr="00E915C1" w:rsidRDefault="00000000">
            <w:pPr>
              <w:spacing w:after="40" w:before="0" w:line="300" w:lineRule="auto"/>
              <w:rPr>
                <w:rFonts w:ascii="Times New Roman" w:hAnsi="Times New Roman" w:cs="Times New Roman"/>
                <w:kern w:val="0"/>
                <w:lang w:val="fr-FR"/>
                <w14:ligatures w14:val="none"/>
              </w:rPr>
            </w:pPr>
            <w:r w:rsidRPr="00E915C1">
              <w:rPr>
                <w:rFonts w:ascii="Times New Roman" w:hAnsi="Times New Roman" w:cs="Times New Roman"/>
                <w:b w:val="0"/>
                <w:color w:val="000000"/>
                <w:kern w:val="0"/>
                <w:sz w:val="24"/>
                <w:lang w:val="fr-FR"/>
                <w14:ligatures w14:val="none"/>
              </w:rPr>
              <w:t>D. Một danh sách mà phần tử thêm vào đ</w:t>
            </w:r>
            <w:r w:rsidRPr="00E915C1">
              <w:rPr>
                <w:rFonts w:ascii="Times New Roman" w:hAnsi="Times New Roman" w:cs="Times New Roman"/>
                <w:b w:val="0"/>
                <w:color w:val="000000"/>
                <w:kern w:val="0"/>
                <w:sz w:val="24"/>
                <w:lang w:val="vi-VN"/>
                <w14:ligatures w14:val="none"/>
              </w:rPr>
              <w:t>ầu</w:t>
            </w:r>
            <w:r w:rsidRPr="00E915C1">
              <w:rPr>
                <w:rFonts w:ascii="Times New Roman" w:hAnsi="Times New Roman" w:cs="Times New Roman"/>
                <w:b w:val="0"/>
                <w:color w:val="000000"/>
                <w:kern w:val="0"/>
                <w:sz w:val="24"/>
                <w:lang w:val="fr-FR"/>
                <w14:ligatures w14:val="none"/>
              </w:rPr>
              <w:t xml:space="preserve"> và lấy ra cuối</w:t>
            </w:r>
          </w:p>
        </w:tc>
      </w:tr>
    </w:tbl>
    <w:p w14:paraId="02763DCF" w14:textId="77777777" w:rsidR="00816A8D" w:rsidRPr="00E915C1" w:rsidRDefault="00816A8D">
      <w:pPr>
        <w:rPr>
          <w:rFonts w:ascii="Times New Roman" w:hAnsi="Times New Roman" w:cs="Times New Roman"/>
          <w:lang w:val="fr-FR"/>
        </w:rPr>
      </w:pPr>
    </w:p>
    <w:p w14:paraId="0D2DE1AE" w14:textId="77777777" w:rsidR="00816A8D" w:rsidRPr="00E915C1" w:rsidRDefault="00000000">
      <w:pPr>
        <w:spacing w:before="120" w:after="60" w:line="300" w:lineRule="auto"/>
        <w:jc w:val="left"/>
        <w:rPr>
          <w:rFonts w:ascii="Times New Roman" w:hAnsi="Times New Roman"/>
          <w:lang w:val="vi-VN"/>
        </w:rPr>
      </w:pPr>
      <w:r w:rsidRPr="00E915C1">
        <w:rPr>
          <w:rFonts w:ascii="Times New Roman" w:hAnsi="Times New Roman"/>
          <w:b/>
          <w:color w:val="000000"/>
          <w:sz w:val="26"/>
          <w:lang w:val="fr-FR"/>
        </w:rPr>
        <w:t xml:space="preserve">Câu </w:t>
      </w:r>
      <w:r w:rsidRPr="00E915C1">
        <w:rPr>
          <w:rFonts w:ascii="Times New Roman" w:hAnsi="Times New Roman"/>
          <w:b/>
          <w:color w:val="000000"/>
          <w:sz w:val="26"/>
          <w:lang w:val="vi-VN"/>
        </w:rPr>
        <w:t>26</w:t>
      </w:r>
      <w:r w:rsidRPr="00E915C1">
        <w:rPr>
          <w:rFonts w:ascii="Times New Roman" w:hAnsi="Times New Roman"/>
          <w:b/>
          <w:color w:val="000000"/>
          <w:sz w:val="26"/>
          <w:lang w:val="fr-FR"/>
        </w:rPr>
        <w:t xml:space="preserve">: </w:t>
      </w:r>
      <w:r w:rsidRPr="00E915C1">
        <w:rPr>
          <w:rFonts w:ascii="Times New Roman" w:hAnsi="Times New Roman"/>
          <w:b/>
          <w:color w:val="000000"/>
          <w:sz w:val="26"/>
          <w:lang w:val="vi-VN"/>
        </w:rPr>
        <w:t>Để xoá một phần tử khỏi hàng đợi vòng tròn, cần làm gì với chỉ số front?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4"/>
        <w:gridCol w:w="4676"/>
      </w:tblGrid>
      <w:tr w:rsidR="00816A8D" w:rsidRPr="00E915C1" w14:paraId="116AE84E" w14:textId="77777777">
        <w:tc>
          <w:tcPr>
            <w:tcW w:w="4675" w:type="dxa"/>
            <w:tcMar>
              <w:top w:w="60" w:type="dxa"/>
              <w:bottom w:w="60" w:type="dxa"/>
              <w:left w:w="100" w:type="dxa"/>
              <w:right w:w="100" w:type="dxa"/>
            </w:tcMar>
          </w:tcPr>
          <w:p w14:paraId="34377B86" w14:textId="77777777" w:rsidR="00816A8D" w:rsidRPr="00E915C1" w:rsidRDefault="00000000">
            <w:pPr>
              <w:numPr>
                <w:ilvl w:val="0"/>
                <w:numId w:val="2"/>
              </w:numPr>
              <w:spacing w:after="40" w:before="0" w:line="300" w:lineRule="auto"/>
              <w:rPr>
                <w:rFonts w:ascii="Times New Roman" w:hAnsi="Times New Roman"/>
                <w:kern w:val="0"/>
                <w:lang w:val="vi-VN"/>
                <w14:ligatures w14:val="none"/>
              </w:rPr>
            </w:pPr>
            <w:r w:rsidRPr="00E915C1">
              <w:rPr>
                <w:rFonts w:ascii="Times New Roman" w:hAnsi="Times New Roman"/>
                <w:b w:val="0"/>
                <w:color w:val="000000"/>
                <w:kern w:val="0"/>
                <w:sz w:val="24"/>
                <w:lang w:val="vi-VN"/>
                <w14:ligatures w14:val="none"/>
              </w:rPr>
              <w:t>Giữ nguyên front</w:t>
            </w:r>
          </w:p>
        </w:tc>
        <w:tc>
          <w:tcPr>
            <w:tcW w:w="4675" w:type="dxa"/>
            <w:tcMar>
              <w:top w:w="60" w:type="dxa"/>
              <w:bottom w:w="60" w:type="dxa"/>
              <w:left w:w="100" w:type="dxa"/>
              <w:right w:w="100" w:type="dxa"/>
            </w:tcMar>
          </w:tcPr>
          <w:p w14:paraId="4F8A8DB3" w14:textId="77777777" w:rsidR="00816A8D" w:rsidRPr="00E915C1" w:rsidRDefault="00000000">
            <w:pPr>
              <w:spacing w:after="40" w:before="0" w:line="300" w:lineRule="auto"/>
              <w:rPr>
                <w:rFonts w:ascii="Times New Roman" w:hAnsi="Times New Roman"/>
                <w:kern w:val="0"/>
                <w:lang w:val="vi-VN"/>
                <w14:ligatures w14:val="none"/>
              </w:rPr>
            </w:pPr>
            <w:r w:rsidRPr="00E915C1">
              <w:rPr>
                <w:rFonts w:ascii="Times New Roman" w:hAnsi="Times New Roman"/>
                <w:b w:val="0"/>
                <w:color w:val="000000"/>
                <w:kern w:val="0"/>
                <w:sz w:val="24"/>
                <w:highlight w:val="yellow"/>
                <w:shd w:val="clear" w:color="auto" w:fill="FFFF00"/>
                <w:lang w:val="vi-VN"/>
                <w14:ligatures w14:val="none"/>
              </w:rPr>
              <w:t>B. Tăng front lên 1 đơn vị</w:t>
            </w:r>
          </w:p>
        </w:tc>
      </w:tr>
      <w:tr w:rsidR="00816A8D" w:rsidRPr="00E915C1" w14:paraId="02E02296" w14:textId="77777777">
        <w:tc>
          <w:tcPr>
            <w:tcW w:w="4675" w:type="dxa"/>
            <w:tcMar>
              <w:top w:w="60" w:type="dxa"/>
              <w:bottom w:w="60" w:type="dxa"/>
              <w:left w:w="100" w:type="dxa"/>
              <w:right w:w="100" w:type="dxa"/>
            </w:tcMar>
          </w:tcPr>
          <w:p w14:paraId="4D5EB314" w14:textId="77777777" w:rsidR="00816A8D" w:rsidRPr="00E915C1" w:rsidRDefault="00000000">
            <w:pPr>
              <w:numPr>
                <w:ilvl w:val="0"/>
                <w:numId w:val="1"/>
              </w:numPr>
              <w:spacing w:after="40" w:before="0" w:line="300" w:lineRule="auto"/>
              <w:rPr>
                <w:rFonts w:ascii="Times New Roman" w:hAnsi="Times New Roman"/>
                <w:kern w:val="0"/>
                <w:lang w:val="vi-VN"/>
                <w14:ligatures w14:val="none"/>
              </w:rPr>
            </w:pPr>
            <w:r w:rsidRPr="00E915C1">
              <w:rPr>
                <w:rFonts w:ascii="Times New Roman" w:hAnsi="Times New Roman"/>
                <w:b w:val="0"/>
                <w:color w:val="000000"/>
                <w:kern w:val="0"/>
                <w:sz w:val="24"/>
                <w:lang w:val="vi-VN"/>
                <w14:ligatures w14:val="none"/>
              </w:rPr>
              <w:t>Giảm front đi 1 đơn vị</w:t>
            </w:r>
          </w:p>
        </w:tc>
        <w:tc>
          <w:tcPr>
            <w:tcW w:w="4675" w:type="dxa"/>
            <w:tcMar>
              <w:top w:w="60" w:type="dxa"/>
              <w:bottom w:w="60" w:type="dxa"/>
              <w:left w:w="100" w:type="dxa"/>
              <w:right w:w="100" w:type="dxa"/>
            </w:tcMar>
          </w:tcPr>
          <w:p w14:paraId="4508EFB1" w14:textId="77777777" w:rsidR="00816A8D" w:rsidRPr="00E915C1" w:rsidRDefault="00000000">
            <w:pPr>
              <w:spacing w:after="40" w:before="0" w:line="300" w:lineRule="auto"/>
              <w:rPr>
                <w:rFonts w:ascii="Times New Roman" w:hAnsi="Times New Roman"/>
                <w:kern w:val="0"/>
                <w:lang w:val="vi-VN"/>
                <w14:ligatures w14:val="none"/>
              </w:rPr>
            </w:pPr>
            <w:r w:rsidRPr="00E915C1">
              <w:rPr>
                <w:rFonts w:ascii="Times New Roman" w:hAnsi="Times New Roman"/>
                <w:b w:val="0"/>
                <w:color w:val="000000"/>
                <w:kern w:val="0"/>
                <w:sz w:val="24"/>
                <w:lang w:val="vi-VN"/>
                <w14:ligatures w14:val="none"/>
              </w:rPr>
              <w:t>D. Đặt front về 0</w:t>
            </w:r>
          </w:p>
        </w:tc>
      </w:tr>
    </w:tbl>
    <w:p w14:paraId="6B9B7A54" w14:textId="77777777" w:rsidR="00816A8D" w:rsidRPr="00E915C1" w:rsidRDefault="00816A8D">
      <w:pPr>
        <w:rPr>
          <w:rFonts w:ascii="Times New Roman" w:hAnsi="Times New Roman" w:cs="Times New Roman"/>
        </w:rPr>
      </w:pPr>
    </w:p>
    <w:p w14:paraId="46B0DE4E" w14:textId="77777777" w:rsidR="00816A8D" w:rsidRPr="00E915C1" w:rsidRDefault="00000000">
      <w:pPr>
        <w:spacing w:before="120" w:after="60" w:line="300" w:lineRule="auto"/>
        <w:jc w:val="left"/>
        <w:rPr>
          <w:rFonts w:ascii="Times New Roman" w:hAnsi="Times New Roman"/>
        </w:rPr>
      </w:pPr>
      <w:r w:rsidRPr="00E915C1">
        <w:rPr>
          <w:rFonts w:ascii="Times New Roman" w:hAnsi="Times New Roman" w:cs="Times New Roman"/>
          <w:b/>
          <w:color w:val="000000"/>
          <w:sz w:val="26"/>
        </w:rPr>
        <w:t xml:space="preserve"> </w:t>
      </w:r>
      <w:r w:rsidRPr="00E915C1">
        <w:rPr>
          <w:rFonts w:ascii="Times New Roman" w:hAnsi="Times New Roman"/>
          <w:b/>
          <w:color w:val="000000"/>
          <w:sz w:val="26"/>
        </w:rPr>
        <w:t>Câu 27: Để lấy một phần tử ra khỏi ngăn xếp, chúng ta cần làm gì trước tiên?</w:t>
      </w:r>
    </w:p>
    <w:tbl>
      <w:tblPr>
        <w:tblStyle w:val="LiBang"/>
        <w:tblW w:w="9680" w:type="dxa"/>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840"/>
        <w:gridCol w:w="4840"/>
      </w:tblGrid>
      <w:tr w:rsidR="00816A8D" w:rsidRPr="00E915C1" w14:paraId="3F616155" w14:textId="77777777">
        <w:trPr>
          <w:trHeight w:val="463"/>
        </w:trPr>
        <w:tc>
          <w:tcPr>
            <w:tcW w:w="4675" w:type="dxa"/>
            <w:tcMar>
              <w:top w:w="60" w:type="dxa"/>
              <w:bottom w:w="60" w:type="dxa"/>
              <w:left w:w="100" w:type="dxa"/>
              <w:right w:w="100" w:type="dxa"/>
            </w:tcMar>
          </w:tcPr>
          <w:p w14:paraId="0A4D3593" w14:textId="77777777" w:rsidR="00816A8D" w:rsidRPr="00E915C1" w:rsidRDefault="00000000">
            <w:pPr>
              <w:spacing w:after="40" w:before="0" w:line="300" w:lineRule="auto"/>
              <w:rPr>
                <w:rFonts w:ascii="Times New Roman" w:hAnsi="Times New Roman"/>
                <w:kern w:val="0"/>
                <w14:ligatures w14:val="none"/>
              </w:rPr>
            </w:pPr>
            <w:r w:rsidRPr="00E915C1">
              <w:rPr>
                <w:rFonts w:ascii="Times New Roman" w:hAnsi="Times New Roman"/>
                <w:b w:val="0"/>
                <w:color w:val="000000"/>
                <w:kern w:val="0"/>
                <w14:ligatures w14:val="none"/>
                <w:sz w:val="24"/>
              </w:rPr>
              <w:t>A. Giảm chỉ số top đi 1 đơn vị</w:t>
            </w:r>
          </w:p>
        </w:tc>
        <w:tc>
          <w:tcPr>
            <w:tcW w:w="4675" w:type="dxa"/>
            <w:tcMar>
              <w:top w:w="60" w:type="dxa"/>
              <w:bottom w:w="60" w:type="dxa"/>
              <w:left w:w="100" w:type="dxa"/>
              <w:right w:w="100" w:type="dxa"/>
            </w:tcMar>
          </w:tcPr>
          <w:p w14:paraId="4F0CF6B5" w14:textId="77777777" w:rsidR="00816A8D" w:rsidRPr="00E915C1" w:rsidRDefault="00000000">
            <w:pPr>
              <w:spacing w:after="40" w:before="0" w:line="300" w:lineRule="auto"/>
              <w:rPr>
                <w:rFonts w:ascii="Times New Roman" w:hAnsi="Times New Roman"/>
                <w:kern w:val="0"/>
                <w14:ligatures w14:val="none"/>
              </w:rPr>
            </w:pPr>
            <w:r w:rsidRPr="00E915C1">
              <w:rPr>
                <w:rFonts w:ascii="Times New Roman" w:hAnsi="Times New Roman"/>
                <w:b w:val="0"/>
                <w:color w:val="000000"/>
                <w:kern w:val="0"/>
                <w:sz w:val="24"/>
                <w:highlight w:val="yellow"/>
                <w:shd w:val="clear" w:color="auto" w:fill="FFFF00"/>
                <w14:ligatures w14:val="none"/>
              </w:rPr>
              <w:t>B. Kiểm tra xem ngăn xếp có r</w:t>
            </w:r>
            <w:r w:rsidRPr="00E915C1">
              <w:rPr>
                <w:rFonts w:ascii="Times New Roman" w:hAnsi="Times New Roman"/>
                <w:b w:val="0"/>
                <w:color w:val="000000"/>
                <w:kern w:val="0"/>
                <w:sz w:val="24"/>
                <w:highlight w:val="yellow"/>
                <w:shd w:val="clear" w:color="auto" w:fill="FFFF00"/>
                <w:lang w:val="vi-VN"/>
                <w14:ligatures w14:val="none"/>
              </w:rPr>
              <w:t>ỗ</w:t>
            </w:r>
            <w:r w:rsidRPr="00E915C1">
              <w:rPr>
                <w:rFonts w:ascii="Times New Roman" w:hAnsi="Times New Roman"/>
                <w:b w:val="0"/>
                <w:color w:val="000000"/>
                <w:kern w:val="0"/>
                <w:sz w:val="24"/>
                <w:highlight w:val="yellow"/>
                <w:shd w:val="clear" w:color="auto" w:fill="FFFF00"/>
                <w14:ligatures w14:val="none"/>
              </w:rPr>
              <w:t>ng hay không</w:t>
            </w:r>
          </w:p>
        </w:tc>
      </w:tr>
      <w:tr w:rsidR="00816A8D" w:rsidRPr="00E915C1" w14:paraId="1E8B6BEE" w14:textId="77777777">
        <w:trPr>
          <w:trHeight w:val="493"/>
        </w:trPr>
        <w:tc>
          <w:tcPr>
            <w:tcW w:w="4675" w:type="dxa"/>
            <w:tcMar>
              <w:top w:w="60" w:type="dxa"/>
              <w:bottom w:w="60" w:type="dxa"/>
              <w:left w:w="100" w:type="dxa"/>
              <w:right w:w="100" w:type="dxa"/>
            </w:tcMar>
          </w:tcPr>
          <w:p w14:paraId="15DFE315" w14:textId="77777777" w:rsidR="00816A8D" w:rsidRPr="00E915C1" w:rsidRDefault="00000000">
            <w:pPr>
              <w:spacing w:after="40" w:before="0" w:line="300" w:lineRule="auto"/>
              <w:rPr>
                <w:rFonts w:ascii="Times New Roman" w:hAnsi="Times New Roman"/>
                <w:kern w:val="0"/>
                <w:lang w:val="vi-VN"/>
                <w14:ligatures w14:val="none"/>
              </w:rPr>
            </w:pPr>
            <w:r w:rsidRPr="00E915C1">
              <w:rPr>
                <w:rFonts w:ascii="Times New Roman" w:hAnsi="Times New Roman"/>
                <w:b w:val="0"/>
                <w:color w:val="000000"/>
                <w:kern w:val="0"/>
                <w:sz w:val="24"/>
                <w:lang w:val="vi-VN"/>
                <w14:ligatures w14:val="none"/>
              </w:rPr>
              <w:t xml:space="preserve"> C. Lấy giá trị từ đỉnh ngăn xếp</w:t>
            </w:r>
          </w:p>
        </w:tc>
        <w:tc>
          <w:tcPr>
            <w:tcW w:w="4675" w:type="dxa"/>
            <w:tcMar>
              <w:top w:w="60" w:type="dxa"/>
              <w:bottom w:w="60" w:type="dxa"/>
              <w:left w:w="100" w:type="dxa"/>
              <w:right w:w="100" w:type="dxa"/>
            </w:tcMar>
          </w:tcPr>
          <w:p w14:paraId="49175101" w14:textId="77777777" w:rsidR="00816A8D" w:rsidRPr="00E915C1" w:rsidRDefault="00000000">
            <w:pPr>
              <w:spacing w:after="40" w:before="0" w:line="300" w:lineRule="auto"/>
              <w:rPr>
                <w:rFonts w:ascii="Times New Roman" w:hAnsi="Times New Roman"/>
                <w:kern w:val="0"/>
                <w:lang w:val="vi-VN"/>
                <w14:ligatures w14:val="none"/>
              </w:rPr>
            </w:pPr>
            <w:r w:rsidRPr="00E915C1">
              <w:rPr>
                <w:rFonts w:ascii="Times New Roman" w:hAnsi="Times New Roman"/>
                <w:b w:val="0"/>
                <w:color w:val="000000"/>
                <w:kern w:val="0"/>
                <w:sz w:val="24"/>
                <w:lang w:val="vi-VN"/>
                <w14:ligatures w14:val="none"/>
              </w:rPr>
              <w:t>D. Tăng chỉ số top lên 1 đơn vị</w:t>
            </w:r>
          </w:p>
        </w:tc>
      </w:tr>
    </w:tbl>
    <w:p w14:paraId="65B857C2" w14:textId="77777777" w:rsidR="00816A8D" w:rsidRPr="00E915C1" w:rsidRDefault="00816A8D">
      <w:pPr>
        <w:rPr>
          <w:rFonts w:ascii="Times New Roman" w:hAnsi="Times New Roman" w:cs="Times New Roman"/>
          <w:lang w:val="vi-VN"/>
        </w:rPr>
      </w:pPr>
    </w:p>
    <w:p w14:paraId="6C0BA68F" w14:textId="77777777" w:rsidR="00816A8D" w:rsidRPr="00E915C1" w:rsidRDefault="00000000">
      <w:pPr>
        <w:spacing w:before="120" w:after="60" w:line="300" w:lineRule="auto"/>
        <w:jc w:val="left"/>
        <w:rPr>
          <w:rFonts w:ascii="Times New Roman" w:hAnsi="Times New Roman"/>
          <w:lang w:val="vi-VN"/>
        </w:rPr>
      </w:pPr>
      <w:r w:rsidRPr="00E915C1">
        <w:rPr>
          <w:rFonts w:ascii="Times New Roman" w:hAnsi="Times New Roman"/>
          <w:b/>
          <w:color w:val="000000"/>
          <w:sz w:val="26"/>
          <w:lang w:val="vi-VN"/>
        </w:rPr>
        <w:t>Câu 28: Phép toán khởi tạo ngăn xếp rỗng làm gì với chỉ số top?</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4"/>
        <w:gridCol w:w="4676"/>
      </w:tblGrid>
      <w:tr w:rsidR="00816A8D" w:rsidRPr="00E915C1" w14:paraId="2732AC9C" w14:textId="77777777">
        <w:tc>
          <w:tcPr>
            <w:tcW w:w="4675" w:type="dxa"/>
            <w:tcMar>
              <w:top w:w="60" w:type="dxa"/>
              <w:bottom w:w="60" w:type="dxa"/>
              <w:left w:w="100" w:type="dxa"/>
              <w:right w:w="100" w:type="dxa"/>
            </w:tcMar>
          </w:tcPr>
          <w:p w14:paraId="1601AA2C" w14:textId="77777777" w:rsidR="00816A8D" w:rsidRPr="00E915C1" w:rsidRDefault="00000000">
            <w:pPr>
              <w:numPr>
                <w:ilvl w:val="0"/>
                <w:numId w:val="3"/>
              </w:numPr>
              <w:spacing w:after="40" w:before="0" w:line="300" w:lineRule="auto"/>
              <w:rPr>
                <w:rFonts w:ascii="Times New Roman" w:hAnsi="Times New Roman"/>
                <w:kern w:val="0"/>
                <w:lang w:val="vi-VN"/>
                <w14:ligatures w14:val="none"/>
              </w:rPr>
            </w:pPr>
            <w:r w:rsidRPr="00E915C1">
              <w:rPr>
                <w:rFonts w:ascii="Times New Roman" w:hAnsi="Times New Roman"/>
                <w:b w:val="0"/>
                <w:color w:val="000000"/>
                <w:kern w:val="0"/>
                <w:sz w:val="24"/>
                <w:lang w:val="vi-VN"/>
                <w14:ligatures w14:val="none"/>
              </w:rPr>
              <w:t>Đặt top = 1</w:t>
            </w:r>
          </w:p>
        </w:tc>
        <w:tc>
          <w:tcPr>
            <w:tcW w:w="4675" w:type="dxa"/>
            <w:tcMar>
              <w:top w:w="60" w:type="dxa"/>
              <w:bottom w:w="60" w:type="dxa"/>
              <w:left w:w="100" w:type="dxa"/>
              <w:right w:w="100" w:type="dxa"/>
            </w:tcMar>
          </w:tcPr>
          <w:p w14:paraId="58EA14F4" w14:textId="77777777" w:rsidR="00816A8D" w:rsidRPr="00E915C1" w:rsidRDefault="00000000">
            <w:pPr>
              <w:spacing w:after="40" w:before="0" w:line="300" w:lineRule="auto"/>
              <w:rPr>
                <w:rFonts w:ascii="Times New Roman" w:hAnsi="Times New Roman"/>
                <w:kern w:val="0"/>
                <w:lang w:val="vi-VN"/>
                <w14:ligatures w14:val="none"/>
              </w:rPr>
            </w:pPr>
            <w:r w:rsidRPr="00E915C1">
              <w:rPr>
                <w:rFonts w:ascii="Times New Roman" w:hAnsi="Times New Roman"/>
                <w:b w:val="0"/>
                <w:color w:val="000000"/>
                <w:kern w:val="0"/>
                <w:sz w:val="24"/>
                <w:highlight w:val="yellow"/>
                <w:shd w:val="clear" w:color="auto" w:fill="FFFF00"/>
                <w14:ligatures w14:val="none"/>
              </w:rPr>
              <w:t xml:space="preserve">C. </w:t>
            </w:r>
            <w:r w:rsidRPr="00E915C1">
              <w:rPr>
                <w:rFonts w:ascii="Times New Roman" w:hAnsi="Times New Roman"/>
                <w:b w:val="0"/>
                <w:color w:val="000000"/>
                <w:kern w:val="0"/>
                <w:sz w:val="24"/>
                <w:highlight w:val="yellow"/>
                <w:shd w:val="clear" w:color="auto" w:fill="FFFF00"/>
                <w:lang w:val="vi-VN"/>
                <w14:ligatures w14:val="none"/>
              </w:rPr>
              <w:t>Đặt top = -1</w:t>
            </w:r>
          </w:p>
        </w:tc>
      </w:tr>
      <w:tr w:rsidR="00816A8D" w:rsidRPr="00E915C1" w14:paraId="7367E6EE" w14:textId="77777777">
        <w:tc>
          <w:tcPr>
            <w:tcW w:w="4675" w:type="dxa"/>
            <w:tcMar>
              <w:top w:w="60" w:type="dxa"/>
              <w:bottom w:w="60" w:type="dxa"/>
              <w:left w:w="100" w:type="dxa"/>
              <w:right w:w="100" w:type="dxa"/>
            </w:tcMar>
          </w:tcPr>
          <w:p w14:paraId="5E149996" w14:textId="77777777" w:rsidR="00816A8D" w:rsidRPr="00E915C1" w:rsidRDefault="00000000">
            <w:pPr>
              <w:numPr>
                <w:ilvl w:val="0"/>
                <w:numId w:val="3"/>
              </w:numPr>
              <w:spacing w:after="40" w:before="0" w:line="300" w:lineRule="auto"/>
              <w:rPr>
                <w:rFonts w:ascii="Times New Roman" w:hAnsi="Times New Roman"/>
                <w:kern w:val="0"/>
                <w:lang w:val="vi-VN"/>
                <w14:ligatures w14:val="none"/>
              </w:rPr>
            </w:pPr>
            <w:r w:rsidRPr="00E915C1">
              <w:rPr>
                <w:rFonts w:ascii="Times New Roman" w:hAnsi="Times New Roman"/>
                <w:b w:val="0"/>
                <w:color w:val="000000"/>
                <w:kern w:val="0"/>
                <w:sz w:val="24"/>
                <w:lang w:val="vi-VN"/>
                <w14:ligatures w14:val="none"/>
              </w:rPr>
              <w:t>Đặt top = 0</w:t>
            </w:r>
          </w:p>
        </w:tc>
        <w:tc>
          <w:tcPr>
            <w:tcW w:w="4675" w:type="dxa"/>
            <w:tcMar>
              <w:top w:w="60" w:type="dxa"/>
              <w:bottom w:w="60" w:type="dxa"/>
              <w:left w:w="100" w:type="dxa"/>
              <w:right w:w="100" w:type="dxa"/>
            </w:tcMar>
          </w:tcPr>
          <w:p w14:paraId="5755032E" w14:textId="77777777" w:rsidR="00816A8D" w:rsidRPr="00E915C1" w:rsidRDefault="00000000">
            <w:pPr>
              <w:spacing w:after="40" w:before="0" w:line="300" w:lineRule="auto"/>
              <w:rPr>
                <w:rFonts w:ascii="Times New Roman" w:hAnsi="Times New Roman"/>
                <w:kern w:val="0"/>
                <w:lang w:val="vi-VN"/>
                <w14:ligatures w14:val="none"/>
              </w:rPr>
            </w:pPr>
            <w:r w:rsidRPr="00E915C1">
              <w:rPr>
                <w:rFonts w:ascii="Times New Roman" w:hAnsi="Times New Roman"/>
                <w:b w:val="0"/>
                <w:color w:val="000000"/>
                <w:kern w:val="0"/>
                <w14:ligatures w14:val="none"/>
                <w:sz w:val="24"/>
              </w:rPr>
              <w:t xml:space="preserve">D. </w:t>
            </w:r>
            <w:r w:rsidRPr="00E915C1">
              <w:rPr>
                <w:rFonts w:ascii="Times New Roman" w:hAnsi="Times New Roman"/>
                <w:b w:val="0"/>
                <w:color w:val="000000"/>
                <w:kern w:val="0"/>
                <w:sz w:val="24"/>
                <w:lang w:val="vi-VN"/>
                <w14:ligatures w14:val="none"/>
              </w:rPr>
              <w:t>Đặt top = N-1</w:t>
            </w:r>
          </w:p>
        </w:tc>
      </w:tr>
    </w:tbl>
    <w:p w14:paraId="741335E3" w14:textId="77777777" w:rsidR="00816A8D" w:rsidRPr="00E915C1" w:rsidRDefault="00816A8D">
      <w:pPr>
        <w:rPr>
          <w:rFonts w:ascii="Times New Roman" w:hAnsi="Times New Roman" w:cs="Times New Roman"/>
        </w:rPr>
      </w:pPr>
    </w:p>
    <w:p w14:paraId="2007485E"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rPr>
        <w:t>Câu 29: Nếu một hàng đợi có thể chứa tối đa N phần tử, điều gì sẽ xảy ra khi thêm phần tử vào hàng đợi đã đầy?</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8"/>
        <w:gridCol w:w="4682"/>
      </w:tblGrid>
      <w:tr w:rsidR="00816A8D" w:rsidRPr="00E915C1" w14:paraId="79B1E121" w14:textId="77777777">
        <w:trPr>
          <w:trHeight w:val="288"/>
        </w:trPr>
        <w:tc>
          <w:tcPr>
            <w:tcW w:w="4675" w:type="dxa"/>
            <w:tcBorders>
              <w:top w:val="nil"/>
              <w:left w:val="nil"/>
              <w:bottom w:val="nil"/>
              <w:right w:val="nil"/>
            </w:tcBorders>
            <w:shd w:val="clear" w:color="auto" w:fill="FFFFFF" w:themeFill="background1"/>
            <w:tcMar>
              <w:top w:w="60" w:type="dxa"/>
              <w:bottom w:w="60" w:type="dxa"/>
              <w:left w:w="100" w:type="dxa"/>
              <w:right w:w="100" w:type="dxa"/>
            </w:tcMar>
          </w:tcPr>
          <w:p w14:paraId="526FFE36"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Phần tử mới được thêm vào đầu hàng</w:t>
            </w:r>
          </w:p>
        </w:tc>
        <w:tc>
          <w:tcPr>
            <w:tcW w:w="4675" w:type="dxa"/>
            <w:tcBorders>
              <w:top w:val="nil"/>
              <w:left w:val="nil"/>
              <w:bottom w:val="nil"/>
              <w:right w:val="nil"/>
            </w:tcBorders>
            <w:shd w:val="clear" w:color="auto" w:fill="FFFFFF" w:themeFill="background1"/>
            <w:tcMar>
              <w:top w:w="60" w:type="dxa"/>
              <w:bottom w:w="60" w:type="dxa"/>
              <w:left w:w="100" w:type="dxa"/>
              <w:right w:w="100" w:type="dxa"/>
            </w:tcMar>
          </w:tcPr>
          <w:p w14:paraId="2D784312"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B.Hàng đợi sẽ bị tràn</w:t>
            </w:r>
          </w:p>
        </w:tc>
      </w:tr>
      <w:tr w:rsidR="00816A8D" w:rsidRPr="00E915C1" w14:paraId="424C0E69" w14:textId="77777777">
        <w:trPr>
          <w:trHeight w:val="243"/>
        </w:trPr>
        <w:tc>
          <w:tcPr>
            <w:tcW w:w="4675" w:type="dxa"/>
            <w:tcBorders>
              <w:top w:val="nil"/>
              <w:left w:val="nil"/>
              <w:bottom w:val="nil"/>
              <w:right w:val="nil"/>
            </w:tcBorders>
            <w:tcMar>
              <w:top w:w="60" w:type="dxa"/>
              <w:bottom w:w="60" w:type="dxa"/>
              <w:left w:w="100" w:type="dxa"/>
              <w:right w:w="100" w:type="dxa"/>
            </w:tcMar>
          </w:tcPr>
          <w:p w14:paraId="381695CA"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C. Phần tử mới không được thêm vào hàng đợi</w:t>
            </w:r>
          </w:p>
        </w:tc>
        <w:tc>
          <w:tcPr>
            <w:tcW w:w="4675" w:type="dxa"/>
            <w:tcBorders>
              <w:top w:val="nil"/>
              <w:left w:val="nil"/>
              <w:bottom w:val="nil"/>
              <w:right w:val="nil"/>
            </w:tcBorders>
            <w:tcMar>
              <w:top w:w="60" w:type="dxa"/>
              <w:bottom w:w="60" w:type="dxa"/>
              <w:left w:w="100" w:type="dxa"/>
              <w:right w:w="100" w:type="dxa"/>
            </w:tcMar>
          </w:tcPr>
          <w:p w14:paraId="557D4850"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shd w:val="clear" w:color="auto" w:fill="FFFFFF" w:themeFill="background1"/>
                <w14:ligatures w14:val="none"/>
              </w:rPr>
              <w:t>D. Phần tử mới thay thế phần từ cuối hàng</w:t>
            </w:r>
          </w:p>
        </w:tc>
      </w:tr>
    </w:tbl>
    <w:p w14:paraId="7AD1BAD1" w14:textId="77777777" w:rsidR="00816A8D" w:rsidRPr="00E915C1" w:rsidRDefault="00816A8D">
      <w:pPr>
        <w:rPr>
          <w:rFonts w:ascii="Times New Roman" w:hAnsi="Times New Roman" w:cs="Times New Roman"/>
        </w:rPr>
      </w:pPr>
    </w:p>
    <w:p w14:paraId="5AF8DA9C" w14:textId="77777777" w:rsidR="00816A8D" w:rsidRPr="00E915C1" w:rsidRDefault="00000000">
      <w:pPr>
        <w:spacing w:before="120" w:after="60" w:line="300" w:lineRule="auto"/>
        <w:jc w:val="left"/>
        <w:rPr>
          <w:rFonts w:ascii="Times New Roman" w:hAnsi="Times New Roman" w:cs="Times New Roman"/>
        </w:rPr>
      </w:pPr>
      <w:r w:rsidRPr="00E915C1">
        <w:rPr>
          <w:rFonts w:ascii="Times New Roman" w:hAnsi="Times New Roman" w:cs="Times New Roman"/>
          <w:b/>
          <w:color w:val="000000"/>
          <w:sz w:val="26"/>
          <w:lang w:val="vi-VN"/>
        </w:rPr>
        <w:t>C</w:t>
      </w:r>
      <w:r w:rsidRPr="00E915C1">
        <w:rPr>
          <w:rFonts w:ascii="Times New Roman" w:hAnsi="Times New Roman" w:cs="Times New Roman"/>
          <w:b/>
          <w:color w:val="000000"/>
          <w:sz w:val="26"/>
        </w:rPr>
        <w:t>âu 30: Tại sao lại sử dụng mảng xoay vòng để cài đặt hàng đợi?</w:t>
      </w:r>
    </w:p>
    <w:tbl>
      <w:tblPr>
        <w:tblStyle w:val="LiBang"/>
        <w:tblW w:w="0" w:type="auto"/>
        <w:jc w:val="left"/>
        <w:tblBorders>
          <w:top w:val="none" w:sz="0" w:space="0" w:color="auto"/>
          <w:left w:val="none" w:sz="0" w:space="0" w:color="auto"/>
          <w:bottom w:val="none" w:sz="0" w:space="0" w:color="auto"/>
          <w:right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7"/>
        <w:gridCol w:w="4683"/>
      </w:tblGrid>
      <w:tr w:rsidR="00816A8D" w:rsidRPr="00E915C1" w14:paraId="7F9AAE7D" w14:textId="77777777">
        <w:tc>
          <w:tcPr>
            <w:tcW w:w="4675" w:type="dxa"/>
            <w:tcBorders>
              <w:top w:val="nil"/>
              <w:left w:val="nil"/>
              <w:bottom w:val="nil"/>
              <w:right w:val="nil"/>
            </w:tcBorders>
            <w:tcMar>
              <w:top w:w="60" w:type="dxa"/>
              <w:bottom w:w="60" w:type="dxa"/>
              <w:left w:w="100" w:type="dxa"/>
              <w:right w:w="100" w:type="dxa"/>
            </w:tcMar>
          </w:tcPr>
          <w:p w14:paraId="17E78816"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A. Để tiết kiệm bộ nhớ</w:t>
            </w:r>
          </w:p>
        </w:tc>
        <w:tc>
          <w:tcPr>
            <w:tcW w:w="4675" w:type="dxa"/>
            <w:tcBorders>
              <w:top w:val="nil"/>
              <w:left w:val="nil"/>
              <w:bottom w:val="nil"/>
              <w:right w:val="nil"/>
            </w:tcBorders>
            <w:tcMar>
              <w:top w:w="60" w:type="dxa"/>
              <w:bottom w:w="60" w:type="dxa"/>
              <w:left w:w="100" w:type="dxa"/>
              <w:right w:w="100" w:type="dxa"/>
            </w:tcMar>
          </w:tcPr>
          <w:p w14:paraId="285C7FAC"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B. Để giảm thời gian thực hiện các phép toán</w:t>
            </w:r>
          </w:p>
        </w:tc>
      </w:tr>
      <w:tr w:rsidR="00816A8D" w:rsidRPr="00E915C1" w14:paraId="0955CBEE" w14:textId="77777777">
        <w:tc>
          <w:tcPr>
            <w:tcW w:w="4675" w:type="dxa"/>
            <w:tcBorders>
              <w:top w:val="nil"/>
              <w:left w:val="nil"/>
              <w:bottom w:val="nil"/>
              <w:right w:val="nil"/>
            </w:tcBorders>
            <w:shd w:val="clear" w:color="auto" w:fill="auto"/>
            <w:tcMar>
              <w:top w:w="60" w:type="dxa"/>
              <w:bottom w:w="60" w:type="dxa"/>
              <w:left w:w="100" w:type="dxa"/>
              <w:right w:w="100" w:type="dxa"/>
            </w:tcMar>
          </w:tcPr>
          <w:p w14:paraId="6C24FCC6"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sz w:val="24"/>
                <w:highlight w:val="yellow"/>
                <w14:ligatures w14:val="none"/>
              </w:rPr>
              <w:t>C. Để tránh tình trạng hàng bị tràn khi còn chỗ trống</w:t>
            </w:r>
          </w:p>
        </w:tc>
        <w:tc>
          <w:tcPr>
            <w:tcW w:w="4675" w:type="dxa"/>
            <w:tcBorders>
              <w:top w:val="nil"/>
              <w:left w:val="nil"/>
              <w:bottom w:val="nil"/>
              <w:right w:val="nil"/>
            </w:tcBorders>
            <w:shd w:val="clear" w:color="auto" w:fill="auto"/>
            <w:tcMar>
              <w:top w:w="60" w:type="dxa"/>
              <w:bottom w:w="60" w:type="dxa"/>
              <w:left w:w="100" w:type="dxa"/>
              <w:right w:w="100" w:type="dxa"/>
            </w:tcMar>
          </w:tcPr>
          <w:p w14:paraId="62023270" w14:textId="77777777" w:rsidR="00816A8D" w:rsidRPr="00E915C1" w:rsidRDefault="00000000">
            <w:pPr>
              <w:spacing w:after="40" w:before="0" w:line="300" w:lineRule="auto"/>
              <w:rPr>
                <w:rFonts w:ascii="Times New Roman" w:hAnsi="Times New Roman" w:cs="Times New Roman"/>
                <w:kern w:val="0"/>
                <w14:ligatures w14:val="none"/>
              </w:rPr>
            </w:pPr>
            <w:r w:rsidRPr="00E915C1">
              <w:rPr>
                <w:rFonts w:ascii="Times New Roman" w:hAnsi="Times New Roman" w:cs="Times New Roman"/>
                <w:b w:val="0"/>
                <w:color w:val="000000"/>
                <w:kern w:val="0"/>
                <w14:ligatures w14:val="none"/>
                <w:sz w:val="24"/>
              </w:rPr>
              <w:t>D. Cả 3 phương án trên</w:t>
            </w:r>
          </w:p>
        </w:tc>
      </w:tr>
    </w:tbl>
    <w:p w14:paraId="3B7D29C0" w14:textId="77777777" w:rsidR="00816A8D" w:rsidRPr="00E915C1" w:rsidRDefault="00000000">
      <w:pPr>
        <w:rPr>
          <w:rFonts w:ascii="Times New Roman" w:hAnsi="Times New Roman" w:cs="Times New Roman"/>
        </w:rPr>
      </w:pPr>
      <w:r w:rsidRPr="00E915C1">
        <w:rPr>
          <w:rFonts w:ascii="Times New Roman" w:hAnsi="Times New Roman" w:cs="Times New Roman"/>
        </w:rPr>
        <w:t xml:space="preserve"> </w:t>
      </w:r>
    </w:p>
    <w:p w14:paraId="4BB77EBF" w14:textId="77777777" w:rsidR="00816A8D" w:rsidRPr="00E915C1" w:rsidRDefault="00816A8D">
      <w:pPr>
        <w:rPr>
          <w:rFonts w:ascii="Times New Roman" w:hAnsi="Times New Roman"/>
          <w:lang w:val="vi-VN"/>
        </w:rPr>
      </w:pPr>
    </w:p>
    <w:p w14:paraId="5986309D" w14:textId="77777777" w:rsidR="00816A8D" w:rsidRPr="00E915C1" w:rsidRDefault="00816A8D">
      <w:pPr>
        <w:rPr>
          <w:rFonts w:ascii="Times New Roman" w:hAnsi="Times New Roman"/>
          <w:lang w:val="vi-VN"/>
        </w:rPr>
      </w:pPr>
    </w:p>
    <w:p w14:paraId="0C03DEF7" w14:textId="77777777" w:rsidR="00816A8D" w:rsidRPr="00E915C1" w:rsidRDefault="00816A8D">
      <w:pPr>
        <w:rPr>
          <w:rFonts w:ascii="Times New Roman" w:hAnsi="Times New Roman"/>
          <w:lang w:val="vi-VN"/>
        </w:rPr>
      </w:pPr>
    </w:p>
    <w:p w14:paraId="0B8D5ABD" w14:textId="77777777" w:rsidR="00816A8D" w:rsidRPr="00E915C1" w:rsidRDefault="00816A8D">
      <w:pPr>
        <w:rPr>
          <w:rFonts w:ascii="Times New Roman" w:hAnsi="Times New Roman" w:cs="Times New Roman"/>
          <w:lang w:val="vi-VN"/>
        </w:rPr>
      </w:pPr>
    </w:p>
    <w:p w14:paraId="48DEB031" w14:textId="77777777" w:rsidR="00816A8D" w:rsidRPr="00E915C1" w:rsidRDefault="00816A8D">
      <w:pPr>
        <w:rPr>
          <w:lang w:val="vi-VN"/>
        </w:rPr>
      </w:pPr>
    </w:p>
    <w:sectPr w:rsidR="00816A8D" w:rsidRPr="00E915C1">
      <w:pgSz w:w="12240" w:h="15840"/>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1AA92" w14:textId="77777777" w:rsidR="00A60F0E" w:rsidRDefault="00A60F0E">
      <w:pPr>
        <w:spacing w:line="240" w:lineRule="auto"/>
      </w:pPr>
      <w:r>
        <w:separator/>
      </w:r>
    </w:p>
  </w:endnote>
  <w:endnote w:type="continuationSeparator" w:id="0">
    <w:p w14:paraId="152D51FE" w14:textId="77777777" w:rsidR="00A60F0E" w:rsidRDefault="00A60F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BAE8FA" w14:textId="77777777" w:rsidR="00A60F0E" w:rsidRDefault="00A60F0E">
      <w:pPr>
        <w:spacing w:after="0"/>
      </w:pPr>
      <w:r>
        <w:separator/>
      </w:r>
    </w:p>
  </w:footnote>
  <w:footnote w:type="continuationSeparator" w:id="0">
    <w:p w14:paraId="5B8CA8A6" w14:textId="77777777" w:rsidR="00A60F0E" w:rsidRDefault="00A60F0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87CD9C4"/>
    <w:multiLevelType w:val="singleLevel"/>
    <w:tmpl w:val="987CD9C4"/>
    <w:lvl w:ilvl="0">
      <w:start w:val="3"/>
      <w:numFmt w:val="upperLetter"/>
      <w:suff w:val="space"/>
      <w:lvlText w:val="%1."/>
      <w:lvlJc w:val="left"/>
    </w:lvl>
  </w:abstractNum>
  <w:abstractNum w:abstractNumId="1" w15:restartNumberingAfterBreak="0">
    <w:nsid w:val="E9C601E7"/>
    <w:multiLevelType w:val="singleLevel"/>
    <w:tmpl w:val="E9C601E7"/>
    <w:lvl w:ilvl="0">
      <w:start w:val="1"/>
      <w:numFmt w:val="upperLetter"/>
      <w:suff w:val="space"/>
      <w:lvlText w:val="%1."/>
      <w:lvlJc w:val="left"/>
    </w:lvl>
  </w:abstractNum>
  <w:abstractNum w:abstractNumId="2" w15:restartNumberingAfterBreak="0">
    <w:nsid w:val="F688C693"/>
    <w:multiLevelType w:val="singleLevel"/>
    <w:tmpl w:val="F688C693"/>
    <w:lvl w:ilvl="0">
      <w:start w:val="1"/>
      <w:numFmt w:val="upperLetter"/>
      <w:suff w:val="space"/>
      <w:lvlText w:val="%1."/>
      <w:lvlJc w:val="left"/>
    </w:lvl>
  </w:abstractNum>
  <w:num w:numId="1" w16cid:durableId="20862835">
    <w:abstractNumId w:val="0"/>
  </w:num>
  <w:num w:numId="2" w16cid:durableId="1152016833">
    <w:abstractNumId w:val="2"/>
  </w:num>
  <w:num w:numId="3" w16cid:durableId="15644865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F57"/>
    <w:rsid w:val="00223624"/>
    <w:rsid w:val="0048132D"/>
    <w:rsid w:val="007D222C"/>
    <w:rsid w:val="00816A8D"/>
    <w:rsid w:val="00976F57"/>
    <w:rsid w:val="0099546B"/>
    <w:rsid w:val="00A60F0E"/>
    <w:rsid w:val="00A90BD7"/>
    <w:rsid w:val="00D23545"/>
    <w:rsid w:val="00D2522C"/>
    <w:rsid w:val="00E915C1"/>
    <w:rsid w:val="00EC1A11"/>
    <w:rsid w:val="6B767F63"/>
  </w:rsids>
  <m:mathPr>
    <m:mathFont m:val="Cambria Math"/>
    <m:brkBin m:val="before"/>
    <m:brkBinSub m:val="--"/>
    <m:smallFrac m:val="0"/>
    <m:dispDef/>
    <m:lMargin m:val="0"/>
    <m:rMargin m:val="0"/>
    <m:defJc m:val="centerGroup"/>
    <m:wrapIndent m:val="1440"/>
    <m:intLim m:val="subSup"/>
    <m:naryLim m:val="undOvr"/>
  </m:mathPr>
  <w:themeFontLang w:val="vi-V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CD693"/>
  <w15:docId w15:val="{4F89CEDA-64B1-4AAE-88F9-94B8D4D27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59" w:lineRule="auto"/>
    </w:pPr>
    <w:rPr>
      <w:rFonts w:ascii="Times New Roman" w:hAnsi="Times New Roman"/>
      <w:color w:val="000000"/>
      <w:kern w:val="2"/>
      <w:sz w:val="24"/>
      <w:szCs w:val="22"/>
      <w14:ligatures w14:val="standardContextual"/>
    </w:rPr>
  </w:style>
  <w:style w:type="paragraph" w:styleId="u1">
    <w:name w:val="heading 1"/>
    <w:basedOn w:val="Binhthng"/>
    <w:next w:val="Binhthng"/>
    <w:link w:val="u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phu">
    <w:name w:val="Subtitle"/>
    <w:basedOn w:val="Binhthng"/>
    <w:next w:val="Binhthng"/>
    <w:link w:val="TiuphuChar"/>
    <w:uiPriority w:val="11"/>
    <w:qFormat/>
    <w:rPr>
      <w:rFonts w:eastAsiaTheme="majorEastAsia" w:cstheme="majorBidi"/>
      <w:color w:val="595959" w:themeColor="text1" w:themeTint="A6"/>
      <w:spacing w:val="15"/>
      <w:sz w:val="28"/>
      <w:szCs w:val="28"/>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u1Char">
    <w:name w:val="Đầu đề 1 Char"/>
    <w:basedOn w:val="Phngmcinhcuaoanvn"/>
    <w:link w:val="u1"/>
    <w:uiPriority w:val="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qFormat/>
    <w:rPr>
      <w:rFonts w:eastAsiaTheme="majorEastAsia" w:cstheme="majorBidi"/>
      <w:color w:val="595959" w:themeColor="text1" w:themeTint="A6"/>
    </w:rPr>
  </w:style>
  <w:style w:type="character" w:customStyle="1" w:styleId="u8Char">
    <w:name w:val="Đầu đề 8 Char"/>
    <w:basedOn w:val="Phngmcinhcuaoanvn"/>
    <w:link w:val="u8"/>
    <w:uiPriority w:val="9"/>
    <w:semiHidden/>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qFormat/>
    <w:rPr>
      <w:rFonts w:eastAsiaTheme="majorEastAsia" w:cstheme="majorBidi"/>
      <w:color w:val="262626" w:themeColor="text1" w:themeTint="D9"/>
    </w:rPr>
  </w:style>
  <w:style w:type="character" w:customStyle="1" w:styleId="TiuChar">
    <w:name w:val="Tiêu đề Char"/>
    <w:basedOn w:val="Phngmcinhcuaoanvn"/>
    <w:link w:val="Tiu"/>
    <w:uiPriority w:val="10"/>
    <w:qFormat/>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qFormat/>
    <w:rPr>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NhnmnhThm1">
    <w:name w:val="Nhấn mạnh Thêm1"/>
    <w:basedOn w:val="Phngmcinhcuaoanvn"/>
    <w:uiPriority w:val="21"/>
    <w:qFormat/>
    <w:rPr>
      <w:i/>
      <w:iCs/>
      <w:color w:val="0F4761" w:themeColor="accent1" w:themeShade="BF"/>
    </w:rPr>
  </w:style>
  <w:style w:type="paragraph" w:styleId="Nhaykepm">
    <w:name w:val="Intense Quote"/>
    <w:basedOn w:val="Binhthng"/>
    <w:next w:val="Binhthng"/>
    <w:link w:val="Nhaykepm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qFormat/>
    <w:rPr>
      <w:i/>
      <w:iCs/>
      <w:color w:val="0F4761" w:themeColor="accent1" w:themeShade="BF"/>
    </w:rPr>
  </w:style>
  <w:style w:type="character" w:customStyle="1" w:styleId="ThamchiuNhnmnh1">
    <w:name w:val="Tham chiếu Nhấn mạnh1"/>
    <w:basedOn w:val="Phngmcinhcuaoanvn"/>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145</TotalTime>
  <Pages>5</Pages>
  <Words>930</Words>
  <Characters>5301</Characters>
  <Application>Microsoft Office Word</Application>
  <DocSecurity>0</DocSecurity>
  <Lines>44</Lines>
  <Paragraphs>12</Paragraphs>
  <ScaleCrop>false</ScaleCrop>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Triều Hoàng</dc:creator>
  <cp:lastModifiedBy>Triều Hoàng</cp:lastModifiedBy>
  <cp:revision>2</cp:revision>
  <dcterms:created xsi:type="dcterms:W3CDTF">2024-09-11T17:18:00Z</dcterms:created>
  <dcterms:modified xsi:type="dcterms:W3CDTF">2024-09-14T14:14:00Z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984B82436E494D6FA724089C0179E591_12</vt:lpwstr>
  </property>
</Properties>
</file>