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249" w:type="dxa"/>
        <w:tblInd w:w="-612" w:type="dxa"/>
        <w:tblLayout w:type="fixed"/>
        <w:tblLook w:val="04A0" w:firstRow="1" w:lastRow="0" w:firstColumn="1" w:lastColumn="0" w:noHBand="0" w:noVBand="1"/>
      </w:tblPr>
      <w:tblGrid>
        <w:gridCol w:w="5039"/>
        <w:gridCol w:w="6210"/>
      </w:tblGrid>
      <w:tr w:rsidR="00B932E4" w:rsidRPr="00FE120F" w:rsidTr="00706A6E">
        <w:trPr>
          <w:trHeight w:val="287"/>
        </w:trPr>
        <w:tc>
          <w:tcPr>
            <w:tcW w:w="5039" w:type="dxa"/>
            <w:hideMark/>
          </w:tcPr>
          <w:p w:rsidR="00B932E4" w:rsidRPr="00FE120F" w:rsidRDefault="00B932E4" w:rsidP="001B1325">
            <w:pPr>
              <w:spacing w:line="220" w:lineRule="atLeast"/>
              <w:ind w:right="-126"/>
              <w:jc w:val="center"/>
              <w:rPr>
                <w:bCs/>
                <w:color w:val="000000"/>
                <w:sz w:val="28"/>
                <w:szCs w:val="28"/>
                <w:lang w:val="nl-NL"/>
              </w:rPr>
            </w:pPr>
            <w:r w:rsidRPr="00FE120F">
              <w:rPr>
                <w:bCs/>
                <w:color w:val="000000"/>
                <w:sz w:val="28"/>
                <w:szCs w:val="28"/>
                <w:lang w:val="nl-NL"/>
              </w:rPr>
              <w:t xml:space="preserve">CỤC THUẾ </w:t>
            </w:r>
            <w:r w:rsidR="001B1325">
              <w:rPr>
                <w:bCs/>
                <w:color w:val="000000"/>
                <w:sz w:val="28"/>
                <w:szCs w:val="28"/>
                <w:lang w:val="nl-NL"/>
              </w:rPr>
              <w:t>THÀNH PHỐ HÀ NỘI</w:t>
            </w:r>
            <w:r w:rsidRPr="00FE120F">
              <w:rPr>
                <w:bCs/>
                <w:color w:val="000000"/>
                <w:sz w:val="28"/>
                <w:szCs w:val="28"/>
                <w:lang w:val="nl-NL"/>
              </w:rPr>
              <w:t xml:space="preserve">  </w:t>
            </w:r>
          </w:p>
        </w:tc>
        <w:tc>
          <w:tcPr>
            <w:tcW w:w="6210" w:type="dxa"/>
            <w:hideMark/>
          </w:tcPr>
          <w:p w:rsidR="00B932E4" w:rsidRPr="00FE120F" w:rsidRDefault="00B932E4" w:rsidP="005B67D8">
            <w:pPr>
              <w:spacing w:line="220" w:lineRule="atLeast"/>
              <w:ind w:right="-126"/>
              <w:jc w:val="center"/>
              <w:rPr>
                <w:b/>
                <w:bCs/>
                <w:color w:val="000000"/>
                <w:lang w:val="nl-NL"/>
              </w:rPr>
            </w:pPr>
            <w:r w:rsidRPr="00FE120F">
              <w:rPr>
                <w:b/>
                <w:bCs/>
                <w:color w:val="000000"/>
                <w:sz w:val="28"/>
                <w:szCs w:val="28"/>
                <w:lang w:val="nl-NL"/>
              </w:rPr>
              <w:t xml:space="preserve"> </w:t>
            </w:r>
            <w:r w:rsidRPr="00FE120F">
              <w:rPr>
                <w:b/>
                <w:bCs/>
                <w:color w:val="000000"/>
                <w:lang w:val="nl-NL"/>
              </w:rPr>
              <w:t>CỘNG HOÀ XÃ HỘI CHỦ NGHĨA VIỆT NAM</w:t>
            </w:r>
          </w:p>
        </w:tc>
      </w:tr>
      <w:tr w:rsidR="00B932E4" w:rsidRPr="00FE120F" w:rsidTr="00706A6E">
        <w:tc>
          <w:tcPr>
            <w:tcW w:w="5039" w:type="dxa"/>
            <w:hideMark/>
          </w:tcPr>
          <w:p w:rsidR="00B932E4" w:rsidRPr="00FE120F" w:rsidRDefault="001B1325" w:rsidP="007E1A2C">
            <w:pPr>
              <w:spacing w:line="220" w:lineRule="atLeast"/>
              <w:ind w:right="-126"/>
              <w:jc w:val="center"/>
              <w:rPr>
                <w:b/>
                <w:bCs/>
                <w:color w:val="000000"/>
                <w:sz w:val="28"/>
                <w:szCs w:val="28"/>
                <w:lang w:val="nl-NL"/>
              </w:rPr>
            </w:pPr>
            <w:r>
              <w:rPr>
                <w:bCs/>
                <w:color w:val="000000"/>
                <w:sz w:val="28"/>
                <w:szCs w:val="28"/>
                <w:lang w:val="nl-NL"/>
              </w:rPr>
              <w:t xml:space="preserve"> </w:t>
            </w:r>
            <w:r w:rsidRPr="00FE120F">
              <w:rPr>
                <w:bCs/>
                <w:color w:val="000000"/>
                <w:sz w:val="28"/>
                <w:szCs w:val="28"/>
                <w:lang w:val="nl-NL"/>
              </w:rPr>
              <w:t xml:space="preserve">CHI CỤC THUẾ QUẬN CẦU GIẤY  </w:t>
            </w:r>
            <w:r w:rsidR="00B932E4" w:rsidRPr="00FE120F">
              <w:rPr>
                <w:b/>
                <w:bCs/>
                <w:color w:val="000000"/>
                <w:sz w:val="28"/>
                <w:szCs w:val="28"/>
                <w:vertAlign w:val="superscript"/>
                <w:lang w:val="nl-NL"/>
              </w:rPr>
              <w:t xml:space="preserve">          ----------------------------------------------</w:t>
            </w:r>
          </w:p>
        </w:tc>
        <w:tc>
          <w:tcPr>
            <w:tcW w:w="6210" w:type="dxa"/>
            <w:hideMark/>
          </w:tcPr>
          <w:p w:rsidR="00B932E4" w:rsidRPr="00FE120F" w:rsidRDefault="00B932E4" w:rsidP="00C547A0">
            <w:pPr>
              <w:spacing w:line="220" w:lineRule="atLeast"/>
              <w:ind w:right="-126"/>
              <w:jc w:val="center"/>
              <w:rPr>
                <w:b/>
                <w:bCs/>
                <w:color w:val="000000"/>
                <w:sz w:val="28"/>
                <w:szCs w:val="28"/>
              </w:rPr>
            </w:pPr>
            <w:r w:rsidRPr="00FE120F">
              <w:rPr>
                <w:b/>
                <w:bCs/>
                <w:color w:val="000000"/>
                <w:sz w:val="28"/>
                <w:szCs w:val="28"/>
                <w:lang w:val="nl-NL"/>
              </w:rPr>
              <w:t xml:space="preserve">     </w:t>
            </w:r>
            <w:r w:rsidRPr="00FE120F">
              <w:rPr>
                <w:b/>
                <w:bCs/>
                <w:color w:val="000000"/>
                <w:sz w:val="28"/>
                <w:szCs w:val="28"/>
              </w:rPr>
              <w:t>Độc lập - Tự do - Hạnh phúc</w:t>
            </w:r>
          </w:p>
          <w:p w:rsidR="00B932E4" w:rsidRPr="00FE120F" w:rsidRDefault="00B932E4" w:rsidP="007E1A2C">
            <w:pPr>
              <w:spacing w:line="220" w:lineRule="atLeast"/>
              <w:ind w:right="-126"/>
              <w:jc w:val="center"/>
              <w:rPr>
                <w:color w:val="000000"/>
                <w:sz w:val="28"/>
                <w:szCs w:val="28"/>
                <w:vertAlign w:val="superscript"/>
                <w:lang w:val="nl-NL"/>
              </w:rPr>
            </w:pPr>
            <w:r w:rsidRPr="00FE120F">
              <w:rPr>
                <w:b/>
                <w:bCs/>
                <w:color w:val="000000"/>
                <w:sz w:val="28"/>
                <w:szCs w:val="28"/>
                <w:vertAlign w:val="superscript"/>
              </w:rPr>
              <w:t xml:space="preserve">         </w:t>
            </w:r>
            <w:r w:rsidRPr="00FE120F">
              <w:rPr>
                <w:b/>
                <w:bCs/>
                <w:color w:val="000000"/>
                <w:sz w:val="28"/>
                <w:szCs w:val="28"/>
                <w:vertAlign w:val="superscript"/>
                <w:lang w:val="nl-NL"/>
              </w:rPr>
              <w:t>--------------------------------------------------</w:t>
            </w:r>
          </w:p>
        </w:tc>
      </w:tr>
      <w:tr w:rsidR="00B932E4" w:rsidRPr="00FE120F" w:rsidTr="00706A6E">
        <w:tc>
          <w:tcPr>
            <w:tcW w:w="5039" w:type="dxa"/>
            <w:hideMark/>
          </w:tcPr>
          <w:p w:rsidR="00B932E4" w:rsidRPr="00FE120F" w:rsidRDefault="00B932E4" w:rsidP="004A3F24">
            <w:pPr>
              <w:spacing w:line="220" w:lineRule="atLeast"/>
              <w:ind w:right="-126"/>
              <w:jc w:val="center"/>
              <w:rPr>
                <w:color w:val="000000"/>
                <w:sz w:val="28"/>
                <w:szCs w:val="28"/>
                <w:lang w:val="nl-NL"/>
              </w:rPr>
            </w:pPr>
            <w:r w:rsidRPr="00FE120F">
              <w:rPr>
                <w:color w:val="000000"/>
                <w:sz w:val="28"/>
                <w:szCs w:val="28"/>
                <w:lang w:val="nl-NL"/>
              </w:rPr>
              <w:t xml:space="preserve">Số: </w:t>
            </w:r>
            <w:r w:rsidR="004A3F24" w:rsidRPr="003B7F1C">
              <w:rPr>
                <w:color w:val="000000"/>
                <w:sz w:val="28"/>
                <w:szCs w:val="28"/>
                <w:lang w:val="nl-NL"/>
              </w:rPr>
              <w:t>[[SOTAILIEU]]</w:t>
            </w:r>
            <w:r w:rsidRPr="003B7F1C">
              <w:rPr>
                <w:color w:val="000000"/>
                <w:sz w:val="28"/>
                <w:szCs w:val="28"/>
                <w:lang w:val="nl-NL"/>
              </w:rPr>
              <w:t xml:space="preserve"> </w:t>
            </w:r>
            <w:r w:rsidRPr="004A3F24">
              <w:rPr>
                <w:sz w:val="28"/>
              </w:rPr>
              <w:t>/</w:t>
            </w:r>
            <w:r w:rsidRPr="00FE120F">
              <w:rPr>
                <w:color w:val="000000"/>
                <w:sz w:val="28"/>
                <w:szCs w:val="28"/>
                <w:lang w:val="nl-NL"/>
              </w:rPr>
              <w:t>BB-VPHC</w:t>
            </w:r>
          </w:p>
        </w:tc>
        <w:tc>
          <w:tcPr>
            <w:tcW w:w="6210" w:type="dxa"/>
            <w:hideMark/>
          </w:tcPr>
          <w:p w:rsidR="00B932E4" w:rsidRPr="00FE120F" w:rsidRDefault="00B932E4" w:rsidP="00812F6C">
            <w:pPr>
              <w:pStyle w:val="abc"/>
              <w:tabs>
                <w:tab w:val="center" w:pos="2160"/>
                <w:tab w:val="center" w:pos="7200"/>
              </w:tabs>
              <w:spacing w:line="220" w:lineRule="atLeast"/>
              <w:ind w:right="-126"/>
              <w:jc w:val="both"/>
              <w:rPr>
                <w:rFonts w:ascii="Times New Roman" w:hAnsi="Times New Roman" w:cs="Times New Roman"/>
                <w:b/>
                <w:bCs/>
                <w:i/>
                <w:iCs/>
                <w:sz w:val="28"/>
                <w:szCs w:val="28"/>
                <w:lang w:val="nl-NL"/>
              </w:rPr>
            </w:pPr>
            <w:r w:rsidRPr="00FE120F">
              <w:rPr>
                <w:rFonts w:ascii="Times New Roman" w:hAnsi="Times New Roman" w:cs="Times New Roman"/>
                <w:b/>
                <w:bCs/>
                <w:sz w:val="28"/>
                <w:szCs w:val="28"/>
                <w:vertAlign w:val="superscript"/>
                <w:lang w:val="nl-NL"/>
              </w:rPr>
              <w:t xml:space="preserve">            </w:t>
            </w:r>
            <w:r w:rsidRPr="00FE120F">
              <w:rPr>
                <w:rFonts w:ascii="Times New Roman" w:hAnsi="Times New Roman" w:cs="Times New Roman"/>
                <w:i/>
                <w:iCs/>
                <w:sz w:val="28"/>
                <w:szCs w:val="28"/>
                <w:lang w:val="nl-NL"/>
              </w:rPr>
              <w:t xml:space="preserve">   Cầu Giấy, ngày</w:t>
            </w:r>
            <w:r w:rsidRPr="000B35BB">
              <w:rPr>
                <w:rFonts w:ascii="Times New Roman" w:hAnsi="Times New Roman" w:cs="Times New Roman"/>
                <w:i/>
                <w:iCs/>
                <w:sz w:val="28"/>
                <w:szCs w:val="28"/>
                <w:lang w:val="nl-NL"/>
              </w:rPr>
              <w:t xml:space="preserve"> </w:t>
            </w:r>
            <w:r w:rsidR="00812F6C" w:rsidRPr="000B35BB">
              <w:rPr>
                <w:rFonts w:ascii="Times New Roman" w:hAnsi="Times New Roman" w:cs="Times New Roman"/>
                <w:i/>
                <w:iCs/>
                <w:sz w:val="28"/>
                <w:szCs w:val="28"/>
                <w:lang w:val="nl-NL"/>
              </w:rPr>
              <w:t xml:space="preserve">  </w:t>
            </w:r>
            <w:r w:rsidRPr="000B35BB">
              <w:rPr>
                <w:rFonts w:ascii="Times New Roman" w:hAnsi="Times New Roman" w:cs="Times New Roman"/>
                <w:i/>
                <w:iCs/>
                <w:sz w:val="28"/>
                <w:szCs w:val="28"/>
                <w:lang w:val="nl-NL"/>
              </w:rPr>
              <w:t xml:space="preserve"> </w:t>
            </w:r>
            <w:r w:rsidRPr="00FE120F">
              <w:rPr>
                <w:rFonts w:ascii="Times New Roman" w:hAnsi="Times New Roman" w:cs="Times New Roman"/>
                <w:i/>
                <w:iCs/>
                <w:sz w:val="28"/>
                <w:szCs w:val="28"/>
                <w:lang w:val="nl-NL"/>
              </w:rPr>
              <w:t xml:space="preserve">tháng </w:t>
            </w:r>
            <w:r w:rsidR="00812F6C" w:rsidRPr="000B35BB">
              <w:rPr>
                <w:rFonts w:ascii="Times New Roman" w:hAnsi="Times New Roman" w:cs="Times New Roman"/>
                <w:i/>
                <w:iCs/>
                <w:sz w:val="28"/>
                <w:szCs w:val="28"/>
                <w:lang w:val="nl-NL"/>
              </w:rPr>
              <w:t xml:space="preserve">   </w:t>
            </w:r>
            <w:r w:rsidRPr="000B35BB">
              <w:rPr>
                <w:rFonts w:ascii="Times New Roman" w:hAnsi="Times New Roman" w:cs="Times New Roman"/>
                <w:i/>
                <w:iCs/>
                <w:sz w:val="28"/>
                <w:szCs w:val="28"/>
                <w:lang w:val="nl-NL"/>
              </w:rPr>
              <w:t xml:space="preserve"> </w:t>
            </w:r>
            <w:r w:rsidRPr="00FE120F">
              <w:rPr>
                <w:rFonts w:ascii="Times New Roman" w:hAnsi="Times New Roman" w:cs="Times New Roman"/>
                <w:i/>
                <w:iCs/>
                <w:sz w:val="28"/>
                <w:szCs w:val="28"/>
                <w:lang w:val="nl-NL"/>
              </w:rPr>
              <w:t>năm 2017</w:t>
            </w:r>
          </w:p>
        </w:tc>
      </w:tr>
    </w:tbl>
    <w:p w:rsidR="00B932E4" w:rsidRPr="00FE120F" w:rsidRDefault="00B932E4" w:rsidP="00C547A0">
      <w:pPr>
        <w:pStyle w:val="abc"/>
        <w:tabs>
          <w:tab w:val="center" w:pos="2160"/>
          <w:tab w:val="center" w:pos="7200"/>
        </w:tabs>
        <w:spacing w:line="220" w:lineRule="atLeast"/>
        <w:ind w:right="-126"/>
        <w:jc w:val="both"/>
        <w:rPr>
          <w:rFonts w:ascii="Times New Roman" w:hAnsi="Times New Roman" w:cs="Times New Roman"/>
          <w:sz w:val="28"/>
          <w:szCs w:val="28"/>
          <w:lang w:val="nl-NL"/>
        </w:rPr>
      </w:pPr>
      <w:r w:rsidRPr="00FE120F">
        <w:rPr>
          <w:rFonts w:ascii="Times New Roman" w:hAnsi="Times New Roman" w:cs="Times New Roman"/>
          <w:sz w:val="28"/>
          <w:szCs w:val="28"/>
          <w:lang w:val="nl-NL"/>
        </w:rPr>
        <w:t xml:space="preserve">                                                                        </w:t>
      </w:r>
    </w:p>
    <w:p w:rsidR="00B932E4" w:rsidRPr="00FE120F" w:rsidRDefault="00B932E4" w:rsidP="00C547A0">
      <w:pPr>
        <w:spacing w:line="220" w:lineRule="atLeast"/>
        <w:ind w:right="-126"/>
        <w:jc w:val="center"/>
        <w:rPr>
          <w:b/>
          <w:bCs/>
          <w:color w:val="000000"/>
          <w:sz w:val="28"/>
          <w:szCs w:val="28"/>
          <w:lang w:val="nl-NL"/>
        </w:rPr>
      </w:pPr>
    </w:p>
    <w:p w:rsidR="00B932E4" w:rsidRPr="00FE120F" w:rsidRDefault="00B932E4" w:rsidP="00C547A0">
      <w:pPr>
        <w:spacing w:line="220" w:lineRule="atLeast"/>
        <w:ind w:right="-126"/>
        <w:jc w:val="center"/>
        <w:rPr>
          <w:color w:val="000000"/>
          <w:sz w:val="28"/>
          <w:szCs w:val="28"/>
          <w:lang w:val="nl-NL"/>
        </w:rPr>
      </w:pPr>
      <w:r w:rsidRPr="00FE120F">
        <w:rPr>
          <w:b/>
          <w:bCs/>
          <w:color w:val="000000"/>
          <w:sz w:val="28"/>
          <w:szCs w:val="28"/>
          <w:lang w:val="nl-NL"/>
        </w:rPr>
        <w:t>BIÊN BẢN VI PHẠM PHÁP LUẬT VỀ THUẾ</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sz w:val="28"/>
          <w:szCs w:val="28"/>
          <w:lang w:val="nl-NL"/>
        </w:rPr>
      </w:pPr>
    </w:p>
    <w:p w:rsidR="00B932E4" w:rsidRPr="00B932E4" w:rsidRDefault="007F489E" w:rsidP="000B35BB">
      <w:pPr>
        <w:pStyle w:val="abc"/>
        <w:tabs>
          <w:tab w:val="center" w:pos="720"/>
          <w:tab w:val="center" w:pos="7200"/>
        </w:tabs>
        <w:spacing w:before="120" w:line="220" w:lineRule="atLeast"/>
        <w:ind w:right="-125" w:firstLine="720"/>
        <w:jc w:val="both"/>
        <w:rPr>
          <w:rFonts w:ascii="Times New Roman" w:hAnsi="Times New Roman" w:cs="Times New Roman"/>
          <w:sz w:val="28"/>
          <w:szCs w:val="28"/>
          <w:lang w:val="de-DE"/>
        </w:rPr>
      </w:pPr>
      <w:r>
        <w:rPr>
          <w:rFonts w:ascii="Times New Roman" w:hAnsi="Times New Roman" w:cs="Times New Roman"/>
          <w:sz w:val="28"/>
          <w:szCs w:val="28"/>
          <w:lang w:val="nl-NL"/>
        </w:rPr>
        <w:t xml:space="preserve">Hôm nay, hồi </w:t>
      </w:r>
      <w:r w:rsidR="00812F6C">
        <w:rPr>
          <w:rFonts w:ascii="Times New Roman" w:hAnsi="Times New Roman" w:cs="Times New Roman"/>
          <w:sz w:val="28"/>
          <w:szCs w:val="28"/>
          <w:lang w:val="nl-NL"/>
        </w:rPr>
        <w:t xml:space="preserve">     </w:t>
      </w:r>
      <w:r>
        <w:rPr>
          <w:rFonts w:ascii="Times New Roman" w:hAnsi="Times New Roman" w:cs="Times New Roman"/>
          <w:sz w:val="28"/>
          <w:szCs w:val="28"/>
          <w:lang w:val="nl-NL"/>
        </w:rPr>
        <w:t xml:space="preserve">giờ </w:t>
      </w:r>
      <w:r w:rsidR="00812F6C">
        <w:rPr>
          <w:rFonts w:ascii="Times New Roman" w:hAnsi="Times New Roman" w:cs="Times New Roman"/>
          <w:sz w:val="28"/>
          <w:szCs w:val="28"/>
          <w:lang w:val="nl-NL"/>
        </w:rPr>
        <w:t xml:space="preserve">  </w:t>
      </w:r>
      <w:r>
        <w:rPr>
          <w:rFonts w:ascii="Times New Roman" w:hAnsi="Times New Roman" w:cs="Times New Roman"/>
          <w:sz w:val="28"/>
          <w:szCs w:val="28"/>
          <w:lang w:val="nl-NL"/>
        </w:rPr>
        <w:t xml:space="preserve"> ngày </w:t>
      </w:r>
      <w:r w:rsidR="00812F6C">
        <w:rPr>
          <w:rFonts w:ascii="Times New Roman" w:hAnsi="Times New Roman" w:cs="Times New Roman"/>
          <w:sz w:val="28"/>
          <w:szCs w:val="28"/>
          <w:lang w:val="nl-NL"/>
        </w:rPr>
        <w:t xml:space="preserve">  </w:t>
      </w:r>
      <w:r w:rsidR="00981BCA">
        <w:rPr>
          <w:rFonts w:ascii="Times New Roman" w:hAnsi="Times New Roman" w:cs="Times New Roman"/>
          <w:sz w:val="28"/>
          <w:szCs w:val="28"/>
          <w:lang w:val="nl-NL"/>
        </w:rPr>
        <w:t xml:space="preserve"> tháng </w:t>
      </w:r>
      <w:r w:rsidR="00812F6C">
        <w:rPr>
          <w:rFonts w:ascii="Times New Roman" w:hAnsi="Times New Roman" w:cs="Times New Roman"/>
          <w:sz w:val="28"/>
          <w:szCs w:val="28"/>
          <w:lang w:val="nl-NL"/>
        </w:rPr>
        <w:t xml:space="preserve">    </w:t>
      </w:r>
      <w:r w:rsidR="000B35BB">
        <w:rPr>
          <w:rFonts w:ascii="Times New Roman" w:hAnsi="Times New Roman" w:cs="Times New Roman"/>
          <w:sz w:val="28"/>
          <w:szCs w:val="28"/>
          <w:lang w:val="nl-NL"/>
        </w:rPr>
        <w:t xml:space="preserve">năm 2017 </w:t>
      </w:r>
      <w:r w:rsidR="00B932E4" w:rsidRPr="00B932E4">
        <w:rPr>
          <w:rFonts w:ascii="Times New Roman" w:hAnsi="Times New Roman" w:cs="Times New Roman"/>
          <w:sz w:val="28"/>
          <w:szCs w:val="28"/>
          <w:lang w:val="nl-NL"/>
        </w:rPr>
        <w:t xml:space="preserve">tại </w:t>
      </w:r>
      <w:r w:rsidR="00B932E4" w:rsidRPr="00B932E4">
        <w:rPr>
          <w:rFonts w:ascii="Times New Roman" w:hAnsi="Times New Roman" w:cs="Times New Roman"/>
          <w:sz w:val="28"/>
          <w:szCs w:val="28"/>
          <w:lang w:val="de-DE"/>
        </w:rPr>
        <w:t>Đội Tổng hợp NVDT-Kê khai KTT &amp; TH.</w:t>
      </w:r>
    </w:p>
    <w:p w:rsidR="000B35BB" w:rsidRDefault="00B932E4" w:rsidP="000B35BB">
      <w:pPr>
        <w:pStyle w:val="Style1Paragrap"/>
      </w:pPr>
      <w:r w:rsidRPr="00B932E4">
        <w:t xml:space="preserve">Chúng tôi gồm: </w:t>
      </w:r>
    </w:p>
    <w:p w:rsidR="00B932E4" w:rsidRPr="00B932E4" w:rsidRDefault="000B35BB" w:rsidP="000B35BB">
      <w:pPr>
        <w:pStyle w:val="Style1Paragrap"/>
      </w:pPr>
      <w:r>
        <w:t xml:space="preserve">1. Bà Trần Thị Thu Hiền : </w:t>
      </w:r>
      <w:r w:rsidR="00B932E4" w:rsidRPr="00B932E4">
        <w:t>Chức vụ: Phó đội trưởng Đội Kê khai</w:t>
      </w:r>
    </w:p>
    <w:p w:rsidR="00B932E4" w:rsidRPr="00B932E4" w:rsidRDefault="00B932E4" w:rsidP="000B35BB">
      <w:pPr>
        <w:pStyle w:val="Style1Paragrap"/>
      </w:pPr>
      <w:r w:rsidRPr="00B932E4">
        <w:t xml:space="preserve">2. Ông (Bà) </w:t>
      </w:r>
      <w:r w:rsidR="00237A69">
        <w:t>[[</w:t>
      </w:r>
      <w:r w:rsidR="00812F6C">
        <w:t xml:space="preserve">Ten_Can_Bo]] </w:t>
      </w:r>
      <w:r w:rsidRPr="00B932E4">
        <w:t>: Chức vụ: Cán bộ đội kê khai</w:t>
      </w:r>
    </w:p>
    <w:p w:rsidR="00B932E4" w:rsidRPr="00B932E4" w:rsidRDefault="00B932E4" w:rsidP="000B35BB">
      <w:pPr>
        <w:pStyle w:val="Style1Paragrap"/>
      </w:pPr>
      <w:r w:rsidRPr="00B932E4">
        <w:t>Tiến hành lập biên bản vi phạm hành chính về thuế đối với:</w:t>
      </w:r>
    </w:p>
    <w:p w:rsidR="00B932E4" w:rsidRPr="00B932E4"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bCs/>
          <w:iCs/>
          <w:sz w:val="28"/>
          <w:szCs w:val="28"/>
          <w:lang w:val="nl-NL"/>
        </w:rPr>
      </w:pPr>
      <w:r w:rsidRPr="00B932E4">
        <w:rPr>
          <w:rFonts w:ascii="Times New Roman" w:hAnsi="Times New Roman" w:cs="Times New Roman"/>
          <w:bCs/>
          <w:iCs/>
          <w:sz w:val="28"/>
          <w:szCs w:val="28"/>
          <w:lang w:val="nl-NL"/>
        </w:rPr>
        <w:t xml:space="preserve">          Tổ chức: </w:t>
      </w:r>
      <w:r w:rsidR="00812F6C">
        <w:rPr>
          <w:rFonts w:ascii="Times New Roman" w:hAnsi="Times New Roman" w:cs="Times New Roman"/>
          <w:bCs/>
          <w:iCs/>
          <w:noProof/>
          <w:sz w:val="28"/>
          <w:szCs w:val="28"/>
          <w:lang w:val="nl-NL"/>
        </w:rPr>
        <w:t>[[Ten_nguoi_nop_thue]]</w:t>
      </w:r>
    </w:p>
    <w:p w:rsidR="00B932E4" w:rsidRPr="00B932E4" w:rsidRDefault="00B932E4" w:rsidP="00007779">
      <w:pPr>
        <w:pStyle w:val="Style1Paragrap"/>
        <w:rPr>
          <w:lang w:val="vi-VN"/>
        </w:rPr>
      </w:pPr>
      <w:r w:rsidRPr="00B932E4">
        <w:t>Địa chỉ:</w:t>
      </w:r>
      <w:r>
        <w:t xml:space="preserve"> </w:t>
      </w:r>
      <w:r w:rsidR="00237A69">
        <w:t>[[</w:t>
      </w:r>
      <w:r w:rsidR="00812F6C">
        <w:t>Dia_chi_NNT]]</w:t>
      </w:r>
    </w:p>
    <w:p w:rsidR="00B932E4" w:rsidRPr="00B932E4" w:rsidRDefault="00B932E4" w:rsidP="00007779">
      <w:pPr>
        <w:pStyle w:val="Style1Paragrap"/>
        <w:rPr>
          <w:noProof/>
        </w:rPr>
      </w:pPr>
      <w:r w:rsidRPr="00B932E4">
        <w:t xml:space="preserve">Mã số thuế: </w:t>
      </w:r>
      <w:r w:rsidR="00812F6C">
        <w:rPr>
          <w:noProof/>
        </w:rPr>
        <w:t>[[Ma_so_thue]]</w:t>
      </w:r>
    </w:p>
    <w:p w:rsidR="00B932E4" w:rsidRPr="00B932E4" w:rsidRDefault="00B932E4" w:rsidP="00007779">
      <w:pPr>
        <w:pStyle w:val="Style1Paragrap"/>
        <w:rPr>
          <w:noProof/>
        </w:rPr>
      </w:pPr>
      <w:r w:rsidRPr="00B932E4">
        <w:t xml:space="preserve">Người đại diện pháp luật: Ông (Bà): </w:t>
      </w:r>
      <w:r w:rsidR="00812F6C">
        <w:t>[[</w:t>
      </w:r>
      <w:r w:rsidR="00812F6C">
        <w:rPr>
          <w:noProof/>
        </w:rPr>
        <w:t>Ten_giam_doc]</w:t>
      </w:r>
      <w:r w:rsidR="00812F6C">
        <w:rPr>
          <w:rFonts w:ascii="Arial" w:hAnsi="Arial" w:cs="Arial"/>
          <w:noProof/>
          <w:lang w:val="vi-VN"/>
        </w:rPr>
        <w:t>]</w:t>
      </w:r>
      <w:r>
        <w:rPr>
          <w:noProof/>
        </w:rPr>
        <w:t xml:space="preserve"> </w:t>
      </w:r>
    </w:p>
    <w:p w:rsidR="00B932E4" w:rsidRPr="00B932E4" w:rsidRDefault="00B932E4" w:rsidP="002B2CBF">
      <w:pPr>
        <w:pStyle w:val="Style1Paragrap"/>
      </w:pPr>
      <w:r w:rsidRPr="00B932E4">
        <w:t>Đã có các hành vi vi phạm hành chính:</w:t>
      </w:r>
    </w:p>
    <w:p w:rsidR="00B932E4" w:rsidRPr="00B932E4" w:rsidRDefault="00BF0931" w:rsidP="002B2CBF">
      <w:pPr>
        <w:pStyle w:val="Style1Paragrap"/>
        <w:rPr>
          <w:i/>
          <w:iCs/>
        </w:rPr>
      </w:pPr>
      <w:r>
        <w:t>[[</w:t>
      </w:r>
      <w:r w:rsidR="00B81ED0">
        <w:t>area.</w:t>
      </w:r>
      <w:r>
        <w:t>MucPhat]]</w:t>
      </w:r>
    </w:p>
    <w:p w:rsidR="00445F1F" w:rsidRDefault="00B932E4" w:rsidP="00574CE3">
      <w:pPr>
        <w:pStyle w:val="Style1Paragrap"/>
      </w:pPr>
      <w:r w:rsidRPr="00B932E4">
        <w:t>Các</w:t>
      </w:r>
      <w:r w:rsidRPr="00B932E4">
        <w:rPr>
          <w:i/>
        </w:rPr>
        <w:t xml:space="preserve"> </w:t>
      </w:r>
      <w:r w:rsidRPr="00B932E4">
        <w:t>tình tiết</w:t>
      </w:r>
      <w:r w:rsidRPr="00B932E4">
        <w:rPr>
          <w:i/>
        </w:rPr>
        <w:t xml:space="preserve"> </w:t>
      </w:r>
      <w:r w:rsidR="00445F1F">
        <w:t>tăng nặng</w:t>
      </w:r>
      <w:r w:rsidRPr="00B932E4">
        <w:t xml:space="preserve">: </w:t>
      </w:r>
      <w:r w:rsidR="00445F1F">
        <w:t>[[SoTinhTietTangNang]]</w:t>
      </w:r>
      <w:r w:rsidR="002B2CBF">
        <w:t xml:space="preserve"> tình tiết.</w:t>
      </w:r>
    </w:p>
    <w:p w:rsidR="00445F1F" w:rsidRDefault="00445F1F" w:rsidP="00574CE3">
      <w:pPr>
        <w:pStyle w:val="Style1Paragrap"/>
      </w:pPr>
      <w:r w:rsidRPr="00445F1F">
        <w:t>Các tì</w:t>
      </w:r>
      <w:r>
        <w:t xml:space="preserve">nh tiết </w:t>
      </w:r>
      <w:r w:rsidR="002B2CBF">
        <w:t>giảm nhẹ</w:t>
      </w:r>
      <w:r>
        <w:t>: [[SoTinhTietGiamNhe</w:t>
      </w:r>
      <w:r w:rsidRPr="00445F1F">
        <w:t>]]</w:t>
      </w:r>
      <w:r w:rsidR="002B2CBF">
        <w:t xml:space="preserve"> </w:t>
      </w:r>
      <w:r w:rsidR="002B2CBF">
        <w:t>tình tiết</w:t>
      </w:r>
      <w:r w:rsidR="00320926">
        <w:t>.</w:t>
      </w:r>
    </w:p>
    <w:p w:rsidR="00B932E4" w:rsidRPr="00FE120F" w:rsidRDefault="00B932E4" w:rsidP="00574CE3">
      <w:pPr>
        <w:pStyle w:val="Style1Paragrap"/>
      </w:pPr>
      <w:r w:rsidRPr="00B932E4">
        <w:t>Ý kiến trình bày của</w:t>
      </w:r>
      <w:r w:rsidRPr="00FE120F">
        <w:t xml:space="preserve"> người vi phạm hành chính/đại diện tổ chức vi phạm hành chính: </w:t>
      </w:r>
    </w:p>
    <w:p w:rsidR="001A121C" w:rsidRPr="00FE120F" w:rsidRDefault="007E4F39" w:rsidP="007E4F39">
      <w:pPr>
        <w:pStyle w:val="Style1Paragrap"/>
        <w:tabs>
          <w:tab w:val="clear" w:pos="720"/>
          <w:tab w:val="center" w:leader="dot" w:pos="9498"/>
        </w:tabs>
      </w:pPr>
      <w:r>
        <w:tab/>
      </w:r>
      <w:r>
        <w:tab/>
      </w:r>
      <w:r>
        <w:tab/>
      </w:r>
      <w:r>
        <w:tab/>
      </w:r>
    </w:p>
    <w:p w:rsidR="00B932E4" w:rsidRPr="00FE120F" w:rsidRDefault="00B932E4" w:rsidP="00E12134">
      <w:pPr>
        <w:pStyle w:val="Style1Paragrap"/>
      </w:pPr>
      <w:r w:rsidRPr="00FE120F">
        <w:t>Ý kiến trình bày của người làm chứng: Không</w:t>
      </w:r>
    </w:p>
    <w:p w:rsidR="00B932E4" w:rsidRPr="00FE120F" w:rsidRDefault="00B932E4" w:rsidP="00E12134">
      <w:pPr>
        <w:pStyle w:val="Style1Paragrap"/>
      </w:pPr>
      <w:r w:rsidRPr="00FE120F">
        <w:t>Ý kiến trình bày của người/đại diện tổ chức bị thiệt hại do vi phạm hành chính gây ra (nếu có): Không</w:t>
      </w:r>
    </w:p>
    <w:p w:rsidR="00B932E4" w:rsidRPr="00FE120F" w:rsidRDefault="00B932E4" w:rsidP="00E12134">
      <w:pPr>
        <w:pStyle w:val="Style1Paragrap"/>
        <w:rPr>
          <w:iCs/>
        </w:rPr>
      </w:pPr>
      <w:r w:rsidRPr="00FE120F">
        <w:t>Người có thẩm quyền xử phạt đã yêu cầu Ông (bà)/tổ chức đình chỉ ngay hành vi vi phạm: Không nộp chậm hồ sơ khai thuế.</w:t>
      </w:r>
    </w:p>
    <w:p w:rsidR="00B932E4" w:rsidRPr="00FE120F" w:rsidRDefault="00B932E4" w:rsidP="00E12134">
      <w:pPr>
        <w:pStyle w:val="Style1Paragrap"/>
      </w:pPr>
      <w:r w:rsidRPr="00FE120F">
        <w:t>Các biện pháp ngăn chặn vi phạm hành chính được áp dụng gồm: Không.</w:t>
      </w:r>
    </w:p>
    <w:p w:rsidR="00B932E4" w:rsidRPr="00FE120F" w:rsidRDefault="00B932E4" w:rsidP="00E12134">
      <w:pPr>
        <w:pStyle w:val="Style1Paragrap"/>
      </w:pPr>
      <w:r w:rsidRPr="00FE120F">
        <w:lastRenderedPageBreak/>
        <w:t>Yêu cầu:</w:t>
      </w:r>
      <w:r w:rsidRPr="00FE120F">
        <w:rPr>
          <w:b/>
        </w:rPr>
        <w:t xml:space="preserve"> </w:t>
      </w:r>
      <w:r w:rsidR="006F3ACC">
        <w:rPr>
          <w:bCs/>
          <w:iCs/>
          <w:noProof/>
          <w:lang w:val="nl-NL"/>
        </w:rPr>
        <w:t>[[TENCONGTY]]</w:t>
      </w:r>
      <w:r>
        <w:rPr>
          <w:b/>
        </w:rPr>
        <w:t xml:space="preserve"> </w:t>
      </w:r>
      <w:r w:rsidRPr="00FE120F">
        <w:rPr>
          <w:bCs/>
          <w:iCs/>
          <w:lang w:val="nl-NL"/>
        </w:rPr>
        <w:t xml:space="preserve">ký biên bản và cử người đại diện mang biên bản đến </w:t>
      </w:r>
      <w:r w:rsidRPr="00FE120F">
        <w:t>Đội Tổng hợp N</w:t>
      </w:r>
      <w:r w:rsidR="00E15D88">
        <w:t xml:space="preserve">VDT-Kê khai KTT &amp; TH vào hồi   </w:t>
      </w:r>
      <w:r w:rsidRPr="00FE120F">
        <w:t xml:space="preserve"> </w:t>
      </w:r>
      <w:r w:rsidRPr="00FE120F">
        <w:rPr>
          <w:color w:val="FF0000"/>
        </w:rPr>
        <w:t xml:space="preserve"> </w:t>
      </w:r>
      <w:r w:rsidR="00E15D88">
        <w:rPr>
          <w:color w:val="auto"/>
        </w:rPr>
        <w:t xml:space="preserve">giờ </w:t>
      </w:r>
      <w:r w:rsidR="007E4F39">
        <w:rPr>
          <w:color w:val="auto"/>
        </w:rPr>
        <w:t xml:space="preserve">   </w:t>
      </w:r>
      <w:r w:rsidR="00E15D88">
        <w:rPr>
          <w:color w:val="auto"/>
        </w:rPr>
        <w:t xml:space="preserve">ngày   </w:t>
      </w:r>
      <w:r w:rsidR="007E4F39">
        <w:rPr>
          <w:color w:val="auto"/>
        </w:rPr>
        <w:t xml:space="preserve"> </w:t>
      </w:r>
      <w:r w:rsidR="00E15D88">
        <w:rPr>
          <w:color w:val="auto"/>
        </w:rPr>
        <w:t xml:space="preserve">tháng   </w:t>
      </w:r>
      <w:r w:rsidR="007E4F39">
        <w:rPr>
          <w:color w:val="auto"/>
        </w:rPr>
        <w:t xml:space="preserve"> năm        </w:t>
      </w:r>
      <w:r w:rsidRPr="00FE120F">
        <w:t xml:space="preserve"> để nhận Quyết định xử phạt VPHC về thuế.</w:t>
      </w:r>
    </w:p>
    <w:p w:rsidR="00B932E4" w:rsidRPr="00FE120F" w:rsidRDefault="00B932E4" w:rsidP="007E4F39">
      <w:pPr>
        <w:pStyle w:val="Style1Paragrap"/>
      </w:pPr>
      <w:r w:rsidRPr="00FE120F">
        <w:t xml:space="preserve">Cán bộ giải quyết:  </w:t>
      </w:r>
      <w:r w:rsidR="00E15D88">
        <w:t>[[TENCANBO]]</w:t>
      </w:r>
      <w:r w:rsidRPr="00FE120F">
        <w:t xml:space="preserve">    Điện thoại: </w:t>
      </w:r>
      <w:r w:rsidR="00E15D88">
        <w:t>[[DIENTHOAICB]]</w:t>
      </w:r>
    </w:p>
    <w:p w:rsidR="00B932E4" w:rsidRPr="00491503" w:rsidRDefault="00B932E4" w:rsidP="007E4F39">
      <w:pPr>
        <w:pStyle w:val="Style1Paragrap"/>
        <w:rPr>
          <w:bCs/>
          <w:iCs/>
          <w:lang w:val="nl-NL"/>
        </w:rPr>
      </w:pPr>
      <w:r w:rsidRPr="00491503">
        <w:t xml:space="preserve">Cơ quan thuế </w:t>
      </w:r>
      <w:r w:rsidR="00A44063">
        <w:t>đã gửi t</w:t>
      </w:r>
      <w:r w:rsidRPr="00491503">
        <w:t xml:space="preserve">hông báo </w:t>
      </w:r>
      <w:r w:rsidRPr="007F489E">
        <w:t>n</w:t>
      </w:r>
      <w:r w:rsidRPr="00491503">
        <w:t xml:space="preserve">gày </w:t>
      </w:r>
      <w:r w:rsidR="00E16F20">
        <w:t xml:space="preserve">   /    /     </w:t>
      </w:r>
      <w:r w:rsidRPr="00491503">
        <w:t xml:space="preserve"> </w:t>
      </w:r>
      <w:r w:rsidR="00FA1281">
        <w:t xml:space="preserve"> </w:t>
      </w:r>
      <w:r w:rsidRPr="00491503">
        <w:t>về việc xác nhận đã nộp hồ sơ khai thuế qua mạng.</w:t>
      </w:r>
    </w:p>
    <w:p w:rsidR="00B932E4" w:rsidRPr="00FE120F" w:rsidRDefault="00B932E4" w:rsidP="007E4F39">
      <w:pPr>
        <w:pStyle w:val="Style1Paragrap"/>
      </w:pPr>
      <w:r w:rsidRPr="00FE120F">
        <w:t>Biên b</w:t>
      </w:r>
      <w:r w:rsidR="00981BCA">
        <w:t xml:space="preserve">ản lập xong hồi </w:t>
      </w:r>
      <w:r w:rsidR="00E16F20">
        <w:t xml:space="preserve">  </w:t>
      </w:r>
      <w:r w:rsidR="00981BCA">
        <w:t xml:space="preserve"> giờ </w:t>
      </w:r>
      <w:r w:rsidR="00E16F20">
        <w:t xml:space="preserve">   </w:t>
      </w:r>
      <w:r w:rsidR="00981BCA">
        <w:t xml:space="preserve">ngày </w:t>
      </w:r>
      <w:r w:rsidR="00E16F20">
        <w:t xml:space="preserve">  </w:t>
      </w:r>
      <w:r w:rsidR="00EC3BDB">
        <w:t xml:space="preserve">  tháng </w:t>
      </w:r>
      <w:r w:rsidR="00E16F20">
        <w:t xml:space="preserve">  </w:t>
      </w:r>
      <w:r w:rsidRPr="00FE120F">
        <w:t xml:space="preserve"> năm </w:t>
      </w:r>
      <w:r w:rsidR="00E16F20">
        <w:t xml:space="preserve">      </w:t>
      </w:r>
      <w:r w:rsidRPr="00FE120F">
        <w:t xml:space="preserve"> , được lập thành 02 bản có nội dung và giá trị như nhau và được gửi một bản cho đại diện tổ chức vi phạm để chấp hành, một bản lưu tại Đội THNVDT-KKKTT&amp;TH để theo dõi, xử lý. </w:t>
      </w:r>
    </w:p>
    <w:p w:rsidR="00B932E4" w:rsidRDefault="00B932E4" w:rsidP="007E4F39">
      <w:pPr>
        <w:pStyle w:val="Style1Paragrap"/>
      </w:pPr>
      <w:r w:rsidRPr="00FE120F">
        <w:t>Lý do người/đại diện tổ chức vi phạm không ký biên bản:</w:t>
      </w:r>
    </w:p>
    <w:p w:rsidR="007E4F39" w:rsidRPr="00FE120F" w:rsidRDefault="007E4F39" w:rsidP="007E4F39">
      <w:pPr>
        <w:pStyle w:val="Style1Paragrap"/>
        <w:tabs>
          <w:tab w:val="clear" w:pos="720"/>
          <w:tab w:val="center" w:leader="dot" w:pos="9498"/>
        </w:tabs>
      </w:pPr>
      <w:r>
        <w:tab/>
      </w:r>
      <w:r>
        <w:tab/>
      </w:r>
      <w:r>
        <w:tab/>
      </w:r>
      <w:r>
        <w:tab/>
      </w:r>
      <w:r>
        <w:tab/>
      </w:r>
      <w:r>
        <w:tab/>
      </w:r>
    </w:p>
    <w:p w:rsidR="00FA1281" w:rsidRDefault="00B932E4" w:rsidP="00C547A0">
      <w:pPr>
        <w:spacing w:after="120"/>
        <w:jc w:val="both"/>
        <w:rPr>
          <w:sz w:val="28"/>
          <w:szCs w:val="28"/>
          <w:lang w:val="nl-NL"/>
        </w:rPr>
      </w:pPr>
      <w:r w:rsidRPr="00FE120F">
        <w:rPr>
          <w:sz w:val="28"/>
          <w:szCs w:val="28"/>
          <w:lang w:val="nl-NL"/>
        </w:rPr>
        <w:t xml:space="preserve">           Ý kiến bổ sung khác (nếu có):</w:t>
      </w:r>
    </w:p>
    <w:p w:rsidR="00FA1281" w:rsidRDefault="00FA1281" w:rsidP="00FA1281">
      <w:pPr>
        <w:pStyle w:val="Style1Paragrap"/>
        <w:tabs>
          <w:tab w:val="clear" w:pos="720"/>
          <w:tab w:val="center" w:leader="dot" w:pos="9498"/>
        </w:tabs>
      </w:pPr>
      <w:r>
        <w:tab/>
      </w:r>
      <w:r>
        <w:tab/>
      </w:r>
      <w:r>
        <w:tab/>
      </w:r>
      <w:r>
        <w:tab/>
      </w:r>
      <w:r>
        <w:tab/>
      </w:r>
    </w:p>
    <w:p w:rsidR="00B932E4" w:rsidRDefault="00B932E4" w:rsidP="00FA1281">
      <w:pPr>
        <w:pStyle w:val="Style1Paragrap"/>
      </w:pPr>
      <w:r w:rsidRPr="00FE120F">
        <w:t xml:space="preserve">Sau khi đọc biên bản, đơn vị đồng ý về nội dung biên </w:t>
      </w:r>
      <w:r w:rsidR="0053315B">
        <w:t>bản, không có ý kiến gì khác.</w:t>
      </w:r>
    </w:p>
    <w:p w:rsidR="0053315B" w:rsidRDefault="0053315B" w:rsidP="00FA1281">
      <w:pPr>
        <w:pStyle w:val="Style1Paragrap"/>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3240"/>
        <w:gridCol w:w="3240"/>
      </w:tblGrid>
      <w:tr w:rsidR="0053315B" w:rsidRPr="0053315B" w:rsidTr="0053315B">
        <w:tc>
          <w:tcPr>
            <w:tcW w:w="3240" w:type="dxa"/>
          </w:tcPr>
          <w:p w:rsidR="0053315B" w:rsidRPr="0053315B" w:rsidRDefault="0053315B" w:rsidP="0053315B">
            <w:pPr>
              <w:pStyle w:val="Style1Paragrap"/>
              <w:ind w:firstLine="0"/>
              <w:jc w:val="center"/>
            </w:pPr>
            <w:r w:rsidRPr="0053315B">
              <w:rPr>
                <w:b/>
                <w:bCs/>
              </w:rPr>
              <w:t>ĐẠI DIỆN ĐƠN VỊ</w:t>
            </w:r>
          </w:p>
        </w:tc>
        <w:tc>
          <w:tcPr>
            <w:tcW w:w="3240" w:type="dxa"/>
          </w:tcPr>
          <w:p w:rsidR="0053315B" w:rsidRPr="0053315B" w:rsidRDefault="0053315B" w:rsidP="0053315B">
            <w:pPr>
              <w:pStyle w:val="Style1Paragrap"/>
              <w:ind w:firstLine="0"/>
              <w:jc w:val="center"/>
            </w:pPr>
            <w:r w:rsidRPr="0053315B">
              <w:rPr>
                <w:b/>
                <w:bCs/>
              </w:rPr>
              <w:t>NGƯỜI LẬP BIÊN BẢN</w:t>
            </w:r>
          </w:p>
        </w:tc>
        <w:tc>
          <w:tcPr>
            <w:tcW w:w="3240" w:type="dxa"/>
          </w:tcPr>
          <w:p w:rsidR="0053315B" w:rsidRPr="0053315B" w:rsidRDefault="0053315B" w:rsidP="0053315B">
            <w:pPr>
              <w:pStyle w:val="Style1Paragrap"/>
              <w:ind w:firstLine="0"/>
              <w:jc w:val="center"/>
            </w:pPr>
            <w:r w:rsidRPr="0053315B">
              <w:rPr>
                <w:b/>
                <w:bCs/>
              </w:rPr>
              <w:t>PHÓ ĐỘI TRƯỞNG</w:t>
            </w:r>
          </w:p>
        </w:tc>
      </w:tr>
      <w:tr w:rsidR="0053315B" w:rsidRPr="0053315B" w:rsidTr="0053315B">
        <w:trPr>
          <w:trHeight w:val="1600"/>
        </w:trPr>
        <w:tc>
          <w:tcPr>
            <w:tcW w:w="3240" w:type="dxa"/>
          </w:tcPr>
          <w:p w:rsidR="0053315B" w:rsidRPr="0053315B" w:rsidRDefault="0053315B" w:rsidP="00FA1281">
            <w:pPr>
              <w:pStyle w:val="Style1Paragrap"/>
              <w:ind w:firstLine="0"/>
            </w:pPr>
          </w:p>
        </w:tc>
        <w:tc>
          <w:tcPr>
            <w:tcW w:w="3240" w:type="dxa"/>
          </w:tcPr>
          <w:p w:rsidR="0053315B" w:rsidRPr="0053315B" w:rsidRDefault="0053315B" w:rsidP="00FA1281">
            <w:pPr>
              <w:pStyle w:val="Style1Paragrap"/>
              <w:ind w:firstLine="0"/>
            </w:pPr>
          </w:p>
        </w:tc>
        <w:tc>
          <w:tcPr>
            <w:tcW w:w="3240" w:type="dxa"/>
          </w:tcPr>
          <w:p w:rsidR="0053315B" w:rsidRPr="0053315B" w:rsidRDefault="0053315B" w:rsidP="00FA1281">
            <w:pPr>
              <w:pStyle w:val="Style1Paragrap"/>
              <w:ind w:firstLine="0"/>
            </w:pPr>
          </w:p>
        </w:tc>
      </w:tr>
      <w:tr w:rsidR="0053315B" w:rsidRPr="0053315B" w:rsidTr="0053315B">
        <w:tc>
          <w:tcPr>
            <w:tcW w:w="3240" w:type="dxa"/>
          </w:tcPr>
          <w:p w:rsidR="0053315B" w:rsidRPr="0053315B" w:rsidRDefault="0053315B" w:rsidP="0053315B">
            <w:pPr>
              <w:pStyle w:val="Style1Paragrap"/>
              <w:ind w:firstLine="0"/>
              <w:jc w:val="center"/>
            </w:pPr>
          </w:p>
        </w:tc>
        <w:tc>
          <w:tcPr>
            <w:tcW w:w="3240" w:type="dxa"/>
          </w:tcPr>
          <w:p w:rsidR="0053315B" w:rsidRPr="0053315B" w:rsidRDefault="0053315B" w:rsidP="0053315B">
            <w:pPr>
              <w:pStyle w:val="abc"/>
              <w:tabs>
                <w:tab w:val="center" w:pos="2160"/>
                <w:tab w:val="center" w:pos="6480"/>
                <w:tab w:val="center" w:pos="7200"/>
              </w:tabs>
              <w:ind w:right="-126"/>
              <w:jc w:val="center"/>
              <w:rPr>
                <w:rFonts w:ascii="Times New Roman" w:hAnsi="Times New Roman" w:cs="Times New Roman"/>
                <w:b/>
                <w:bCs/>
                <w:sz w:val="28"/>
                <w:szCs w:val="28"/>
                <w:lang w:val="de-DE"/>
              </w:rPr>
            </w:pPr>
            <w:r w:rsidRPr="0053315B">
              <w:rPr>
                <w:rFonts w:ascii="Times New Roman" w:hAnsi="Times New Roman" w:cs="Times New Roman"/>
                <w:b/>
                <w:sz w:val="28"/>
                <w:szCs w:val="28"/>
                <w:lang w:val="de-DE"/>
              </w:rPr>
              <w:t>[[TENNGUOILAP]]</w:t>
            </w:r>
          </w:p>
        </w:tc>
        <w:tc>
          <w:tcPr>
            <w:tcW w:w="3240" w:type="dxa"/>
          </w:tcPr>
          <w:p w:rsidR="0053315B" w:rsidRPr="0053315B" w:rsidRDefault="0053315B" w:rsidP="0053315B">
            <w:pPr>
              <w:jc w:val="center"/>
            </w:pPr>
            <w:r w:rsidRPr="0053315B">
              <w:rPr>
                <w:b/>
              </w:rPr>
              <w:t>Trần Thị Thu Hiền</w:t>
            </w:r>
          </w:p>
        </w:tc>
      </w:tr>
    </w:tbl>
    <w:p w:rsidR="0053315B" w:rsidRPr="00FE120F" w:rsidRDefault="0053315B" w:rsidP="00FA1281">
      <w:pPr>
        <w:pStyle w:val="Style1Paragrap"/>
      </w:pPr>
    </w:p>
    <w:p w:rsidR="00B932E4" w:rsidRDefault="00B932E4" w:rsidP="004A2C07">
      <w:pPr>
        <w:rPr>
          <w:lang w:val="de-DE"/>
        </w:rPr>
        <w:sectPr w:rsidR="00B932E4" w:rsidSect="00564DBB">
          <w:pgSz w:w="12240" w:h="15840"/>
          <w:pgMar w:top="720" w:right="1008" w:bottom="720" w:left="1728" w:header="720" w:footer="720" w:gutter="0"/>
          <w:pgNumType w:start="1"/>
          <w:cols w:space="720"/>
          <w:docGrid w:linePitch="360"/>
        </w:sectPr>
      </w:pPr>
    </w:p>
    <w:p w:rsidR="00B932E4" w:rsidRDefault="00B932E4" w:rsidP="004A2C07">
      <w:pPr>
        <w:rPr>
          <w:lang w:val="de-DE"/>
        </w:rPr>
      </w:pPr>
    </w:p>
    <w:p w:rsidR="00B374C1" w:rsidRDefault="00B374C1" w:rsidP="004A2C07">
      <w:pPr>
        <w:rPr>
          <w:lang w:val="de-DE"/>
        </w:rPr>
      </w:pPr>
    </w:p>
    <w:p w:rsidR="00B374C1" w:rsidRDefault="00B374C1" w:rsidP="004A2C07">
      <w:pPr>
        <w:rPr>
          <w:lang w:val="de-DE"/>
        </w:rPr>
      </w:pPr>
      <w:bookmarkStart w:id="0" w:name="_GoBack"/>
      <w:bookmarkEnd w:id="0"/>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sectPr w:rsidR="00B374C1" w:rsidSect="00B932E4">
      <w:type w:val="continuous"/>
      <w:pgSz w:w="12240" w:h="15840"/>
      <w:pgMar w:top="720" w:right="1008" w:bottom="720" w:left="1728"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2"/>
  </w:compat>
  <w:rsids>
    <w:rsidRoot w:val="00841C86"/>
    <w:rsid w:val="00007779"/>
    <w:rsid w:val="00007F3C"/>
    <w:rsid w:val="00020127"/>
    <w:rsid w:val="00024A76"/>
    <w:rsid w:val="00057939"/>
    <w:rsid w:val="000A3DF4"/>
    <w:rsid w:val="000A6BC2"/>
    <w:rsid w:val="000B18D4"/>
    <w:rsid w:val="000B35BB"/>
    <w:rsid w:val="000D127B"/>
    <w:rsid w:val="000D3030"/>
    <w:rsid w:val="000D3E0A"/>
    <w:rsid w:val="00101601"/>
    <w:rsid w:val="001126F3"/>
    <w:rsid w:val="00117123"/>
    <w:rsid w:val="00150D3F"/>
    <w:rsid w:val="001948B8"/>
    <w:rsid w:val="001A121C"/>
    <w:rsid w:val="001A46CA"/>
    <w:rsid w:val="001B1325"/>
    <w:rsid w:val="001B133E"/>
    <w:rsid w:val="001D074D"/>
    <w:rsid w:val="001D79A1"/>
    <w:rsid w:val="001E40E8"/>
    <w:rsid w:val="00212483"/>
    <w:rsid w:val="00233D5C"/>
    <w:rsid w:val="00237A69"/>
    <w:rsid w:val="002B2CBF"/>
    <w:rsid w:val="002B41F0"/>
    <w:rsid w:val="002F582F"/>
    <w:rsid w:val="002F6551"/>
    <w:rsid w:val="00301340"/>
    <w:rsid w:val="003179F2"/>
    <w:rsid w:val="00320926"/>
    <w:rsid w:val="003279A0"/>
    <w:rsid w:val="003727B9"/>
    <w:rsid w:val="00372B19"/>
    <w:rsid w:val="003900DB"/>
    <w:rsid w:val="003A185E"/>
    <w:rsid w:val="003A2E84"/>
    <w:rsid w:val="003B7F1C"/>
    <w:rsid w:val="003C14CB"/>
    <w:rsid w:val="003C3F0C"/>
    <w:rsid w:val="004028D0"/>
    <w:rsid w:val="00426F73"/>
    <w:rsid w:val="004406FD"/>
    <w:rsid w:val="00445F1F"/>
    <w:rsid w:val="00446279"/>
    <w:rsid w:val="00455598"/>
    <w:rsid w:val="0047368A"/>
    <w:rsid w:val="00474333"/>
    <w:rsid w:val="00491503"/>
    <w:rsid w:val="004A2C07"/>
    <w:rsid w:val="004A3F24"/>
    <w:rsid w:val="004B3EC9"/>
    <w:rsid w:val="00525CB5"/>
    <w:rsid w:val="0053315B"/>
    <w:rsid w:val="0054549B"/>
    <w:rsid w:val="00564DBB"/>
    <w:rsid w:val="00574CE3"/>
    <w:rsid w:val="005A2B34"/>
    <w:rsid w:val="005B6123"/>
    <w:rsid w:val="005B67D8"/>
    <w:rsid w:val="005E4A94"/>
    <w:rsid w:val="006031EF"/>
    <w:rsid w:val="006160A6"/>
    <w:rsid w:val="00620B49"/>
    <w:rsid w:val="00644660"/>
    <w:rsid w:val="0066167D"/>
    <w:rsid w:val="006C737B"/>
    <w:rsid w:val="006E6310"/>
    <w:rsid w:val="006F3ACC"/>
    <w:rsid w:val="007044B2"/>
    <w:rsid w:val="00706A6E"/>
    <w:rsid w:val="00707796"/>
    <w:rsid w:val="007315C2"/>
    <w:rsid w:val="00734A63"/>
    <w:rsid w:val="00744432"/>
    <w:rsid w:val="00746EF9"/>
    <w:rsid w:val="00747EE3"/>
    <w:rsid w:val="00750482"/>
    <w:rsid w:val="007638E3"/>
    <w:rsid w:val="00793FAF"/>
    <w:rsid w:val="007B181F"/>
    <w:rsid w:val="007C65B4"/>
    <w:rsid w:val="007E1A2C"/>
    <w:rsid w:val="007E1C97"/>
    <w:rsid w:val="007E4ACB"/>
    <w:rsid w:val="007E4F39"/>
    <w:rsid w:val="007F28CC"/>
    <w:rsid w:val="007F489E"/>
    <w:rsid w:val="00806F61"/>
    <w:rsid w:val="00812F6C"/>
    <w:rsid w:val="008259EF"/>
    <w:rsid w:val="00841C86"/>
    <w:rsid w:val="0088692C"/>
    <w:rsid w:val="008A1DFC"/>
    <w:rsid w:val="008A702E"/>
    <w:rsid w:val="008B4B49"/>
    <w:rsid w:val="008D4C97"/>
    <w:rsid w:val="00902C6F"/>
    <w:rsid w:val="009669C3"/>
    <w:rsid w:val="00981BCA"/>
    <w:rsid w:val="00993029"/>
    <w:rsid w:val="009C5E18"/>
    <w:rsid w:val="009C7A13"/>
    <w:rsid w:val="009E6BAB"/>
    <w:rsid w:val="00A0583E"/>
    <w:rsid w:val="00A44063"/>
    <w:rsid w:val="00A71035"/>
    <w:rsid w:val="00A875FF"/>
    <w:rsid w:val="00AD0C1F"/>
    <w:rsid w:val="00AE2D23"/>
    <w:rsid w:val="00AE568B"/>
    <w:rsid w:val="00B05A58"/>
    <w:rsid w:val="00B32C6F"/>
    <w:rsid w:val="00B374C1"/>
    <w:rsid w:val="00B81ED0"/>
    <w:rsid w:val="00B82C2F"/>
    <w:rsid w:val="00B932E4"/>
    <w:rsid w:val="00BA3D7B"/>
    <w:rsid w:val="00BE1B72"/>
    <w:rsid w:val="00BF0931"/>
    <w:rsid w:val="00C1401E"/>
    <w:rsid w:val="00C22682"/>
    <w:rsid w:val="00C427D2"/>
    <w:rsid w:val="00C50D9A"/>
    <w:rsid w:val="00C547A0"/>
    <w:rsid w:val="00C9609A"/>
    <w:rsid w:val="00CA779E"/>
    <w:rsid w:val="00CB6659"/>
    <w:rsid w:val="00CE3DEF"/>
    <w:rsid w:val="00CE74E2"/>
    <w:rsid w:val="00CF40A2"/>
    <w:rsid w:val="00D10F9A"/>
    <w:rsid w:val="00D359A9"/>
    <w:rsid w:val="00D63C46"/>
    <w:rsid w:val="00D67238"/>
    <w:rsid w:val="00D71B85"/>
    <w:rsid w:val="00DA0628"/>
    <w:rsid w:val="00DF707E"/>
    <w:rsid w:val="00E10E14"/>
    <w:rsid w:val="00E12134"/>
    <w:rsid w:val="00E15D88"/>
    <w:rsid w:val="00E16F20"/>
    <w:rsid w:val="00E35867"/>
    <w:rsid w:val="00E40521"/>
    <w:rsid w:val="00E63905"/>
    <w:rsid w:val="00EA28EE"/>
    <w:rsid w:val="00EB126C"/>
    <w:rsid w:val="00EB4D90"/>
    <w:rsid w:val="00EC3BDB"/>
    <w:rsid w:val="00ED71FB"/>
    <w:rsid w:val="00F124D4"/>
    <w:rsid w:val="00F71F1C"/>
    <w:rsid w:val="00F75357"/>
    <w:rsid w:val="00FA1281"/>
    <w:rsid w:val="00FA336A"/>
    <w:rsid w:val="00FA3662"/>
    <w:rsid w:val="00FC5027"/>
    <w:rsid w:val="00FC5FF8"/>
    <w:rsid w:val="00FE120F"/>
    <w:rsid w:val="00FF284D"/>
    <w:rsid w:val="00FF33A9"/>
    <w:rsid w:val="00FF5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EC015"/>
  <w15:docId w15:val="{EFE70037-DCC9-4C23-BE3A-39319212F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C86"/>
    <w:rPr>
      <w:rFonts w:ascii="Times New Roman" w:eastAsia="Times New Roman" w:hAnsi="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link w:val="abcChar"/>
    <w:rsid w:val="00841C86"/>
    <w:pPr>
      <w:autoSpaceDE w:val="0"/>
      <w:autoSpaceDN w:val="0"/>
    </w:pPr>
    <w:rPr>
      <w:rFonts w:ascii=".VnTime" w:hAnsi=".VnTime" w:cs=".VnTime"/>
      <w:color w:val="000000"/>
      <w:kern w:val="28"/>
      <w:sz w:val="20"/>
      <w:szCs w:val="20"/>
    </w:rPr>
  </w:style>
  <w:style w:type="paragraph" w:customStyle="1" w:styleId="Style1Paragrap">
    <w:name w:val="Style1Paragrap"/>
    <w:basedOn w:val="abc"/>
    <w:link w:val="Style1ParagrapChar"/>
    <w:qFormat/>
    <w:rsid w:val="000B35BB"/>
    <w:pPr>
      <w:tabs>
        <w:tab w:val="center" w:pos="720"/>
      </w:tabs>
      <w:spacing w:before="120" w:line="220" w:lineRule="atLeast"/>
      <w:ind w:right="-125" w:firstLine="720"/>
    </w:pPr>
    <w:rPr>
      <w:rFonts w:ascii="Times New Roman" w:hAnsi="Times New Roman" w:cs="Times New Roman"/>
      <w:sz w:val="28"/>
      <w:szCs w:val="28"/>
      <w:lang w:val="de-DE"/>
    </w:rPr>
  </w:style>
  <w:style w:type="table" w:styleId="TableGrid">
    <w:name w:val="Table Grid"/>
    <w:basedOn w:val="TableNormal"/>
    <w:uiPriority w:val="59"/>
    <w:rsid w:val="005331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cChar">
    <w:name w:val="abc Char"/>
    <w:basedOn w:val="DefaultParagraphFont"/>
    <w:link w:val="abc"/>
    <w:rsid w:val="000B35BB"/>
    <w:rPr>
      <w:rFonts w:ascii=".VnTime" w:eastAsia="Times New Roman" w:hAnsi=".VnTime" w:cs=".VnTime"/>
      <w:color w:val="000000"/>
      <w:kern w:val="28"/>
    </w:rPr>
  </w:style>
  <w:style w:type="character" w:customStyle="1" w:styleId="Style1ParagrapChar">
    <w:name w:val="Style1Paragrap Char"/>
    <w:basedOn w:val="abcChar"/>
    <w:link w:val="Style1Paragrap"/>
    <w:rsid w:val="000B35BB"/>
    <w:rPr>
      <w:rFonts w:ascii="Times New Roman" w:eastAsia="Times New Roman" w:hAnsi="Times New Roman" w:cs=".VnTime"/>
      <w:color w:val="000000"/>
      <w:kern w:val="28"/>
      <w:sz w:val="28"/>
      <w:szCs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551881">
      <w:bodyDiv w:val="1"/>
      <w:marLeft w:val="0"/>
      <w:marRight w:val="0"/>
      <w:marTop w:val="0"/>
      <w:marBottom w:val="0"/>
      <w:divBdr>
        <w:top w:val="none" w:sz="0" w:space="0" w:color="auto"/>
        <w:left w:val="none" w:sz="0" w:space="0" w:color="auto"/>
        <w:bottom w:val="none" w:sz="0" w:space="0" w:color="auto"/>
        <w:right w:val="none" w:sz="0" w:space="0" w:color="auto"/>
      </w:divBdr>
    </w:div>
    <w:div w:id="535969016">
      <w:bodyDiv w:val="1"/>
      <w:marLeft w:val="0"/>
      <w:marRight w:val="0"/>
      <w:marTop w:val="0"/>
      <w:marBottom w:val="0"/>
      <w:divBdr>
        <w:top w:val="none" w:sz="0" w:space="0" w:color="auto"/>
        <w:left w:val="none" w:sz="0" w:space="0" w:color="auto"/>
        <w:bottom w:val="none" w:sz="0" w:space="0" w:color="auto"/>
        <w:right w:val="none" w:sz="0" w:space="0" w:color="auto"/>
      </w:divBdr>
    </w:div>
    <w:div w:id="1265916863">
      <w:bodyDiv w:val="1"/>
      <w:marLeft w:val="0"/>
      <w:marRight w:val="0"/>
      <w:marTop w:val="0"/>
      <w:marBottom w:val="0"/>
      <w:divBdr>
        <w:top w:val="none" w:sz="0" w:space="0" w:color="auto"/>
        <w:left w:val="none" w:sz="0" w:space="0" w:color="auto"/>
        <w:bottom w:val="none" w:sz="0" w:space="0" w:color="auto"/>
        <w:right w:val="none" w:sz="0" w:space="0" w:color="auto"/>
      </w:divBdr>
    </w:div>
    <w:div w:id="1609655485">
      <w:bodyDiv w:val="1"/>
      <w:marLeft w:val="0"/>
      <w:marRight w:val="0"/>
      <w:marTop w:val="0"/>
      <w:marBottom w:val="0"/>
      <w:divBdr>
        <w:top w:val="none" w:sz="0" w:space="0" w:color="auto"/>
        <w:left w:val="none" w:sz="0" w:space="0" w:color="auto"/>
        <w:bottom w:val="none" w:sz="0" w:space="0" w:color="auto"/>
        <w:right w:val="none" w:sz="0" w:space="0" w:color="auto"/>
      </w:divBdr>
    </w:div>
    <w:div w:id="1798798864">
      <w:bodyDiv w:val="1"/>
      <w:marLeft w:val="0"/>
      <w:marRight w:val="0"/>
      <w:marTop w:val="0"/>
      <w:marBottom w:val="0"/>
      <w:divBdr>
        <w:top w:val="none" w:sz="0" w:space="0" w:color="auto"/>
        <w:left w:val="none" w:sz="0" w:space="0" w:color="auto"/>
        <w:bottom w:val="none" w:sz="0" w:space="0" w:color="auto"/>
        <w:right w:val="none" w:sz="0" w:space="0" w:color="auto"/>
      </w:divBdr>
    </w:div>
    <w:div w:id="1819959199">
      <w:bodyDiv w:val="1"/>
      <w:marLeft w:val="0"/>
      <w:marRight w:val="0"/>
      <w:marTop w:val="0"/>
      <w:marBottom w:val="0"/>
      <w:divBdr>
        <w:top w:val="none" w:sz="0" w:space="0" w:color="auto"/>
        <w:left w:val="none" w:sz="0" w:space="0" w:color="auto"/>
        <w:bottom w:val="none" w:sz="0" w:space="0" w:color="auto"/>
        <w:right w:val="none" w:sz="0" w:space="0" w:color="auto"/>
      </w:divBdr>
    </w:div>
    <w:div w:id="186536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7B203-D301-41D5-BDD9-A556E7EA2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chuyen01</dc:creator>
  <cp:keywords/>
  <cp:lastModifiedBy>Hoan Vu</cp:lastModifiedBy>
  <cp:revision>308</cp:revision>
  <cp:lastPrinted>2017-07-12T04:32:00Z</cp:lastPrinted>
  <dcterms:created xsi:type="dcterms:W3CDTF">2017-06-16T06:44:00Z</dcterms:created>
  <dcterms:modified xsi:type="dcterms:W3CDTF">2017-10-16T04:51:00Z</dcterms:modified>
</cp:coreProperties>
</file>