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324A0"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b/>
          <w:bCs/>
          <w:i/>
          <w:iCs/>
          <w:sz w:val="28"/>
          <w:szCs w:val="28"/>
        </w:rPr>
        <w:t>Phần 1: Phân tích lỗi</w:t>
      </w:r>
    </w:p>
    <w:p w14:paraId="721277CA" w14:textId="77777777" w:rsidR="0056244D" w:rsidRPr="007F57DB" w:rsidRDefault="0056244D" w:rsidP="007F57DB">
      <w:pPr>
        <w:pStyle w:val="ListParagraph"/>
        <w:numPr>
          <w:ilvl w:val="0"/>
          <w:numId w:val="1"/>
        </w:numPr>
        <w:jc w:val="both"/>
        <w:rPr>
          <w:rFonts w:ascii="Times New Roman" w:hAnsi="Times New Roman" w:cs="Times New Roman"/>
          <w:sz w:val="28"/>
          <w:szCs w:val="28"/>
        </w:rPr>
      </w:pPr>
      <w:r w:rsidRPr="007F57DB">
        <w:rPr>
          <w:rFonts w:ascii="Times New Roman" w:hAnsi="Times New Roman" w:cs="Times New Roman"/>
          <w:sz w:val="28"/>
          <w:szCs w:val="28"/>
        </w:rPr>
        <w:t>Xác định lỗi cụ thể của từng dòng tiêu đề</w:t>
      </w:r>
    </w:p>
    <w:p w14:paraId="273EF3E0" w14:textId="423A5B69" w:rsidR="0056244D" w:rsidRPr="007F57DB" w:rsidRDefault="0056244D" w:rsidP="007F57DB">
      <w:pPr>
        <w:pStyle w:val="NormalWeb"/>
        <w:rPr>
          <w:sz w:val="28"/>
          <w:szCs w:val="28"/>
        </w:rPr>
      </w:pPr>
      <w:r w:rsidRPr="007F57DB">
        <w:rPr>
          <w:b/>
          <w:bCs/>
          <w:sz w:val="28"/>
          <w:szCs w:val="28"/>
        </w:rPr>
        <w:t>"1. Thông tin chung hội nghị"</w:t>
      </w:r>
      <w:r w:rsidRPr="007F57DB">
        <w:rPr>
          <w:sz w:val="28"/>
          <w:szCs w:val="28"/>
        </w:rPr>
        <w:t xml:space="preserve"> &amp; </w:t>
      </w:r>
      <w:r w:rsidRPr="007F57DB">
        <w:rPr>
          <w:b/>
          <w:bCs/>
          <w:sz w:val="28"/>
          <w:szCs w:val="28"/>
        </w:rPr>
        <w:t>"2. Cơ cấu ban tổ chức"</w:t>
      </w:r>
      <w:r w:rsidRPr="007F57DB">
        <w:rPr>
          <w:sz w:val="28"/>
          <w:szCs w:val="28"/>
        </w:rPr>
        <w:t xml:space="preserve">: Được trang trí bằng cách đổi font cỡ 16, In đậm, Tô vàng thủ công, nhưng style gốc vẫn là </w:t>
      </w:r>
      <w:r w:rsidRPr="007F57DB">
        <w:rPr>
          <w:b/>
          <w:bCs/>
          <w:sz w:val="28"/>
          <w:szCs w:val="28"/>
        </w:rPr>
        <w:t>Normal</w:t>
      </w:r>
      <w:r w:rsidRPr="007F57DB">
        <w:rPr>
          <w:sz w:val="28"/>
          <w:szCs w:val="28"/>
        </w:rPr>
        <w:t>.</w:t>
      </w:r>
      <w:r w:rsidRPr="007F57DB">
        <w:rPr>
          <w:sz w:val="28"/>
          <w:szCs w:val="28"/>
        </w:rPr>
        <w:br/>
      </w:r>
      <w:r w:rsidRPr="007F57DB">
        <w:rPr>
          <w:b/>
          <w:bCs/>
          <w:sz w:val="28"/>
          <w:szCs w:val="28"/>
        </w:rPr>
        <w:t>"1.1. Tên hội nghị"</w:t>
      </w:r>
      <w:r w:rsidRPr="007F57DB">
        <w:rPr>
          <w:sz w:val="28"/>
          <w:szCs w:val="28"/>
        </w:rPr>
        <w:t xml:space="preserve">, </w:t>
      </w:r>
      <w:r w:rsidRPr="007F57DB">
        <w:rPr>
          <w:b/>
          <w:bCs/>
          <w:sz w:val="28"/>
          <w:szCs w:val="28"/>
        </w:rPr>
        <w:t>"1.2. Thời gian &amp; địa điểm"</w:t>
      </w:r>
      <w:r w:rsidRPr="007F57DB">
        <w:rPr>
          <w:sz w:val="28"/>
          <w:szCs w:val="28"/>
        </w:rPr>
        <w:t xml:space="preserve">: Định dạng thủ công bằng cỡ 14 + In đậm trên nền style </w:t>
      </w:r>
      <w:r w:rsidRPr="007F57DB">
        <w:rPr>
          <w:b/>
          <w:bCs/>
          <w:sz w:val="28"/>
          <w:szCs w:val="28"/>
        </w:rPr>
        <w:t>Normal</w:t>
      </w:r>
      <w:r w:rsidRPr="007F57DB">
        <w:rPr>
          <w:sz w:val="28"/>
          <w:szCs w:val="28"/>
        </w:rPr>
        <w:t>.</w:t>
      </w:r>
      <w:r w:rsidRPr="007F57DB">
        <w:rPr>
          <w:sz w:val="28"/>
          <w:szCs w:val="28"/>
        </w:rPr>
        <w:br/>
      </w:r>
      <w:r w:rsidRPr="007F57DB">
        <w:rPr>
          <w:b/>
          <w:bCs/>
          <w:sz w:val="28"/>
          <w:szCs w:val="28"/>
        </w:rPr>
        <w:t>"2.1. Ban Nội dung"</w:t>
      </w:r>
      <w:r w:rsidRPr="007F57DB">
        <w:rPr>
          <w:sz w:val="28"/>
          <w:szCs w:val="28"/>
        </w:rPr>
        <w:t xml:space="preserve">, </w:t>
      </w:r>
      <w:r w:rsidRPr="007F57DB">
        <w:rPr>
          <w:b/>
          <w:bCs/>
          <w:sz w:val="28"/>
          <w:szCs w:val="28"/>
        </w:rPr>
        <w:t>"2.1.1. Tiểu ban Kỹ thuật"</w:t>
      </w:r>
      <w:r w:rsidRPr="007F57DB">
        <w:rPr>
          <w:sz w:val="28"/>
          <w:szCs w:val="28"/>
        </w:rPr>
        <w:t xml:space="preserve">: Định dạng thủ công bằng cỡ 13 + Màu xanh trên nền style </w:t>
      </w:r>
      <w:r w:rsidRPr="007F57DB">
        <w:rPr>
          <w:b/>
          <w:bCs/>
          <w:sz w:val="28"/>
          <w:szCs w:val="28"/>
        </w:rPr>
        <w:t>Normal</w:t>
      </w:r>
      <w:r w:rsidRPr="007F57DB">
        <w:rPr>
          <w:sz w:val="28"/>
          <w:szCs w:val="28"/>
        </w:rPr>
        <w:t>.</w:t>
      </w:r>
      <w:r w:rsidRPr="007F57DB">
        <w:rPr>
          <w:sz w:val="28"/>
          <w:szCs w:val="28"/>
        </w:rPr>
        <w:br/>
      </w:r>
      <w:r w:rsidRPr="007F57DB">
        <w:rPr>
          <w:b/>
          <w:bCs/>
          <w:sz w:val="28"/>
          <w:szCs w:val="28"/>
        </w:rPr>
        <w:t>"3. Lịch trình sự kiện"</w:t>
      </w:r>
      <w:r w:rsidRPr="007F57DB">
        <w:rPr>
          <w:sz w:val="28"/>
          <w:szCs w:val="28"/>
        </w:rPr>
        <w:t xml:space="preserve">: Hoàn toàn là văn bản </w:t>
      </w:r>
      <w:r w:rsidRPr="007F57DB">
        <w:rPr>
          <w:b/>
          <w:bCs/>
          <w:sz w:val="28"/>
          <w:szCs w:val="28"/>
        </w:rPr>
        <w:t>Normal</w:t>
      </w:r>
      <w:r w:rsidRPr="007F57DB">
        <w:rPr>
          <w:sz w:val="28"/>
          <w:szCs w:val="28"/>
        </w:rPr>
        <w:t xml:space="preserve"> thô, không được chỉnh cỡ chữ hay định dạng gì.</w:t>
      </w:r>
    </w:p>
    <w:p w14:paraId="57DA5DFC"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t>Tại sao định dạng thủ công khiến Auto TOC không hoạt động?</w:t>
      </w:r>
    </w:p>
    <w:p w14:paraId="52A59AEC" w14:textId="4C56C8F7" w:rsidR="0056244D" w:rsidRPr="007F57DB" w:rsidRDefault="0056244D" w:rsidP="007F57DB">
      <w:pPr>
        <w:rPr>
          <w:rFonts w:ascii="Times New Roman" w:hAnsi="Times New Roman" w:cs="Times New Roman"/>
          <w:sz w:val="28"/>
          <w:szCs w:val="28"/>
        </w:rPr>
      </w:pPr>
      <w:r w:rsidRPr="007F57DB">
        <w:rPr>
          <w:rFonts w:ascii="Times New Roman" w:hAnsi="Times New Roman" w:cs="Times New Roman"/>
          <w:sz w:val="28"/>
          <w:szCs w:val="28"/>
        </w:rPr>
        <w:t>Định dạng thủ công như in đậm, đổi cỡ chữ, tô màu chỉ thay đổi hình thức hiển thị.</w:t>
      </w:r>
      <w:r w:rsidRPr="007F57DB">
        <w:rPr>
          <w:rFonts w:ascii="Times New Roman" w:hAnsi="Times New Roman" w:cs="Times New Roman"/>
          <w:sz w:val="28"/>
          <w:szCs w:val="28"/>
        </w:rPr>
        <w:br/>
      </w:r>
      <w:r w:rsidRPr="007F57DB">
        <w:rPr>
          <w:rFonts w:ascii="Times New Roman" w:hAnsi="Times New Roman" w:cs="Times New Roman"/>
          <w:sz w:val="28"/>
          <w:szCs w:val="28"/>
        </w:rPr>
        <w:t>Heading 1, Heading 2 và Heading 3 là các kiểu được Word nhận diện để xác định cấp</w:t>
      </w:r>
      <w:r w:rsidR="007F57DB">
        <w:rPr>
          <w:rFonts w:ascii="Times New Roman" w:hAnsi="Times New Roman" w:cs="Times New Roman"/>
          <w:sz w:val="28"/>
          <w:szCs w:val="28"/>
        </w:rPr>
        <w:t xml:space="preserve"> </w:t>
      </w:r>
      <w:r w:rsidRPr="007F57DB">
        <w:rPr>
          <w:rFonts w:ascii="Times New Roman" w:hAnsi="Times New Roman" w:cs="Times New Roman"/>
          <w:sz w:val="28"/>
          <w:szCs w:val="28"/>
        </w:rPr>
        <w:t>bậc của tiêu đề.</w:t>
      </w:r>
      <w:r w:rsidRPr="007F57DB">
        <w:rPr>
          <w:rFonts w:ascii="Times New Roman" w:hAnsi="Times New Roman" w:cs="Times New Roman"/>
          <w:sz w:val="28"/>
          <w:szCs w:val="28"/>
        </w:rPr>
        <w:br/>
      </w:r>
      <w:r w:rsidRPr="007F57DB">
        <w:rPr>
          <w:rFonts w:ascii="Times New Roman" w:hAnsi="Times New Roman" w:cs="Times New Roman"/>
          <w:sz w:val="28"/>
          <w:szCs w:val="28"/>
        </w:rPr>
        <w:t>Khi tạo mục lục tự động bằng References → Table of Contents, Word dựa vào các cấp tiêu đề được thiết lập để thu thập nội dung và số trang.</w:t>
      </w:r>
    </w:p>
    <w:p w14:paraId="0B1C052B" w14:textId="6BE1F872" w:rsidR="00862FBF" w:rsidRPr="007F57DB" w:rsidRDefault="0056244D" w:rsidP="007F57DB">
      <w:pPr>
        <w:pStyle w:val="ListParagraph"/>
        <w:numPr>
          <w:ilvl w:val="0"/>
          <w:numId w:val="1"/>
        </w:numPr>
        <w:jc w:val="both"/>
        <w:rPr>
          <w:rFonts w:ascii="Times New Roman" w:hAnsi="Times New Roman" w:cs="Times New Roman"/>
          <w:sz w:val="28"/>
          <w:szCs w:val="28"/>
        </w:rPr>
      </w:pPr>
      <w:r w:rsidRPr="007F57DB">
        <w:rPr>
          <w:rFonts w:ascii="Times New Roman" w:hAnsi="Times New Roman" w:cs="Times New Roman"/>
          <w:sz w:val="28"/>
          <w:szCs w:val="28"/>
        </w:rPr>
        <w:t>Vì sao nhầm Heading 2 và Heading 3 làm mục lục sai lệch?</w:t>
      </w:r>
    </w:p>
    <w:p w14:paraId="52ADAD66" w14:textId="33E402D2"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t>Mỗi cấp Heading thể hiện một cấp bậc trong cấu trúc tài liệu</w:t>
      </w:r>
      <w:r w:rsidRPr="007F57DB">
        <w:rPr>
          <w:rFonts w:ascii="Times New Roman" w:hAnsi="Times New Roman" w:cs="Times New Roman"/>
          <w:sz w:val="28"/>
          <w:szCs w:val="28"/>
        </w:rPr>
        <w:t xml:space="preserve">. </w:t>
      </w:r>
      <w:r w:rsidRPr="007F57DB">
        <w:rPr>
          <w:rFonts w:ascii="Times New Roman" w:hAnsi="Times New Roman" w:cs="Times New Roman"/>
          <w:sz w:val="28"/>
          <w:szCs w:val="28"/>
        </w:rPr>
        <w:t>Nếu 2.1.1. Tiểu ban Kỹ thuật bị gán Heading 2 thay vì Heading 3, mục này sẽ được hiển thị ngang cấp với 2.1. Ban Nội dung, khiến cấu trúc phân cấp không chính xác.</w:t>
      </w:r>
      <w:r w:rsidRPr="007F57DB">
        <w:rPr>
          <w:rFonts w:ascii="Times New Roman" w:hAnsi="Times New Roman" w:cs="Times New Roman"/>
          <w:sz w:val="28"/>
          <w:szCs w:val="28"/>
        </w:rPr>
        <w:t xml:space="preserve"> </w:t>
      </w:r>
      <w:r w:rsidRPr="007F57DB">
        <w:rPr>
          <w:rFonts w:ascii="Times New Roman" w:hAnsi="Times New Roman" w:cs="Times New Roman"/>
          <w:sz w:val="28"/>
          <w:szCs w:val="28"/>
        </w:rPr>
        <w:t>Ngược lại, nếu một tiêu đề cấp mục bị gán Heading 3, nó sẽ bị thụt vào sâu hơn mức cần thiết. Điều này khiến mục lục khó theo dõi và thể hiện sai quan hệ giữa chương, mục và chi tiết.</w:t>
      </w:r>
    </w:p>
    <w:p w14:paraId="5E28EE12"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b/>
          <w:bCs/>
          <w:i/>
          <w:iCs/>
          <w:sz w:val="28"/>
          <w:szCs w:val="28"/>
        </w:rPr>
        <w:t>Phần 2: Sửa lỗi &amp; Nghiệm thu</w:t>
      </w:r>
    </w:p>
    <w:p w14:paraId="1979C4BD" w14:textId="49C2CD46" w:rsidR="0056244D" w:rsidRPr="007F57DB" w:rsidRDefault="0056244D" w:rsidP="007F57DB">
      <w:pPr>
        <w:pStyle w:val="ListParagraph"/>
        <w:numPr>
          <w:ilvl w:val="0"/>
          <w:numId w:val="2"/>
        </w:numPr>
        <w:jc w:val="both"/>
        <w:rPr>
          <w:rFonts w:ascii="Times New Roman" w:hAnsi="Times New Roman" w:cs="Times New Roman"/>
          <w:sz w:val="28"/>
          <w:szCs w:val="28"/>
        </w:rPr>
      </w:pPr>
      <w:r w:rsidRPr="007F57DB">
        <w:rPr>
          <w:rFonts w:ascii="Times New Roman" w:hAnsi="Times New Roman" w:cs="Times New Roman"/>
          <w:sz w:val="28"/>
          <w:szCs w:val="28"/>
        </w:rPr>
        <w:t>C</w:t>
      </w:r>
      <w:r w:rsidRPr="007F57DB">
        <w:rPr>
          <w:rFonts w:ascii="Times New Roman" w:hAnsi="Times New Roman" w:cs="Times New Roman"/>
          <w:sz w:val="28"/>
          <w:szCs w:val="28"/>
        </w:rPr>
        <w:t>ấu trúc Heading cho cả 7 dòng tiêu đề</w:t>
      </w:r>
      <w:r w:rsidRPr="007F57DB">
        <w:rPr>
          <w:rFonts w:ascii="Times New Roman" w:hAnsi="Times New Roman" w:cs="Times New Roman"/>
          <w:sz w:val="28"/>
          <w:szCs w:val="28"/>
        </w:rPr>
        <w:t>:</w:t>
      </w:r>
    </w:p>
    <w:p w14:paraId="13B69C2A"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t>Bước 1: Gán Heading 1 cho các chương lớn</w:t>
      </w:r>
    </w:p>
    <w:p w14:paraId="5F91A629"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t>Thực hiện lần lượt với các dòng:</w:t>
      </w:r>
    </w:p>
    <w:p w14:paraId="71A067DB" w14:textId="77777777" w:rsidR="0056244D" w:rsidRPr="007F57DB" w:rsidRDefault="0056244D" w:rsidP="007F57DB">
      <w:pPr>
        <w:numPr>
          <w:ilvl w:val="0"/>
          <w:numId w:val="3"/>
        </w:numPr>
        <w:jc w:val="both"/>
        <w:rPr>
          <w:rFonts w:ascii="Times New Roman" w:hAnsi="Times New Roman" w:cs="Times New Roman"/>
          <w:sz w:val="28"/>
          <w:szCs w:val="28"/>
        </w:rPr>
      </w:pPr>
      <w:r w:rsidRPr="007F57DB">
        <w:rPr>
          <w:rFonts w:ascii="Times New Roman" w:hAnsi="Times New Roman" w:cs="Times New Roman"/>
          <w:sz w:val="28"/>
          <w:szCs w:val="28"/>
        </w:rPr>
        <w:t>1. Thông tin chung hội nghị</w:t>
      </w:r>
    </w:p>
    <w:p w14:paraId="31BD2B27" w14:textId="77777777" w:rsidR="0056244D" w:rsidRPr="007F57DB" w:rsidRDefault="0056244D" w:rsidP="007F57DB">
      <w:pPr>
        <w:numPr>
          <w:ilvl w:val="0"/>
          <w:numId w:val="3"/>
        </w:numPr>
        <w:jc w:val="both"/>
        <w:rPr>
          <w:rFonts w:ascii="Times New Roman" w:hAnsi="Times New Roman" w:cs="Times New Roman"/>
          <w:sz w:val="28"/>
          <w:szCs w:val="28"/>
        </w:rPr>
      </w:pPr>
      <w:r w:rsidRPr="007F57DB">
        <w:rPr>
          <w:rFonts w:ascii="Times New Roman" w:hAnsi="Times New Roman" w:cs="Times New Roman"/>
          <w:sz w:val="28"/>
          <w:szCs w:val="28"/>
        </w:rPr>
        <w:t>2. Cơ cấu ban tổ chức</w:t>
      </w:r>
    </w:p>
    <w:p w14:paraId="412D54E7" w14:textId="77777777" w:rsidR="0056244D" w:rsidRPr="007F57DB" w:rsidRDefault="0056244D" w:rsidP="007F57DB">
      <w:pPr>
        <w:numPr>
          <w:ilvl w:val="0"/>
          <w:numId w:val="3"/>
        </w:numPr>
        <w:jc w:val="both"/>
        <w:rPr>
          <w:rFonts w:ascii="Times New Roman" w:hAnsi="Times New Roman" w:cs="Times New Roman"/>
          <w:sz w:val="28"/>
          <w:szCs w:val="28"/>
        </w:rPr>
      </w:pPr>
      <w:r w:rsidRPr="007F57DB">
        <w:rPr>
          <w:rFonts w:ascii="Times New Roman" w:hAnsi="Times New Roman" w:cs="Times New Roman"/>
          <w:sz w:val="28"/>
          <w:szCs w:val="28"/>
        </w:rPr>
        <w:t>3. Lịch trình sự kiện</w:t>
      </w:r>
    </w:p>
    <w:p w14:paraId="477D3DD8"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lastRenderedPageBreak/>
        <w:t>Cách làm:</w:t>
      </w:r>
    </w:p>
    <w:p w14:paraId="2ABA6189" w14:textId="77777777" w:rsidR="0056244D" w:rsidRPr="007F57DB" w:rsidRDefault="0056244D" w:rsidP="007F57DB">
      <w:pPr>
        <w:numPr>
          <w:ilvl w:val="0"/>
          <w:numId w:val="4"/>
        </w:numPr>
        <w:jc w:val="both"/>
        <w:rPr>
          <w:rFonts w:ascii="Times New Roman" w:hAnsi="Times New Roman" w:cs="Times New Roman"/>
          <w:sz w:val="28"/>
          <w:szCs w:val="28"/>
        </w:rPr>
      </w:pPr>
      <w:r w:rsidRPr="007F57DB">
        <w:rPr>
          <w:rFonts w:ascii="Times New Roman" w:hAnsi="Times New Roman" w:cs="Times New Roman"/>
          <w:sz w:val="28"/>
          <w:szCs w:val="28"/>
        </w:rPr>
        <w:t>Bôi đen hoặc đặt con trỏ tại dòng tiêu đề.</w:t>
      </w:r>
    </w:p>
    <w:p w14:paraId="4B3C84FC" w14:textId="77777777" w:rsidR="0056244D" w:rsidRPr="007F57DB" w:rsidRDefault="0056244D" w:rsidP="007F57DB">
      <w:pPr>
        <w:numPr>
          <w:ilvl w:val="0"/>
          <w:numId w:val="4"/>
        </w:numPr>
        <w:jc w:val="both"/>
        <w:rPr>
          <w:rFonts w:ascii="Times New Roman" w:hAnsi="Times New Roman" w:cs="Times New Roman"/>
          <w:sz w:val="28"/>
          <w:szCs w:val="28"/>
        </w:rPr>
      </w:pPr>
      <w:r w:rsidRPr="007F57DB">
        <w:rPr>
          <w:rFonts w:ascii="Times New Roman" w:hAnsi="Times New Roman" w:cs="Times New Roman"/>
          <w:sz w:val="28"/>
          <w:szCs w:val="28"/>
        </w:rPr>
        <w:t>Nhấn Ctrl + Alt + 1.</w:t>
      </w:r>
    </w:p>
    <w:p w14:paraId="6BC68492" w14:textId="77777777" w:rsidR="0056244D" w:rsidRPr="007F57DB" w:rsidRDefault="0056244D" w:rsidP="007F57DB">
      <w:pPr>
        <w:numPr>
          <w:ilvl w:val="0"/>
          <w:numId w:val="4"/>
        </w:numPr>
        <w:jc w:val="both"/>
        <w:rPr>
          <w:rFonts w:ascii="Times New Roman" w:hAnsi="Times New Roman" w:cs="Times New Roman"/>
          <w:sz w:val="28"/>
          <w:szCs w:val="28"/>
        </w:rPr>
      </w:pPr>
      <w:r w:rsidRPr="007F57DB">
        <w:rPr>
          <w:rFonts w:ascii="Times New Roman" w:hAnsi="Times New Roman" w:cs="Times New Roman"/>
          <w:sz w:val="28"/>
          <w:szCs w:val="28"/>
        </w:rPr>
        <w:t>Kiểm tra trong tab Home → Styles để bảo đảm kiểu hiển thị là Heading 1.</w:t>
      </w:r>
    </w:p>
    <w:p w14:paraId="39D8CAC1"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t>Bước 2: Gán Heading 2 cho các mục con</w:t>
      </w:r>
    </w:p>
    <w:p w14:paraId="4CE70F60"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t>Thực hiện với:</w:t>
      </w:r>
    </w:p>
    <w:p w14:paraId="5745B7BB" w14:textId="77777777" w:rsidR="0056244D" w:rsidRPr="007F57DB" w:rsidRDefault="0056244D" w:rsidP="007F57DB">
      <w:pPr>
        <w:numPr>
          <w:ilvl w:val="0"/>
          <w:numId w:val="5"/>
        </w:numPr>
        <w:jc w:val="both"/>
        <w:rPr>
          <w:rFonts w:ascii="Times New Roman" w:hAnsi="Times New Roman" w:cs="Times New Roman"/>
          <w:sz w:val="28"/>
          <w:szCs w:val="28"/>
        </w:rPr>
      </w:pPr>
      <w:r w:rsidRPr="007F57DB">
        <w:rPr>
          <w:rFonts w:ascii="Times New Roman" w:hAnsi="Times New Roman" w:cs="Times New Roman"/>
          <w:sz w:val="28"/>
          <w:szCs w:val="28"/>
        </w:rPr>
        <w:t>1.1. Tên hội nghị</w:t>
      </w:r>
    </w:p>
    <w:p w14:paraId="28A66351" w14:textId="77777777" w:rsidR="0056244D" w:rsidRPr="007F57DB" w:rsidRDefault="0056244D" w:rsidP="007F57DB">
      <w:pPr>
        <w:numPr>
          <w:ilvl w:val="0"/>
          <w:numId w:val="5"/>
        </w:numPr>
        <w:jc w:val="both"/>
        <w:rPr>
          <w:rFonts w:ascii="Times New Roman" w:hAnsi="Times New Roman" w:cs="Times New Roman"/>
          <w:sz w:val="28"/>
          <w:szCs w:val="28"/>
        </w:rPr>
      </w:pPr>
      <w:r w:rsidRPr="007F57DB">
        <w:rPr>
          <w:rFonts w:ascii="Times New Roman" w:hAnsi="Times New Roman" w:cs="Times New Roman"/>
          <w:sz w:val="28"/>
          <w:szCs w:val="28"/>
        </w:rPr>
        <w:t>1.2. Thời gian &amp; địa điểm</w:t>
      </w:r>
    </w:p>
    <w:p w14:paraId="123CE0DD" w14:textId="77777777" w:rsidR="0056244D" w:rsidRPr="007F57DB" w:rsidRDefault="0056244D" w:rsidP="007F57DB">
      <w:pPr>
        <w:numPr>
          <w:ilvl w:val="0"/>
          <w:numId w:val="5"/>
        </w:numPr>
        <w:jc w:val="both"/>
        <w:rPr>
          <w:rFonts w:ascii="Times New Roman" w:hAnsi="Times New Roman" w:cs="Times New Roman"/>
          <w:sz w:val="28"/>
          <w:szCs w:val="28"/>
        </w:rPr>
      </w:pPr>
      <w:r w:rsidRPr="007F57DB">
        <w:rPr>
          <w:rFonts w:ascii="Times New Roman" w:hAnsi="Times New Roman" w:cs="Times New Roman"/>
          <w:sz w:val="28"/>
          <w:szCs w:val="28"/>
        </w:rPr>
        <w:t>2.1. Ban Nội dung</w:t>
      </w:r>
    </w:p>
    <w:p w14:paraId="448B27DF"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t>Cách làm:</w:t>
      </w:r>
    </w:p>
    <w:p w14:paraId="29856896" w14:textId="77777777" w:rsidR="0056244D" w:rsidRPr="007F57DB" w:rsidRDefault="0056244D" w:rsidP="007F57DB">
      <w:pPr>
        <w:numPr>
          <w:ilvl w:val="0"/>
          <w:numId w:val="6"/>
        </w:numPr>
        <w:jc w:val="both"/>
        <w:rPr>
          <w:rFonts w:ascii="Times New Roman" w:hAnsi="Times New Roman" w:cs="Times New Roman"/>
          <w:sz w:val="28"/>
          <w:szCs w:val="28"/>
        </w:rPr>
      </w:pPr>
      <w:r w:rsidRPr="007F57DB">
        <w:rPr>
          <w:rFonts w:ascii="Times New Roman" w:hAnsi="Times New Roman" w:cs="Times New Roman"/>
          <w:sz w:val="28"/>
          <w:szCs w:val="28"/>
        </w:rPr>
        <w:t>Đặt con trỏ tại từng dòng tiêu đề.</w:t>
      </w:r>
    </w:p>
    <w:p w14:paraId="7E09FC69" w14:textId="77777777" w:rsidR="0056244D" w:rsidRPr="007F57DB" w:rsidRDefault="0056244D" w:rsidP="007F57DB">
      <w:pPr>
        <w:numPr>
          <w:ilvl w:val="0"/>
          <w:numId w:val="6"/>
        </w:numPr>
        <w:jc w:val="both"/>
        <w:rPr>
          <w:rFonts w:ascii="Times New Roman" w:hAnsi="Times New Roman" w:cs="Times New Roman"/>
          <w:sz w:val="28"/>
          <w:szCs w:val="28"/>
        </w:rPr>
      </w:pPr>
      <w:r w:rsidRPr="007F57DB">
        <w:rPr>
          <w:rFonts w:ascii="Times New Roman" w:hAnsi="Times New Roman" w:cs="Times New Roman"/>
          <w:sz w:val="28"/>
          <w:szCs w:val="28"/>
        </w:rPr>
        <w:t>Nhấn Ctrl + Alt + 2.</w:t>
      </w:r>
    </w:p>
    <w:p w14:paraId="602531A4" w14:textId="77777777" w:rsidR="0056244D" w:rsidRPr="007F57DB" w:rsidRDefault="0056244D" w:rsidP="007F57DB">
      <w:pPr>
        <w:numPr>
          <w:ilvl w:val="0"/>
          <w:numId w:val="6"/>
        </w:numPr>
        <w:jc w:val="both"/>
        <w:rPr>
          <w:rFonts w:ascii="Times New Roman" w:hAnsi="Times New Roman" w:cs="Times New Roman"/>
          <w:sz w:val="28"/>
          <w:szCs w:val="28"/>
        </w:rPr>
      </w:pPr>
      <w:r w:rsidRPr="007F57DB">
        <w:rPr>
          <w:rFonts w:ascii="Times New Roman" w:hAnsi="Times New Roman" w:cs="Times New Roman"/>
          <w:sz w:val="28"/>
          <w:szCs w:val="28"/>
        </w:rPr>
        <w:t>Kiểm tra kiểu đã chuyển sang Heading 2.</w:t>
      </w:r>
    </w:p>
    <w:p w14:paraId="0DEE5731"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t>Bước 3: Gán Heading 3 cho chi tiết nhỏ</w:t>
      </w:r>
    </w:p>
    <w:p w14:paraId="0B93BAE3"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t>Thực hiện với:</w:t>
      </w:r>
    </w:p>
    <w:p w14:paraId="3D753FE7"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t>- 2.1.1. Tiểu ban Kỹ thuật</w:t>
      </w:r>
    </w:p>
    <w:p w14:paraId="5621458D"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t>Cách làm:</w:t>
      </w:r>
    </w:p>
    <w:p w14:paraId="55761ABF" w14:textId="77777777" w:rsidR="0056244D" w:rsidRPr="007F57DB" w:rsidRDefault="0056244D" w:rsidP="007F57DB">
      <w:pPr>
        <w:numPr>
          <w:ilvl w:val="0"/>
          <w:numId w:val="7"/>
        </w:numPr>
        <w:jc w:val="both"/>
        <w:rPr>
          <w:rFonts w:ascii="Times New Roman" w:hAnsi="Times New Roman" w:cs="Times New Roman"/>
          <w:sz w:val="28"/>
          <w:szCs w:val="28"/>
        </w:rPr>
      </w:pPr>
      <w:r w:rsidRPr="007F57DB">
        <w:rPr>
          <w:rFonts w:ascii="Times New Roman" w:hAnsi="Times New Roman" w:cs="Times New Roman"/>
          <w:sz w:val="28"/>
          <w:szCs w:val="28"/>
        </w:rPr>
        <w:t>Đặt con trỏ tại dòng tiêu đề.</w:t>
      </w:r>
    </w:p>
    <w:p w14:paraId="2EECFA23" w14:textId="77777777" w:rsidR="0056244D" w:rsidRPr="007F57DB" w:rsidRDefault="0056244D" w:rsidP="007F57DB">
      <w:pPr>
        <w:numPr>
          <w:ilvl w:val="0"/>
          <w:numId w:val="7"/>
        </w:numPr>
        <w:jc w:val="both"/>
        <w:rPr>
          <w:rFonts w:ascii="Times New Roman" w:hAnsi="Times New Roman" w:cs="Times New Roman"/>
          <w:sz w:val="28"/>
          <w:szCs w:val="28"/>
        </w:rPr>
      </w:pPr>
      <w:r w:rsidRPr="007F57DB">
        <w:rPr>
          <w:rFonts w:ascii="Times New Roman" w:hAnsi="Times New Roman" w:cs="Times New Roman"/>
          <w:sz w:val="28"/>
          <w:szCs w:val="28"/>
        </w:rPr>
        <w:t>Nhấn Ctrl + Alt + 3.</w:t>
      </w:r>
    </w:p>
    <w:p w14:paraId="5444E801" w14:textId="77777777" w:rsidR="0056244D" w:rsidRPr="007F57DB" w:rsidRDefault="0056244D" w:rsidP="007F57DB">
      <w:pPr>
        <w:numPr>
          <w:ilvl w:val="0"/>
          <w:numId w:val="7"/>
        </w:numPr>
        <w:jc w:val="both"/>
        <w:rPr>
          <w:rFonts w:ascii="Times New Roman" w:hAnsi="Times New Roman" w:cs="Times New Roman"/>
          <w:sz w:val="28"/>
          <w:szCs w:val="28"/>
        </w:rPr>
      </w:pPr>
      <w:r w:rsidRPr="007F57DB">
        <w:rPr>
          <w:rFonts w:ascii="Times New Roman" w:hAnsi="Times New Roman" w:cs="Times New Roman"/>
          <w:sz w:val="28"/>
          <w:szCs w:val="28"/>
        </w:rPr>
        <w:t>Kiểm tra kiểu trong nhóm Styles là Heading 3.</w:t>
      </w:r>
    </w:p>
    <w:p w14:paraId="01B37C16" w14:textId="77777777" w:rsidR="0056244D" w:rsidRPr="007F57DB" w:rsidRDefault="0056244D" w:rsidP="007F57DB">
      <w:pPr>
        <w:jc w:val="both"/>
        <w:rPr>
          <w:rFonts w:ascii="Times New Roman" w:hAnsi="Times New Roman" w:cs="Times New Roman"/>
          <w:sz w:val="28"/>
          <w:szCs w:val="28"/>
        </w:rPr>
      </w:pPr>
      <w:r w:rsidRPr="007F57DB">
        <w:rPr>
          <w:rFonts w:ascii="Times New Roman" w:hAnsi="Times New Roman" w:cs="Times New Roman"/>
          <w:sz w:val="28"/>
          <w:szCs w:val="28"/>
        </w:rPr>
        <w:t>Bước 4: Tạo mục lục tự động</w:t>
      </w:r>
    </w:p>
    <w:p w14:paraId="5DAC198E" w14:textId="77777777" w:rsidR="0056244D" w:rsidRPr="007F57DB" w:rsidRDefault="0056244D" w:rsidP="007F57DB">
      <w:pPr>
        <w:numPr>
          <w:ilvl w:val="0"/>
          <w:numId w:val="8"/>
        </w:numPr>
        <w:jc w:val="both"/>
        <w:rPr>
          <w:rFonts w:ascii="Times New Roman" w:hAnsi="Times New Roman" w:cs="Times New Roman"/>
          <w:sz w:val="28"/>
          <w:szCs w:val="28"/>
        </w:rPr>
      </w:pPr>
      <w:r w:rsidRPr="007F57DB">
        <w:rPr>
          <w:rFonts w:ascii="Times New Roman" w:hAnsi="Times New Roman" w:cs="Times New Roman"/>
          <w:sz w:val="28"/>
          <w:szCs w:val="28"/>
        </w:rPr>
        <w:t>Đặt con trỏ tại trang đầu, ở vị trí cần chèn mục lục.</w:t>
      </w:r>
    </w:p>
    <w:p w14:paraId="2E5D33F5" w14:textId="77777777" w:rsidR="0056244D" w:rsidRPr="007F57DB" w:rsidRDefault="0056244D" w:rsidP="007F57DB">
      <w:pPr>
        <w:numPr>
          <w:ilvl w:val="0"/>
          <w:numId w:val="8"/>
        </w:numPr>
        <w:jc w:val="both"/>
        <w:rPr>
          <w:rFonts w:ascii="Times New Roman" w:hAnsi="Times New Roman" w:cs="Times New Roman"/>
          <w:sz w:val="28"/>
          <w:szCs w:val="28"/>
        </w:rPr>
      </w:pPr>
      <w:r w:rsidRPr="007F57DB">
        <w:rPr>
          <w:rFonts w:ascii="Times New Roman" w:hAnsi="Times New Roman" w:cs="Times New Roman"/>
          <w:sz w:val="28"/>
          <w:szCs w:val="28"/>
        </w:rPr>
        <w:t>Vào References → Table of Contents.</w:t>
      </w:r>
    </w:p>
    <w:p w14:paraId="489F008A" w14:textId="77777777" w:rsidR="0056244D" w:rsidRPr="007F57DB" w:rsidRDefault="0056244D" w:rsidP="007F57DB">
      <w:pPr>
        <w:numPr>
          <w:ilvl w:val="0"/>
          <w:numId w:val="8"/>
        </w:numPr>
        <w:jc w:val="both"/>
        <w:rPr>
          <w:rFonts w:ascii="Times New Roman" w:hAnsi="Times New Roman" w:cs="Times New Roman"/>
          <w:sz w:val="28"/>
          <w:szCs w:val="28"/>
        </w:rPr>
      </w:pPr>
      <w:r w:rsidRPr="007F57DB">
        <w:rPr>
          <w:rFonts w:ascii="Times New Roman" w:hAnsi="Times New Roman" w:cs="Times New Roman"/>
          <w:sz w:val="28"/>
          <w:szCs w:val="28"/>
        </w:rPr>
        <w:t>Chọn một mẫu Automatic Table.</w:t>
      </w:r>
    </w:p>
    <w:p w14:paraId="4652E545" w14:textId="4D347438" w:rsidR="0056244D" w:rsidRPr="007F57DB" w:rsidRDefault="0056244D" w:rsidP="007F57DB">
      <w:pPr>
        <w:numPr>
          <w:ilvl w:val="0"/>
          <w:numId w:val="8"/>
        </w:numPr>
        <w:jc w:val="both"/>
        <w:rPr>
          <w:rFonts w:ascii="Times New Roman" w:hAnsi="Times New Roman" w:cs="Times New Roman"/>
          <w:sz w:val="28"/>
          <w:szCs w:val="28"/>
        </w:rPr>
      </w:pPr>
      <w:r w:rsidRPr="007F57DB">
        <w:rPr>
          <w:rFonts w:ascii="Times New Roman" w:hAnsi="Times New Roman" w:cs="Times New Roman"/>
          <w:sz w:val="28"/>
          <w:szCs w:val="28"/>
        </w:rPr>
        <w:lastRenderedPageBreak/>
        <w:t>Kiểm tra mục lục có đủ ba cấp: chương, mục và chi tiết.</w:t>
      </w:r>
    </w:p>
    <w:p w14:paraId="7884565A" w14:textId="06187AF9" w:rsidR="007F57DB" w:rsidRPr="007F57DB" w:rsidRDefault="007F57DB" w:rsidP="007F57DB">
      <w:pPr>
        <w:pStyle w:val="NormalWeb"/>
        <w:jc w:val="both"/>
        <w:rPr>
          <w:sz w:val="28"/>
          <w:szCs w:val="28"/>
        </w:rPr>
      </w:pPr>
      <w:r w:rsidRPr="007F57DB">
        <w:rPr>
          <w:sz w:val="28"/>
          <w:szCs w:val="28"/>
        </w:rPr>
        <w:t>Nếu không thực hiện thêm bước nào, mục lục sẽ còn hiện đúng số trang không</w:t>
      </w:r>
      <w:r w:rsidRPr="007F57DB">
        <w:rPr>
          <w:sz w:val="28"/>
          <w:szCs w:val="28"/>
        </w:rPr>
        <w:t>:</w:t>
      </w:r>
      <w:r w:rsidRPr="007F57DB">
        <w:rPr>
          <w:sz w:val="28"/>
          <w:szCs w:val="28"/>
        </w:rPr>
        <w:br/>
      </w:r>
      <w:r w:rsidRPr="007F57DB">
        <w:rPr>
          <w:sz w:val="28"/>
          <w:szCs w:val="28"/>
        </w:rPr>
        <w:t>Không. Mục lục tự động trong Word không phải lúc nào cũng cập nhật ngay sau khi nội dung thay đổi. Nếu không cập nhật, số trang có thể vẫn là số cũ.</w:t>
      </w:r>
    </w:p>
    <w:p w14:paraId="780E6F83" w14:textId="77777777" w:rsidR="007F57DB" w:rsidRPr="007F57DB" w:rsidRDefault="007F57DB" w:rsidP="007F57DB">
      <w:pPr>
        <w:pStyle w:val="NormalWeb"/>
        <w:jc w:val="both"/>
        <w:rPr>
          <w:sz w:val="28"/>
          <w:szCs w:val="28"/>
        </w:rPr>
      </w:pPr>
      <w:r w:rsidRPr="007F57DB">
        <w:rPr>
          <w:sz w:val="28"/>
          <w:szCs w:val="28"/>
        </w:rPr>
        <w:t>Phím tắt cập nhật trường:</w:t>
      </w:r>
    </w:p>
    <w:p w14:paraId="5CD8FDDB" w14:textId="77777777" w:rsidR="007F57DB" w:rsidRPr="007F57DB" w:rsidRDefault="007F57DB" w:rsidP="007F57DB">
      <w:pPr>
        <w:pStyle w:val="NormalWeb"/>
        <w:numPr>
          <w:ilvl w:val="0"/>
          <w:numId w:val="9"/>
        </w:numPr>
        <w:jc w:val="both"/>
        <w:rPr>
          <w:sz w:val="28"/>
          <w:szCs w:val="28"/>
        </w:rPr>
      </w:pPr>
      <w:r w:rsidRPr="007F57DB">
        <w:rPr>
          <w:sz w:val="28"/>
          <w:szCs w:val="28"/>
        </w:rPr>
        <w:t>F9: Cập nhật trường đang chọn, bao gồm mục lục nếu mục lục được chọn.</w:t>
      </w:r>
    </w:p>
    <w:p w14:paraId="7E7EC379" w14:textId="1046E77A" w:rsidR="007F57DB" w:rsidRPr="007F57DB" w:rsidRDefault="007F57DB" w:rsidP="007F57DB">
      <w:pPr>
        <w:pStyle w:val="NormalWeb"/>
        <w:numPr>
          <w:ilvl w:val="0"/>
          <w:numId w:val="9"/>
        </w:numPr>
        <w:jc w:val="both"/>
        <w:rPr>
          <w:sz w:val="28"/>
          <w:szCs w:val="28"/>
        </w:rPr>
      </w:pPr>
      <w:r w:rsidRPr="007F57DB">
        <w:rPr>
          <w:sz w:val="28"/>
          <w:szCs w:val="28"/>
        </w:rPr>
        <w:t>Ctrl + A, sau đó F9: Chọn toàn bộ nội dung tài liệu và cập nhật các trường; cần kiểm tra lại nếu tài liệu có nhiều trường khác nhau.</w:t>
      </w:r>
    </w:p>
    <w:sectPr w:rsidR="007F57DB" w:rsidRPr="007F5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6BFE"/>
    <w:multiLevelType w:val="hybridMultilevel"/>
    <w:tmpl w:val="ABE01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15F6F"/>
    <w:multiLevelType w:val="multilevel"/>
    <w:tmpl w:val="F7A8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77365"/>
    <w:multiLevelType w:val="multilevel"/>
    <w:tmpl w:val="9826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60BA5"/>
    <w:multiLevelType w:val="multilevel"/>
    <w:tmpl w:val="F94E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5E2DDE"/>
    <w:multiLevelType w:val="multilevel"/>
    <w:tmpl w:val="9344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F4012"/>
    <w:multiLevelType w:val="hybridMultilevel"/>
    <w:tmpl w:val="F5FA0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550E24"/>
    <w:multiLevelType w:val="multilevel"/>
    <w:tmpl w:val="6324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055B53"/>
    <w:multiLevelType w:val="multilevel"/>
    <w:tmpl w:val="6B60C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DA6A7D"/>
    <w:multiLevelType w:val="multilevel"/>
    <w:tmpl w:val="167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882039">
    <w:abstractNumId w:val="5"/>
  </w:num>
  <w:num w:numId="2" w16cid:durableId="455029731">
    <w:abstractNumId w:val="0"/>
  </w:num>
  <w:num w:numId="3" w16cid:durableId="877935476">
    <w:abstractNumId w:val="1"/>
  </w:num>
  <w:num w:numId="4" w16cid:durableId="1528710405">
    <w:abstractNumId w:val="4"/>
  </w:num>
  <w:num w:numId="5" w16cid:durableId="1235629365">
    <w:abstractNumId w:val="2"/>
  </w:num>
  <w:num w:numId="6" w16cid:durableId="315767714">
    <w:abstractNumId w:val="6"/>
  </w:num>
  <w:num w:numId="7" w16cid:durableId="1377047640">
    <w:abstractNumId w:val="7"/>
  </w:num>
  <w:num w:numId="8" w16cid:durableId="610402410">
    <w:abstractNumId w:val="3"/>
  </w:num>
  <w:num w:numId="9" w16cid:durableId="9264960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44D"/>
    <w:rsid w:val="004D66C6"/>
    <w:rsid w:val="0056244D"/>
    <w:rsid w:val="007F57DB"/>
    <w:rsid w:val="008521CE"/>
    <w:rsid w:val="00862FBF"/>
    <w:rsid w:val="00CE5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6A74B"/>
  <w15:chartTrackingRefBased/>
  <w15:docId w15:val="{EFACBF2C-2A9F-4FE1-840D-05CC8D52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4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4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4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4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4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4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4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4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4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4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44D"/>
    <w:rPr>
      <w:rFonts w:eastAsiaTheme="majorEastAsia" w:cstheme="majorBidi"/>
      <w:color w:val="272727" w:themeColor="text1" w:themeTint="D8"/>
    </w:rPr>
  </w:style>
  <w:style w:type="paragraph" w:styleId="Title">
    <w:name w:val="Title"/>
    <w:basedOn w:val="Normal"/>
    <w:next w:val="Normal"/>
    <w:link w:val="TitleChar"/>
    <w:uiPriority w:val="10"/>
    <w:qFormat/>
    <w:rsid w:val="00562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44D"/>
    <w:pPr>
      <w:spacing w:before="160"/>
      <w:jc w:val="center"/>
    </w:pPr>
    <w:rPr>
      <w:i/>
      <w:iCs/>
      <w:color w:val="404040" w:themeColor="text1" w:themeTint="BF"/>
    </w:rPr>
  </w:style>
  <w:style w:type="character" w:customStyle="1" w:styleId="QuoteChar">
    <w:name w:val="Quote Char"/>
    <w:basedOn w:val="DefaultParagraphFont"/>
    <w:link w:val="Quote"/>
    <w:uiPriority w:val="29"/>
    <w:rsid w:val="0056244D"/>
    <w:rPr>
      <w:i/>
      <w:iCs/>
      <w:color w:val="404040" w:themeColor="text1" w:themeTint="BF"/>
    </w:rPr>
  </w:style>
  <w:style w:type="paragraph" w:styleId="ListParagraph">
    <w:name w:val="List Paragraph"/>
    <w:basedOn w:val="Normal"/>
    <w:uiPriority w:val="34"/>
    <w:qFormat/>
    <w:rsid w:val="0056244D"/>
    <w:pPr>
      <w:ind w:left="720"/>
      <w:contextualSpacing/>
    </w:pPr>
  </w:style>
  <w:style w:type="character" w:styleId="IntenseEmphasis">
    <w:name w:val="Intense Emphasis"/>
    <w:basedOn w:val="DefaultParagraphFont"/>
    <w:uiPriority w:val="21"/>
    <w:qFormat/>
    <w:rsid w:val="0056244D"/>
    <w:rPr>
      <w:i/>
      <w:iCs/>
      <w:color w:val="2F5496" w:themeColor="accent1" w:themeShade="BF"/>
    </w:rPr>
  </w:style>
  <w:style w:type="paragraph" w:styleId="IntenseQuote">
    <w:name w:val="Intense Quote"/>
    <w:basedOn w:val="Normal"/>
    <w:next w:val="Normal"/>
    <w:link w:val="IntenseQuoteChar"/>
    <w:uiPriority w:val="30"/>
    <w:qFormat/>
    <w:rsid w:val="005624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44D"/>
    <w:rPr>
      <w:i/>
      <w:iCs/>
      <w:color w:val="2F5496" w:themeColor="accent1" w:themeShade="BF"/>
    </w:rPr>
  </w:style>
  <w:style w:type="character" w:styleId="IntenseReference">
    <w:name w:val="Intense Reference"/>
    <w:basedOn w:val="DefaultParagraphFont"/>
    <w:uiPriority w:val="32"/>
    <w:qFormat/>
    <w:rsid w:val="0056244D"/>
    <w:rPr>
      <w:b/>
      <w:bCs/>
      <w:smallCaps/>
      <w:color w:val="2F5496" w:themeColor="accent1" w:themeShade="BF"/>
      <w:spacing w:val="5"/>
    </w:rPr>
  </w:style>
  <w:style w:type="paragraph" w:styleId="NormalWeb">
    <w:name w:val="Normal (Web)"/>
    <w:basedOn w:val="Normal"/>
    <w:uiPriority w:val="99"/>
    <w:unhideWhenUsed/>
    <w:rsid w:val="0056244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2026-10-20T02:34:00Z</dcterms:created>
  <dcterms:modified xsi:type="dcterms:W3CDTF">2026-10-20T02:49:00Z</dcterms:modified>
</cp:coreProperties>
</file>