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80"/>
      </w:tblGrid>
      <w:tr w14:paraId="03D09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7" w:hRule="atLeast"/>
        </w:trPr>
        <w:tc>
          <w:tcPr>
            <w:tcW w:w="3880" w:type="dxa"/>
          </w:tcPr>
          <w:p w14:paraId="20C0E9A8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vi-VN"/>
              </w:rPr>
              <w:t>1101011</w:t>
            </w:r>
          </w:p>
        </w:tc>
      </w:tr>
      <w:tr w14:paraId="56391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3" w:hRule="atLeast"/>
        </w:trPr>
        <w:tc>
          <w:tcPr>
            <w:tcW w:w="3880" w:type="dxa"/>
          </w:tcPr>
          <w:p w14:paraId="542A50D0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+</w:t>
            </w:r>
          </w:p>
        </w:tc>
      </w:tr>
      <w:tr w14:paraId="7CD0E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4" w:hRule="atLeast"/>
        </w:trPr>
        <w:tc>
          <w:tcPr>
            <w:tcW w:w="3880" w:type="dxa"/>
          </w:tcPr>
          <w:p w14:paraId="739D7C8F"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vi-VN"/>
              </w:rPr>
              <w:t>1011111</w:t>
            </w:r>
          </w:p>
          <w:p w14:paraId="18B02BB3">
            <w:pPr>
              <w:jc w:val="center"/>
              <w:rPr>
                <w:vertAlign w:val="baseline"/>
              </w:rPr>
            </w:pPr>
          </w:p>
        </w:tc>
      </w:tr>
      <w:tr w14:paraId="01ECE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4" w:hRule="atLeast"/>
        </w:trPr>
        <w:tc>
          <w:tcPr>
            <w:tcW w:w="3880" w:type="dxa"/>
          </w:tcPr>
          <w:p w14:paraId="6F21A44A"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vi-VN"/>
              </w:rPr>
              <w:t>11001010</w:t>
            </w:r>
          </w:p>
          <w:p w14:paraId="7239661F">
            <w:pPr>
              <w:jc w:val="center"/>
              <w:rPr>
                <w:vertAlign w:val="baseline"/>
              </w:rPr>
            </w:pPr>
          </w:p>
        </w:tc>
      </w:tr>
    </w:tbl>
    <w:p w14:paraId="0B1E0823">
      <w:pPr>
        <w:jc w:val="center"/>
      </w:pPr>
    </w:p>
    <w:p w14:paraId="7991D9D1">
      <w:pPr>
        <w:jc w:val="center"/>
      </w:pPr>
    </w:p>
    <w:p w14:paraId="752CADDA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1+1=0 nhớ 1</w:t>
      </w:r>
    </w:p>
    <w:p w14:paraId="2380156F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1+1+1=1 nhớ 1</w:t>
      </w:r>
    </w:p>
    <w:p w14:paraId="65B94E6B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0+1+1=0 nhớ 1</w:t>
      </w:r>
    </w:p>
    <w:p w14:paraId="32E8C6AC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1+1+1=1 nhớ 1</w:t>
      </w:r>
    </w:p>
    <w:p w14:paraId="7AA552FA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0+1+1=0 nhớ 1</w:t>
      </w:r>
    </w:p>
    <w:p w14:paraId="5EAF4390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1+0+1=0 nhớ 1</w:t>
      </w:r>
    </w:p>
    <w:p w14:paraId="5D5064D6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1+1+1=1 nhớ 1</w:t>
      </w:r>
    </w:p>
    <w:p w14:paraId="1C2C2934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0+1= 1</w:t>
      </w:r>
    </w:p>
    <w:p w14:paraId="3017B292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</w:t>
      </w:r>
    </w:p>
    <w:p w14:paraId="707AE328"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Kết quả là: 11001010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D563F"/>
    <w:rsid w:val="543D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2025-09-18T08:34:00Z</dcterms:created>
  <dc:creator>Hoang Anh</dc:creator>
  <cp:lastModifiedBy>Hoang Anh</cp:lastModifiedBy>
  <dcterms:modified xsi:type="dcterms:W3CDTF">2025-09-18T08:42:03Z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9104586025D84EB8B3F9EE40E654D1A7_11</vt:lpwstr>
  </property>
</Properties>
</file>