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5B3" w:rsidRDefault="003C732F" w:rsidP="003C732F">
      <w:pPr>
        <w:pStyle w:val="Heading1"/>
        <w:rPr>
          <w:lang w:val="en-US"/>
        </w:rPr>
      </w:pPr>
      <w:r>
        <w:rPr>
          <w:lang w:val="en-US"/>
        </w:rPr>
        <w:t>Linear Blend Skinning</w:t>
      </w:r>
    </w:p>
    <w:p w:rsidR="002F1F60" w:rsidRDefault="002F1F60" w:rsidP="003C732F">
      <w:pPr>
        <w:rPr>
          <w:lang w:val="en-US"/>
        </w:rPr>
      </w:pPr>
    </w:p>
    <w:p w:rsidR="002F1F60" w:rsidRPr="003C732F" w:rsidRDefault="002F1F60" w:rsidP="003C732F">
      <w:pPr>
        <w:rPr>
          <w:lang w:val="en-US"/>
        </w:rPr>
      </w:pPr>
    </w:p>
    <w:sectPr w:rsidR="002F1F60" w:rsidRPr="003C732F" w:rsidSect="001565B3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BA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296"/>
  <w:hyphenationZone w:val="396"/>
  <w:characterSpacingControl w:val="doNotCompress"/>
  <w:compat/>
  <w:rsids>
    <w:rsidRoot w:val="003C732F"/>
    <w:rsid w:val="001565B3"/>
    <w:rsid w:val="002F1F60"/>
    <w:rsid w:val="003C732F"/>
    <w:rsid w:val="00534284"/>
    <w:rsid w:val="00703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5B3"/>
  </w:style>
  <w:style w:type="paragraph" w:styleId="Heading1">
    <w:name w:val="heading 1"/>
    <w:basedOn w:val="Normal"/>
    <w:next w:val="Normal"/>
    <w:link w:val="Heading1Char"/>
    <w:uiPriority w:val="9"/>
    <w:qFormat/>
    <w:rsid w:val="003C73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3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541EC-FC89-445D-B73A-EE5D54C94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Alna Software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keywords>Linear Blend skinning presentation text</cp:keywords>
  <cp:lastModifiedBy>dell</cp:lastModifiedBy>
  <cp:revision>2</cp:revision>
  <dcterms:created xsi:type="dcterms:W3CDTF">2008-11-03T18:05:00Z</dcterms:created>
  <dcterms:modified xsi:type="dcterms:W3CDTF">2008-11-03T19:01:00Z</dcterms:modified>
</cp:coreProperties>
</file>