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13A" w:rsidRDefault="00F31C9D" w:rsidP="00F31C9D">
      <w:pPr>
        <w:pStyle w:val="berschrift1"/>
        <w:numPr>
          <w:ilvl w:val="0"/>
          <w:numId w:val="8"/>
        </w:numPr>
        <w:ind w:left="851" w:hanging="851"/>
      </w:pPr>
      <w:bookmarkStart w:id="0" w:name="_Toc480370693"/>
      <w:r>
        <w:rPr>
          <w:rStyle w:val="KopfzeileZchn"/>
        </w:rPr>
        <w:t>IT Betriebskonzept definieren</w:t>
      </w:r>
      <w:r w:rsidR="001F1C40">
        <w:tab/>
        <w:t>(</w:t>
      </w:r>
      <w:r w:rsidR="007A4377">
        <w:t xml:space="preserve">Kap </w:t>
      </w:r>
      <w:r>
        <w:t>2</w:t>
      </w:r>
      <w:r w:rsidR="001F1C40">
        <w:t>)</w:t>
      </w:r>
      <w:bookmarkEnd w:id="0"/>
    </w:p>
    <w:tbl>
      <w:tblPr>
        <w:tblW w:w="5000" w:type="pct"/>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8" w:type="dxa"/>
        </w:tblCellMar>
        <w:tblLook w:val="04A0" w:firstRow="1" w:lastRow="0" w:firstColumn="1" w:lastColumn="0" w:noHBand="0" w:noVBand="1"/>
      </w:tblPr>
      <w:tblGrid>
        <w:gridCol w:w="1870"/>
        <w:gridCol w:w="7650"/>
      </w:tblGrid>
      <w:tr w:rsidR="00F31C9D" w:rsidTr="00F31C9D">
        <w:trPr>
          <w:cantSplit/>
          <w:trHeight w:val="409"/>
        </w:trPr>
        <w:tc>
          <w:tcPr>
            <w:tcW w:w="1870" w:type="dxa"/>
            <w:tcBorders>
              <w:top w:val="single" w:sz="4" w:space="0" w:color="000001"/>
              <w:left w:val="single" w:sz="4" w:space="0" w:color="000001"/>
              <w:bottom w:val="single" w:sz="4" w:space="0" w:color="000001"/>
              <w:right w:val="single" w:sz="4" w:space="0" w:color="000001"/>
            </w:tcBorders>
            <w:shd w:val="clear" w:color="auto" w:fill="FFF3F3"/>
            <w:tcMar>
              <w:left w:w="58" w:type="dxa"/>
            </w:tcMar>
            <w:vAlign w:val="center"/>
          </w:tcPr>
          <w:p w:rsidR="00F31C9D" w:rsidRDefault="00F31C9D" w:rsidP="00341F81">
            <w:pPr>
              <w:rPr>
                <w:b/>
              </w:rPr>
            </w:pPr>
            <w:r>
              <w:rPr>
                <w:b/>
              </w:rPr>
              <w:t>erwünschtes</w:t>
            </w:r>
            <w:r>
              <w:rPr>
                <w:b/>
              </w:rPr>
              <w:br/>
              <w:t>Ergebnis</w:t>
            </w:r>
          </w:p>
        </w:tc>
        <w:tc>
          <w:tcPr>
            <w:tcW w:w="7650"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F31C9D" w:rsidRDefault="00F31C9D" w:rsidP="00341F81">
            <w:r>
              <w:t>Sie können gezielt Teile des Betriebskonzepts definieren.</w:t>
            </w:r>
          </w:p>
        </w:tc>
      </w:tr>
      <w:tr w:rsidR="00F31C9D" w:rsidTr="00F31C9D">
        <w:trPr>
          <w:cantSplit/>
          <w:trHeight w:val="136"/>
        </w:trPr>
        <w:tc>
          <w:tcPr>
            <w:tcW w:w="1870" w:type="dxa"/>
            <w:tcBorders>
              <w:top w:val="single" w:sz="4" w:space="0" w:color="000001"/>
              <w:left w:val="single" w:sz="4" w:space="0" w:color="000001"/>
              <w:bottom w:val="single" w:sz="4" w:space="0" w:color="000001"/>
              <w:right w:val="single" w:sz="4" w:space="0" w:color="000001"/>
            </w:tcBorders>
            <w:shd w:val="clear" w:color="auto" w:fill="FFF3F3"/>
            <w:tcMar>
              <w:left w:w="58" w:type="dxa"/>
            </w:tcMar>
            <w:vAlign w:val="center"/>
          </w:tcPr>
          <w:p w:rsidR="00F31C9D" w:rsidRDefault="00F31C9D" w:rsidP="00341F81">
            <w:pPr>
              <w:rPr>
                <w:b/>
              </w:rPr>
            </w:pPr>
            <w:r>
              <w:rPr>
                <w:b/>
              </w:rPr>
              <w:t>Aufgabentyp</w:t>
            </w:r>
          </w:p>
        </w:tc>
        <w:tc>
          <w:tcPr>
            <w:tcW w:w="7650"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F31C9D" w:rsidRDefault="00F31C9D" w:rsidP="00341F81">
            <w:r>
              <w:t xml:space="preserve">Lernaufgabe, Einzelarbeit </w:t>
            </w:r>
          </w:p>
        </w:tc>
      </w:tr>
      <w:tr w:rsidR="00F31C9D" w:rsidTr="00F31C9D">
        <w:trPr>
          <w:cantSplit/>
          <w:trHeight w:val="383"/>
        </w:trPr>
        <w:tc>
          <w:tcPr>
            <w:tcW w:w="1870" w:type="dxa"/>
            <w:tcBorders>
              <w:top w:val="single" w:sz="4" w:space="0" w:color="000001"/>
              <w:left w:val="single" w:sz="4" w:space="0" w:color="000001"/>
              <w:bottom w:val="single" w:sz="4" w:space="0" w:color="000001"/>
              <w:right w:val="single" w:sz="4" w:space="0" w:color="000001"/>
            </w:tcBorders>
            <w:shd w:val="clear" w:color="auto" w:fill="FFF3F3"/>
            <w:tcMar>
              <w:left w:w="58" w:type="dxa"/>
            </w:tcMar>
            <w:vAlign w:val="center"/>
          </w:tcPr>
          <w:p w:rsidR="00F31C9D" w:rsidRDefault="00F31C9D" w:rsidP="00341F81">
            <w:pPr>
              <w:rPr>
                <w:b/>
              </w:rPr>
            </w:pPr>
            <w:r>
              <w:rPr>
                <w:b/>
              </w:rPr>
              <w:t>Zeitaufwand</w:t>
            </w:r>
          </w:p>
        </w:tc>
        <w:tc>
          <w:tcPr>
            <w:tcW w:w="7650"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F31C9D" w:rsidRDefault="00F31C9D" w:rsidP="00341F81">
            <w:pPr>
              <w:rPr>
                <w:lang w:eastAsia="de-DE"/>
              </w:rPr>
            </w:pPr>
            <w:r>
              <w:rPr>
                <w:lang w:eastAsia="de-DE"/>
              </w:rPr>
              <w:t>120 Min.</w:t>
            </w:r>
          </w:p>
        </w:tc>
      </w:tr>
      <w:tr w:rsidR="00F31C9D" w:rsidTr="00F31C9D">
        <w:trPr>
          <w:cantSplit/>
          <w:trHeight w:val="894"/>
        </w:trPr>
        <w:tc>
          <w:tcPr>
            <w:tcW w:w="1870" w:type="dxa"/>
            <w:tcBorders>
              <w:top w:val="single" w:sz="4" w:space="0" w:color="000001"/>
              <w:left w:val="single" w:sz="4" w:space="0" w:color="000001"/>
              <w:bottom w:val="single" w:sz="4" w:space="0" w:color="000001"/>
              <w:right w:val="single" w:sz="4" w:space="0" w:color="000001"/>
            </w:tcBorders>
            <w:shd w:val="clear" w:color="auto" w:fill="FFF3F3"/>
            <w:tcMar>
              <w:left w:w="58" w:type="dxa"/>
            </w:tcMar>
            <w:vAlign w:val="center"/>
          </w:tcPr>
          <w:p w:rsidR="00F31C9D" w:rsidRDefault="00F31C9D" w:rsidP="00341F81">
            <w:pPr>
              <w:rPr>
                <w:b/>
              </w:rPr>
            </w:pPr>
            <w:r>
              <w:rPr>
                <w:b/>
              </w:rPr>
              <w:t>Ausgangslage</w:t>
            </w:r>
          </w:p>
        </w:tc>
        <w:tc>
          <w:tcPr>
            <w:tcW w:w="7650"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F31C9D" w:rsidRDefault="00F31C9D" w:rsidP="00341F81">
            <w:r>
              <w:t>Alle Objekte (Benutzer, Systeme, Netzwerkfreigaben, Drucker, usw.) innerhalb der IT-Infrastruktur müssen über einen eindeutigen Namen (Identifikation) verfügen. Die IT-Abteilung verantwortet die konfliktfreie Zuweisung und Verwaltung der Objektn</w:t>
            </w:r>
            <w:r>
              <w:t>a</w:t>
            </w:r>
            <w:r>
              <w:t>men.</w:t>
            </w:r>
          </w:p>
        </w:tc>
      </w:tr>
      <w:tr w:rsidR="00F31C9D" w:rsidTr="00F31C9D">
        <w:trPr>
          <w:cantSplit/>
          <w:trHeight w:val="1275"/>
        </w:trPr>
        <w:tc>
          <w:tcPr>
            <w:tcW w:w="1870" w:type="dxa"/>
            <w:tcBorders>
              <w:top w:val="single" w:sz="4" w:space="0" w:color="000001"/>
              <w:left w:val="single" w:sz="4" w:space="0" w:color="000001"/>
              <w:bottom w:val="single" w:sz="4" w:space="0" w:color="000001"/>
              <w:right w:val="single" w:sz="4" w:space="0" w:color="000001"/>
            </w:tcBorders>
            <w:shd w:val="clear" w:color="auto" w:fill="FFF3F3"/>
            <w:tcMar>
              <w:left w:w="58" w:type="dxa"/>
            </w:tcMar>
            <w:vAlign w:val="center"/>
          </w:tcPr>
          <w:p w:rsidR="00F31C9D" w:rsidRDefault="00F31C9D" w:rsidP="00341F81">
            <w:pPr>
              <w:rPr>
                <w:b/>
              </w:rPr>
            </w:pPr>
            <w:r>
              <w:rPr>
                <w:b/>
              </w:rPr>
              <w:t>Aufgabe</w:t>
            </w:r>
          </w:p>
        </w:tc>
        <w:tc>
          <w:tcPr>
            <w:tcW w:w="7650"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F31C9D" w:rsidRDefault="00F31C9D" w:rsidP="00341F81">
            <w:r>
              <w:t>Die Erstellung des Dokuments «Richtlinien zur Identifikation von IT-Benutzern und IT-Ressourcen» wurde von der IT-Abteilung seit langem geplant. Wegen personeller Umbesetzungen, wurde diese aber nie realisiert. Nun haben Sie die Aufgabe für die TOPOMEDICS wenigstens einen Teil dieser Dokumentation zu erstellen.</w:t>
            </w:r>
          </w:p>
          <w:p w:rsidR="00F31C9D" w:rsidRDefault="00F31C9D" w:rsidP="00341F81">
            <w:pPr>
              <w:pStyle w:val="Aufzhlungszeichen"/>
              <w:numPr>
                <w:ilvl w:val="0"/>
                <w:numId w:val="1"/>
              </w:numPr>
              <w:ind w:left="227" w:hanging="227"/>
            </w:pPr>
            <w:r>
              <w:t>Ermitteln Sie von den folgenden Persönlichkeiten die vollständigen Angaben zu Ihrem Vornamen, Nachnamen und Geburtsdatum.</w:t>
            </w:r>
          </w:p>
          <w:p w:rsidR="00F31C9D" w:rsidRDefault="00F31C9D" w:rsidP="00341F81">
            <w:pPr>
              <w:pStyle w:val="Aufzhlungszeichen"/>
              <w:numPr>
                <w:ilvl w:val="0"/>
                <w:numId w:val="1"/>
              </w:numPr>
              <w:ind w:left="227" w:hanging="227"/>
            </w:pPr>
            <w:r>
              <w:t>Legen Sie für die Erstellung von Benutzerkonten verbindliche Regeln fest, wie eindeutige Anmeldenamen der Benutzer gebildet werden sollen. Berücksichtigen Sie dabei gängige Einschränkungen von Windows und Linux, etwa die Benutzung von Sonderzeichen oder minimale, maximale Länge des Loginnamens.</w:t>
            </w:r>
          </w:p>
          <w:p w:rsidR="00F31C9D" w:rsidRDefault="00F31C9D" w:rsidP="00341F81">
            <w:pPr>
              <w:pStyle w:val="Aufzhlungszeichen"/>
              <w:numPr>
                <w:ilvl w:val="0"/>
                <w:numId w:val="1"/>
              </w:numPr>
              <w:ind w:left="227" w:hanging="227"/>
            </w:pPr>
            <w:r>
              <w:t>Erstellen Sie eine vollständige Tabelle mit allen relevanten Daten.</w:t>
            </w:r>
          </w:p>
          <w:p w:rsidR="00F31C9D" w:rsidRDefault="00F31C9D" w:rsidP="00341F81">
            <w:pPr>
              <w:pStyle w:val="Aufzhlungszeichen"/>
              <w:numPr>
                <w:ilvl w:val="0"/>
                <w:numId w:val="1"/>
              </w:numPr>
              <w:ind w:left="227" w:hanging="227"/>
            </w:pPr>
            <w:r>
              <w:t>Zur Repetition der aus Modul 305 bekannten Befehle zur Benutzerverwaltung:</w:t>
            </w:r>
          </w:p>
          <w:p w:rsidR="00F31C9D" w:rsidRDefault="00F31C9D" w:rsidP="00341F81">
            <w:pPr>
              <w:pStyle w:val="Aufzhlungszeichen"/>
              <w:numPr>
                <w:ilvl w:val="0"/>
                <w:numId w:val="1"/>
              </w:numPr>
              <w:spacing w:before="0"/>
              <w:ind w:left="399" w:hanging="182"/>
            </w:pPr>
            <w:r>
              <w:rPr>
                <w:rStyle w:val="ListLabel22"/>
              </w:rPr>
              <w:t>Erstellen Sie alle Benutzerkonten auf Ihrem Linux System mit dem Initialpas</w:t>
            </w:r>
            <w:r>
              <w:rPr>
                <w:rStyle w:val="ListLabel22"/>
              </w:rPr>
              <w:t>s</w:t>
            </w:r>
            <w:r>
              <w:rPr>
                <w:rStyle w:val="ListLabel22"/>
              </w:rPr>
              <w:t xml:space="preserve">wort </w:t>
            </w:r>
            <w:proofErr w:type="spellStart"/>
            <w:r>
              <w:rPr>
                <w:rStyle w:val="ListLabel22"/>
                <w:i/>
              </w:rPr>
              <w:t>welcome</w:t>
            </w:r>
            <w:proofErr w:type="spellEnd"/>
            <w:r>
              <w:rPr>
                <w:rStyle w:val="ListLabel22"/>
              </w:rPr>
              <w:t>.</w:t>
            </w:r>
          </w:p>
          <w:p w:rsidR="00F31C9D" w:rsidRDefault="00F31C9D" w:rsidP="00341F81">
            <w:pPr>
              <w:pStyle w:val="Aufzhlungszeichen"/>
              <w:numPr>
                <w:ilvl w:val="0"/>
                <w:numId w:val="1"/>
              </w:numPr>
              <w:spacing w:before="0"/>
              <w:ind w:left="399" w:hanging="182"/>
            </w:pPr>
            <w:r>
              <w:rPr>
                <w:rStyle w:val="ListLabel22"/>
              </w:rPr>
              <w:t>Testen Sie das Login einzelner Benutzer.</w:t>
            </w:r>
          </w:p>
          <w:p w:rsidR="00F31C9D" w:rsidRDefault="00F31C9D" w:rsidP="00341F81">
            <w:pPr>
              <w:pStyle w:val="Aufzhlungszeichen"/>
              <w:numPr>
                <w:ilvl w:val="0"/>
                <w:numId w:val="1"/>
              </w:numPr>
              <w:spacing w:before="0"/>
              <w:ind w:left="399" w:hanging="182"/>
            </w:pPr>
            <w:r>
              <w:rPr>
                <w:rStyle w:val="ListLabel22"/>
              </w:rPr>
              <w:t>Deaktivieren Sie die Konten aller Benutzer die bereits verstorben sind.</w:t>
            </w:r>
          </w:p>
          <w:p w:rsidR="00F31C9D" w:rsidRDefault="00F31C9D" w:rsidP="00341F81">
            <w:pPr>
              <w:pStyle w:val="Aufzhlungszeichen"/>
              <w:numPr>
                <w:ilvl w:val="0"/>
                <w:numId w:val="1"/>
              </w:numPr>
              <w:ind w:left="227" w:hanging="227"/>
            </w:pPr>
            <w:r>
              <w:rPr>
                <w:rStyle w:val="ListLabel22"/>
              </w:rPr>
              <w:t>Löschen Sie alle Benutzer, die bereits mehr als 100 Jahre lang verstorben sind</w:t>
            </w:r>
            <w:r>
              <w:t>.</w:t>
            </w:r>
          </w:p>
        </w:tc>
      </w:tr>
      <w:tr w:rsidR="00F31C9D" w:rsidTr="00F31C9D">
        <w:trPr>
          <w:cantSplit/>
          <w:trHeight w:val="588"/>
        </w:trPr>
        <w:tc>
          <w:tcPr>
            <w:tcW w:w="1870" w:type="dxa"/>
            <w:tcBorders>
              <w:top w:val="single" w:sz="4" w:space="0" w:color="000001"/>
              <w:left w:val="single" w:sz="4" w:space="0" w:color="000001"/>
              <w:bottom w:val="single" w:sz="4" w:space="0" w:color="000001"/>
              <w:right w:val="single" w:sz="4" w:space="0" w:color="000001"/>
            </w:tcBorders>
            <w:shd w:val="clear" w:color="auto" w:fill="FFF3F3"/>
            <w:tcMar>
              <w:left w:w="58" w:type="dxa"/>
            </w:tcMar>
            <w:vAlign w:val="center"/>
          </w:tcPr>
          <w:p w:rsidR="00F31C9D" w:rsidRDefault="00F31C9D" w:rsidP="00341F81">
            <w:pPr>
              <w:rPr>
                <w:b/>
              </w:rPr>
            </w:pPr>
            <w:r>
              <w:rPr>
                <w:b/>
              </w:rPr>
              <w:t>Hinweis</w:t>
            </w:r>
            <w:r>
              <w:rPr>
                <w:b/>
              </w:rPr>
              <w:br/>
              <w:t>Hilfsmittel</w:t>
            </w:r>
          </w:p>
        </w:tc>
        <w:tc>
          <w:tcPr>
            <w:tcW w:w="7650"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F31C9D" w:rsidRDefault="00F31C9D" w:rsidP="00341F81">
            <w:pPr>
              <w:rPr>
                <w:lang w:eastAsia="de-DE"/>
              </w:rPr>
            </w:pPr>
            <w:r>
              <w:rPr>
                <w:lang w:eastAsia="de-DE"/>
              </w:rPr>
              <w:t>Modulbuch, Wikipedia, Suchmaschine.</w:t>
            </w:r>
          </w:p>
        </w:tc>
      </w:tr>
      <w:tr w:rsidR="00F31C9D" w:rsidTr="00F31C9D">
        <w:trPr>
          <w:cantSplit/>
          <w:trHeight w:val="697"/>
        </w:trPr>
        <w:tc>
          <w:tcPr>
            <w:tcW w:w="1870" w:type="dxa"/>
            <w:tcBorders>
              <w:top w:val="single" w:sz="4" w:space="0" w:color="000001"/>
              <w:left w:val="single" w:sz="4" w:space="0" w:color="000001"/>
              <w:bottom w:val="single" w:sz="4" w:space="0" w:color="000001"/>
              <w:right w:val="single" w:sz="4" w:space="0" w:color="000001"/>
            </w:tcBorders>
            <w:shd w:val="clear" w:color="auto" w:fill="FFF3F3"/>
            <w:tcMar>
              <w:left w:w="58" w:type="dxa"/>
            </w:tcMar>
            <w:vAlign w:val="center"/>
          </w:tcPr>
          <w:p w:rsidR="00F31C9D" w:rsidRDefault="00F31C9D" w:rsidP="00341F81">
            <w:pPr>
              <w:rPr>
                <w:b/>
              </w:rPr>
            </w:pPr>
            <w:r>
              <w:rPr>
                <w:b/>
              </w:rPr>
              <w:t>Ergebnis</w:t>
            </w:r>
          </w:p>
        </w:tc>
        <w:tc>
          <w:tcPr>
            <w:tcW w:w="7650"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F31C9D" w:rsidRDefault="00F31C9D" w:rsidP="00341F81">
            <w:r>
              <w:t>Das vollständige Kapitel „Regeln zur Bildung von Loginnamen“ aus dem Betrieb</w:t>
            </w:r>
            <w:r>
              <w:t>s</w:t>
            </w:r>
            <w:r>
              <w:t>konzept.</w:t>
            </w:r>
          </w:p>
        </w:tc>
      </w:tr>
    </w:tbl>
    <w:p w:rsidR="00F31C9D" w:rsidRDefault="00F31C9D" w:rsidP="00F31C9D">
      <w:pPr>
        <w:spacing w:before="120" w:after="240"/>
        <w:rPr>
          <w:i/>
          <w:sz w:val="16"/>
          <w:szCs w:val="16"/>
        </w:rPr>
      </w:pPr>
      <w:r>
        <w:rPr>
          <w:i/>
          <w:sz w:val="16"/>
          <w:szCs w:val="16"/>
        </w:rPr>
        <w:t>HANOK-Zuweisung: 1.2</w:t>
      </w:r>
      <w:bookmarkStart w:id="1" w:name="_GoBack"/>
      <w:bookmarkEnd w:id="1"/>
    </w:p>
    <w:p w:rsidR="00F31C9D" w:rsidRDefault="00F31C9D" w:rsidP="00F31C9D">
      <w:pPr>
        <w:spacing w:before="0" w:after="0"/>
        <w:rPr>
          <w:b/>
          <w:lang w:eastAsia="de-DE"/>
        </w:rPr>
      </w:pPr>
      <w:r>
        <w:rPr>
          <w:b/>
          <w:lang w:eastAsia="de-DE"/>
        </w:rPr>
        <w:t>Liste der Persönlichkeiten:</w:t>
      </w:r>
    </w:p>
    <w:tbl>
      <w:tblPr>
        <w:tblW w:w="9360" w:type="dxa"/>
        <w:tblInd w:w="-50" w:type="dxa"/>
        <w:tblBorders>
          <w:top w:val="single" w:sz="4" w:space="0" w:color="000001"/>
          <w:left w:val="single" w:sz="4" w:space="0" w:color="000001"/>
          <w:bottom w:val="single" w:sz="4" w:space="0" w:color="000001"/>
          <w:insideH w:val="single" w:sz="4" w:space="0" w:color="000001"/>
        </w:tblBorders>
        <w:tblCellMar>
          <w:left w:w="58" w:type="dxa"/>
        </w:tblCellMar>
        <w:tblLook w:val="04A0" w:firstRow="1" w:lastRow="0" w:firstColumn="1" w:lastColumn="0" w:noHBand="0" w:noVBand="1"/>
      </w:tblPr>
      <w:tblGrid>
        <w:gridCol w:w="3120"/>
        <w:gridCol w:w="3120"/>
        <w:gridCol w:w="3120"/>
      </w:tblGrid>
      <w:tr w:rsidR="00F31C9D" w:rsidTr="00341F81">
        <w:tc>
          <w:tcPr>
            <w:tcW w:w="3120" w:type="dxa"/>
            <w:tcBorders>
              <w:top w:val="single" w:sz="4" w:space="0" w:color="000001"/>
              <w:left w:val="single" w:sz="4" w:space="0" w:color="000001"/>
              <w:bottom w:val="single" w:sz="4" w:space="0" w:color="000001"/>
            </w:tcBorders>
            <w:shd w:val="clear" w:color="auto" w:fill="FFFFFF"/>
            <w:tcMar>
              <w:left w:w="58" w:type="dxa"/>
            </w:tcMar>
          </w:tcPr>
          <w:p w:rsidR="00F31C9D" w:rsidRDefault="00F31C9D" w:rsidP="00341F81">
            <w:pPr>
              <w:pStyle w:val="Aufzhlungszeichen"/>
              <w:numPr>
                <w:ilvl w:val="0"/>
                <w:numId w:val="1"/>
              </w:numPr>
              <w:tabs>
                <w:tab w:val="left" w:pos="170"/>
              </w:tabs>
              <w:spacing w:before="120" w:after="120"/>
              <w:ind w:left="170" w:hanging="170"/>
              <w:rPr>
                <w:rFonts w:ascii="Cambria" w:eastAsia="Cambria" w:hAnsi="Cambria"/>
              </w:rPr>
            </w:pPr>
            <w:r>
              <w:rPr>
                <w:rFonts w:ascii="Cambria" w:eastAsia="Cambria" w:hAnsi="Cambria"/>
              </w:rPr>
              <w:t>Joseph-Marie Jacquard</w:t>
            </w:r>
          </w:p>
          <w:p w:rsidR="00F31C9D" w:rsidRDefault="00F31C9D" w:rsidP="00341F81">
            <w:pPr>
              <w:pStyle w:val="Aufzhlungszeichen"/>
              <w:numPr>
                <w:ilvl w:val="0"/>
                <w:numId w:val="1"/>
              </w:numPr>
              <w:tabs>
                <w:tab w:val="left" w:pos="170"/>
              </w:tabs>
              <w:spacing w:before="120" w:after="120"/>
              <w:ind w:left="170" w:hanging="170"/>
              <w:rPr>
                <w:rFonts w:ascii="Cambria" w:eastAsia="Cambria" w:hAnsi="Cambria"/>
              </w:rPr>
            </w:pPr>
            <w:bookmarkStart w:id="2" w:name="firstHeading1"/>
            <w:bookmarkEnd w:id="2"/>
            <w:r>
              <w:rPr>
                <w:rFonts w:ascii="Cambria" w:eastAsia="Cambria" w:hAnsi="Cambria"/>
              </w:rPr>
              <w:t>Herman Hollerith</w:t>
            </w:r>
          </w:p>
          <w:p w:rsidR="00F31C9D" w:rsidRDefault="00F31C9D" w:rsidP="00341F81">
            <w:pPr>
              <w:pStyle w:val="Aufzhlungszeichen"/>
              <w:numPr>
                <w:ilvl w:val="0"/>
                <w:numId w:val="1"/>
              </w:numPr>
              <w:tabs>
                <w:tab w:val="left" w:pos="170"/>
              </w:tabs>
              <w:spacing w:before="120" w:after="120"/>
              <w:ind w:left="170" w:hanging="170"/>
              <w:rPr>
                <w:rFonts w:ascii="Cambria" w:eastAsia="Cambria" w:hAnsi="Cambria"/>
              </w:rPr>
            </w:pPr>
            <w:r>
              <w:rPr>
                <w:rFonts w:ascii="Cambria" w:eastAsia="Cambria" w:hAnsi="Cambria"/>
              </w:rPr>
              <w:t>John von Neumann</w:t>
            </w:r>
          </w:p>
          <w:p w:rsidR="00F31C9D" w:rsidRDefault="00F31C9D" w:rsidP="00341F81">
            <w:pPr>
              <w:pStyle w:val="Aufzhlungszeichen"/>
              <w:numPr>
                <w:ilvl w:val="0"/>
                <w:numId w:val="1"/>
              </w:numPr>
              <w:tabs>
                <w:tab w:val="left" w:pos="170"/>
              </w:tabs>
              <w:spacing w:before="120" w:after="120"/>
              <w:ind w:left="170" w:hanging="170"/>
              <w:rPr>
                <w:rFonts w:ascii="Cambria" w:eastAsia="Cambria" w:hAnsi="Cambria"/>
              </w:rPr>
            </w:pPr>
            <w:r>
              <w:rPr>
                <w:rFonts w:ascii="Cambria" w:eastAsia="Cambria" w:hAnsi="Cambria"/>
              </w:rPr>
              <w:t>Konrad Zuse</w:t>
            </w:r>
          </w:p>
          <w:p w:rsidR="00F31C9D" w:rsidRDefault="00F31C9D" w:rsidP="00341F81">
            <w:pPr>
              <w:pStyle w:val="Aufzhlungszeichen"/>
              <w:numPr>
                <w:ilvl w:val="0"/>
                <w:numId w:val="1"/>
              </w:numPr>
              <w:tabs>
                <w:tab w:val="left" w:pos="170"/>
              </w:tabs>
              <w:spacing w:before="120" w:after="120"/>
              <w:ind w:left="170" w:hanging="170"/>
              <w:rPr>
                <w:rFonts w:ascii="Cambria" w:eastAsia="Cambria" w:hAnsi="Cambria"/>
              </w:rPr>
            </w:pPr>
            <w:r>
              <w:rPr>
                <w:rFonts w:ascii="Cambria" w:eastAsia="Cambria" w:hAnsi="Cambria"/>
              </w:rPr>
              <w:t>Alan Turing</w:t>
            </w:r>
          </w:p>
          <w:p w:rsidR="00F31C9D" w:rsidRDefault="00F31C9D" w:rsidP="00341F81">
            <w:pPr>
              <w:pStyle w:val="Aufzhlungszeichen"/>
              <w:numPr>
                <w:ilvl w:val="0"/>
                <w:numId w:val="1"/>
              </w:numPr>
              <w:tabs>
                <w:tab w:val="left" w:pos="170"/>
              </w:tabs>
              <w:spacing w:before="120" w:after="120"/>
              <w:ind w:left="170" w:hanging="170"/>
              <w:rPr>
                <w:rFonts w:ascii="Cambria" w:eastAsia="Cambria" w:hAnsi="Cambria"/>
              </w:rPr>
            </w:pPr>
            <w:r>
              <w:rPr>
                <w:rFonts w:ascii="Cambria" w:eastAsia="Cambria" w:hAnsi="Cambria"/>
              </w:rPr>
              <w:t>Charles Babbage</w:t>
            </w:r>
          </w:p>
          <w:p w:rsidR="00F31C9D" w:rsidRDefault="00F31C9D" w:rsidP="00341F81">
            <w:pPr>
              <w:pStyle w:val="Aufzhlungszeichen"/>
              <w:numPr>
                <w:ilvl w:val="0"/>
                <w:numId w:val="1"/>
              </w:numPr>
              <w:tabs>
                <w:tab w:val="left" w:pos="170"/>
              </w:tabs>
              <w:spacing w:before="120" w:after="120"/>
              <w:ind w:left="170" w:hanging="170"/>
              <w:rPr>
                <w:rFonts w:ascii="Cambria" w:eastAsia="Cambria" w:hAnsi="Cambria"/>
              </w:rPr>
            </w:pPr>
            <w:r>
              <w:rPr>
                <w:rFonts w:ascii="Cambria" w:eastAsia="Cambria" w:hAnsi="Cambria"/>
              </w:rPr>
              <w:t>Gottfried Leibniz</w:t>
            </w:r>
          </w:p>
          <w:p w:rsidR="00F31C9D" w:rsidRDefault="00F31C9D" w:rsidP="00341F81">
            <w:pPr>
              <w:pStyle w:val="Aufzhlungszeichen"/>
              <w:numPr>
                <w:ilvl w:val="0"/>
                <w:numId w:val="1"/>
              </w:numPr>
              <w:tabs>
                <w:tab w:val="left" w:pos="170"/>
              </w:tabs>
              <w:spacing w:before="120" w:after="120"/>
              <w:ind w:left="170" w:hanging="170"/>
              <w:rPr>
                <w:rFonts w:ascii="Cambria" w:eastAsia="Cambria" w:hAnsi="Cambria"/>
              </w:rPr>
            </w:pPr>
            <w:r>
              <w:rPr>
                <w:rFonts w:ascii="Cambria" w:eastAsia="Cambria" w:hAnsi="Cambria"/>
              </w:rPr>
              <w:t>Rudolf Bayer</w:t>
            </w:r>
          </w:p>
          <w:p w:rsidR="00F31C9D" w:rsidRDefault="00F31C9D" w:rsidP="00341F81">
            <w:pPr>
              <w:pStyle w:val="Aufzhlungszeichen"/>
              <w:numPr>
                <w:ilvl w:val="0"/>
                <w:numId w:val="1"/>
              </w:numPr>
              <w:tabs>
                <w:tab w:val="left" w:pos="170"/>
              </w:tabs>
              <w:spacing w:before="120" w:after="120"/>
              <w:ind w:left="170" w:hanging="170"/>
              <w:rPr>
                <w:rFonts w:ascii="Cambria" w:eastAsia="Cambria" w:hAnsi="Cambria"/>
              </w:rPr>
            </w:pPr>
            <w:r>
              <w:rPr>
                <w:rFonts w:ascii="Cambria" w:eastAsia="Cambria" w:hAnsi="Cambria"/>
              </w:rPr>
              <w:t xml:space="preserve">Andreas von </w:t>
            </w:r>
            <w:proofErr w:type="spellStart"/>
            <w:r>
              <w:rPr>
                <w:rFonts w:ascii="Cambria" w:eastAsia="Cambria" w:hAnsi="Cambria"/>
              </w:rPr>
              <w:t>Bechtolsheim</w:t>
            </w:r>
            <w:proofErr w:type="spellEnd"/>
          </w:p>
          <w:p w:rsidR="00F31C9D" w:rsidRDefault="00F31C9D" w:rsidP="00341F81">
            <w:pPr>
              <w:pStyle w:val="Aufzhlungszeichen"/>
              <w:numPr>
                <w:ilvl w:val="0"/>
                <w:numId w:val="1"/>
              </w:numPr>
              <w:tabs>
                <w:tab w:val="left" w:pos="170"/>
              </w:tabs>
              <w:spacing w:before="120" w:after="120"/>
              <w:ind w:left="170" w:hanging="170"/>
              <w:rPr>
                <w:rFonts w:ascii="Cambria" w:eastAsia="Cambria" w:hAnsi="Cambria"/>
              </w:rPr>
            </w:pPr>
            <w:r>
              <w:rPr>
                <w:rFonts w:ascii="Cambria" w:eastAsia="Cambria" w:hAnsi="Cambria"/>
              </w:rPr>
              <w:t>Tim Berners-Lee</w:t>
            </w:r>
          </w:p>
        </w:tc>
        <w:tc>
          <w:tcPr>
            <w:tcW w:w="3120" w:type="dxa"/>
            <w:tcBorders>
              <w:top w:val="single" w:sz="4" w:space="0" w:color="000001"/>
              <w:left w:val="single" w:sz="4" w:space="0" w:color="000001"/>
              <w:bottom w:val="single" w:sz="4" w:space="0" w:color="000001"/>
            </w:tcBorders>
            <w:shd w:val="clear" w:color="auto" w:fill="FFFFFF"/>
            <w:tcMar>
              <w:left w:w="58" w:type="dxa"/>
            </w:tcMar>
          </w:tcPr>
          <w:p w:rsidR="00F31C9D" w:rsidRDefault="00F31C9D" w:rsidP="00341F81">
            <w:pPr>
              <w:pStyle w:val="Aufzhlungszeichen"/>
              <w:numPr>
                <w:ilvl w:val="0"/>
                <w:numId w:val="1"/>
              </w:numPr>
              <w:tabs>
                <w:tab w:val="left" w:pos="170"/>
              </w:tabs>
              <w:spacing w:before="120" w:after="120"/>
              <w:ind w:left="170" w:hanging="170"/>
              <w:rPr>
                <w:rFonts w:ascii="Cambria" w:eastAsia="Cambria" w:hAnsi="Cambria"/>
              </w:rPr>
            </w:pPr>
            <w:r>
              <w:rPr>
                <w:rFonts w:ascii="Cambria" w:eastAsia="Cambria" w:hAnsi="Cambria"/>
              </w:rPr>
              <w:t>Douglas C. Engelbart</w:t>
            </w:r>
          </w:p>
          <w:p w:rsidR="00F31C9D" w:rsidRDefault="00F31C9D" w:rsidP="00341F81">
            <w:pPr>
              <w:pStyle w:val="Aufzhlungszeichen"/>
              <w:numPr>
                <w:ilvl w:val="0"/>
                <w:numId w:val="1"/>
              </w:numPr>
              <w:tabs>
                <w:tab w:val="left" w:pos="170"/>
              </w:tabs>
              <w:spacing w:before="120" w:after="120"/>
              <w:ind w:left="170" w:hanging="170"/>
              <w:rPr>
                <w:rFonts w:ascii="Cambria" w:eastAsia="Cambria" w:hAnsi="Cambria"/>
              </w:rPr>
            </w:pPr>
            <w:r>
              <w:rPr>
                <w:rFonts w:ascii="Cambria" w:eastAsia="Cambria" w:hAnsi="Cambria"/>
              </w:rPr>
              <w:t>Erich Gamma</w:t>
            </w:r>
          </w:p>
          <w:p w:rsidR="00F31C9D" w:rsidRDefault="00F31C9D" w:rsidP="00341F81">
            <w:pPr>
              <w:pStyle w:val="Aufzhlungszeichen"/>
              <w:numPr>
                <w:ilvl w:val="0"/>
                <w:numId w:val="1"/>
              </w:numPr>
              <w:tabs>
                <w:tab w:val="left" w:pos="170"/>
              </w:tabs>
              <w:spacing w:before="120" w:after="120"/>
              <w:ind w:left="170" w:hanging="170"/>
              <w:rPr>
                <w:rFonts w:ascii="Cambria" w:eastAsia="Cambria" w:hAnsi="Cambria"/>
              </w:rPr>
            </w:pPr>
            <w:r>
              <w:rPr>
                <w:rFonts w:ascii="Cambria" w:eastAsia="Cambria" w:hAnsi="Cambria"/>
              </w:rPr>
              <w:t>Grace Hopper</w:t>
            </w:r>
          </w:p>
          <w:p w:rsidR="00F31C9D" w:rsidRDefault="00F31C9D" w:rsidP="00341F81">
            <w:pPr>
              <w:pStyle w:val="Aufzhlungszeichen"/>
              <w:numPr>
                <w:ilvl w:val="0"/>
                <w:numId w:val="1"/>
              </w:numPr>
              <w:tabs>
                <w:tab w:val="left" w:pos="170"/>
              </w:tabs>
              <w:spacing w:before="120" w:after="120"/>
              <w:ind w:left="170" w:hanging="170"/>
              <w:rPr>
                <w:rFonts w:ascii="Cambria" w:eastAsia="Cambria" w:hAnsi="Cambria"/>
              </w:rPr>
            </w:pPr>
            <w:r>
              <w:rPr>
                <w:rFonts w:ascii="Cambria" w:eastAsia="Cambria" w:hAnsi="Cambria"/>
              </w:rPr>
              <w:t xml:space="preserve">David A. </w:t>
            </w:r>
            <w:proofErr w:type="spellStart"/>
            <w:r>
              <w:rPr>
                <w:rFonts w:ascii="Cambria" w:eastAsia="Cambria" w:hAnsi="Cambria"/>
              </w:rPr>
              <w:t>Huffman</w:t>
            </w:r>
            <w:proofErr w:type="spellEnd"/>
          </w:p>
          <w:p w:rsidR="00F31C9D" w:rsidRDefault="00F31C9D" w:rsidP="00341F81">
            <w:pPr>
              <w:pStyle w:val="Aufzhlungszeichen"/>
              <w:numPr>
                <w:ilvl w:val="0"/>
                <w:numId w:val="1"/>
              </w:numPr>
              <w:tabs>
                <w:tab w:val="left" w:pos="170"/>
              </w:tabs>
              <w:spacing w:before="120" w:after="120"/>
              <w:ind w:left="170" w:hanging="170"/>
              <w:rPr>
                <w:rFonts w:ascii="Cambria" w:eastAsia="Cambria" w:hAnsi="Cambria"/>
              </w:rPr>
            </w:pPr>
            <w:r>
              <w:rPr>
                <w:rFonts w:ascii="Cambria" w:eastAsia="Cambria" w:hAnsi="Cambria"/>
              </w:rPr>
              <w:t xml:space="preserve">Brian W. </w:t>
            </w:r>
            <w:proofErr w:type="spellStart"/>
            <w:r>
              <w:rPr>
                <w:rFonts w:ascii="Cambria" w:eastAsia="Cambria" w:hAnsi="Cambria"/>
              </w:rPr>
              <w:t>Kernighan</w:t>
            </w:r>
            <w:proofErr w:type="spellEnd"/>
          </w:p>
          <w:p w:rsidR="00F31C9D" w:rsidRDefault="00F31C9D" w:rsidP="00341F81">
            <w:pPr>
              <w:pStyle w:val="Aufzhlungszeichen"/>
              <w:numPr>
                <w:ilvl w:val="0"/>
                <w:numId w:val="1"/>
              </w:numPr>
              <w:tabs>
                <w:tab w:val="left" w:pos="170"/>
              </w:tabs>
              <w:spacing w:before="120" w:after="120"/>
              <w:ind w:left="170" w:hanging="170"/>
              <w:rPr>
                <w:rFonts w:ascii="Cambria" w:eastAsia="Cambria" w:hAnsi="Cambria"/>
              </w:rPr>
            </w:pPr>
            <w:r>
              <w:rPr>
                <w:rFonts w:ascii="Cambria" w:eastAsia="Cambria" w:hAnsi="Cambria"/>
              </w:rPr>
              <w:t>Donald E. Knuth</w:t>
            </w:r>
          </w:p>
          <w:p w:rsidR="00F31C9D" w:rsidRDefault="00F31C9D" w:rsidP="00341F81">
            <w:pPr>
              <w:pStyle w:val="Aufzhlungszeichen"/>
              <w:numPr>
                <w:ilvl w:val="0"/>
                <w:numId w:val="1"/>
              </w:numPr>
              <w:tabs>
                <w:tab w:val="left" w:pos="170"/>
              </w:tabs>
              <w:spacing w:before="120" w:after="120"/>
              <w:ind w:left="170" w:hanging="170"/>
              <w:rPr>
                <w:rFonts w:ascii="Cambria" w:eastAsia="Cambria" w:hAnsi="Cambria"/>
              </w:rPr>
            </w:pPr>
            <w:r>
              <w:rPr>
                <w:rFonts w:ascii="Cambria" w:eastAsia="Cambria" w:hAnsi="Cambria"/>
              </w:rPr>
              <w:t>Ada Lovelace</w:t>
            </w:r>
          </w:p>
          <w:p w:rsidR="00F31C9D" w:rsidRDefault="00F31C9D" w:rsidP="00341F81">
            <w:pPr>
              <w:pStyle w:val="Aufzhlungszeichen"/>
              <w:numPr>
                <w:ilvl w:val="0"/>
                <w:numId w:val="1"/>
              </w:numPr>
              <w:tabs>
                <w:tab w:val="left" w:pos="170"/>
              </w:tabs>
              <w:spacing w:before="120" w:after="120"/>
              <w:ind w:left="170" w:hanging="170"/>
              <w:rPr>
                <w:rFonts w:ascii="Cambria" w:eastAsia="Cambria" w:hAnsi="Cambria"/>
              </w:rPr>
            </w:pPr>
            <w:r>
              <w:rPr>
                <w:rFonts w:ascii="Cambria" w:eastAsia="Cambria" w:hAnsi="Cambria"/>
              </w:rPr>
              <w:t>Ken Olsen</w:t>
            </w:r>
          </w:p>
          <w:p w:rsidR="00F31C9D" w:rsidRDefault="00F31C9D" w:rsidP="00341F81">
            <w:pPr>
              <w:pStyle w:val="Aufzhlungszeichen"/>
              <w:numPr>
                <w:ilvl w:val="0"/>
                <w:numId w:val="1"/>
              </w:numPr>
              <w:tabs>
                <w:tab w:val="left" w:pos="170"/>
              </w:tabs>
              <w:spacing w:before="120" w:after="120"/>
              <w:ind w:left="170" w:hanging="170"/>
              <w:rPr>
                <w:rFonts w:ascii="Cambria" w:eastAsia="Cambria" w:hAnsi="Cambria"/>
              </w:rPr>
            </w:pPr>
            <w:r>
              <w:rPr>
                <w:rFonts w:ascii="Cambria" w:eastAsia="Cambria" w:hAnsi="Cambria"/>
              </w:rPr>
              <w:t xml:space="preserve">Dennis </w:t>
            </w:r>
            <w:proofErr w:type="spellStart"/>
            <w:r>
              <w:rPr>
                <w:rFonts w:ascii="Cambria" w:eastAsia="Cambria" w:hAnsi="Cambria"/>
              </w:rPr>
              <w:t>Ritchie</w:t>
            </w:r>
            <w:proofErr w:type="spellEnd"/>
          </w:p>
          <w:p w:rsidR="00F31C9D" w:rsidRDefault="00F31C9D" w:rsidP="00341F81">
            <w:pPr>
              <w:pStyle w:val="Aufzhlungszeichen"/>
              <w:numPr>
                <w:ilvl w:val="0"/>
                <w:numId w:val="1"/>
              </w:numPr>
              <w:tabs>
                <w:tab w:val="left" w:pos="170"/>
              </w:tabs>
              <w:spacing w:before="120" w:after="120"/>
              <w:ind w:left="170" w:hanging="170"/>
              <w:rPr>
                <w:rFonts w:ascii="Cambria" w:eastAsia="Cambria" w:hAnsi="Cambria"/>
              </w:rPr>
            </w:pPr>
            <w:r>
              <w:rPr>
                <w:rFonts w:ascii="Cambria" w:eastAsia="Cambria" w:hAnsi="Cambria"/>
              </w:rPr>
              <w:t>Claude Shannon</w:t>
            </w:r>
          </w:p>
        </w:tc>
        <w:tc>
          <w:tcPr>
            <w:tcW w:w="3120"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F31C9D" w:rsidRDefault="00F31C9D" w:rsidP="00341F81">
            <w:pPr>
              <w:pStyle w:val="Aufzhlungszeichen"/>
              <w:numPr>
                <w:ilvl w:val="0"/>
                <w:numId w:val="1"/>
              </w:numPr>
              <w:tabs>
                <w:tab w:val="left" w:pos="170"/>
              </w:tabs>
              <w:spacing w:before="120" w:after="120"/>
              <w:ind w:left="0" w:firstLine="0"/>
              <w:rPr>
                <w:rFonts w:ascii="Cambria" w:eastAsia="Cambria" w:hAnsi="Cambria"/>
              </w:rPr>
            </w:pPr>
            <w:r>
              <w:rPr>
                <w:rFonts w:ascii="Cambria" w:eastAsia="Cambria" w:hAnsi="Cambria"/>
              </w:rPr>
              <w:t xml:space="preserve">Andrew S. </w:t>
            </w:r>
            <w:proofErr w:type="spellStart"/>
            <w:r>
              <w:rPr>
                <w:rFonts w:ascii="Cambria" w:eastAsia="Cambria" w:hAnsi="Cambria"/>
              </w:rPr>
              <w:t>Tanenbaum</w:t>
            </w:r>
            <w:proofErr w:type="spellEnd"/>
          </w:p>
          <w:p w:rsidR="00F31C9D" w:rsidRDefault="00F31C9D" w:rsidP="00341F81">
            <w:pPr>
              <w:pStyle w:val="Aufzhlungszeichen"/>
              <w:numPr>
                <w:ilvl w:val="0"/>
                <w:numId w:val="1"/>
              </w:numPr>
              <w:tabs>
                <w:tab w:val="left" w:pos="170"/>
              </w:tabs>
              <w:spacing w:before="0"/>
              <w:ind w:left="0" w:firstLine="0"/>
              <w:rPr>
                <w:rFonts w:ascii="Cambria" w:eastAsia="Cambria" w:hAnsi="Cambria"/>
              </w:rPr>
            </w:pPr>
            <w:r>
              <w:rPr>
                <w:rFonts w:ascii="Cambria" w:eastAsia="Cambria" w:hAnsi="Cambria"/>
              </w:rPr>
              <w:t>Ray Tomlinson</w:t>
            </w:r>
          </w:p>
          <w:p w:rsidR="00F31C9D" w:rsidRDefault="00F31C9D" w:rsidP="00341F81">
            <w:pPr>
              <w:pStyle w:val="Aufzhlungszeichen"/>
              <w:numPr>
                <w:ilvl w:val="0"/>
                <w:numId w:val="1"/>
              </w:numPr>
              <w:tabs>
                <w:tab w:val="left" w:pos="170"/>
              </w:tabs>
              <w:spacing w:before="120" w:after="120"/>
              <w:ind w:left="0" w:firstLine="0"/>
              <w:rPr>
                <w:rFonts w:ascii="Cambria" w:eastAsia="Cambria" w:hAnsi="Cambria"/>
              </w:rPr>
            </w:pPr>
            <w:r>
              <w:rPr>
                <w:rFonts w:ascii="Cambria" w:eastAsia="Cambria" w:hAnsi="Cambria"/>
              </w:rPr>
              <w:t>Seymour Cray</w:t>
            </w:r>
          </w:p>
          <w:p w:rsidR="00F31C9D" w:rsidRDefault="00F31C9D" w:rsidP="00341F81">
            <w:pPr>
              <w:pStyle w:val="Aufzhlungszeichen"/>
              <w:numPr>
                <w:ilvl w:val="0"/>
                <w:numId w:val="1"/>
              </w:numPr>
              <w:tabs>
                <w:tab w:val="left" w:pos="170"/>
              </w:tabs>
              <w:spacing w:before="120" w:after="120"/>
              <w:ind w:left="0" w:firstLine="0"/>
              <w:rPr>
                <w:rFonts w:ascii="Cambria" w:eastAsia="Cambria" w:hAnsi="Cambria"/>
              </w:rPr>
            </w:pPr>
            <w:proofErr w:type="spellStart"/>
            <w:r>
              <w:rPr>
                <w:rFonts w:ascii="Cambria" w:eastAsia="Cambria" w:hAnsi="Cambria"/>
              </w:rPr>
              <w:t>Edsger</w:t>
            </w:r>
            <w:proofErr w:type="spellEnd"/>
            <w:r>
              <w:rPr>
                <w:rFonts w:ascii="Cambria" w:eastAsia="Cambria" w:hAnsi="Cambria"/>
              </w:rPr>
              <w:t xml:space="preserve"> W. Dijkstra</w:t>
            </w:r>
          </w:p>
          <w:p w:rsidR="00F31C9D" w:rsidRDefault="00F31C9D" w:rsidP="00341F81">
            <w:pPr>
              <w:pStyle w:val="Aufzhlungszeichen"/>
              <w:numPr>
                <w:ilvl w:val="0"/>
                <w:numId w:val="1"/>
              </w:numPr>
              <w:tabs>
                <w:tab w:val="left" w:pos="170"/>
              </w:tabs>
              <w:spacing w:before="120" w:after="120"/>
              <w:ind w:left="0" w:firstLine="0"/>
              <w:rPr>
                <w:rFonts w:ascii="Cambria" w:eastAsia="Cambria" w:hAnsi="Cambria"/>
              </w:rPr>
            </w:pPr>
            <w:r>
              <w:rPr>
                <w:rFonts w:ascii="Cambria" w:eastAsia="Cambria" w:hAnsi="Cambria"/>
              </w:rPr>
              <w:t xml:space="preserve">Edgar F. </w:t>
            </w:r>
            <w:proofErr w:type="spellStart"/>
            <w:r>
              <w:rPr>
                <w:rFonts w:ascii="Cambria" w:eastAsia="Cambria" w:hAnsi="Cambria"/>
              </w:rPr>
              <w:t>Codd</w:t>
            </w:r>
            <w:proofErr w:type="spellEnd"/>
          </w:p>
          <w:p w:rsidR="00F31C9D" w:rsidRDefault="00F31C9D" w:rsidP="00341F81">
            <w:pPr>
              <w:pStyle w:val="Aufzhlungszeichen"/>
              <w:numPr>
                <w:ilvl w:val="0"/>
                <w:numId w:val="1"/>
              </w:numPr>
              <w:tabs>
                <w:tab w:val="left" w:pos="170"/>
              </w:tabs>
              <w:spacing w:before="120" w:after="120"/>
              <w:ind w:left="0" w:firstLine="0"/>
              <w:rPr>
                <w:rFonts w:ascii="Cambria" w:eastAsia="Cambria" w:hAnsi="Cambria"/>
              </w:rPr>
            </w:pPr>
            <w:r>
              <w:rPr>
                <w:rFonts w:ascii="Cambria" w:eastAsia="Cambria" w:hAnsi="Cambria"/>
              </w:rPr>
              <w:t xml:space="preserve">Richard </w:t>
            </w:r>
            <w:proofErr w:type="spellStart"/>
            <w:r>
              <w:rPr>
                <w:rFonts w:ascii="Cambria" w:eastAsia="Cambria" w:hAnsi="Cambria"/>
              </w:rPr>
              <w:t>Stallman</w:t>
            </w:r>
            <w:proofErr w:type="spellEnd"/>
          </w:p>
          <w:p w:rsidR="00F31C9D" w:rsidRDefault="00F31C9D" w:rsidP="00341F81">
            <w:pPr>
              <w:pStyle w:val="Aufzhlungszeichen"/>
              <w:numPr>
                <w:ilvl w:val="0"/>
                <w:numId w:val="1"/>
              </w:numPr>
              <w:tabs>
                <w:tab w:val="left" w:pos="170"/>
              </w:tabs>
              <w:spacing w:before="120" w:after="120"/>
              <w:ind w:left="0" w:firstLine="0"/>
              <w:rPr>
                <w:rFonts w:ascii="Cambria" w:eastAsia="Cambria" w:hAnsi="Cambria"/>
              </w:rPr>
            </w:pPr>
            <w:r>
              <w:rPr>
                <w:rFonts w:ascii="Cambria" w:eastAsia="Cambria" w:hAnsi="Cambria"/>
              </w:rPr>
              <w:t xml:space="preserve">Bjarne </w:t>
            </w:r>
            <w:proofErr w:type="spellStart"/>
            <w:r>
              <w:rPr>
                <w:rFonts w:ascii="Cambria" w:eastAsia="Cambria" w:hAnsi="Cambria"/>
              </w:rPr>
              <w:t>Stroustrup</w:t>
            </w:r>
            <w:proofErr w:type="spellEnd"/>
          </w:p>
          <w:p w:rsidR="00F31C9D" w:rsidRDefault="00F31C9D" w:rsidP="00341F81">
            <w:pPr>
              <w:pStyle w:val="Aufzhlungszeichen"/>
              <w:numPr>
                <w:ilvl w:val="0"/>
                <w:numId w:val="1"/>
              </w:numPr>
              <w:tabs>
                <w:tab w:val="left" w:pos="170"/>
              </w:tabs>
              <w:spacing w:before="120" w:after="120"/>
              <w:ind w:left="0" w:firstLine="0"/>
              <w:rPr>
                <w:rFonts w:ascii="Cambria" w:eastAsia="Cambria" w:hAnsi="Cambria"/>
              </w:rPr>
            </w:pPr>
            <w:r>
              <w:rPr>
                <w:rFonts w:ascii="Cambria" w:eastAsia="Cambria" w:hAnsi="Cambria"/>
              </w:rPr>
              <w:t>Peter Chen</w:t>
            </w:r>
          </w:p>
        </w:tc>
      </w:tr>
    </w:tbl>
    <w:p w:rsidR="007A4377" w:rsidRDefault="007A4377" w:rsidP="00345969">
      <w:pPr>
        <w:spacing w:before="0" w:after="0"/>
      </w:pPr>
    </w:p>
    <w:sectPr w:rsidR="007A4377">
      <w:headerReference w:type="default" r:id="rId8"/>
      <w:footerReference w:type="default" r:id="rId9"/>
      <w:headerReference w:type="first" r:id="rId10"/>
      <w:footerReference w:type="first" r:id="rId11"/>
      <w:pgSz w:w="11906" w:h="16838"/>
      <w:pgMar w:top="1134" w:right="1134" w:bottom="851" w:left="1418" w:header="567" w:footer="567" w:gutter="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6A4" w:rsidRDefault="001F1C40">
      <w:pPr>
        <w:spacing w:before="0" w:after="0"/>
      </w:pPr>
      <w:r>
        <w:separator/>
      </w:r>
    </w:p>
  </w:endnote>
  <w:endnote w:type="continuationSeparator" w:id="0">
    <w:p w:rsidR="00F056A4" w:rsidRDefault="001F1C4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HelveticaNeueLT Std">
    <w:altName w:val="Times New Roman"/>
    <w:charset w:val="01"/>
    <w:family w:val="auto"/>
    <w:pitch w:val="default"/>
  </w:font>
  <w:font w:name="Arial">
    <w:panose1 w:val="020B0604020202020204"/>
    <w:charset w:val="00"/>
    <w:family w:val="swiss"/>
    <w:pitch w:val="variable"/>
    <w:sig w:usb0="20002A87" w:usb1="00000000" w:usb2="00000000" w:usb3="00000000" w:csb0="000001FF" w:csb1="00000000"/>
  </w:font>
  <w:font w:name="Droid Sans Fallback">
    <w:panose1 w:val="00000000000000000000"/>
    <w:charset w:val="00"/>
    <w:family w:val="roman"/>
    <w:notTrueType/>
    <w:pitch w:val="default"/>
  </w:font>
  <w:font w:name="Droid Sans Devanagar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OpenSymbo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font>
  <w:font w:name="FreeSans">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Akzidenz Grotesk Light">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13A" w:rsidRDefault="001F1C40">
    <w:pPr>
      <w:pStyle w:val="Fuzeile"/>
      <w:tabs>
        <w:tab w:val="right" w:pos="9354"/>
      </w:tabs>
    </w:pPr>
    <w:r>
      <w:tab/>
      <w:t xml:space="preserve">Seite </w:t>
    </w:r>
    <w:r>
      <w:fldChar w:fldCharType="begin"/>
    </w:r>
    <w:r>
      <w:instrText>PAGE</w:instrText>
    </w:r>
    <w:r>
      <w:fldChar w:fldCharType="separate"/>
    </w:r>
    <w:r w:rsidR="009F6B85">
      <w:rPr>
        <w:noProof/>
      </w:rPr>
      <w:t>2</w:t>
    </w:r>
    <w:r>
      <w:fldChar w:fldCharType="end"/>
    </w:r>
    <w:r>
      <w:t xml:space="preserve"> von </w:t>
    </w:r>
    <w:r>
      <w:fldChar w:fldCharType="begin"/>
    </w:r>
    <w:r>
      <w:instrText>NUMPAGES</w:instrText>
    </w:r>
    <w:r>
      <w:fldChar w:fldCharType="separate"/>
    </w:r>
    <w:r w:rsidR="009F6B85">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13A" w:rsidRDefault="001F1C40">
    <w:pPr>
      <w:pStyle w:val="Fuzeile"/>
      <w:tabs>
        <w:tab w:val="right" w:pos="9354"/>
      </w:tabs>
    </w:pPr>
    <w:r>
      <w:t xml:space="preserve">Dokumentnachweis: </w:t>
    </w:r>
    <w:r>
      <w:fldChar w:fldCharType="begin"/>
    </w:r>
    <w:r>
      <w:instrText>FILENAME</w:instrText>
    </w:r>
    <w:r>
      <w:fldChar w:fldCharType="separate"/>
    </w:r>
    <w:r w:rsidR="00F31C9D">
      <w:rPr>
        <w:noProof/>
      </w:rPr>
      <w:t>B14-127_A04_IT_Betriebskonzept_17-04.docx</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6A4" w:rsidRDefault="001F1C40">
      <w:pPr>
        <w:spacing w:before="0" w:after="0"/>
      </w:pPr>
      <w:r>
        <w:separator/>
      </w:r>
    </w:p>
  </w:footnote>
  <w:footnote w:type="continuationSeparator" w:id="0">
    <w:p w:rsidR="00F056A4" w:rsidRDefault="001F1C40">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13A" w:rsidRDefault="00DA413A">
    <w:pPr>
      <w:pStyle w:val="Dokumenttitel"/>
      <w:tabs>
        <w:tab w:val="left" w:pos="3828"/>
        <w:tab w:val="right" w:pos="935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13A" w:rsidRDefault="001F1C40">
    <w:pPr>
      <w:pStyle w:val="ErsteSeite"/>
      <w:tabs>
        <w:tab w:val="right" w:pos="9354"/>
      </w:tabs>
      <w:spacing w:before="0"/>
    </w:pPr>
    <w:r>
      <w:tab/>
    </w:r>
    <w:r>
      <w:rPr>
        <w:noProof/>
      </w:rPr>
      <w:drawing>
        <wp:inline distT="0" distB="0" distL="0" distR="0" wp14:anchorId="4CD287AC" wp14:editId="43AB9E70">
          <wp:extent cx="962025" cy="443865"/>
          <wp:effectExtent l="0" t="0" r="0" b="0"/>
          <wp:docPr id="1" name="Grafik 1" descr="J:\020 Marketing\2.5 Layouts\Logos\Logo WISS (Pantone 187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J:\020 Marketing\2.5 Layouts\Logos\Logo WISS (Pantone 187U).png"/>
                  <pic:cNvPicPr>
                    <a:picLocks noChangeAspect="1" noChangeArrowheads="1"/>
                  </pic:cNvPicPr>
                </pic:nvPicPr>
                <pic:blipFill>
                  <a:blip r:embed="rId1"/>
                  <a:stretch>
                    <a:fillRect/>
                  </a:stretch>
                </pic:blipFill>
                <pic:spPr bwMode="auto">
                  <a:xfrm>
                    <a:off x="0" y="0"/>
                    <a:ext cx="962025" cy="443865"/>
                  </a:xfrm>
                  <a:prstGeom prst="rect">
                    <a:avLst/>
                  </a:prstGeom>
                </pic:spPr>
              </pic:pic>
            </a:graphicData>
          </a:graphic>
        </wp:inline>
      </w:drawing>
    </w:r>
  </w:p>
  <w:p w:rsidR="00DA413A" w:rsidRDefault="00DA413A">
    <w:pPr>
      <w:pStyle w:val="ErsteSeite"/>
      <w:tabs>
        <w:tab w:val="right" w:pos="9354"/>
      </w:tabs>
      <w:spacing w:befor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A5CA6"/>
    <w:multiLevelType w:val="hybridMultilevel"/>
    <w:tmpl w:val="B9C2F96E"/>
    <w:lvl w:ilvl="0" w:tplc="A4A61E02">
      <w:start w:val="3"/>
      <w:numFmt w:val="decimal"/>
      <w:lvlText w:val="%1"/>
      <w:lvlJc w:val="left"/>
      <w:pPr>
        <w:ind w:left="180" w:hanging="360"/>
      </w:pPr>
      <w:rPr>
        <w:rFonts w:hint="default"/>
      </w:rPr>
    </w:lvl>
    <w:lvl w:ilvl="1" w:tplc="08070019" w:tentative="1">
      <w:start w:val="1"/>
      <w:numFmt w:val="lowerLetter"/>
      <w:lvlText w:val="%2."/>
      <w:lvlJc w:val="left"/>
      <w:pPr>
        <w:ind w:left="900" w:hanging="360"/>
      </w:pPr>
    </w:lvl>
    <w:lvl w:ilvl="2" w:tplc="0807001B" w:tentative="1">
      <w:start w:val="1"/>
      <w:numFmt w:val="lowerRoman"/>
      <w:lvlText w:val="%3."/>
      <w:lvlJc w:val="right"/>
      <w:pPr>
        <w:ind w:left="1620" w:hanging="180"/>
      </w:pPr>
    </w:lvl>
    <w:lvl w:ilvl="3" w:tplc="0807000F" w:tentative="1">
      <w:start w:val="1"/>
      <w:numFmt w:val="decimal"/>
      <w:lvlText w:val="%4."/>
      <w:lvlJc w:val="left"/>
      <w:pPr>
        <w:ind w:left="2340" w:hanging="360"/>
      </w:pPr>
    </w:lvl>
    <w:lvl w:ilvl="4" w:tplc="08070019" w:tentative="1">
      <w:start w:val="1"/>
      <w:numFmt w:val="lowerLetter"/>
      <w:lvlText w:val="%5."/>
      <w:lvlJc w:val="left"/>
      <w:pPr>
        <w:ind w:left="3060" w:hanging="360"/>
      </w:pPr>
    </w:lvl>
    <w:lvl w:ilvl="5" w:tplc="0807001B" w:tentative="1">
      <w:start w:val="1"/>
      <w:numFmt w:val="lowerRoman"/>
      <w:lvlText w:val="%6."/>
      <w:lvlJc w:val="right"/>
      <w:pPr>
        <w:ind w:left="3780" w:hanging="180"/>
      </w:pPr>
    </w:lvl>
    <w:lvl w:ilvl="6" w:tplc="0807000F" w:tentative="1">
      <w:start w:val="1"/>
      <w:numFmt w:val="decimal"/>
      <w:lvlText w:val="%7."/>
      <w:lvlJc w:val="left"/>
      <w:pPr>
        <w:ind w:left="4500" w:hanging="360"/>
      </w:pPr>
    </w:lvl>
    <w:lvl w:ilvl="7" w:tplc="08070019" w:tentative="1">
      <w:start w:val="1"/>
      <w:numFmt w:val="lowerLetter"/>
      <w:lvlText w:val="%8."/>
      <w:lvlJc w:val="left"/>
      <w:pPr>
        <w:ind w:left="5220" w:hanging="360"/>
      </w:pPr>
    </w:lvl>
    <w:lvl w:ilvl="8" w:tplc="0807001B" w:tentative="1">
      <w:start w:val="1"/>
      <w:numFmt w:val="lowerRoman"/>
      <w:lvlText w:val="%9."/>
      <w:lvlJc w:val="right"/>
      <w:pPr>
        <w:ind w:left="5940" w:hanging="180"/>
      </w:pPr>
    </w:lvl>
  </w:abstractNum>
  <w:abstractNum w:abstractNumId="1">
    <w:nsid w:val="151F7D46"/>
    <w:multiLevelType w:val="hybridMultilevel"/>
    <w:tmpl w:val="2C623B5A"/>
    <w:lvl w:ilvl="0" w:tplc="9E3ABBB2">
      <w:start w:val="2"/>
      <w:numFmt w:val="decimal"/>
      <w:lvlText w:val="%1"/>
      <w:lvlJc w:val="left"/>
      <w:pPr>
        <w:ind w:left="180" w:hanging="360"/>
      </w:pPr>
      <w:rPr>
        <w:rFonts w:hint="default"/>
      </w:rPr>
    </w:lvl>
    <w:lvl w:ilvl="1" w:tplc="08070019" w:tentative="1">
      <w:start w:val="1"/>
      <w:numFmt w:val="lowerLetter"/>
      <w:lvlText w:val="%2."/>
      <w:lvlJc w:val="left"/>
      <w:pPr>
        <w:ind w:left="900" w:hanging="360"/>
      </w:pPr>
    </w:lvl>
    <w:lvl w:ilvl="2" w:tplc="0807001B" w:tentative="1">
      <w:start w:val="1"/>
      <w:numFmt w:val="lowerRoman"/>
      <w:lvlText w:val="%3."/>
      <w:lvlJc w:val="right"/>
      <w:pPr>
        <w:ind w:left="1620" w:hanging="180"/>
      </w:pPr>
    </w:lvl>
    <w:lvl w:ilvl="3" w:tplc="0807000F" w:tentative="1">
      <w:start w:val="1"/>
      <w:numFmt w:val="decimal"/>
      <w:lvlText w:val="%4."/>
      <w:lvlJc w:val="left"/>
      <w:pPr>
        <w:ind w:left="2340" w:hanging="360"/>
      </w:pPr>
    </w:lvl>
    <w:lvl w:ilvl="4" w:tplc="08070019" w:tentative="1">
      <w:start w:val="1"/>
      <w:numFmt w:val="lowerLetter"/>
      <w:lvlText w:val="%5."/>
      <w:lvlJc w:val="left"/>
      <w:pPr>
        <w:ind w:left="3060" w:hanging="360"/>
      </w:pPr>
    </w:lvl>
    <w:lvl w:ilvl="5" w:tplc="0807001B" w:tentative="1">
      <w:start w:val="1"/>
      <w:numFmt w:val="lowerRoman"/>
      <w:lvlText w:val="%6."/>
      <w:lvlJc w:val="right"/>
      <w:pPr>
        <w:ind w:left="3780" w:hanging="180"/>
      </w:pPr>
    </w:lvl>
    <w:lvl w:ilvl="6" w:tplc="0807000F" w:tentative="1">
      <w:start w:val="1"/>
      <w:numFmt w:val="decimal"/>
      <w:lvlText w:val="%7."/>
      <w:lvlJc w:val="left"/>
      <w:pPr>
        <w:ind w:left="4500" w:hanging="360"/>
      </w:pPr>
    </w:lvl>
    <w:lvl w:ilvl="7" w:tplc="08070019" w:tentative="1">
      <w:start w:val="1"/>
      <w:numFmt w:val="lowerLetter"/>
      <w:lvlText w:val="%8."/>
      <w:lvlJc w:val="left"/>
      <w:pPr>
        <w:ind w:left="5220" w:hanging="360"/>
      </w:pPr>
    </w:lvl>
    <w:lvl w:ilvl="8" w:tplc="0807001B" w:tentative="1">
      <w:start w:val="1"/>
      <w:numFmt w:val="lowerRoman"/>
      <w:lvlText w:val="%9."/>
      <w:lvlJc w:val="right"/>
      <w:pPr>
        <w:ind w:left="5940" w:hanging="180"/>
      </w:pPr>
    </w:lvl>
  </w:abstractNum>
  <w:abstractNum w:abstractNumId="2">
    <w:nsid w:val="3F2407F2"/>
    <w:multiLevelType w:val="hybridMultilevel"/>
    <w:tmpl w:val="7C74D142"/>
    <w:lvl w:ilvl="0" w:tplc="5BD8D8B0">
      <w:start w:val="4"/>
      <w:numFmt w:val="decimal"/>
      <w:lvlText w:val="%1"/>
      <w:lvlJc w:val="left"/>
      <w:pPr>
        <w:ind w:left="180" w:hanging="360"/>
      </w:pPr>
      <w:rPr>
        <w:rFonts w:hint="default"/>
      </w:rPr>
    </w:lvl>
    <w:lvl w:ilvl="1" w:tplc="08070019" w:tentative="1">
      <w:start w:val="1"/>
      <w:numFmt w:val="lowerLetter"/>
      <w:lvlText w:val="%2."/>
      <w:lvlJc w:val="left"/>
      <w:pPr>
        <w:ind w:left="900" w:hanging="360"/>
      </w:pPr>
    </w:lvl>
    <w:lvl w:ilvl="2" w:tplc="0807001B" w:tentative="1">
      <w:start w:val="1"/>
      <w:numFmt w:val="lowerRoman"/>
      <w:lvlText w:val="%3."/>
      <w:lvlJc w:val="right"/>
      <w:pPr>
        <w:ind w:left="1620" w:hanging="180"/>
      </w:pPr>
    </w:lvl>
    <w:lvl w:ilvl="3" w:tplc="0807000F" w:tentative="1">
      <w:start w:val="1"/>
      <w:numFmt w:val="decimal"/>
      <w:lvlText w:val="%4."/>
      <w:lvlJc w:val="left"/>
      <w:pPr>
        <w:ind w:left="2340" w:hanging="360"/>
      </w:pPr>
    </w:lvl>
    <w:lvl w:ilvl="4" w:tplc="08070019" w:tentative="1">
      <w:start w:val="1"/>
      <w:numFmt w:val="lowerLetter"/>
      <w:lvlText w:val="%5."/>
      <w:lvlJc w:val="left"/>
      <w:pPr>
        <w:ind w:left="3060" w:hanging="360"/>
      </w:pPr>
    </w:lvl>
    <w:lvl w:ilvl="5" w:tplc="0807001B" w:tentative="1">
      <w:start w:val="1"/>
      <w:numFmt w:val="lowerRoman"/>
      <w:lvlText w:val="%6."/>
      <w:lvlJc w:val="right"/>
      <w:pPr>
        <w:ind w:left="3780" w:hanging="180"/>
      </w:pPr>
    </w:lvl>
    <w:lvl w:ilvl="6" w:tplc="0807000F" w:tentative="1">
      <w:start w:val="1"/>
      <w:numFmt w:val="decimal"/>
      <w:lvlText w:val="%7."/>
      <w:lvlJc w:val="left"/>
      <w:pPr>
        <w:ind w:left="4500" w:hanging="360"/>
      </w:pPr>
    </w:lvl>
    <w:lvl w:ilvl="7" w:tplc="08070019" w:tentative="1">
      <w:start w:val="1"/>
      <w:numFmt w:val="lowerLetter"/>
      <w:lvlText w:val="%8."/>
      <w:lvlJc w:val="left"/>
      <w:pPr>
        <w:ind w:left="5220" w:hanging="360"/>
      </w:pPr>
    </w:lvl>
    <w:lvl w:ilvl="8" w:tplc="0807001B" w:tentative="1">
      <w:start w:val="1"/>
      <w:numFmt w:val="lowerRoman"/>
      <w:lvlText w:val="%9."/>
      <w:lvlJc w:val="right"/>
      <w:pPr>
        <w:ind w:left="5940" w:hanging="180"/>
      </w:pPr>
    </w:lvl>
  </w:abstractNum>
  <w:abstractNum w:abstractNumId="3">
    <w:nsid w:val="5CAF6EDF"/>
    <w:multiLevelType w:val="multilevel"/>
    <w:tmpl w:val="6FA81EE0"/>
    <w:lvl w:ilvl="0">
      <w:start w:val="1"/>
      <w:numFmt w:val="decimal"/>
      <w:lvlText w:val="%1"/>
      <w:lvlJc w:val="left"/>
      <w:pPr>
        <w:tabs>
          <w:tab w:val="num" w:pos="1521"/>
        </w:tabs>
        <w:ind w:left="1521" w:hanging="1701"/>
      </w:pPr>
    </w:lvl>
    <w:lvl w:ilvl="1">
      <w:start w:val="1"/>
      <w:numFmt w:val="decimal"/>
      <w:lvlText w:val="%1.%2"/>
      <w:lvlJc w:val="left"/>
      <w:pPr>
        <w:tabs>
          <w:tab w:val="num" w:pos="1134"/>
        </w:tabs>
        <w:ind w:left="1134" w:hanging="1134"/>
      </w:pPr>
    </w:lvl>
    <w:lvl w:ilvl="2">
      <w:start w:val="1"/>
      <w:numFmt w:val="decimal"/>
      <w:lvlText w:val="%1.%2.%3"/>
      <w:lvlJc w:val="left"/>
      <w:pPr>
        <w:tabs>
          <w:tab w:val="num" w:pos="1134"/>
        </w:tabs>
        <w:ind w:left="1134" w:hanging="1134"/>
      </w:pPr>
    </w:lvl>
    <w:lvl w:ilvl="3">
      <w:start w:val="1"/>
      <w:numFmt w:val="decimal"/>
      <w:lvlText w:val="%1.%2.%3.%4"/>
      <w:lvlJc w:val="left"/>
      <w:pPr>
        <w:tabs>
          <w:tab w:val="num" w:pos="1134"/>
        </w:tabs>
        <w:ind w:left="1134" w:hanging="1134"/>
      </w:pPr>
    </w:lvl>
    <w:lvl w:ilvl="4">
      <w:start w:val="1"/>
      <w:numFmt w:val="decimal"/>
      <w:lvlText w:val="%1.%2.%3.%4.%5"/>
      <w:lvlJc w:val="left"/>
      <w:pPr>
        <w:tabs>
          <w:tab w:val="num" w:pos="1418"/>
        </w:tabs>
        <w:ind w:left="1418" w:hanging="1418"/>
      </w:pPr>
    </w:lvl>
    <w:lvl w:ilvl="5">
      <w:start w:val="1"/>
      <w:numFmt w:val="decimal"/>
      <w:lvlText w:val="%1.%2.%3.%4.%5.%6"/>
      <w:lvlJc w:val="left"/>
      <w:pPr>
        <w:tabs>
          <w:tab w:val="num" w:pos="1701"/>
        </w:tabs>
        <w:ind w:left="1701" w:hanging="1701"/>
      </w:pPr>
    </w:lvl>
    <w:lvl w:ilvl="6">
      <w:start w:val="1"/>
      <w:numFmt w:val="decimal"/>
      <w:lvlText w:val="%1.%2.%3.%4.%5.%6.%7"/>
      <w:lvlJc w:val="left"/>
      <w:pPr>
        <w:tabs>
          <w:tab w:val="num" w:pos="1843"/>
        </w:tabs>
        <w:ind w:left="1843" w:hanging="1843"/>
      </w:pPr>
    </w:lvl>
    <w:lvl w:ilvl="7">
      <w:start w:val="1"/>
      <w:numFmt w:val="decimal"/>
      <w:lvlText w:val="%1.%2.%3.%4.%5.%6.%7.%8"/>
      <w:lvlJc w:val="left"/>
      <w:pPr>
        <w:tabs>
          <w:tab w:val="num" w:pos="2126"/>
        </w:tabs>
        <w:ind w:left="2126" w:hanging="2126"/>
      </w:pPr>
    </w:lvl>
    <w:lvl w:ilvl="8">
      <w:start w:val="1"/>
      <w:numFmt w:val="decimal"/>
      <w:lvlText w:val="%1.%2.%3.%4.%5.%6.%7.%8.%9"/>
      <w:lvlJc w:val="left"/>
      <w:pPr>
        <w:tabs>
          <w:tab w:val="num" w:pos="2520"/>
        </w:tabs>
        <w:ind w:left="2268" w:hanging="2268"/>
      </w:pPr>
    </w:lvl>
  </w:abstractNum>
  <w:abstractNum w:abstractNumId="4">
    <w:nsid w:val="5FA62EDB"/>
    <w:multiLevelType w:val="multilevel"/>
    <w:tmpl w:val="A984E188"/>
    <w:lvl w:ilvl="0">
      <w:start w:val="1"/>
      <w:numFmt w:val="bullet"/>
      <w:lvlText w:val="_"/>
      <w:lvlJc w:val="left"/>
      <w:pPr>
        <w:ind w:left="644" w:hanging="360"/>
      </w:pPr>
      <w:rPr>
        <w:rFonts w:ascii="HelveticaNeueLT Std" w:hAnsi="HelveticaNeueLT Std" w:cs="HelveticaNeueLT Std" w:hint="default"/>
        <w:color w:val="C10A27"/>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6FD168D6"/>
    <w:multiLevelType w:val="multilevel"/>
    <w:tmpl w:val="5D643C68"/>
    <w:lvl w:ilvl="0">
      <w:start w:val="1"/>
      <w:numFmt w:val="bullet"/>
      <w:lvlText w:val="_"/>
      <w:lvlJc w:val="left"/>
      <w:pPr>
        <w:ind w:left="360" w:hanging="360"/>
      </w:pPr>
      <w:rPr>
        <w:rFonts w:ascii="HelveticaNeueLT Std" w:hAnsi="HelveticaNeueLT Std" w:cs="HelveticaNeueLT Std"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713E3408"/>
    <w:multiLevelType w:val="multilevel"/>
    <w:tmpl w:val="BB42442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A4E569B"/>
    <w:multiLevelType w:val="multilevel"/>
    <w:tmpl w:val="8D568F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3"/>
  </w:num>
  <w:num w:numId="3">
    <w:abstractNumId w:val="5"/>
  </w:num>
  <w:num w:numId="4">
    <w:abstractNumId w:val="6"/>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13A"/>
    <w:rsid w:val="000E63E4"/>
    <w:rsid w:val="00110430"/>
    <w:rsid w:val="0011438B"/>
    <w:rsid w:val="001F1C40"/>
    <w:rsid w:val="00345969"/>
    <w:rsid w:val="007A4377"/>
    <w:rsid w:val="009F6B85"/>
    <w:rsid w:val="00BC7848"/>
    <w:rsid w:val="00C11F70"/>
    <w:rsid w:val="00DA413A"/>
    <w:rsid w:val="00F056A4"/>
    <w:rsid w:val="00F1683F"/>
    <w:rsid w:val="00F31C9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overflowPunct w:val="0"/>
      <w:spacing w:before="60" w:after="60"/>
    </w:pPr>
    <w:rPr>
      <w:rFonts w:ascii="Arial" w:hAnsi="Arial"/>
      <w:color w:val="00000A"/>
    </w:rPr>
  </w:style>
  <w:style w:type="paragraph" w:styleId="berschrift1">
    <w:name w:val="heading 1"/>
    <w:basedOn w:val="berschrift"/>
    <w:next w:val="Standard"/>
    <w:pPr>
      <w:pBdr>
        <w:top w:val="single" w:sz="4" w:space="1" w:color="00000A"/>
      </w:pBdr>
      <w:tabs>
        <w:tab w:val="left" w:pos="851"/>
        <w:tab w:val="right" w:pos="9354"/>
      </w:tabs>
      <w:spacing w:before="360" w:after="240"/>
      <w:outlineLvl w:val="0"/>
    </w:pPr>
    <w:rPr>
      <w:rFonts w:ascii="Arial" w:hAnsi="Arial"/>
      <w:b/>
      <w:sz w:val="26"/>
      <w:szCs w:val="24"/>
    </w:rPr>
  </w:style>
  <w:style w:type="paragraph" w:styleId="berschrift2">
    <w:name w:val="heading 2"/>
    <w:basedOn w:val="berschrift1"/>
    <w:next w:val="Standard"/>
    <w:pPr>
      <w:spacing w:before="240" w:after="120"/>
      <w:outlineLvl w:val="1"/>
    </w:pPr>
    <w:rPr>
      <w:sz w:val="22"/>
      <w:lang w:eastAsia="de-DE"/>
    </w:rPr>
  </w:style>
  <w:style w:type="paragraph" w:styleId="berschrift3">
    <w:name w:val="heading 3"/>
    <w:basedOn w:val="berschrift2"/>
    <w:next w:val="Standard"/>
    <w:pPr>
      <w:ind w:left="851" w:hanging="851"/>
      <w:outlineLvl w:val="2"/>
    </w:pPr>
    <w:rPr>
      <w:b w:val="0"/>
    </w:rPr>
  </w:style>
  <w:style w:type="paragraph" w:styleId="berschrift4">
    <w:name w:val="heading 4"/>
    <w:basedOn w:val="berschrift3"/>
    <w:next w:val="Standard"/>
    <w:pPr>
      <w:spacing w:before="120"/>
      <w:outlineLvl w:val="3"/>
    </w:pPr>
    <w:rPr>
      <w:sz w:val="20"/>
    </w:rPr>
  </w:style>
  <w:style w:type="paragraph" w:styleId="berschrift5">
    <w:name w:val="heading 5"/>
    <w:basedOn w:val="berschrift4"/>
    <w:next w:val="Standard"/>
    <w:pPr>
      <w:tabs>
        <w:tab w:val="left" w:pos="1418"/>
      </w:tabs>
      <w:outlineLvl w:val="4"/>
    </w:pPr>
    <w:rPr>
      <w:b/>
    </w:rPr>
  </w:style>
  <w:style w:type="paragraph" w:styleId="berschrift6">
    <w:name w:val="heading 6"/>
    <w:basedOn w:val="berschrift5"/>
    <w:next w:val="Standard"/>
    <w:pPr>
      <w:ind w:left="1418" w:hanging="1418"/>
      <w:outlineLvl w:val="5"/>
    </w:pPr>
  </w:style>
  <w:style w:type="paragraph" w:styleId="berschrift7">
    <w:name w:val="heading 7"/>
    <w:basedOn w:val="berschrift6"/>
    <w:next w:val="Standard"/>
    <w:pPr>
      <w:outlineLvl w:val="6"/>
    </w:pPr>
  </w:style>
  <w:style w:type="paragraph" w:styleId="berschrift8">
    <w:name w:val="heading 8"/>
    <w:basedOn w:val="berschrift1"/>
    <w:next w:val="Standard"/>
    <w:pPr>
      <w:tabs>
        <w:tab w:val="left" w:pos="1701"/>
      </w:tabs>
      <w:outlineLvl w:val="7"/>
    </w:pPr>
  </w:style>
  <w:style w:type="paragraph" w:styleId="berschrift9">
    <w:name w:val="heading 9"/>
    <w:basedOn w:val="berschrift1"/>
    <w:next w:val="Standard"/>
    <w:pPr>
      <w:tabs>
        <w:tab w:val="left" w:pos="2268"/>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qFormat/>
    <w:rPr>
      <w:rFonts w:ascii="Arial" w:hAnsi="Arial"/>
    </w:rPr>
  </w:style>
  <w:style w:type="character" w:customStyle="1" w:styleId="KommentartextZchn">
    <w:name w:val="Kommentartext Zchn"/>
    <w:basedOn w:val="Absatz-Standardschriftart"/>
    <w:qFormat/>
    <w:rPr>
      <w:rFonts w:ascii="Arial" w:hAnsi="Arial"/>
      <w:u w:val="single"/>
    </w:rPr>
  </w:style>
  <w:style w:type="character" w:styleId="Endnotenzeichen">
    <w:name w:val="endnote reference"/>
    <w:basedOn w:val="Absatz-Standardschriftart"/>
    <w:qFormat/>
    <w:rPr>
      <w:rFonts w:ascii="Verdana" w:hAnsi="Verdana"/>
      <w:b/>
      <w:sz w:val="17"/>
      <w:vertAlign w:val="superscript"/>
    </w:rPr>
  </w:style>
  <w:style w:type="character" w:styleId="Funotenzeichen">
    <w:name w:val="footnote reference"/>
    <w:basedOn w:val="Absatz-Standardschriftart"/>
    <w:qFormat/>
    <w:rPr>
      <w:rFonts w:ascii="Verdana" w:hAnsi="Verdana"/>
      <w:b/>
      <w:sz w:val="17"/>
      <w:vertAlign w:val="superscript"/>
    </w:rPr>
  </w:style>
  <w:style w:type="character" w:styleId="Kommentarzeichen">
    <w:name w:val="annotation reference"/>
    <w:basedOn w:val="Absatz-Standardschriftart"/>
    <w:qFormat/>
    <w:rPr>
      <w:rFonts w:ascii="Verdana" w:hAnsi="Verdana"/>
      <w:b/>
      <w:sz w:val="17"/>
    </w:rPr>
  </w:style>
  <w:style w:type="character" w:styleId="Platzhaltertext">
    <w:name w:val="Placeholder Text"/>
    <w:basedOn w:val="Absatz-Standardschriftart"/>
    <w:qFormat/>
    <w:rPr>
      <w:color w:val="808080"/>
    </w:rPr>
  </w:style>
  <w:style w:type="character" w:customStyle="1" w:styleId="SprechblasentextZchn">
    <w:name w:val="Sprechblasentext Zchn"/>
    <w:basedOn w:val="Absatz-Standardschriftart"/>
    <w:qFormat/>
    <w:rPr>
      <w:rFonts w:ascii="Tahoma" w:hAnsi="Tahoma" w:cs="Tahoma"/>
      <w:sz w:val="16"/>
      <w:szCs w:val="16"/>
      <w:lang w:eastAsia="de-DE"/>
    </w:rPr>
  </w:style>
  <w:style w:type="character" w:customStyle="1" w:styleId="FuzeileZchn">
    <w:name w:val="Fußzeile Zchn"/>
    <w:basedOn w:val="Absatz-Standardschriftart"/>
    <w:qFormat/>
    <w:rPr>
      <w:rFonts w:ascii="Arial" w:hAnsi="Arial"/>
      <w:sz w:val="16"/>
    </w:rPr>
  </w:style>
  <w:style w:type="character" w:customStyle="1" w:styleId="Internetlink">
    <w:name w:val="Internetlink"/>
    <w:basedOn w:val="Absatz-Standardschriftart"/>
    <w:rPr>
      <w:color w:val="0000FF"/>
      <w:u w:val="single"/>
    </w:rPr>
  </w:style>
  <w:style w:type="character" w:customStyle="1" w:styleId="TitelZchn">
    <w:name w:val="Titel Zchn"/>
    <w:basedOn w:val="Absatz-Standardschriftart"/>
    <w:qFormat/>
    <w:rPr>
      <w:rFonts w:ascii="Arial" w:hAnsi="Arial"/>
      <w:b/>
      <w:sz w:val="32"/>
      <w:szCs w:val="32"/>
    </w:rPr>
  </w:style>
  <w:style w:type="character" w:customStyle="1" w:styleId="NurTextZchn">
    <w:name w:val="Nur Text Zchn"/>
    <w:basedOn w:val="Absatz-Standardschriftart"/>
    <w:qFormat/>
    <w:rPr>
      <w:rFonts w:ascii="Courier New" w:hAnsi="Courier New"/>
      <w:lang w:eastAsia="de-DE"/>
    </w:rPr>
  </w:style>
  <w:style w:type="character" w:customStyle="1" w:styleId="ListLabel8">
    <w:name w:val="ListLabel 8"/>
    <w:qFormat/>
    <w:rPr>
      <w:rFonts w:eastAsia="Times New Roman" w:cs="Arial"/>
    </w:rPr>
  </w:style>
  <w:style w:type="character" w:customStyle="1" w:styleId="berschrift1Zchn">
    <w:name w:val="Überschrift 1 Zchn"/>
    <w:basedOn w:val="Absatz-Standardschriftart"/>
    <w:qFormat/>
    <w:rPr>
      <w:rFonts w:ascii="Arial" w:hAnsi="Arial"/>
      <w:b/>
      <w:sz w:val="26"/>
      <w:szCs w:val="24"/>
    </w:rPr>
  </w:style>
  <w:style w:type="character" w:customStyle="1" w:styleId="ProgrammcodeChar">
    <w:name w:val="Programmcode Char"/>
    <w:basedOn w:val="Absatz-Standardschriftart"/>
    <w:qFormat/>
    <w:rPr>
      <w:rFonts w:ascii="Courier New" w:hAnsi="Courier New"/>
      <w:sz w:val="18"/>
      <w:szCs w:val="24"/>
    </w:rPr>
  </w:style>
  <w:style w:type="character" w:customStyle="1" w:styleId="ListLabel22">
    <w:name w:val="ListLabel 22"/>
    <w:qFormat/>
    <w:rPr>
      <w:rFonts w:cs="OpenSymbol"/>
    </w:rPr>
  </w:style>
  <w:style w:type="character" w:customStyle="1" w:styleId="TextkrperZchn">
    <w:name w:val="Textkörper Zchn"/>
    <w:basedOn w:val="Absatz-Standardschriftart"/>
    <w:qFormat/>
    <w:rPr>
      <w:rFonts w:ascii="Arial" w:hAnsi="Arial"/>
    </w:rPr>
  </w:style>
  <w:style w:type="character" w:customStyle="1" w:styleId="ListLabel23">
    <w:name w:val="ListLabel 23"/>
    <w:qFormat/>
    <w:rPr>
      <w:color w:val="C10A27"/>
    </w:rPr>
  </w:style>
  <w:style w:type="character" w:customStyle="1" w:styleId="ListLabel24">
    <w:name w:val="ListLabel 24"/>
    <w:qFormat/>
    <w:rPr>
      <w:color w:val="C10A27"/>
      <w:lang w:val="de-CH"/>
    </w:rPr>
  </w:style>
  <w:style w:type="character" w:customStyle="1" w:styleId="ListLabel25">
    <w:name w:val="ListLabel 25"/>
    <w:qFormat/>
    <w:rPr>
      <w:sz w:val="22"/>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color w:val="C10A27"/>
    </w:rPr>
  </w:style>
  <w:style w:type="character" w:customStyle="1" w:styleId="ListLabel29">
    <w:name w:val="ListLabel 29"/>
    <w:qFormat/>
    <w:rPr>
      <w:rFonts w:cs="HelveticaNeueLT Std"/>
    </w:rPr>
  </w:style>
  <w:style w:type="character" w:customStyle="1" w:styleId="ListLabel30">
    <w:name w:val="ListLabel 30"/>
    <w:qFormat/>
    <w:rPr>
      <w:rFonts w:cs="HelveticaNeueLT Std"/>
    </w:rPr>
  </w:style>
  <w:style w:type="character" w:customStyle="1" w:styleId="Verzeichnissprung">
    <w:name w:val="Verzeichnissprung"/>
    <w:qFormat/>
  </w:style>
  <w:style w:type="character" w:customStyle="1" w:styleId="ListLabel31">
    <w:name w:val="ListLabel 31"/>
    <w:qFormat/>
    <w:rPr>
      <w:rFonts w:ascii="Cambria" w:hAnsi="Cambria" w:cs="HelveticaNeueLT Std"/>
      <w:color w:val="C10A27"/>
    </w:rPr>
  </w:style>
  <w:style w:type="character" w:customStyle="1" w:styleId="ListLabel32">
    <w:name w:val="ListLabel 32"/>
    <w:qFormat/>
    <w:rPr>
      <w:rFonts w:cs="HelveticaNeueLT Std"/>
    </w:rPr>
  </w:style>
  <w:style w:type="character" w:customStyle="1" w:styleId="ListLabel33">
    <w:name w:val="ListLabel 33"/>
    <w:qFormat/>
    <w:rPr>
      <w:rFonts w:ascii="Cambria" w:hAnsi="Cambria" w:cs="HelveticaNeueLT Std"/>
      <w:color w:val="C10A27"/>
    </w:rPr>
  </w:style>
  <w:style w:type="character" w:customStyle="1" w:styleId="ListLabel34">
    <w:name w:val="ListLabel 34"/>
    <w:qFormat/>
    <w:rPr>
      <w:rFonts w:cs="HelveticaNeueLT Std"/>
    </w:rPr>
  </w:style>
  <w:style w:type="character" w:customStyle="1" w:styleId="ListLabel35">
    <w:name w:val="ListLabel 35"/>
    <w:qFormat/>
    <w:rPr>
      <w:rFonts w:ascii="Cambria" w:hAnsi="Cambria" w:cs="HelveticaNeueLT Std"/>
      <w:color w:val="C10A27"/>
    </w:rPr>
  </w:style>
  <w:style w:type="character" w:customStyle="1" w:styleId="ListLabel36">
    <w:name w:val="ListLabel 36"/>
    <w:qFormat/>
    <w:rPr>
      <w:rFonts w:cs="HelveticaNeueLT Std"/>
    </w:rPr>
  </w:style>
  <w:style w:type="character" w:customStyle="1" w:styleId="ListLabel37">
    <w:name w:val="ListLabel 37"/>
    <w:qFormat/>
    <w:rPr>
      <w:rFonts w:ascii="Cambria" w:hAnsi="Cambria" w:cs="HelveticaNeueLT Std"/>
      <w:color w:val="C10A27"/>
    </w:rPr>
  </w:style>
  <w:style w:type="character" w:customStyle="1" w:styleId="ListLabel38">
    <w:name w:val="ListLabel 38"/>
    <w:qFormat/>
    <w:rPr>
      <w:rFonts w:cs="HelveticaNeueLT Std"/>
    </w:rPr>
  </w:style>
  <w:style w:type="character" w:customStyle="1" w:styleId="ListLabel39">
    <w:name w:val="ListLabel 39"/>
    <w:qFormat/>
    <w:rPr>
      <w:rFonts w:ascii="Cambria" w:hAnsi="Cambria" w:cs="HelveticaNeueLT Std"/>
      <w:color w:val="C10A27"/>
    </w:rPr>
  </w:style>
  <w:style w:type="character" w:customStyle="1" w:styleId="ListLabel40">
    <w:name w:val="ListLabel 40"/>
    <w:qFormat/>
    <w:rPr>
      <w:rFonts w:cs="HelveticaNeueLT Std"/>
    </w:rPr>
  </w:style>
  <w:style w:type="character" w:customStyle="1" w:styleId="ListLabel41">
    <w:name w:val="ListLabel 41"/>
    <w:qFormat/>
    <w:rPr>
      <w:rFonts w:ascii="Cambria" w:hAnsi="Cambria" w:cs="HelveticaNeueLT Std"/>
      <w:color w:val="C10A27"/>
    </w:rPr>
  </w:style>
  <w:style w:type="character" w:customStyle="1" w:styleId="ListLabel42">
    <w:name w:val="ListLabel 42"/>
    <w:qFormat/>
    <w:rPr>
      <w:rFonts w:cs="HelveticaNeueLT Std"/>
    </w:rPr>
  </w:style>
  <w:style w:type="character" w:customStyle="1" w:styleId="ListLabel43">
    <w:name w:val="ListLabel 43"/>
    <w:qFormat/>
    <w:rPr>
      <w:rFonts w:ascii="Cambria" w:hAnsi="Cambria" w:cs="HelveticaNeueLT Std"/>
      <w:color w:val="C10A27"/>
    </w:rPr>
  </w:style>
  <w:style w:type="character" w:customStyle="1" w:styleId="ListLabel44">
    <w:name w:val="ListLabel 44"/>
    <w:qFormat/>
    <w:rPr>
      <w:rFonts w:cs="HelveticaNeueLT Std"/>
    </w:rPr>
  </w:style>
  <w:style w:type="character" w:customStyle="1" w:styleId="ListLabel45">
    <w:name w:val="ListLabel 45"/>
    <w:qFormat/>
    <w:rPr>
      <w:rFonts w:ascii="Cambria" w:hAnsi="Cambria" w:cs="HelveticaNeueLT Std"/>
      <w:color w:val="C10A27"/>
      <w:sz w:val="20"/>
    </w:rPr>
  </w:style>
  <w:style w:type="character" w:customStyle="1" w:styleId="ListLabel46">
    <w:name w:val="ListLabel 46"/>
    <w:qFormat/>
    <w:rPr>
      <w:rFonts w:cs="HelveticaNeueLT Std"/>
    </w:rPr>
  </w:style>
  <w:style w:type="character" w:customStyle="1" w:styleId="ListLabel47">
    <w:name w:val="ListLabel 47"/>
    <w:qFormat/>
    <w:rPr>
      <w:rFonts w:ascii="Cambria" w:hAnsi="Cambria" w:cs="HelveticaNeueLT Std"/>
      <w:color w:val="C10A27"/>
      <w:sz w:val="20"/>
    </w:rPr>
  </w:style>
  <w:style w:type="character" w:customStyle="1" w:styleId="ListLabel48">
    <w:name w:val="ListLabel 48"/>
    <w:qFormat/>
    <w:rPr>
      <w:rFonts w:cs="HelveticaNeueLT Std"/>
    </w:rPr>
  </w:style>
  <w:style w:type="character" w:customStyle="1" w:styleId="ListLabel49">
    <w:name w:val="ListLabel 49"/>
    <w:qFormat/>
    <w:rPr>
      <w:rFonts w:ascii="Cambria" w:hAnsi="Cambria" w:cs="HelveticaNeueLT Std"/>
      <w:color w:val="C10A27"/>
      <w:sz w:val="20"/>
    </w:rPr>
  </w:style>
  <w:style w:type="character" w:customStyle="1" w:styleId="ListLabel50">
    <w:name w:val="ListLabel 50"/>
    <w:qFormat/>
    <w:rPr>
      <w:rFonts w:cs="HelveticaNeueLT Std"/>
    </w:rPr>
  </w:style>
  <w:style w:type="paragraph" w:customStyle="1" w:styleId="berschrift">
    <w:name w:val="Überschrift"/>
    <w:basedOn w:val="Standard"/>
    <w:next w:val="Textkrper"/>
    <w:qFormat/>
    <w:pPr>
      <w:keepNext/>
      <w:spacing w:before="240" w:after="120"/>
    </w:pPr>
    <w:rPr>
      <w:rFonts w:ascii="Liberation Sans" w:eastAsia="Droid Sans Fallback" w:hAnsi="Liberation Sans" w:cs="Droid Sans Devanagari"/>
      <w:sz w:val="28"/>
      <w:szCs w:val="28"/>
    </w:rPr>
  </w:style>
  <w:style w:type="paragraph" w:styleId="Textkrper">
    <w:name w:val="Body Text"/>
    <w:basedOn w:val="Standard"/>
    <w:pPr>
      <w:spacing w:after="120"/>
    </w:pPr>
  </w:style>
  <w:style w:type="paragraph" w:styleId="Liste">
    <w:name w:val="List"/>
    <w:basedOn w:val="Textkrper"/>
    <w:pPr>
      <w:suppressAutoHyphens/>
      <w:spacing w:before="0" w:after="140" w:line="288" w:lineRule="auto"/>
      <w:jc w:val="both"/>
    </w:pPr>
    <w:rPr>
      <w:rFonts w:cs="Droid Sans Devanagari"/>
    </w:rPr>
  </w:style>
  <w:style w:type="paragraph" w:styleId="Beschriftung">
    <w:name w:val="caption"/>
    <w:basedOn w:val="Standard"/>
    <w:pPr>
      <w:suppressLineNumbers/>
      <w:spacing w:before="120" w:after="120"/>
    </w:pPr>
    <w:rPr>
      <w:rFonts w:cs="Droid Sans Devanagari"/>
      <w:i/>
      <w:iCs/>
      <w:sz w:val="24"/>
      <w:szCs w:val="24"/>
    </w:rPr>
  </w:style>
  <w:style w:type="paragraph" w:customStyle="1" w:styleId="Verzeichnis">
    <w:name w:val="Verzeichnis"/>
    <w:basedOn w:val="Standard"/>
    <w:qFormat/>
    <w:pPr>
      <w:suppressLineNumbers/>
      <w:spacing w:before="0" w:after="120"/>
      <w:jc w:val="both"/>
    </w:pPr>
    <w:rPr>
      <w:rFonts w:cs="FreeSans"/>
    </w:rPr>
  </w:style>
  <w:style w:type="paragraph" w:styleId="Kopfzeile">
    <w:name w:val="header"/>
    <w:basedOn w:val="Standard"/>
    <w:pPr>
      <w:tabs>
        <w:tab w:val="center" w:pos="4536"/>
        <w:tab w:val="right" w:pos="9072"/>
      </w:tabs>
      <w:spacing w:after="0"/>
    </w:pPr>
  </w:style>
  <w:style w:type="paragraph" w:styleId="Fuzeile">
    <w:name w:val="footer"/>
    <w:basedOn w:val="Standard"/>
    <w:pPr>
      <w:tabs>
        <w:tab w:val="right" w:pos="9639"/>
      </w:tabs>
    </w:pPr>
    <w:rPr>
      <w:sz w:val="16"/>
    </w:rPr>
  </w:style>
  <w:style w:type="paragraph" w:styleId="Titel">
    <w:name w:val="Title"/>
    <w:basedOn w:val="berschrift"/>
    <w:next w:val="Standard"/>
    <w:pPr>
      <w:pBdr>
        <w:top w:val="single" w:sz="4" w:space="1" w:color="00000A"/>
      </w:pBdr>
      <w:spacing w:after="240"/>
      <w:outlineLvl w:val="0"/>
    </w:pPr>
    <w:rPr>
      <w:rFonts w:ascii="Arial" w:hAnsi="Arial"/>
      <w:b/>
      <w:sz w:val="32"/>
      <w:szCs w:val="32"/>
    </w:rPr>
  </w:style>
  <w:style w:type="paragraph" w:styleId="Endnotentext">
    <w:name w:val="endnote text"/>
    <w:basedOn w:val="Standard"/>
    <w:qFormat/>
  </w:style>
  <w:style w:type="paragraph" w:styleId="Funotentext">
    <w:name w:val="footnote text"/>
    <w:basedOn w:val="Standard"/>
    <w:qFormat/>
  </w:style>
  <w:style w:type="paragraph" w:styleId="Index1">
    <w:name w:val="index 1"/>
    <w:basedOn w:val="Standard"/>
    <w:next w:val="Standard"/>
    <w:autoRedefine/>
    <w:qFormat/>
    <w:pPr>
      <w:ind w:left="284" w:hanging="284"/>
    </w:pPr>
  </w:style>
  <w:style w:type="paragraph" w:styleId="Index2">
    <w:name w:val="index 2"/>
    <w:basedOn w:val="Standard"/>
    <w:next w:val="Standard"/>
    <w:autoRedefine/>
    <w:qFormat/>
    <w:pPr>
      <w:ind w:left="568" w:hanging="284"/>
    </w:pPr>
  </w:style>
  <w:style w:type="paragraph" w:styleId="Index3">
    <w:name w:val="index 3"/>
    <w:basedOn w:val="Standard"/>
    <w:next w:val="Standard"/>
    <w:autoRedefine/>
    <w:qFormat/>
    <w:pPr>
      <w:ind w:left="851" w:hanging="284"/>
    </w:pPr>
  </w:style>
  <w:style w:type="paragraph" w:styleId="Index4">
    <w:name w:val="index 4"/>
    <w:basedOn w:val="Standard"/>
    <w:next w:val="Standard"/>
    <w:autoRedefine/>
    <w:qFormat/>
    <w:pPr>
      <w:ind w:left="1135" w:hanging="284"/>
    </w:pPr>
  </w:style>
  <w:style w:type="paragraph" w:styleId="Index5">
    <w:name w:val="index 5"/>
    <w:basedOn w:val="Standard"/>
    <w:next w:val="Standard"/>
    <w:autoRedefine/>
    <w:qFormat/>
    <w:pPr>
      <w:ind w:left="1418" w:hanging="284"/>
    </w:pPr>
  </w:style>
  <w:style w:type="paragraph" w:styleId="Index6">
    <w:name w:val="index 6"/>
    <w:basedOn w:val="Standard"/>
    <w:next w:val="Standard"/>
    <w:autoRedefine/>
    <w:qFormat/>
    <w:pPr>
      <w:ind w:left="1702" w:hanging="284"/>
    </w:pPr>
  </w:style>
  <w:style w:type="paragraph" w:styleId="Index7">
    <w:name w:val="index 7"/>
    <w:basedOn w:val="Standard"/>
    <w:next w:val="Standard"/>
    <w:autoRedefine/>
    <w:qFormat/>
    <w:pPr>
      <w:ind w:left="1985" w:hanging="284"/>
    </w:pPr>
  </w:style>
  <w:style w:type="paragraph" w:styleId="Index8">
    <w:name w:val="index 8"/>
    <w:basedOn w:val="Standard"/>
    <w:next w:val="Standard"/>
    <w:autoRedefine/>
    <w:qFormat/>
    <w:pPr>
      <w:ind w:left="2269" w:hanging="284"/>
    </w:pPr>
  </w:style>
  <w:style w:type="paragraph" w:styleId="Index9">
    <w:name w:val="index 9"/>
    <w:basedOn w:val="Standard"/>
    <w:next w:val="Standard"/>
    <w:autoRedefine/>
    <w:qFormat/>
    <w:pPr>
      <w:ind w:left="2552" w:hanging="284"/>
    </w:pPr>
  </w:style>
  <w:style w:type="paragraph" w:styleId="Indexberschrift">
    <w:name w:val="index heading"/>
    <w:basedOn w:val="Standard"/>
    <w:qFormat/>
  </w:style>
  <w:style w:type="paragraph" w:styleId="Kommentartext">
    <w:name w:val="annotation text"/>
    <w:basedOn w:val="Standard"/>
    <w:qFormat/>
    <w:rPr>
      <w:u w:val="single"/>
    </w:rPr>
  </w:style>
  <w:style w:type="paragraph" w:styleId="Makrotext">
    <w:name w:val="macro"/>
    <w:basedOn w:val="Standard"/>
    <w:qFormat/>
    <w:pPr>
      <w:tabs>
        <w:tab w:val="left" w:pos="284"/>
        <w:tab w:val="left" w:pos="567"/>
        <w:tab w:val="left" w:pos="851"/>
        <w:tab w:val="left" w:pos="1134"/>
        <w:tab w:val="left" w:pos="1418"/>
        <w:tab w:val="left" w:pos="1701"/>
        <w:tab w:val="left" w:pos="1985"/>
        <w:tab w:val="left" w:pos="2268"/>
        <w:tab w:val="left" w:pos="2552"/>
        <w:tab w:val="left" w:pos="2835"/>
        <w:tab w:val="left" w:pos="3119"/>
      </w:tabs>
    </w:pPr>
    <w:rPr>
      <w:b/>
      <w:sz w:val="14"/>
    </w:rPr>
  </w:style>
  <w:style w:type="paragraph" w:styleId="Rechtsgrundlagenverzeichnis">
    <w:name w:val="table of authorities"/>
    <w:basedOn w:val="Standard"/>
    <w:next w:val="Standard"/>
    <w:qFormat/>
    <w:pPr>
      <w:ind w:left="284" w:hanging="284"/>
    </w:pPr>
  </w:style>
  <w:style w:type="paragraph" w:styleId="RGV-berschrift">
    <w:name w:val="toa heading"/>
    <w:basedOn w:val="Standard"/>
    <w:next w:val="Standard"/>
    <w:qFormat/>
  </w:style>
  <w:style w:type="paragraph" w:styleId="Aufzhlungszeichen">
    <w:name w:val="List Bullet"/>
    <w:qFormat/>
    <w:pPr>
      <w:tabs>
        <w:tab w:val="left" w:pos="227"/>
      </w:tabs>
      <w:overflowPunct w:val="0"/>
      <w:spacing w:before="60" w:after="60"/>
      <w:ind w:left="227" w:hanging="227"/>
    </w:pPr>
    <w:rPr>
      <w:rFonts w:ascii="Arial" w:hAnsi="Arial"/>
      <w:color w:val="00000A"/>
    </w:rPr>
  </w:style>
  <w:style w:type="paragraph" w:customStyle="1" w:styleId="Dokumenttitel">
    <w:name w:val="Dokumenttitel"/>
    <w:qFormat/>
    <w:pPr>
      <w:overflowPunct w:val="0"/>
    </w:pPr>
    <w:rPr>
      <w:rFonts w:ascii="Arial" w:hAnsi="Arial"/>
      <w:color w:val="00000A"/>
      <w:sz w:val="16"/>
      <w:szCs w:val="18"/>
    </w:rPr>
  </w:style>
  <w:style w:type="paragraph" w:styleId="Sprechblasentext">
    <w:name w:val="Balloon Text"/>
    <w:basedOn w:val="Standard"/>
    <w:qFormat/>
    <w:rPr>
      <w:rFonts w:ascii="Tahoma" w:hAnsi="Tahoma" w:cs="Tahoma"/>
      <w:sz w:val="16"/>
      <w:szCs w:val="16"/>
    </w:rPr>
  </w:style>
  <w:style w:type="paragraph" w:customStyle="1" w:styleId="ErsteSeite">
    <w:name w:val="Erste_Seite"/>
    <w:qFormat/>
    <w:pPr>
      <w:overflowPunct w:val="0"/>
      <w:spacing w:before="1680"/>
    </w:pPr>
    <w:rPr>
      <w:rFonts w:ascii="Arial" w:hAnsi="Arial"/>
      <w:color w:val="00000A"/>
      <w:sz w:val="16"/>
      <w:szCs w:val="18"/>
    </w:rPr>
  </w:style>
  <w:style w:type="paragraph" w:styleId="Listenabsatz">
    <w:name w:val="List Paragraph"/>
    <w:basedOn w:val="Standard"/>
    <w:qFormat/>
    <w:pPr>
      <w:ind w:left="720"/>
      <w:contextualSpacing/>
    </w:pPr>
  </w:style>
  <w:style w:type="paragraph" w:customStyle="1" w:styleId="Zeilentitel">
    <w:name w:val="Zeilentitel"/>
    <w:basedOn w:val="Standard"/>
    <w:qFormat/>
    <w:rPr>
      <w:rFonts w:ascii="Segoe UI" w:eastAsia="Cambria" w:hAnsi="Segoe UI" w:cs="Segoe UI"/>
      <w:b/>
      <w:lang w:eastAsia="en-US"/>
    </w:rPr>
  </w:style>
  <w:style w:type="paragraph" w:customStyle="1" w:styleId="Listenabsatz9pt">
    <w:name w:val="Listenabsatz_9pt"/>
    <w:basedOn w:val="Listenabsatz"/>
    <w:qFormat/>
    <w:pPr>
      <w:tabs>
        <w:tab w:val="right" w:pos="5103"/>
      </w:tabs>
      <w:spacing w:before="40"/>
      <w:ind w:left="113" w:hanging="113"/>
    </w:pPr>
    <w:rPr>
      <w:rFonts w:ascii="Segoe UI" w:eastAsia="Calibri" w:hAnsi="Segoe UI"/>
      <w:sz w:val="18"/>
      <w:szCs w:val="18"/>
      <w:lang w:eastAsia="en-US"/>
    </w:rPr>
  </w:style>
  <w:style w:type="paragraph" w:customStyle="1" w:styleId="NumerischeAufzhlung">
    <w:name w:val="Numerische Aufzählung"/>
    <w:basedOn w:val="Listenabsatz"/>
    <w:qFormat/>
    <w:pPr>
      <w:tabs>
        <w:tab w:val="right" w:pos="5103"/>
      </w:tabs>
      <w:spacing w:before="40"/>
      <w:ind w:left="357" w:hanging="357"/>
    </w:pPr>
    <w:rPr>
      <w:rFonts w:ascii="Segoe UI" w:eastAsia="Calibri" w:hAnsi="Segoe UI"/>
      <w:szCs w:val="22"/>
      <w:lang w:eastAsia="en-US"/>
    </w:rPr>
  </w:style>
  <w:style w:type="paragraph" w:customStyle="1" w:styleId="Inhaltsverzeichnis1">
    <w:name w:val="Inhaltsverzeichnis 1"/>
    <w:basedOn w:val="Standard"/>
    <w:next w:val="Standard"/>
    <w:autoRedefine/>
    <w:pPr>
      <w:tabs>
        <w:tab w:val="left" w:pos="448"/>
        <w:tab w:val="right" w:leader="dot" w:pos="9344"/>
      </w:tabs>
      <w:spacing w:after="100"/>
    </w:pPr>
  </w:style>
  <w:style w:type="paragraph" w:customStyle="1" w:styleId="Einzug2">
    <w:name w:val="Einzug 2"/>
    <w:basedOn w:val="Standard"/>
    <w:qFormat/>
    <w:pPr>
      <w:tabs>
        <w:tab w:val="right" w:pos="5103"/>
      </w:tabs>
      <w:spacing w:before="40"/>
      <w:ind w:left="340"/>
      <w:contextualSpacing/>
    </w:pPr>
    <w:rPr>
      <w:rFonts w:ascii="Segoe UI" w:eastAsia="Calibri" w:hAnsi="Segoe UI"/>
      <w:b/>
      <w:szCs w:val="22"/>
      <w:lang w:eastAsia="en-US"/>
    </w:rPr>
  </w:style>
  <w:style w:type="paragraph" w:customStyle="1" w:styleId="AufzhlungEinzug3">
    <w:name w:val="Aufzählung_Einzug3"/>
    <w:basedOn w:val="NumerischeAufzhlung"/>
    <w:qFormat/>
    <w:pPr>
      <w:ind w:left="567" w:hanging="113"/>
    </w:pPr>
  </w:style>
  <w:style w:type="paragraph" w:styleId="NurText">
    <w:name w:val="Plain Text"/>
    <w:basedOn w:val="Standard"/>
    <w:qFormat/>
    <w:pPr>
      <w:spacing w:before="0" w:after="0"/>
    </w:pPr>
    <w:rPr>
      <w:rFonts w:ascii="Courier New" w:hAnsi="Courier New"/>
      <w:lang w:eastAsia="de-DE"/>
    </w:rPr>
  </w:style>
  <w:style w:type="paragraph" w:customStyle="1" w:styleId="Standardklein">
    <w:name w:val="Standard klein"/>
    <w:basedOn w:val="Standard"/>
    <w:qFormat/>
    <w:pPr>
      <w:pBdr>
        <w:bottom w:val="single" w:sz="6" w:space="1" w:color="00000A"/>
      </w:pBdr>
      <w:spacing w:before="0" w:after="0"/>
    </w:pPr>
    <w:rPr>
      <w:rFonts w:cs="Arial"/>
      <w:sz w:val="18"/>
      <w:szCs w:val="22"/>
      <w:lang w:val="de-DE" w:eastAsia="de-DE"/>
    </w:rPr>
  </w:style>
  <w:style w:type="paragraph" w:customStyle="1" w:styleId="Example">
    <w:name w:val="Example"/>
    <w:basedOn w:val="Standard"/>
    <w:qFormat/>
    <w:pPr>
      <w:spacing w:before="0"/>
    </w:pPr>
    <w:rPr>
      <w:rFonts w:ascii="Akzidenz Grotesk Light" w:hAnsi="Akzidenz Grotesk Light"/>
      <w:color w:val="FF00FF"/>
    </w:rPr>
  </w:style>
  <w:style w:type="paragraph" w:customStyle="1" w:styleId="Zieltext">
    <w:name w:val="Zieltext"/>
    <w:basedOn w:val="Standard"/>
    <w:qFormat/>
    <w:pPr>
      <w:pBdr>
        <w:bottom w:val="single" w:sz="4" w:space="1" w:color="000001"/>
      </w:pBdr>
      <w:suppressAutoHyphens/>
      <w:spacing w:before="0" w:after="0"/>
      <w:textAlignment w:val="baseline"/>
    </w:pPr>
    <w:rPr>
      <w:sz w:val="18"/>
      <w:szCs w:val="24"/>
    </w:rPr>
  </w:style>
  <w:style w:type="paragraph" w:customStyle="1" w:styleId="Programmcode">
    <w:name w:val="Programmcode"/>
    <w:basedOn w:val="Standard"/>
    <w:qFormat/>
    <w:pPr>
      <w:spacing w:before="0" w:after="0"/>
      <w:ind w:left="284"/>
    </w:pPr>
    <w:rPr>
      <w:rFonts w:ascii="Courier New" w:hAnsi="Courier New"/>
      <w:sz w:val="18"/>
      <w:szCs w:val="24"/>
    </w:rPr>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style>
  <w:style w:type="numbering" w:customStyle="1" w:styleId="KeineListe1">
    <w:name w:val="Keine Liste1"/>
  </w:style>
  <w:style w:type="numbering" w:customStyle="1" w:styleId="Aufgezhlt">
    <w:name w:val="Aufgezählt"/>
  </w:style>
  <w:style w:type="paragraph" w:styleId="Verzeichnis1">
    <w:name w:val="toc 1"/>
    <w:basedOn w:val="Standard"/>
    <w:next w:val="Standard"/>
    <w:autoRedefine/>
    <w:uiPriority w:val="39"/>
    <w:unhideWhenUsed/>
    <w:rsid w:val="001F1C40"/>
    <w:pPr>
      <w:spacing w:after="100"/>
    </w:pPr>
  </w:style>
  <w:style w:type="character" w:styleId="Hyperlink">
    <w:name w:val="Hyperlink"/>
    <w:basedOn w:val="Absatz-Standardschriftart"/>
    <w:uiPriority w:val="99"/>
    <w:unhideWhenUsed/>
    <w:rsid w:val="001F1C4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overflowPunct w:val="0"/>
      <w:spacing w:before="60" w:after="60"/>
    </w:pPr>
    <w:rPr>
      <w:rFonts w:ascii="Arial" w:hAnsi="Arial"/>
      <w:color w:val="00000A"/>
    </w:rPr>
  </w:style>
  <w:style w:type="paragraph" w:styleId="berschrift1">
    <w:name w:val="heading 1"/>
    <w:basedOn w:val="berschrift"/>
    <w:next w:val="Standard"/>
    <w:pPr>
      <w:pBdr>
        <w:top w:val="single" w:sz="4" w:space="1" w:color="00000A"/>
      </w:pBdr>
      <w:tabs>
        <w:tab w:val="left" w:pos="851"/>
        <w:tab w:val="right" w:pos="9354"/>
      </w:tabs>
      <w:spacing w:before="360" w:after="240"/>
      <w:outlineLvl w:val="0"/>
    </w:pPr>
    <w:rPr>
      <w:rFonts w:ascii="Arial" w:hAnsi="Arial"/>
      <w:b/>
      <w:sz w:val="26"/>
      <w:szCs w:val="24"/>
    </w:rPr>
  </w:style>
  <w:style w:type="paragraph" w:styleId="berschrift2">
    <w:name w:val="heading 2"/>
    <w:basedOn w:val="berschrift1"/>
    <w:next w:val="Standard"/>
    <w:pPr>
      <w:spacing w:before="240" w:after="120"/>
      <w:outlineLvl w:val="1"/>
    </w:pPr>
    <w:rPr>
      <w:sz w:val="22"/>
      <w:lang w:eastAsia="de-DE"/>
    </w:rPr>
  </w:style>
  <w:style w:type="paragraph" w:styleId="berschrift3">
    <w:name w:val="heading 3"/>
    <w:basedOn w:val="berschrift2"/>
    <w:next w:val="Standard"/>
    <w:pPr>
      <w:ind w:left="851" w:hanging="851"/>
      <w:outlineLvl w:val="2"/>
    </w:pPr>
    <w:rPr>
      <w:b w:val="0"/>
    </w:rPr>
  </w:style>
  <w:style w:type="paragraph" w:styleId="berschrift4">
    <w:name w:val="heading 4"/>
    <w:basedOn w:val="berschrift3"/>
    <w:next w:val="Standard"/>
    <w:pPr>
      <w:spacing w:before="120"/>
      <w:outlineLvl w:val="3"/>
    </w:pPr>
    <w:rPr>
      <w:sz w:val="20"/>
    </w:rPr>
  </w:style>
  <w:style w:type="paragraph" w:styleId="berschrift5">
    <w:name w:val="heading 5"/>
    <w:basedOn w:val="berschrift4"/>
    <w:next w:val="Standard"/>
    <w:pPr>
      <w:tabs>
        <w:tab w:val="left" w:pos="1418"/>
      </w:tabs>
      <w:outlineLvl w:val="4"/>
    </w:pPr>
    <w:rPr>
      <w:b/>
    </w:rPr>
  </w:style>
  <w:style w:type="paragraph" w:styleId="berschrift6">
    <w:name w:val="heading 6"/>
    <w:basedOn w:val="berschrift5"/>
    <w:next w:val="Standard"/>
    <w:pPr>
      <w:ind w:left="1418" w:hanging="1418"/>
      <w:outlineLvl w:val="5"/>
    </w:pPr>
  </w:style>
  <w:style w:type="paragraph" w:styleId="berschrift7">
    <w:name w:val="heading 7"/>
    <w:basedOn w:val="berschrift6"/>
    <w:next w:val="Standard"/>
    <w:pPr>
      <w:outlineLvl w:val="6"/>
    </w:pPr>
  </w:style>
  <w:style w:type="paragraph" w:styleId="berschrift8">
    <w:name w:val="heading 8"/>
    <w:basedOn w:val="berschrift1"/>
    <w:next w:val="Standard"/>
    <w:pPr>
      <w:tabs>
        <w:tab w:val="left" w:pos="1701"/>
      </w:tabs>
      <w:outlineLvl w:val="7"/>
    </w:pPr>
  </w:style>
  <w:style w:type="paragraph" w:styleId="berschrift9">
    <w:name w:val="heading 9"/>
    <w:basedOn w:val="berschrift1"/>
    <w:next w:val="Standard"/>
    <w:pPr>
      <w:tabs>
        <w:tab w:val="left" w:pos="2268"/>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qFormat/>
    <w:rPr>
      <w:rFonts w:ascii="Arial" w:hAnsi="Arial"/>
    </w:rPr>
  </w:style>
  <w:style w:type="character" w:customStyle="1" w:styleId="KommentartextZchn">
    <w:name w:val="Kommentartext Zchn"/>
    <w:basedOn w:val="Absatz-Standardschriftart"/>
    <w:qFormat/>
    <w:rPr>
      <w:rFonts w:ascii="Arial" w:hAnsi="Arial"/>
      <w:u w:val="single"/>
    </w:rPr>
  </w:style>
  <w:style w:type="character" w:styleId="Endnotenzeichen">
    <w:name w:val="endnote reference"/>
    <w:basedOn w:val="Absatz-Standardschriftart"/>
    <w:qFormat/>
    <w:rPr>
      <w:rFonts w:ascii="Verdana" w:hAnsi="Verdana"/>
      <w:b/>
      <w:sz w:val="17"/>
      <w:vertAlign w:val="superscript"/>
    </w:rPr>
  </w:style>
  <w:style w:type="character" w:styleId="Funotenzeichen">
    <w:name w:val="footnote reference"/>
    <w:basedOn w:val="Absatz-Standardschriftart"/>
    <w:qFormat/>
    <w:rPr>
      <w:rFonts w:ascii="Verdana" w:hAnsi="Verdana"/>
      <w:b/>
      <w:sz w:val="17"/>
      <w:vertAlign w:val="superscript"/>
    </w:rPr>
  </w:style>
  <w:style w:type="character" w:styleId="Kommentarzeichen">
    <w:name w:val="annotation reference"/>
    <w:basedOn w:val="Absatz-Standardschriftart"/>
    <w:qFormat/>
    <w:rPr>
      <w:rFonts w:ascii="Verdana" w:hAnsi="Verdana"/>
      <w:b/>
      <w:sz w:val="17"/>
    </w:rPr>
  </w:style>
  <w:style w:type="character" w:styleId="Platzhaltertext">
    <w:name w:val="Placeholder Text"/>
    <w:basedOn w:val="Absatz-Standardschriftart"/>
    <w:qFormat/>
    <w:rPr>
      <w:color w:val="808080"/>
    </w:rPr>
  </w:style>
  <w:style w:type="character" w:customStyle="1" w:styleId="SprechblasentextZchn">
    <w:name w:val="Sprechblasentext Zchn"/>
    <w:basedOn w:val="Absatz-Standardschriftart"/>
    <w:qFormat/>
    <w:rPr>
      <w:rFonts w:ascii="Tahoma" w:hAnsi="Tahoma" w:cs="Tahoma"/>
      <w:sz w:val="16"/>
      <w:szCs w:val="16"/>
      <w:lang w:eastAsia="de-DE"/>
    </w:rPr>
  </w:style>
  <w:style w:type="character" w:customStyle="1" w:styleId="FuzeileZchn">
    <w:name w:val="Fußzeile Zchn"/>
    <w:basedOn w:val="Absatz-Standardschriftart"/>
    <w:qFormat/>
    <w:rPr>
      <w:rFonts w:ascii="Arial" w:hAnsi="Arial"/>
      <w:sz w:val="16"/>
    </w:rPr>
  </w:style>
  <w:style w:type="character" w:customStyle="1" w:styleId="Internetlink">
    <w:name w:val="Internetlink"/>
    <w:basedOn w:val="Absatz-Standardschriftart"/>
    <w:rPr>
      <w:color w:val="0000FF"/>
      <w:u w:val="single"/>
    </w:rPr>
  </w:style>
  <w:style w:type="character" w:customStyle="1" w:styleId="TitelZchn">
    <w:name w:val="Titel Zchn"/>
    <w:basedOn w:val="Absatz-Standardschriftart"/>
    <w:qFormat/>
    <w:rPr>
      <w:rFonts w:ascii="Arial" w:hAnsi="Arial"/>
      <w:b/>
      <w:sz w:val="32"/>
      <w:szCs w:val="32"/>
    </w:rPr>
  </w:style>
  <w:style w:type="character" w:customStyle="1" w:styleId="NurTextZchn">
    <w:name w:val="Nur Text Zchn"/>
    <w:basedOn w:val="Absatz-Standardschriftart"/>
    <w:qFormat/>
    <w:rPr>
      <w:rFonts w:ascii="Courier New" w:hAnsi="Courier New"/>
      <w:lang w:eastAsia="de-DE"/>
    </w:rPr>
  </w:style>
  <w:style w:type="character" w:customStyle="1" w:styleId="ListLabel8">
    <w:name w:val="ListLabel 8"/>
    <w:qFormat/>
    <w:rPr>
      <w:rFonts w:eastAsia="Times New Roman" w:cs="Arial"/>
    </w:rPr>
  </w:style>
  <w:style w:type="character" w:customStyle="1" w:styleId="berschrift1Zchn">
    <w:name w:val="Überschrift 1 Zchn"/>
    <w:basedOn w:val="Absatz-Standardschriftart"/>
    <w:qFormat/>
    <w:rPr>
      <w:rFonts w:ascii="Arial" w:hAnsi="Arial"/>
      <w:b/>
      <w:sz w:val="26"/>
      <w:szCs w:val="24"/>
    </w:rPr>
  </w:style>
  <w:style w:type="character" w:customStyle="1" w:styleId="ProgrammcodeChar">
    <w:name w:val="Programmcode Char"/>
    <w:basedOn w:val="Absatz-Standardschriftart"/>
    <w:qFormat/>
    <w:rPr>
      <w:rFonts w:ascii="Courier New" w:hAnsi="Courier New"/>
      <w:sz w:val="18"/>
      <w:szCs w:val="24"/>
    </w:rPr>
  </w:style>
  <w:style w:type="character" w:customStyle="1" w:styleId="ListLabel22">
    <w:name w:val="ListLabel 22"/>
    <w:qFormat/>
    <w:rPr>
      <w:rFonts w:cs="OpenSymbol"/>
    </w:rPr>
  </w:style>
  <w:style w:type="character" w:customStyle="1" w:styleId="TextkrperZchn">
    <w:name w:val="Textkörper Zchn"/>
    <w:basedOn w:val="Absatz-Standardschriftart"/>
    <w:qFormat/>
    <w:rPr>
      <w:rFonts w:ascii="Arial" w:hAnsi="Arial"/>
    </w:rPr>
  </w:style>
  <w:style w:type="character" w:customStyle="1" w:styleId="ListLabel23">
    <w:name w:val="ListLabel 23"/>
    <w:qFormat/>
    <w:rPr>
      <w:color w:val="C10A27"/>
    </w:rPr>
  </w:style>
  <w:style w:type="character" w:customStyle="1" w:styleId="ListLabel24">
    <w:name w:val="ListLabel 24"/>
    <w:qFormat/>
    <w:rPr>
      <w:color w:val="C10A27"/>
      <w:lang w:val="de-CH"/>
    </w:rPr>
  </w:style>
  <w:style w:type="character" w:customStyle="1" w:styleId="ListLabel25">
    <w:name w:val="ListLabel 25"/>
    <w:qFormat/>
    <w:rPr>
      <w:sz w:val="22"/>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color w:val="C10A27"/>
    </w:rPr>
  </w:style>
  <w:style w:type="character" w:customStyle="1" w:styleId="ListLabel29">
    <w:name w:val="ListLabel 29"/>
    <w:qFormat/>
    <w:rPr>
      <w:rFonts w:cs="HelveticaNeueLT Std"/>
    </w:rPr>
  </w:style>
  <w:style w:type="character" w:customStyle="1" w:styleId="ListLabel30">
    <w:name w:val="ListLabel 30"/>
    <w:qFormat/>
    <w:rPr>
      <w:rFonts w:cs="HelveticaNeueLT Std"/>
    </w:rPr>
  </w:style>
  <w:style w:type="character" w:customStyle="1" w:styleId="Verzeichnissprung">
    <w:name w:val="Verzeichnissprung"/>
    <w:qFormat/>
  </w:style>
  <w:style w:type="character" w:customStyle="1" w:styleId="ListLabel31">
    <w:name w:val="ListLabel 31"/>
    <w:qFormat/>
    <w:rPr>
      <w:rFonts w:ascii="Cambria" w:hAnsi="Cambria" w:cs="HelveticaNeueLT Std"/>
      <w:color w:val="C10A27"/>
    </w:rPr>
  </w:style>
  <w:style w:type="character" w:customStyle="1" w:styleId="ListLabel32">
    <w:name w:val="ListLabel 32"/>
    <w:qFormat/>
    <w:rPr>
      <w:rFonts w:cs="HelveticaNeueLT Std"/>
    </w:rPr>
  </w:style>
  <w:style w:type="character" w:customStyle="1" w:styleId="ListLabel33">
    <w:name w:val="ListLabel 33"/>
    <w:qFormat/>
    <w:rPr>
      <w:rFonts w:ascii="Cambria" w:hAnsi="Cambria" w:cs="HelveticaNeueLT Std"/>
      <w:color w:val="C10A27"/>
    </w:rPr>
  </w:style>
  <w:style w:type="character" w:customStyle="1" w:styleId="ListLabel34">
    <w:name w:val="ListLabel 34"/>
    <w:qFormat/>
    <w:rPr>
      <w:rFonts w:cs="HelveticaNeueLT Std"/>
    </w:rPr>
  </w:style>
  <w:style w:type="character" w:customStyle="1" w:styleId="ListLabel35">
    <w:name w:val="ListLabel 35"/>
    <w:qFormat/>
    <w:rPr>
      <w:rFonts w:ascii="Cambria" w:hAnsi="Cambria" w:cs="HelveticaNeueLT Std"/>
      <w:color w:val="C10A27"/>
    </w:rPr>
  </w:style>
  <w:style w:type="character" w:customStyle="1" w:styleId="ListLabel36">
    <w:name w:val="ListLabel 36"/>
    <w:qFormat/>
    <w:rPr>
      <w:rFonts w:cs="HelveticaNeueLT Std"/>
    </w:rPr>
  </w:style>
  <w:style w:type="character" w:customStyle="1" w:styleId="ListLabel37">
    <w:name w:val="ListLabel 37"/>
    <w:qFormat/>
    <w:rPr>
      <w:rFonts w:ascii="Cambria" w:hAnsi="Cambria" w:cs="HelveticaNeueLT Std"/>
      <w:color w:val="C10A27"/>
    </w:rPr>
  </w:style>
  <w:style w:type="character" w:customStyle="1" w:styleId="ListLabel38">
    <w:name w:val="ListLabel 38"/>
    <w:qFormat/>
    <w:rPr>
      <w:rFonts w:cs="HelveticaNeueLT Std"/>
    </w:rPr>
  </w:style>
  <w:style w:type="character" w:customStyle="1" w:styleId="ListLabel39">
    <w:name w:val="ListLabel 39"/>
    <w:qFormat/>
    <w:rPr>
      <w:rFonts w:ascii="Cambria" w:hAnsi="Cambria" w:cs="HelveticaNeueLT Std"/>
      <w:color w:val="C10A27"/>
    </w:rPr>
  </w:style>
  <w:style w:type="character" w:customStyle="1" w:styleId="ListLabel40">
    <w:name w:val="ListLabel 40"/>
    <w:qFormat/>
    <w:rPr>
      <w:rFonts w:cs="HelveticaNeueLT Std"/>
    </w:rPr>
  </w:style>
  <w:style w:type="character" w:customStyle="1" w:styleId="ListLabel41">
    <w:name w:val="ListLabel 41"/>
    <w:qFormat/>
    <w:rPr>
      <w:rFonts w:ascii="Cambria" w:hAnsi="Cambria" w:cs="HelveticaNeueLT Std"/>
      <w:color w:val="C10A27"/>
    </w:rPr>
  </w:style>
  <w:style w:type="character" w:customStyle="1" w:styleId="ListLabel42">
    <w:name w:val="ListLabel 42"/>
    <w:qFormat/>
    <w:rPr>
      <w:rFonts w:cs="HelveticaNeueLT Std"/>
    </w:rPr>
  </w:style>
  <w:style w:type="character" w:customStyle="1" w:styleId="ListLabel43">
    <w:name w:val="ListLabel 43"/>
    <w:qFormat/>
    <w:rPr>
      <w:rFonts w:ascii="Cambria" w:hAnsi="Cambria" w:cs="HelveticaNeueLT Std"/>
      <w:color w:val="C10A27"/>
    </w:rPr>
  </w:style>
  <w:style w:type="character" w:customStyle="1" w:styleId="ListLabel44">
    <w:name w:val="ListLabel 44"/>
    <w:qFormat/>
    <w:rPr>
      <w:rFonts w:cs="HelveticaNeueLT Std"/>
    </w:rPr>
  </w:style>
  <w:style w:type="character" w:customStyle="1" w:styleId="ListLabel45">
    <w:name w:val="ListLabel 45"/>
    <w:qFormat/>
    <w:rPr>
      <w:rFonts w:ascii="Cambria" w:hAnsi="Cambria" w:cs="HelveticaNeueLT Std"/>
      <w:color w:val="C10A27"/>
      <w:sz w:val="20"/>
    </w:rPr>
  </w:style>
  <w:style w:type="character" w:customStyle="1" w:styleId="ListLabel46">
    <w:name w:val="ListLabel 46"/>
    <w:qFormat/>
    <w:rPr>
      <w:rFonts w:cs="HelveticaNeueLT Std"/>
    </w:rPr>
  </w:style>
  <w:style w:type="character" w:customStyle="1" w:styleId="ListLabel47">
    <w:name w:val="ListLabel 47"/>
    <w:qFormat/>
    <w:rPr>
      <w:rFonts w:ascii="Cambria" w:hAnsi="Cambria" w:cs="HelveticaNeueLT Std"/>
      <w:color w:val="C10A27"/>
      <w:sz w:val="20"/>
    </w:rPr>
  </w:style>
  <w:style w:type="character" w:customStyle="1" w:styleId="ListLabel48">
    <w:name w:val="ListLabel 48"/>
    <w:qFormat/>
    <w:rPr>
      <w:rFonts w:cs="HelveticaNeueLT Std"/>
    </w:rPr>
  </w:style>
  <w:style w:type="character" w:customStyle="1" w:styleId="ListLabel49">
    <w:name w:val="ListLabel 49"/>
    <w:qFormat/>
    <w:rPr>
      <w:rFonts w:ascii="Cambria" w:hAnsi="Cambria" w:cs="HelveticaNeueLT Std"/>
      <w:color w:val="C10A27"/>
      <w:sz w:val="20"/>
    </w:rPr>
  </w:style>
  <w:style w:type="character" w:customStyle="1" w:styleId="ListLabel50">
    <w:name w:val="ListLabel 50"/>
    <w:qFormat/>
    <w:rPr>
      <w:rFonts w:cs="HelveticaNeueLT Std"/>
    </w:rPr>
  </w:style>
  <w:style w:type="paragraph" w:customStyle="1" w:styleId="berschrift">
    <w:name w:val="Überschrift"/>
    <w:basedOn w:val="Standard"/>
    <w:next w:val="Textkrper"/>
    <w:qFormat/>
    <w:pPr>
      <w:keepNext/>
      <w:spacing w:before="240" w:after="120"/>
    </w:pPr>
    <w:rPr>
      <w:rFonts w:ascii="Liberation Sans" w:eastAsia="Droid Sans Fallback" w:hAnsi="Liberation Sans" w:cs="Droid Sans Devanagari"/>
      <w:sz w:val="28"/>
      <w:szCs w:val="28"/>
    </w:rPr>
  </w:style>
  <w:style w:type="paragraph" w:styleId="Textkrper">
    <w:name w:val="Body Text"/>
    <w:basedOn w:val="Standard"/>
    <w:pPr>
      <w:spacing w:after="120"/>
    </w:pPr>
  </w:style>
  <w:style w:type="paragraph" w:styleId="Liste">
    <w:name w:val="List"/>
    <w:basedOn w:val="Textkrper"/>
    <w:pPr>
      <w:suppressAutoHyphens/>
      <w:spacing w:before="0" w:after="140" w:line="288" w:lineRule="auto"/>
      <w:jc w:val="both"/>
    </w:pPr>
    <w:rPr>
      <w:rFonts w:cs="Droid Sans Devanagari"/>
    </w:rPr>
  </w:style>
  <w:style w:type="paragraph" w:styleId="Beschriftung">
    <w:name w:val="caption"/>
    <w:basedOn w:val="Standard"/>
    <w:pPr>
      <w:suppressLineNumbers/>
      <w:spacing w:before="120" w:after="120"/>
    </w:pPr>
    <w:rPr>
      <w:rFonts w:cs="Droid Sans Devanagari"/>
      <w:i/>
      <w:iCs/>
      <w:sz w:val="24"/>
      <w:szCs w:val="24"/>
    </w:rPr>
  </w:style>
  <w:style w:type="paragraph" w:customStyle="1" w:styleId="Verzeichnis">
    <w:name w:val="Verzeichnis"/>
    <w:basedOn w:val="Standard"/>
    <w:qFormat/>
    <w:pPr>
      <w:suppressLineNumbers/>
      <w:spacing w:before="0" w:after="120"/>
      <w:jc w:val="both"/>
    </w:pPr>
    <w:rPr>
      <w:rFonts w:cs="FreeSans"/>
    </w:rPr>
  </w:style>
  <w:style w:type="paragraph" w:styleId="Kopfzeile">
    <w:name w:val="header"/>
    <w:basedOn w:val="Standard"/>
    <w:pPr>
      <w:tabs>
        <w:tab w:val="center" w:pos="4536"/>
        <w:tab w:val="right" w:pos="9072"/>
      </w:tabs>
      <w:spacing w:after="0"/>
    </w:pPr>
  </w:style>
  <w:style w:type="paragraph" w:styleId="Fuzeile">
    <w:name w:val="footer"/>
    <w:basedOn w:val="Standard"/>
    <w:pPr>
      <w:tabs>
        <w:tab w:val="right" w:pos="9639"/>
      </w:tabs>
    </w:pPr>
    <w:rPr>
      <w:sz w:val="16"/>
    </w:rPr>
  </w:style>
  <w:style w:type="paragraph" w:styleId="Titel">
    <w:name w:val="Title"/>
    <w:basedOn w:val="berschrift"/>
    <w:next w:val="Standard"/>
    <w:pPr>
      <w:pBdr>
        <w:top w:val="single" w:sz="4" w:space="1" w:color="00000A"/>
      </w:pBdr>
      <w:spacing w:after="240"/>
      <w:outlineLvl w:val="0"/>
    </w:pPr>
    <w:rPr>
      <w:rFonts w:ascii="Arial" w:hAnsi="Arial"/>
      <w:b/>
      <w:sz w:val="32"/>
      <w:szCs w:val="32"/>
    </w:rPr>
  </w:style>
  <w:style w:type="paragraph" w:styleId="Endnotentext">
    <w:name w:val="endnote text"/>
    <w:basedOn w:val="Standard"/>
    <w:qFormat/>
  </w:style>
  <w:style w:type="paragraph" w:styleId="Funotentext">
    <w:name w:val="footnote text"/>
    <w:basedOn w:val="Standard"/>
    <w:qFormat/>
  </w:style>
  <w:style w:type="paragraph" w:styleId="Index1">
    <w:name w:val="index 1"/>
    <w:basedOn w:val="Standard"/>
    <w:next w:val="Standard"/>
    <w:autoRedefine/>
    <w:qFormat/>
    <w:pPr>
      <w:ind w:left="284" w:hanging="284"/>
    </w:pPr>
  </w:style>
  <w:style w:type="paragraph" w:styleId="Index2">
    <w:name w:val="index 2"/>
    <w:basedOn w:val="Standard"/>
    <w:next w:val="Standard"/>
    <w:autoRedefine/>
    <w:qFormat/>
    <w:pPr>
      <w:ind w:left="568" w:hanging="284"/>
    </w:pPr>
  </w:style>
  <w:style w:type="paragraph" w:styleId="Index3">
    <w:name w:val="index 3"/>
    <w:basedOn w:val="Standard"/>
    <w:next w:val="Standard"/>
    <w:autoRedefine/>
    <w:qFormat/>
    <w:pPr>
      <w:ind w:left="851" w:hanging="284"/>
    </w:pPr>
  </w:style>
  <w:style w:type="paragraph" w:styleId="Index4">
    <w:name w:val="index 4"/>
    <w:basedOn w:val="Standard"/>
    <w:next w:val="Standard"/>
    <w:autoRedefine/>
    <w:qFormat/>
    <w:pPr>
      <w:ind w:left="1135" w:hanging="284"/>
    </w:pPr>
  </w:style>
  <w:style w:type="paragraph" w:styleId="Index5">
    <w:name w:val="index 5"/>
    <w:basedOn w:val="Standard"/>
    <w:next w:val="Standard"/>
    <w:autoRedefine/>
    <w:qFormat/>
    <w:pPr>
      <w:ind w:left="1418" w:hanging="284"/>
    </w:pPr>
  </w:style>
  <w:style w:type="paragraph" w:styleId="Index6">
    <w:name w:val="index 6"/>
    <w:basedOn w:val="Standard"/>
    <w:next w:val="Standard"/>
    <w:autoRedefine/>
    <w:qFormat/>
    <w:pPr>
      <w:ind w:left="1702" w:hanging="284"/>
    </w:pPr>
  </w:style>
  <w:style w:type="paragraph" w:styleId="Index7">
    <w:name w:val="index 7"/>
    <w:basedOn w:val="Standard"/>
    <w:next w:val="Standard"/>
    <w:autoRedefine/>
    <w:qFormat/>
    <w:pPr>
      <w:ind w:left="1985" w:hanging="284"/>
    </w:pPr>
  </w:style>
  <w:style w:type="paragraph" w:styleId="Index8">
    <w:name w:val="index 8"/>
    <w:basedOn w:val="Standard"/>
    <w:next w:val="Standard"/>
    <w:autoRedefine/>
    <w:qFormat/>
    <w:pPr>
      <w:ind w:left="2269" w:hanging="284"/>
    </w:pPr>
  </w:style>
  <w:style w:type="paragraph" w:styleId="Index9">
    <w:name w:val="index 9"/>
    <w:basedOn w:val="Standard"/>
    <w:next w:val="Standard"/>
    <w:autoRedefine/>
    <w:qFormat/>
    <w:pPr>
      <w:ind w:left="2552" w:hanging="284"/>
    </w:pPr>
  </w:style>
  <w:style w:type="paragraph" w:styleId="Indexberschrift">
    <w:name w:val="index heading"/>
    <w:basedOn w:val="Standard"/>
    <w:qFormat/>
  </w:style>
  <w:style w:type="paragraph" w:styleId="Kommentartext">
    <w:name w:val="annotation text"/>
    <w:basedOn w:val="Standard"/>
    <w:qFormat/>
    <w:rPr>
      <w:u w:val="single"/>
    </w:rPr>
  </w:style>
  <w:style w:type="paragraph" w:styleId="Makrotext">
    <w:name w:val="macro"/>
    <w:basedOn w:val="Standard"/>
    <w:qFormat/>
    <w:pPr>
      <w:tabs>
        <w:tab w:val="left" w:pos="284"/>
        <w:tab w:val="left" w:pos="567"/>
        <w:tab w:val="left" w:pos="851"/>
        <w:tab w:val="left" w:pos="1134"/>
        <w:tab w:val="left" w:pos="1418"/>
        <w:tab w:val="left" w:pos="1701"/>
        <w:tab w:val="left" w:pos="1985"/>
        <w:tab w:val="left" w:pos="2268"/>
        <w:tab w:val="left" w:pos="2552"/>
        <w:tab w:val="left" w:pos="2835"/>
        <w:tab w:val="left" w:pos="3119"/>
      </w:tabs>
    </w:pPr>
    <w:rPr>
      <w:b/>
      <w:sz w:val="14"/>
    </w:rPr>
  </w:style>
  <w:style w:type="paragraph" w:styleId="Rechtsgrundlagenverzeichnis">
    <w:name w:val="table of authorities"/>
    <w:basedOn w:val="Standard"/>
    <w:next w:val="Standard"/>
    <w:qFormat/>
    <w:pPr>
      <w:ind w:left="284" w:hanging="284"/>
    </w:pPr>
  </w:style>
  <w:style w:type="paragraph" w:styleId="RGV-berschrift">
    <w:name w:val="toa heading"/>
    <w:basedOn w:val="Standard"/>
    <w:next w:val="Standard"/>
    <w:qFormat/>
  </w:style>
  <w:style w:type="paragraph" w:styleId="Aufzhlungszeichen">
    <w:name w:val="List Bullet"/>
    <w:qFormat/>
    <w:pPr>
      <w:tabs>
        <w:tab w:val="left" w:pos="227"/>
      </w:tabs>
      <w:overflowPunct w:val="0"/>
      <w:spacing w:before="60" w:after="60"/>
      <w:ind w:left="227" w:hanging="227"/>
    </w:pPr>
    <w:rPr>
      <w:rFonts w:ascii="Arial" w:hAnsi="Arial"/>
      <w:color w:val="00000A"/>
    </w:rPr>
  </w:style>
  <w:style w:type="paragraph" w:customStyle="1" w:styleId="Dokumenttitel">
    <w:name w:val="Dokumenttitel"/>
    <w:qFormat/>
    <w:pPr>
      <w:overflowPunct w:val="0"/>
    </w:pPr>
    <w:rPr>
      <w:rFonts w:ascii="Arial" w:hAnsi="Arial"/>
      <w:color w:val="00000A"/>
      <w:sz w:val="16"/>
      <w:szCs w:val="18"/>
    </w:rPr>
  </w:style>
  <w:style w:type="paragraph" w:styleId="Sprechblasentext">
    <w:name w:val="Balloon Text"/>
    <w:basedOn w:val="Standard"/>
    <w:qFormat/>
    <w:rPr>
      <w:rFonts w:ascii="Tahoma" w:hAnsi="Tahoma" w:cs="Tahoma"/>
      <w:sz w:val="16"/>
      <w:szCs w:val="16"/>
    </w:rPr>
  </w:style>
  <w:style w:type="paragraph" w:customStyle="1" w:styleId="ErsteSeite">
    <w:name w:val="Erste_Seite"/>
    <w:qFormat/>
    <w:pPr>
      <w:overflowPunct w:val="0"/>
      <w:spacing w:before="1680"/>
    </w:pPr>
    <w:rPr>
      <w:rFonts w:ascii="Arial" w:hAnsi="Arial"/>
      <w:color w:val="00000A"/>
      <w:sz w:val="16"/>
      <w:szCs w:val="18"/>
    </w:rPr>
  </w:style>
  <w:style w:type="paragraph" w:styleId="Listenabsatz">
    <w:name w:val="List Paragraph"/>
    <w:basedOn w:val="Standard"/>
    <w:qFormat/>
    <w:pPr>
      <w:ind w:left="720"/>
      <w:contextualSpacing/>
    </w:pPr>
  </w:style>
  <w:style w:type="paragraph" w:customStyle="1" w:styleId="Zeilentitel">
    <w:name w:val="Zeilentitel"/>
    <w:basedOn w:val="Standard"/>
    <w:qFormat/>
    <w:rPr>
      <w:rFonts w:ascii="Segoe UI" w:eastAsia="Cambria" w:hAnsi="Segoe UI" w:cs="Segoe UI"/>
      <w:b/>
      <w:lang w:eastAsia="en-US"/>
    </w:rPr>
  </w:style>
  <w:style w:type="paragraph" w:customStyle="1" w:styleId="Listenabsatz9pt">
    <w:name w:val="Listenabsatz_9pt"/>
    <w:basedOn w:val="Listenabsatz"/>
    <w:qFormat/>
    <w:pPr>
      <w:tabs>
        <w:tab w:val="right" w:pos="5103"/>
      </w:tabs>
      <w:spacing w:before="40"/>
      <w:ind w:left="113" w:hanging="113"/>
    </w:pPr>
    <w:rPr>
      <w:rFonts w:ascii="Segoe UI" w:eastAsia="Calibri" w:hAnsi="Segoe UI"/>
      <w:sz w:val="18"/>
      <w:szCs w:val="18"/>
      <w:lang w:eastAsia="en-US"/>
    </w:rPr>
  </w:style>
  <w:style w:type="paragraph" w:customStyle="1" w:styleId="NumerischeAufzhlung">
    <w:name w:val="Numerische Aufzählung"/>
    <w:basedOn w:val="Listenabsatz"/>
    <w:qFormat/>
    <w:pPr>
      <w:tabs>
        <w:tab w:val="right" w:pos="5103"/>
      </w:tabs>
      <w:spacing w:before="40"/>
      <w:ind w:left="357" w:hanging="357"/>
    </w:pPr>
    <w:rPr>
      <w:rFonts w:ascii="Segoe UI" w:eastAsia="Calibri" w:hAnsi="Segoe UI"/>
      <w:szCs w:val="22"/>
      <w:lang w:eastAsia="en-US"/>
    </w:rPr>
  </w:style>
  <w:style w:type="paragraph" w:customStyle="1" w:styleId="Inhaltsverzeichnis1">
    <w:name w:val="Inhaltsverzeichnis 1"/>
    <w:basedOn w:val="Standard"/>
    <w:next w:val="Standard"/>
    <w:autoRedefine/>
    <w:pPr>
      <w:tabs>
        <w:tab w:val="left" w:pos="448"/>
        <w:tab w:val="right" w:leader="dot" w:pos="9344"/>
      </w:tabs>
      <w:spacing w:after="100"/>
    </w:pPr>
  </w:style>
  <w:style w:type="paragraph" w:customStyle="1" w:styleId="Einzug2">
    <w:name w:val="Einzug 2"/>
    <w:basedOn w:val="Standard"/>
    <w:qFormat/>
    <w:pPr>
      <w:tabs>
        <w:tab w:val="right" w:pos="5103"/>
      </w:tabs>
      <w:spacing w:before="40"/>
      <w:ind w:left="340"/>
      <w:contextualSpacing/>
    </w:pPr>
    <w:rPr>
      <w:rFonts w:ascii="Segoe UI" w:eastAsia="Calibri" w:hAnsi="Segoe UI"/>
      <w:b/>
      <w:szCs w:val="22"/>
      <w:lang w:eastAsia="en-US"/>
    </w:rPr>
  </w:style>
  <w:style w:type="paragraph" w:customStyle="1" w:styleId="AufzhlungEinzug3">
    <w:name w:val="Aufzählung_Einzug3"/>
    <w:basedOn w:val="NumerischeAufzhlung"/>
    <w:qFormat/>
    <w:pPr>
      <w:ind w:left="567" w:hanging="113"/>
    </w:pPr>
  </w:style>
  <w:style w:type="paragraph" w:styleId="NurText">
    <w:name w:val="Plain Text"/>
    <w:basedOn w:val="Standard"/>
    <w:qFormat/>
    <w:pPr>
      <w:spacing w:before="0" w:after="0"/>
    </w:pPr>
    <w:rPr>
      <w:rFonts w:ascii="Courier New" w:hAnsi="Courier New"/>
      <w:lang w:eastAsia="de-DE"/>
    </w:rPr>
  </w:style>
  <w:style w:type="paragraph" w:customStyle="1" w:styleId="Standardklein">
    <w:name w:val="Standard klein"/>
    <w:basedOn w:val="Standard"/>
    <w:qFormat/>
    <w:pPr>
      <w:pBdr>
        <w:bottom w:val="single" w:sz="6" w:space="1" w:color="00000A"/>
      </w:pBdr>
      <w:spacing w:before="0" w:after="0"/>
    </w:pPr>
    <w:rPr>
      <w:rFonts w:cs="Arial"/>
      <w:sz w:val="18"/>
      <w:szCs w:val="22"/>
      <w:lang w:val="de-DE" w:eastAsia="de-DE"/>
    </w:rPr>
  </w:style>
  <w:style w:type="paragraph" w:customStyle="1" w:styleId="Example">
    <w:name w:val="Example"/>
    <w:basedOn w:val="Standard"/>
    <w:qFormat/>
    <w:pPr>
      <w:spacing w:before="0"/>
    </w:pPr>
    <w:rPr>
      <w:rFonts w:ascii="Akzidenz Grotesk Light" w:hAnsi="Akzidenz Grotesk Light"/>
      <w:color w:val="FF00FF"/>
    </w:rPr>
  </w:style>
  <w:style w:type="paragraph" w:customStyle="1" w:styleId="Zieltext">
    <w:name w:val="Zieltext"/>
    <w:basedOn w:val="Standard"/>
    <w:qFormat/>
    <w:pPr>
      <w:pBdr>
        <w:bottom w:val="single" w:sz="4" w:space="1" w:color="000001"/>
      </w:pBdr>
      <w:suppressAutoHyphens/>
      <w:spacing w:before="0" w:after="0"/>
      <w:textAlignment w:val="baseline"/>
    </w:pPr>
    <w:rPr>
      <w:sz w:val="18"/>
      <w:szCs w:val="24"/>
    </w:rPr>
  </w:style>
  <w:style w:type="paragraph" w:customStyle="1" w:styleId="Programmcode">
    <w:name w:val="Programmcode"/>
    <w:basedOn w:val="Standard"/>
    <w:qFormat/>
    <w:pPr>
      <w:spacing w:before="0" w:after="0"/>
      <w:ind w:left="284"/>
    </w:pPr>
    <w:rPr>
      <w:rFonts w:ascii="Courier New" w:hAnsi="Courier New"/>
      <w:sz w:val="18"/>
      <w:szCs w:val="24"/>
    </w:rPr>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style>
  <w:style w:type="numbering" w:customStyle="1" w:styleId="KeineListe1">
    <w:name w:val="Keine Liste1"/>
  </w:style>
  <w:style w:type="numbering" w:customStyle="1" w:styleId="Aufgezhlt">
    <w:name w:val="Aufgezählt"/>
  </w:style>
  <w:style w:type="paragraph" w:styleId="Verzeichnis1">
    <w:name w:val="toc 1"/>
    <w:basedOn w:val="Standard"/>
    <w:next w:val="Standard"/>
    <w:autoRedefine/>
    <w:uiPriority w:val="39"/>
    <w:unhideWhenUsed/>
    <w:rsid w:val="001F1C40"/>
    <w:pPr>
      <w:spacing w:after="100"/>
    </w:pPr>
  </w:style>
  <w:style w:type="character" w:styleId="Hyperlink">
    <w:name w:val="Hyperlink"/>
    <w:basedOn w:val="Absatz-Standardschriftart"/>
    <w:uiPriority w:val="99"/>
    <w:unhideWhenUsed/>
    <w:rsid w:val="001F1C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A9B4FFC4.dotm</Template>
  <TotalTime>0</TotalTime>
  <Pages>1</Pages>
  <Words>309</Words>
  <Characters>1951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Aufgaben ICT-BBCH M127</vt:lpstr>
    </vt:vector>
  </TitlesOfParts>
  <Company>Wirtschaftsinformatikschule Schweiz WISS</Company>
  <LinksUpToDate>false</LinksUpToDate>
  <CharactersWithSpaces>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Aufgaben ICT-BBCH M127</dc:title>
  <dc:subject>Grundbildung</dc:subject>
  <dc:creator>@WISS</dc:creator>
  <cp:keywords>Linux Server</cp:keywords>
  <dc:description>zuletzt geändert durch Thomas Fahrni
geändert im August 2016</dc:description>
  <cp:lastModifiedBy>Viviane Backhaus</cp:lastModifiedBy>
  <cp:revision>3</cp:revision>
  <cp:lastPrinted>2017-03-29T08:44:00Z</cp:lastPrinted>
  <dcterms:created xsi:type="dcterms:W3CDTF">2018-11-13T11:43:00Z</dcterms:created>
  <dcterms:modified xsi:type="dcterms:W3CDTF">2018-11-13T11:47:00Z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Wirtschaftsinformatikschule Schweiz WISS</vt:lpwstr>
  </property>
  <property fmtid="{D5CDD505-2E9C-101B-9397-08002B2CF9AE}" pid="4" name="DocSecurity">
    <vt:i4>0</vt:i4>
  </property>
  <property fmtid="{D5CDD505-2E9C-101B-9397-08002B2CF9AE}" pid="5" name="HyperlinkBase">
    <vt:lpwstr>http://www.wiss.ch</vt:lpwstr>
  </property>
  <property fmtid="{D5CDD505-2E9C-101B-9397-08002B2CF9AE}" pid="6" name="HyperlinksChanged">
    <vt:bool>false</vt:bool>
  </property>
  <property fmtid="{D5CDD505-2E9C-101B-9397-08002B2CF9AE}" pid="7" name="IMS change">
    <vt:lpwstr>-</vt:lpwstr>
  </property>
  <property fmtid="{D5CDD505-2E9C-101B-9397-08002B2CF9AE}" pid="8" name="IMS changedate">
    <vt:lpwstr>19.11.2013</vt:lpwstr>
  </property>
  <property fmtid="{D5CDD505-2E9C-101B-9397-08002B2CF9AE}" pid="9" name="IMS changeuser">
    <vt:lpwstr>Torriani Claudia</vt:lpwstr>
  </property>
  <property fmtid="{D5CDD505-2E9C-101B-9397-08002B2CF9AE}" pid="10" name="IMS description">
    <vt:lpwstr>Vorlage für Konzepte, Berichte, Projekte, Protokolle</vt:lpwstr>
  </property>
  <property fmtid="{D5CDD505-2E9C-101B-9397-08002B2CF9AE}" pid="11" name="IMS docId">
    <vt:lpwstr>1907</vt:lpwstr>
  </property>
  <property fmtid="{D5CDD505-2E9C-101B-9397-08002B2CF9AE}" pid="12" name="IMS docname">
    <vt:lpwstr>Vorlage_Standard_vertikal</vt:lpwstr>
  </property>
  <property fmtid="{D5CDD505-2E9C-101B-9397-08002B2CF9AE}" pid="13" name="IMS language">
    <vt:lpwstr>DE</vt:lpwstr>
  </property>
  <property fmtid="{D5CDD505-2E9C-101B-9397-08002B2CF9AE}" pid="14" name="IMS status">
    <vt:lpwstr>final</vt:lpwstr>
  </property>
  <property fmtid="{D5CDD505-2E9C-101B-9397-08002B2CF9AE}" pid="15" name="IMS upldate">
    <vt:lpwstr>18.11.2013</vt:lpwstr>
  </property>
  <property fmtid="{D5CDD505-2E9C-101B-9397-08002B2CF9AE}" pid="16" name="IMS uplpers">
    <vt:lpwstr>Torriani Claudia</vt:lpwstr>
  </property>
  <property fmtid="{D5CDD505-2E9C-101B-9397-08002B2CF9AE}" pid="17" name="IMS validfrom">
    <vt:lpwstr>19.11.2013</vt:lpwstr>
  </property>
  <property fmtid="{D5CDD505-2E9C-101B-9397-08002B2CF9AE}" pid="18" name="IMS validto">
    <vt:lpwstr>99.99.9999</vt:lpwstr>
  </property>
  <property fmtid="{D5CDD505-2E9C-101B-9397-08002B2CF9AE}" pid="19" name="IMS version">
    <vt:lpwstr>1</vt:lpwstr>
  </property>
  <property fmtid="{D5CDD505-2E9C-101B-9397-08002B2CF9AE}" pid="20" name="IMS versionId">
    <vt:lpwstr>2300</vt:lpwstr>
  </property>
  <property fmtid="{D5CDD505-2E9C-101B-9397-08002B2CF9AE}" pid="21" name="LinksUpToDate">
    <vt:bool>false</vt:bool>
  </property>
  <property fmtid="{D5CDD505-2E9C-101B-9397-08002B2CF9AE}" pid="22" name="Manager">
    <vt:lpwstr>Thomas Fahrni</vt:lpwstr>
  </property>
  <property fmtid="{D5CDD505-2E9C-101B-9397-08002B2CF9AE}" pid="23" name="ScaleCrop">
    <vt:bool>false</vt:bool>
  </property>
  <property fmtid="{D5CDD505-2E9C-101B-9397-08002B2CF9AE}" pid="24" name="ShareDoc">
    <vt:bool>false</vt:bool>
  </property>
  <property fmtid="{D5CDD505-2E9C-101B-9397-08002B2CF9AE}" pid="25" name="category">
    <vt:lpwstr>Schulungsdokument</vt:lpwstr>
  </property>
</Properties>
</file>