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18C" w:rsidRDefault="004F518C" w:rsidP="004F518C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4F518C" w:rsidRPr="00FB19E3" w:rsidRDefault="004F518C" w:rsidP="004F518C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>
        <w:rPr>
          <w:sz w:val="36"/>
          <w:szCs w:val="36"/>
          <w:lang w:val="en-US"/>
        </w:rPr>
        <w:t>Kyland</w:t>
      </w:r>
      <w:proofErr w:type="spellEnd"/>
    </w:p>
    <w:p w:rsidR="004F518C" w:rsidRPr="00FB19E3" w:rsidRDefault="004F518C" w:rsidP="004F518C">
      <w:pPr>
        <w:jc w:val="right"/>
        <w:rPr>
          <w:sz w:val="36"/>
          <w:szCs w:val="36"/>
        </w:rPr>
      </w:pPr>
    </w:p>
    <w:p w:rsidR="004F518C" w:rsidRDefault="004F518C" w:rsidP="004F518C">
      <w:pPr>
        <w:jc w:val="right"/>
      </w:pPr>
    </w:p>
    <w:p w:rsidR="004F518C" w:rsidRPr="00AD1226" w:rsidRDefault="00B71E47" w:rsidP="004F518C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B71E47">
        <w:rPr>
          <w:rFonts w:ascii="Verdana" w:hAnsi="Verdana"/>
          <w:bCs/>
          <w:color w:val="000000"/>
          <w:sz w:val="40"/>
          <w:szCs w:val="40"/>
          <w:shd w:val="clear" w:color="auto" w:fill="FFFFFF"/>
          <w:lang w:eastAsia="ru-RU"/>
        </w:rPr>
        <w:t>SM6.6-4GX-1U</w:t>
      </w:r>
      <w:r w:rsidR="00AD1226">
        <w:rPr>
          <w:rFonts w:ascii="Verdana" w:hAnsi="Verdana"/>
          <w:bCs/>
          <w:color w:val="000000"/>
          <w:sz w:val="40"/>
          <w:szCs w:val="40"/>
          <w:shd w:val="clear" w:color="auto" w:fill="FFFFFF"/>
          <w:lang w:eastAsia="ru-RU"/>
        </w:rPr>
        <w:t>-</w:t>
      </w:r>
      <w:r w:rsidR="00AD1226">
        <w:rPr>
          <w:rFonts w:ascii="Verdana" w:hAnsi="Verdana"/>
          <w:bCs/>
          <w:color w:val="000000"/>
          <w:sz w:val="40"/>
          <w:szCs w:val="40"/>
          <w:shd w:val="clear" w:color="auto" w:fill="FFFFFF"/>
          <w:lang w:val="en-US" w:eastAsia="ru-RU"/>
        </w:rPr>
        <w:t>S</w:t>
      </w:r>
    </w:p>
    <w:p w:rsidR="004F518C" w:rsidRPr="00904042" w:rsidRDefault="004F518C" w:rsidP="004F518C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</w:t>
      </w:r>
      <w:r w:rsidRPr="00924D9B">
        <w:rPr>
          <w:color w:val="000000"/>
        </w:rPr>
        <w:t xml:space="preserve">: </w:t>
      </w:r>
      <w:r w:rsidR="00330D27" w:rsidRPr="00904042">
        <w:rPr>
          <w:color w:val="000000"/>
        </w:rPr>
        <w:t>1</w:t>
      </w:r>
    </w:p>
    <w:p w:rsidR="004F518C" w:rsidRDefault="004F518C" w:rsidP="004F518C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904042" w:rsidRDefault="00904042" w:rsidP="004F518C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Cs/>
          <w:noProof/>
          <w:color w:val="000000"/>
          <w:sz w:val="40"/>
          <w:szCs w:val="40"/>
          <w:shd w:val="clear" w:color="auto" w:fill="FFFFFF"/>
          <w:lang w:eastAsia="ru-RU" w:bidi="ar-SA"/>
        </w:rPr>
        <w:drawing>
          <wp:inline distT="0" distB="0" distL="0" distR="0">
            <wp:extent cx="2750024" cy="228579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GX 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841" cy="228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042" w:rsidRPr="00A23C08" w:rsidRDefault="00904042" w:rsidP="004F518C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4F518C" w:rsidRPr="000F6FC8" w:rsidRDefault="004F518C" w:rsidP="004F518C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04042" w:rsidRDefault="00904042" w:rsidP="004F518C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</w:p>
    <w:p w:rsidR="00904042" w:rsidRPr="00904042" w:rsidRDefault="00904042" w:rsidP="004F518C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rFonts w:cs="Arial"/>
          <w:color w:val="000000"/>
          <w:shd w:val="clear" w:color="auto" w:fill="FFFFFF"/>
        </w:rPr>
        <w:t xml:space="preserve">Интерфейсный </w:t>
      </w:r>
      <w:proofErr w:type="spellStart"/>
      <w:r>
        <w:rPr>
          <w:rFonts w:cs="Arial"/>
          <w:color w:val="000000"/>
          <w:shd w:val="clear" w:color="auto" w:fill="FFFFFF"/>
        </w:rPr>
        <w:t>Ethernet</w:t>
      </w:r>
      <w:proofErr w:type="spellEnd"/>
      <w:r>
        <w:rPr>
          <w:rFonts w:cs="Arial"/>
          <w:color w:val="000000"/>
          <w:shd w:val="clear" w:color="auto" w:fill="FFFFFF"/>
        </w:rPr>
        <w:t xml:space="preserve"> модуль – специально разработан для коммутаторов серии SICOM3028GPT и имеет в своем составе различные типы интерфейсов в зависимости от модели. Предназначен для подключения к коммутатору других устройств, например, других коммутаторов, посредством кабелей. Модуль</w:t>
      </w:r>
      <w:r>
        <w:rPr>
          <w:rStyle w:val="apple-converted-space"/>
          <w:rFonts w:cs="Arial"/>
          <w:color w:val="000000"/>
          <w:shd w:val="clear" w:color="auto" w:fill="FFFFFF"/>
        </w:rPr>
        <w:t> </w:t>
      </w:r>
      <w:r w:rsidRPr="006C3690">
        <w:rPr>
          <w:bCs/>
          <w:color w:val="000000"/>
          <w:shd w:val="clear" w:color="auto" w:fill="FFFFFF"/>
          <w:lang w:eastAsia="ru-RU"/>
        </w:rPr>
        <w:t>SM6.6-4GX-1U</w:t>
      </w:r>
      <w:r w:rsidR="00AD1226" w:rsidRPr="00AD1226">
        <w:rPr>
          <w:bCs/>
          <w:color w:val="000000"/>
          <w:shd w:val="clear" w:color="auto" w:fill="FFFFFF"/>
          <w:lang w:eastAsia="ru-RU"/>
        </w:rPr>
        <w:t>-</w:t>
      </w:r>
      <w:r w:rsidR="00AD1226">
        <w:rPr>
          <w:bCs/>
          <w:color w:val="000000"/>
          <w:shd w:val="clear" w:color="auto" w:fill="FFFFFF"/>
          <w:lang w:val="en-US" w:eastAsia="ru-RU"/>
        </w:rPr>
        <w:t>S</w:t>
      </w:r>
      <w:r>
        <w:rPr>
          <w:rStyle w:val="apple-converted-space"/>
          <w:rFonts w:cs="Arial"/>
          <w:color w:val="000000"/>
          <w:shd w:val="clear" w:color="auto" w:fill="FFFFFF"/>
        </w:rPr>
        <w:t> </w:t>
      </w:r>
      <w:r>
        <w:rPr>
          <w:rFonts w:cs="Arial"/>
          <w:color w:val="000000"/>
          <w:shd w:val="clear" w:color="auto" w:fill="FFFFFF"/>
        </w:rPr>
        <w:t>имеет в своем составе</w:t>
      </w:r>
      <w:r>
        <w:rPr>
          <w:rStyle w:val="apple-converted-space"/>
          <w:rFonts w:cs="Arial"/>
          <w:color w:val="000000"/>
          <w:shd w:val="clear" w:color="auto" w:fill="FFFFFF"/>
        </w:rPr>
        <w:t> </w:t>
      </w:r>
      <w:r w:rsidRPr="006C3690">
        <w:rPr>
          <w:bCs/>
          <w:color w:val="000000"/>
          <w:shd w:val="clear" w:color="auto" w:fill="FFFFFF"/>
          <w:lang w:eastAsia="ru-RU"/>
        </w:rPr>
        <w:t xml:space="preserve">4x1000Base-X SFP </w:t>
      </w:r>
      <w:r>
        <w:rPr>
          <w:bCs/>
          <w:color w:val="000000"/>
          <w:shd w:val="clear" w:color="auto" w:fill="FFFFFF"/>
          <w:lang w:eastAsia="ru-RU"/>
        </w:rPr>
        <w:t>порта.</w:t>
      </w:r>
    </w:p>
    <w:p w:rsidR="004F518C" w:rsidRDefault="004F518C" w:rsidP="004F518C">
      <w:pPr>
        <w:spacing w:after="283"/>
        <w:jc w:val="both"/>
        <w:rPr>
          <w:b/>
          <w:color w:val="000000"/>
        </w:rPr>
      </w:pPr>
      <w:r w:rsidRPr="00B758CA">
        <w:rPr>
          <w:b/>
          <w:color w:val="000000"/>
        </w:rPr>
        <w:t>Характеристики</w:t>
      </w:r>
    </w:p>
    <w:p w:rsidR="004F518C" w:rsidRPr="007B1EC7" w:rsidRDefault="004F518C" w:rsidP="004F518C">
      <w:pPr>
        <w:rPr>
          <w:bCs/>
          <w:color w:val="000000"/>
          <w:shd w:val="clear" w:color="auto" w:fill="FFFFFF"/>
          <w:lang w:eastAsia="ru-RU"/>
        </w:rPr>
      </w:pPr>
    </w:p>
    <w:p w:rsidR="004F518C" w:rsidRDefault="004F518C" w:rsidP="004F518C">
      <w:pPr>
        <w:rPr>
          <w:bCs/>
          <w:color w:val="000000"/>
          <w:shd w:val="clear" w:color="auto" w:fill="FFFFFF"/>
          <w:lang w:eastAsia="ru-RU"/>
        </w:rPr>
      </w:pPr>
      <w:r>
        <w:rPr>
          <w:bCs/>
          <w:color w:val="000000"/>
          <w:shd w:val="clear" w:color="auto" w:fill="FFFFFF"/>
          <w:lang w:eastAsia="ru-RU"/>
        </w:rPr>
        <w:t>Энергопотребление: 3</w:t>
      </w:r>
      <w:r w:rsidRPr="00B36807">
        <w:rPr>
          <w:bCs/>
          <w:color w:val="000000"/>
          <w:shd w:val="clear" w:color="auto" w:fill="FFFFFF"/>
          <w:lang w:eastAsia="ru-RU"/>
        </w:rPr>
        <w:t>W</w:t>
      </w:r>
    </w:p>
    <w:p w:rsidR="004F518C" w:rsidRPr="00B36807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Корпус: Металл, без вентиляторов</w:t>
      </w:r>
    </w:p>
    <w:p w:rsidR="004F518C" w:rsidRPr="00B36807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Класс защиты: IP40</w:t>
      </w:r>
    </w:p>
    <w:p w:rsidR="004F518C" w:rsidRDefault="004F518C" w:rsidP="004F518C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Габариты (</w:t>
      </w:r>
      <w:proofErr w:type="spellStart"/>
      <w:r w:rsidRPr="00B36807">
        <w:rPr>
          <w:bCs/>
          <w:color w:val="000000"/>
          <w:shd w:val="clear" w:color="auto" w:fill="FFFFFF"/>
          <w:lang w:eastAsia="ru-RU"/>
        </w:rPr>
        <w:t>ШxВxГ</w:t>
      </w:r>
      <w:proofErr w:type="spellEnd"/>
      <w:r w:rsidRPr="00B36807">
        <w:rPr>
          <w:bCs/>
          <w:color w:val="000000"/>
          <w:shd w:val="clear" w:color="auto" w:fill="FFFFFF"/>
          <w:lang w:eastAsia="ru-RU"/>
        </w:rPr>
        <w:t>):</w:t>
      </w:r>
    </w:p>
    <w:p w:rsidR="004F518C" w:rsidRPr="004C4EEA" w:rsidRDefault="004F518C" w:rsidP="004F518C">
      <w:pPr>
        <w:rPr>
          <w:bCs/>
          <w:color w:val="000000"/>
          <w:shd w:val="clear" w:color="auto" w:fill="FFFFFF"/>
          <w:lang w:eastAsia="ru-RU"/>
        </w:rPr>
      </w:pPr>
      <w:r>
        <w:rPr>
          <w:bCs/>
          <w:color w:val="000000"/>
          <w:shd w:val="clear" w:color="auto" w:fill="FFFFFF"/>
          <w:lang w:eastAsia="ru-RU"/>
        </w:rPr>
        <w:t>1</w:t>
      </w:r>
      <w:r>
        <w:rPr>
          <w:bCs/>
          <w:color w:val="000000"/>
          <w:shd w:val="clear" w:color="auto" w:fill="FFFFFF"/>
          <w:lang w:val="en-US" w:eastAsia="ru-RU"/>
        </w:rPr>
        <w:t>U</w:t>
      </w:r>
      <w:r w:rsidRPr="000122CF">
        <w:rPr>
          <w:bCs/>
          <w:color w:val="000000"/>
          <w:shd w:val="clear" w:color="auto" w:fill="FFFFFF"/>
          <w:lang w:eastAsia="ru-RU"/>
        </w:rPr>
        <w:t>:</w:t>
      </w:r>
      <w:r w:rsidRPr="004C4EEA">
        <w:rPr>
          <w:bCs/>
          <w:color w:val="000000"/>
          <w:shd w:val="clear" w:color="auto" w:fill="FFFFFF"/>
          <w:lang w:eastAsia="ru-RU"/>
        </w:rPr>
        <w:t xml:space="preserve"> </w:t>
      </w:r>
      <w:r>
        <w:rPr>
          <w:bCs/>
          <w:color w:val="000000"/>
          <w:shd w:val="clear" w:color="auto" w:fill="FFFFFF"/>
          <w:lang w:eastAsia="ru-RU"/>
        </w:rPr>
        <w:t>50</w:t>
      </w:r>
      <w:r w:rsidRPr="00A23C08">
        <w:rPr>
          <w:bCs/>
          <w:color w:val="000000"/>
          <w:shd w:val="clear" w:color="auto" w:fill="FFFFFF"/>
          <w:lang w:eastAsia="ru-RU"/>
        </w:rPr>
        <w:t>.</w:t>
      </w:r>
      <w:r w:rsidRPr="004C4EEA">
        <w:rPr>
          <w:bCs/>
          <w:color w:val="000000"/>
          <w:shd w:val="clear" w:color="auto" w:fill="FFFFFF"/>
          <w:lang w:eastAsia="ru-RU"/>
        </w:rPr>
        <w:t>8</w:t>
      </w:r>
      <w:r>
        <w:rPr>
          <w:bCs/>
          <w:color w:val="000000"/>
          <w:shd w:val="clear" w:color="auto" w:fill="FFFFFF"/>
          <w:lang w:eastAsia="ru-RU"/>
        </w:rPr>
        <w:t>x41</w:t>
      </w:r>
      <w:r w:rsidRPr="00B36807">
        <w:rPr>
          <w:bCs/>
          <w:color w:val="000000"/>
          <w:shd w:val="clear" w:color="auto" w:fill="FFFFFF"/>
          <w:lang w:eastAsia="ru-RU"/>
        </w:rPr>
        <w:t>.</w:t>
      </w:r>
      <w:r w:rsidRPr="004C4EEA">
        <w:rPr>
          <w:bCs/>
          <w:color w:val="000000"/>
          <w:shd w:val="clear" w:color="auto" w:fill="FFFFFF"/>
          <w:lang w:eastAsia="ru-RU"/>
        </w:rPr>
        <w:t>1</w:t>
      </w:r>
      <w:r>
        <w:rPr>
          <w:bCs/>
          <w:color w:val="000000"/>
          <w:shd w:val="clear" w:color="auto" w:fill="FFFFFF"/>
          <w:lang w:eastAsia="ru-RU"/>
        </w:rPr>
        <w:t>x10</w:t>
      </w:r>
      <w:r w:rsidRPr="004C4EEA">
        <w:rPr>
          <w:bCs/>
          <w:color w:val="000000"/>
          <w:shd w:val="clear" w:color="auto" w:fill="FFFFFF"/>
          <w:lang w:eastAsia="ru-RU"/>
        </w:rPr>
        <w:t>9</w:t>
      </w:r>
      <w:r w:rsidRPr="00B36807">
        <w:rPr>
          <w:bCs/>
          <w:color w:val="000000"/>
          <w:shd w:val="clear" w:color="auto" w:fill="FFFFFF"/>
          <w:lang w:eastAsia="ru-RU"/>
        </w:rPr>
        <w:t>.</w:t>
      </w:r>
      <w:r w:rsidRPr="004C4EEA">
        <w:rPr>
          <w:bCs/>
          <w:color w:val="000000"/>
          <w:shd w:val="clear" w:color="auto" w:fill="FFFFFF"/>
          <w:lang w:eastAsia="ru-RU"/>
        </w:rPr>
        <w:t>2</w:t>
      </w:r>
      <w:r w:rsidRPr="00B36807">
        <w:rPr>
          <w:bCs/>
          <w:color w:val="000000"/>
          <w:shd w:val="clear" w:color="auto" w:fill="FFFFFF"/>
          <w:lang w:eastAsia="ru-RU"/>
        </w:rPr>
        <w:t>мм</w:t>
      </w:r>
    </w:p>
    <w:p w:rsidR="004F518C" w:rsidRPr="00924D9B" w:rsidRDefault="004F518C" w:rsidP="004F518C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B36807">
        <w:rPr>
          <w:bCs/>
          <w:color w:val="000000"/>
          <w:shd w:val="clear" w:color="auto" w:fill="FFFFFF"/>
          <w:lang w:eastAsia="ru-RU"/>
        </w:rPr>
        <w:t>Вес: 0.</w:t>
      </w:r>
      <w:r>
        <w:rPr>
          <w:bCs/>
          <w:color w:val="000000"/>
          <w:shd w:val="clear" w:color="auto" w:fill="FFFFFF"/>
          <w:lang w:val="en-US" w:eastAsia="ru-RU"/>
        </w:rPr>
        <w:t>3</w:t>
      </w:r>
      <w:r w:rsidRPr="00B36807">
        <w:rPr>
          <w:bCs/>
          <w:color w:val="000000"/>
          <w:shd w:val="clear" w:color="auto" w:fill="FFFFFF"/>
          <w:lang w:eastAsia="ru-RU"/>
        </w:rPr>
        <w:t xml:space="preserve"> кг</w:t>
      </w:r>
    </w:p>
    <w:p w:rsidR="004F518C" w:rsidRDefault="004F518C" w:rsidP="004F518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F518C" w:rsidTr="00014263">
        <w:tc>
          <w:tcPr>
            <w:tcW w:w="4672" w:type="dxa"/>
          </w:tcPr>
          <w:p w:rsidR="004F518C" w:rsidRPr="000122CF" w:rsidRDefault="004F518C" w:rsidP="00014263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Модель</w:t>
            </w:r>
            <w:proofErr w:type="spellEnd"/>
          </w:p>
        </w:tc>
        <w:tc>
          <w:tcPr>
            <w:tcW w:w="4673" w:type="dxa"/>
          </w:tcPr>
          <w:p w:rsidR="004F518C" w:rsidRPr="000122CF" w:rsidRDefault="004F518C" w:rsidP="00014263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Описание</w:t>
            </w:r>
            <w:proofErr w:type="spellEnd"/>
          </w:p>
        </w:tc>
      </w:tr>
      <w:tr w:rsidR="004F518C" w:rsidRPr="000122CF" w:rsidTr="00014263">
        <w:tc>
          <w:tcPr>
            <w:tcW w:w="4672" w:type="dxa"/>
          </w:tcPr>
          <w:p w:rsidR="004F518C" w:rsidRPr="00AD1226" w:rsidRDefault="004F518C" w:rsidP="00014263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r w:rsidRPr="006C3690">
              <w:rPr>
                <w:bCs/>
                <w:color w:val="000000"/>
                <w:shd w:val="clear" w:color="auto" w:fill="FFFFFF"/>
                <w:lang w:eastAsia="ru-RU"/>
              </w:rPr>
              <w:t>SM6.6-4GX-1U</w:t>
            </w:r>
            <w:r w:rsidR="00AD1226">
              <w:rPr>
                <w:bCs/>
                <w:color w:val="000000"/>
                <w:shd w:val="clear" w:color="auto" w:fill="FFFFFF"/>
                <w:lang w:val="en-US" w:eastAsia="ru-RU"/>
              </w:rPr>
              <w:t>-S</w:t>
            </w:r>
            <w:bookmarkStart w:id="0" w:name="_GoBack"/>
            <w:bookmarkEnd w:id="0"/>
          </w:p>
        </w:tc>
        <w:tc>
          <w:tcPr>
            <w:tcW w:w="4673" w:type="dxa"/>
          </w:tcPr>
          <w:p w:rsidR="004F518C" w:rsidRPr="006C3690" w:rsidRDefault="004F518C" w:rsidP="00014263">
            <w:pPr>
              <w:rPr>
                <w:bCs/>
                <w:color w:val="000000"/>
                <w:shd w:val="clear" w:color="auto" w:fill="FFFFFF"/>
                <w:lang w:eastAsia="ru-RU"/>
              </w:rPr>
            </w:pPr>
            <w:r w:rsidRPr="006C3690">
              <w:rPr>
                <w:bCs/>
                <w:color w:val="000000"/>
                <w:shd w:val="clear" w:color="auto" w:fill="FFFFFF"/>
                <w:lang w:eastAsia="ru-RU"/>
              </w:rPr>
              <w:t xml:space="preserve">4x1000Base-X SFP </w:t>
            </w:r>
            <w:r>
              <w:rPr>
                <w:bCs/>
                <w:color w:val="000000"/>
                <w:shd w:val="clear" w:color="auto" w:fill="FFFFFF"/>
                <w:lang w:eastAsia="ru-RU"/>
              </w:rPr>
              <w:t>порта</w:t>
            </w:r>
          </w:p>
        </w:tc>
      </w:tr>
    </w:tbl>
    <w:p w:rsidR="001702AA" w:rsidRPr="00B71E47" w:rsidRDefault="00AD1226">
      <w:pPr>
        <w:rPr>
          <w:lang w:val="en-US"/>
        </w:rPr>
      </w:pPr>
    </w:p>
    <w:sectPr w:rsidR="001702AA" w:rsidRPr="00B71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CE4"/>
    <w:rsid w:val="001A59C7"/>
    <w:rsid w:val="00330D27"/>
    <w:rsid w:val="004F518C"/>
    <w:rsid w:val="008E30CF"/>
    <w:rsid w:val="00904042"/>
    <w:rsid w:val="00AD1226"/>
    <w:rsid w:val="00B71E47"/>
    <w:rsid w:val="00B857DB"/>
    <w:rsid w:val="00FE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3417"/>
  <w15:chartTrackingRefBased/>
  <w15:docId w15:val="{2823B467-DC8C-4438-B386-FCFDB4E4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18C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5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904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User Windows</cp:lastModifiedBy>
  <cp:revision>8</cp:revision>
  <dcterms:created xsi:type="dcterms:W3CDTF">2017-02-02T13:11:00Z</dcterms:created>
  <dcterms:modified xsi:type="dcterms:W3CDTF">2020-08-31T14:53:00Z</dcterms:modified>
</cp:coreProperties>
</file>