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6C3663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6C3663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3F37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6C3663" w:rsidRDefault="003F37E9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</w:t>
      </w:r>
      <w:proofErr w:type="gramEnd"/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750480" w:rsidRPr="006C366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46ACF" w:rsidRPr="00946ACF" w:rsidRDefault="00FA0366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Base-X Ethernet </w:t>
      </w:r>
      <w:r w:rsidR="00946AC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872617" w:rsidRDefault="009F79C8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4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946ACF"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FA0366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FA0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FA0366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MSTP;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VLAN, GVRP, PVLAN;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DHCP server/relay/client, DHCP Option 82; SSH, SSL, TACACS+, ACL;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Syslog, FTP, TFTP;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LACP, ARP,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Modbus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66×135×107.5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  <w:bookmarkStart w:id="0" w:name="_GoBack"/>
      <w:bookmarkEnd w:id="0"/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095C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1,5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095C80"/>
    <w:sectPr w:rsidR="001702AA" w:rsidSect="005E3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B5"/>
    <w:rsid w:val="00095C80"/>
    <w:rsid w:val="001A59C7"/>
    <w:rsid w:val="003A11B5"/>
    <w:rsid w:val="003F37E9"/>
    <w:rsid w:val="00584121"/>
    <w:rsid w:val="005C56C1"/>
    <w:rsid w:val="005E3D6E"/>
    <w:rsid w:val="006C3663"/>
    <w:rsid w:val="00750480"/>
    <w:rsid w:val="00872617"/>
    <w:rsid w:val="008E30CF"/>
    <w:rsid w:val="00946ACF"/>
    <w:rsid w:val="00967C81"/>
    <w:rsid w:val="009F79C8"/>
    <w:rsid w:val="00B37016"/>
    <w:rsid w:val="00B40091"/>
    <w:rsid w:val="00B857DB"/>
    <w:rsid w:val="00F67813"/>
    <w:rsid w:val="00FA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47362E-7BBB-4D48-9B8F-D0340954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3663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C3663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9</cp:revision>
  <dcterms:created xsi:type="dcterms:W3CDTF">2020-05-08T11:51:00Z</dcterms:created>
  <dcterms:modified xsi:type="dcterms:W3CDTF">2021-08-18T08:24:00Z</dcterms:modified>
</cp:coreProperties>
</file>