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6CF4" w:rsidRDefault="00BC5613" w:rsidP="00BC5613">
      <w:pPr>
        <w:pStyle w:val="Title"/>
      </w:pPr>
      <w:proofErr w:type="spellStart"/>
      <w:r>
        <w:t>Scorebored</w:t>
      </w:r>
      <w:proofErr w:type="spellEnd"/>
      <w:r>
        <w:t xml:space="preserve"> </w:t>
      </w:r>
      <w:r w:rsidR="00CA3EBA">
        <w:t>QA</w:t>
      </w:r>
    </w:p>
    <w:p w:rsidR="003E03FC" w:rsidRDefault="003E03FC" w:rsidP="003E03FC">
      <w:pPr>
        <w:pStyle w:val="Heading3"/>
      </w:pPr>
      <w:r>
        <w:t>Main page</w:t>
      </w:r>
    </w:p>
    <w:p w:rsidR="00436A24" w:rsidRDefault="00436A24" w:rsidP="00436A24"/>
    <w:p w:rsidR="00D918F5" w:rsidRPr="00FA379C" w:rsidRDefault="00436A24" w:rsidP="00436A24">
      <w:pPr>
        <w:rPr>
          <w:strike/>
        </w:rPr>
      </w:pPr>
      <w:r w:rsidRPr="00FA379C">
        <w:rPr>
          <w:strike/>
        </w:rPr>
        <w:t xml:space="preserve">Should be able to browse all boards!  </w:t>
      </w:r>
      <w:proofErr w:type="gramStart"/>
      <w:r w:rsidRPr="00FA379C">
        <w:rPr>
          <w:strike/>
        </w:rPr>
        <w:t>Should also be able to search for a board by name.</w:t>
      </w:r>
      <w:proofErr w:type="gramEnd"/>
      <w:r w:rsidRPr="00FA379C">
        <w:rPr>
          <w:strike/>
        </w:rPr>
        <w:t xml:space="preserve">  </w:t>
      </w:r>
      <w:r w:rsidR="006F2EFF" w:rsidRPr="00FA379C">
        <w:rPr>
          <w:strike/>
        </w:rPr>
        <w:t xml:space="preserve"> </w:t>
      </w:r>
    </w:p>
    <w:p w:rsidR="00D918F5" w:rsidRPr="0004613D" w:rsidRDefault="006F2EFF" w:rsidP="00436A24">
      <w:pPr>
        <w:rPr>
          <w:color w:val="FF0000"/>
        </w:rPr>
      </w:pPr>
      <w:r w:rsidRPr="0004613D">
        <w:rPr>
          <w:color w:val="FF0000"/>
        </w:rPr>
        <w:t xml:space="preserve">Board </w:t>
      </w:r>
      <w:r w:rsidR="00D918F5" w:rsidRPr="0004613D">
        <w:rPr>
          <w:color w:val="FF0000"/>
        </w:rPr>
        <w:t>components should be editable by the creator—including scoring system</w:t>
      </w:r>
      <w:r w:rsidR="00591500" w:rsidRPr="0004613D">
        <w:rPr>
          <w:color w:val="FF0000"/>
        </w:rPr>
        <w:t xml:space="preserve"> level names</w:t>
      </w:r>
      <w:r w:rsidR="00D918F5" w:rsidRPr="0004613D">
        <w:rPr>
          <w:color w:val="FF0000"/>
        </w:rPr>
        <w:t xml:space="preserve">—individual line items should be editable until someone else votes them up or down, then their value should be fixed.  </w:t>
      </w:r>
    </w:p>
    <w:p w:rsidR="0004613D" w:rsidRDefault="0004613D" w:rsidP="00436A24">
      <w:r>
        <w:t>Ty:  Scoring level names are configurable when you set up a board.  Other stuff is too much to do now</w:t>
      </w:r>
    </w:p>
    <w:p w:rsidR="00D918F5" w:rsidRDefault="00D918F5" w:rsidP="00436A24">
      <w:r w:rsidRPr="006A05C5">
        <w:rPr>
          <w:color w:val="FF0000"/>
        </w:rPr>
        <w:t>Line items should be editable (or at least delete-able) in the event of typos UNTIL someone comments on them.</w:t>
      </w:r>
      <w:r>
        <w:t xml:space="preserve">  </w:t>
      </w:r>
      <w:r w:rsidR="006A05C5">
        <w:br/>
      </w:r>
      <w:proofErr w:type="gramStart"/>
      <w:r w:rsidR="006A05C5">
        <w:t>Done.</w:t>
      </w:r>
      <w:proofErr w:type="gramEnd"/>
      <w:r w:rsidR="006A05C5">
        <w:t xml:space="preserve">  There is now a delete button if you created the item and there were no comments.  Unfortunately, it doesn’t check if comments have been made since you loaded the board</w:t>
      </w:r>
    </w:p>
    <w:p w:rsidR="0004613D" w:rsidRPr="00436A24" w:rsidRDefault="0004613D" w:rsidP="00436A24"/>
    <w:p w:rsidR="003E03FC" w:rsidRPr="00DE57F8" w:rsidRDefault="003E03FC" w:rsidP="003E03FC">
      <w:pPr>
        <w:pStyle w:val="ListParagraph"/>
        <w:numPr>
          <w:ilvl w:val="0"/>
          <w:numId w:val="3"/>
        </w:numPr>
        <w:rPr>
          <w:strike/>
        </w:rPr>
      </w:pPr>
      <w:r w:rsidRPr="00DE57F8">
        <w:rPr>
          <w:strike/>
        </w:rPr>
        <w:t>HOME</w:t>
      </w:r>
      <w:r w:rsidR="009C1242" w:rsidRPr="00DE57F8">
        <w:rPr>
          <w:strike/>
        </w:rPr>
        <w:t xml:space="preserve">  (</w:t>
      </w:r>
      <w:r w:rsidR="009C1242" w:rsidRPr="00DE57F8">
        <w:rPr>
          <w:strike/>
          <w:color w:val="FF0000"/>
        </w:rPr>
        <w:t>title:</w:t>
      </w:r>
      <w:r w:rsidR="009C1242" w:rsidRPr="00DE57F8">
        <w:rPr>
          <w:strike/>
        </w:rPr>
        <w:t xml:space="preserve">  </w:t>
      </w:r>
      <w:proofErr w:type="spellStart"/>
      <w:r w:rsidR="009C1242" w:rsidRPr="00DE57F8">
        <w:rPr>
          <w:strike/>
        </w:rPr>
        <w:t>Scorebored</w:t>
      </w:r>
      <w:proofErr w:type="spellEnd"/>
      <w:r w:rsidR="009C1242" w:rsidRPr="00DE57F8">
        <w:rPr>
          <w:strike/>
        </w:rPr>
        <w:t>)</w:t>
      </w:r>
    </w:p>
    <w:p w:rsidR="003E03FC" w:rsidRPr="00DE57F8" w:rsidRDefault="003E03FC" w:rsidP="003E03FC">
      <w:pPr>
        <w:pStyle w:val="ListParagraph"/>
        <w:numPr>
          <w:ilvl w:val="0"/>
          <w:numId w:val="3"/>
        </w:numPr>
        <w:rPr>
          <w:strike/>
        </w:rPr>
      </w:pPr>
      <w:r w:rsidRPr="00DE57F8">
        <w:rPr>
          <w:strike/>
        </w:rPr>
        <w:t>SIGN UP</w:t>
      </w:r>
      <w:r w:rsidR="009C1242" w:rsidRPr="00DE57F8">
        <w:rPr>
          <w:strike/>
        </w:rPr>
        <w:t xml:space="preserve">  (title:  Register to Score)</w:t>
      </w:r>
    </w:p>
    <w:p w:rsidR="003E03FC" w:rsidRPr="00DE57F8" w:rsidRDefault="003E03FC" w:rsidP="003E03FC">
      <w:pPr>
        <w:pStyle w:val="ListParagraph"/>
        <w:numPr>
          <w:ilvl w:val="1"/>
          <w:numId w:val="3"/>
        </w:numPr>
        <w:rPr>
          <w:strike/>
        </w:rPr>
      </w:pPr>
      <w:r w:rsidRPr="00DE57F8">
        <w:rPr>
          <w:strike/>
        </w:rPr>
        <w:t xml:space="preserve">Shout your two cents from the mountain tops!  Be frivolous </w:t>
      </w:r>
      <w:r w:rsidR="00132BDB" w:rsidRPr="00DE57F8">
        <w:rPr>
          <w:strike/>
        </w:rPr>
        <w:t xml:space="preserve">or serious in asking </w:t>
      </w:r>
      <w:r w:rsidRPr="00DE57F8">
        <w:rPr>
          <w:strike/>
        </w:rPr>
        <w:t xml:space="preserve">any question your heart desires.  Let’s </w:t>
      </w:r>
      <w:r w:rsidR="00132BDB" w:rsidRPr="00DE57F8">
        <w:rPr>
          <w:strike/>
        </w:rPr>
        <w:t xml:space="preserve">just </w:t>
      </w:r>
      <w:r w:rsidRPr="00DE57F8">
        <w:rPr>
          <w:strike/>
        </w:rPr>
        <w:t>get you signed up</w:t>
      </w:r>
      <w:r w:rsidR="00132BDB" w:rsidRPr="00DE57F8">
        <w:rPr>
          <w:strike/>
        </w:rPr>
        <w:t xml:space="preserve"> first</w:t>
      </w:r>
      <w:r w:rsidRPr="00DE57F8">
        <w:rPr>
          <w:strike/>
        </w:rPr>
        <w:t xml:space="preserve">.  </w:t>
      </w:r>
    </w:p>
    <w:p w:rsidR="003E03FC" w:rsidRPr="00DE57F8" w:rsidRDefault="003E03FC" w:rsidP="003E03FC">
      <w:pPr>
        <w:pStyle w:val="ListParagraph"/>
        <w:numPr>
          <w:ilvl w:val="1"/>
          <w:numId w:val="3"/>
        </w:numPr>
        <w:rPr>
          <w:strike/>
        </w:rPr>
      </w:pPr>
      <w:r w:rsidRPr="00DE57F8">
        <w:rPr>
          <w:rStyle w:val="apple-style-span"/>
          <w:rFonts w:ascii="Trebuchet MS" w:hAnsi="Trebuchet MS"/>
          <w:strike/>
          <w:color w:val="666666"/>
          <w:sz w:val="18"/>
          <w:szCs w:val="18"/>
        </w:rPr>
        <w:t>We promise we won't use your email for anything evil or willingly let anyone else do it. We just need to verify identities to filter out spammers. You're not a spammer</w:t>
      </w:r>
      <w:r w:rsidRPr="00DE57F8">
        <w:rPr>
          <w:rStyle w:val="apple-style-span"/>
          <w:rFonts w:ascii="Trebuchet MS" w:hAnsi="Trebuchet MS"/>
          <w:strike/>
          <w:color w:val="666666"/>
          <w:sz w:val="18"/>
          <w:szCs w:val="18"/>
          <w:highlight w:val="yellow"/>
        </w:rPr>
        <w:t>,</w:t>
      </w:r>
      <w:r w:rsidRPr="00DE57F8">
        <w:rPr>
          <w:rStyle w:val="apple-style-span"/>
          <w:rFonts w:ascii="Trebuchet MS" w:hAnsi="Trebuchet MS"/>
          <w:strike/>
          <w:color w:val="666666"/>
          <w:sz w:val="18"/>
          <w:szCs w:val="18"/>
        </w:rPr>
        <w:t xml:space="preserve"> are you?</w:t>
      </w:r>
    </w:p>
    <w:p w:rsidR="003E03FC" w:rsidRPr="00E830EA" w:rsidRDefault="003E03FC" w:rsidP="003E03FC">
      <w:pPr>
        <w:pStyle w:val="ListParagraph"/>
        <w:numPr>
          <w:ilvl w:val="0"/>
          <w:numId w:val="3"/>
        </w:numPr>
        <w:rPr>
          <w:strike/>
        </w:rPr>
      </w:pPr>
      <w:r w:rsidRPr="00E830EA">
        <w:rPr>
          <w:strike/>
        </w:rPr>
        <w:t>HOW TO</w:t>
      </w:r>
      <w:r w:rsidR="009C1242" w:rsidRPr="00E830EA">
        <w:rPr>
          <w:strike/>
        </w:rPr>
        <w:t xml:space="preserve">  (</w:t>
      </w:r>
      <w:r w:rsidR="009C1242" w:rsidRPr="00E830EA">
        <w:rPr>
          <w:strike/>
          <w:color w:val="FF0000"/>
        </w:rPr>
        <w:t>title:</w:t>
      </w:r>
      <w:r w:rsidR="009C1242" w:rsidRPr="00E830EA">
        <w:rPr>
          <w:strike/>
        </w:rPr>
        <w:t xml:space="preserve">  How to score)</w:t>
      </w:r>
    </w:p>
    <w:p w:rsidR="00132BDB" w:rsidRPr="00E830EA" w:rsidRDefault="00132BDB" w:rsidP="00132BDB">
      <w:pPr>
        <w:pStyle w:val="ListParagraph"/>
        <w:numPr>
          <w:ilvl w:val="1"/>
          <w:numId w:val="3"/>
        </w:numPr>
        <w:rPr>
          <w:strike/>
        </w:rPr>
      </w:pPr>
      <w:r w:rsidRPr="00E830EA">
        <w:rPr>
          <w:strike/>
        </w:rPr>
        <w:t>Let’s get started!</w:t>
      </w:r>
    </w:p>
    <w:p w:rsidR="00132BDB" w:rsidRPr="00E830EA" w:rsidRDefault="00132BDB" w:rsidP="00132BDB">
      <w:pPr>
        <w:pStyle w:val="ListParagraph"/>
        <w:numPr>
          <w:ilvl w:val="1"/>
          <w:numId w:val="3"/>
        </w:numPr>
        <w:rPr>
          <w:strike/>
        </w:rPr>
      </w:pPr>
      <w:r w:rsidRPr="00E830EA">
        <w:rPr>
          <w:strike/>
        </w:rPr>
        <w:t xml:space="preserve">First things first, before you can create your own board you need to </w:t>
      </w:r>
      <w:hyperlink r:id="rId6" w:history="1">
        <w:r w:rsidRPr="00E830EA">
          <w:rPr>
            <w:rStyle w:val="Hyperlink"/>
            <w:rFonts w:ascii="Trebuchet MS" w:hAnsi="Trebuchet MS"/>
            <w:strike/>
            <w:sz w:val="21"/>
            <w:szCs w:val="21"/>
          </w:rPr>
          <w:t>signup</w:t>
        </w:r>
      </w:hyperlink>
      <w:r w:rsidRPr="00E830EA">
        <w:rPr>
          <w:rFonts w:ascii="Trebuchet MS" w:hAnsi="Trebuchet MS"/>
          <w:strike/>
          <w:color w:val="666666"/>
          <w:sz w:val="21"/>
          <w:szCs w:val="21"/>
        </w:rPr>
        <w:t>.</w:t>
      </w:r>
    </w:p>
    <w:p w:rsidR="00E577CD" w:rsidRPr="00E830EA" w:rsidRDefault="00132BDB" w:rsidP="00E577CD">
      <w:pPr>
        <w:pStyle w:val="ListParagraph"/>
        <w:numPr>
          <w:ilvl w:val="0"/>
          <w:numId w:val="5"/>
        </w:numPr>
        <w:spacing w:after="0" w:line="180" w:lineRule="atLeast"/>
        <w:rPr>
          <w:rFonts w:ascii="Trebuchet MS" w:hAnsi="Trebuchet MS"/>
          <w:strike/>
          <w:color w:val="666666"/>
          <w:sz w:val="21"/>
          <w:szCs w:val="21"/>
        </w:rPr>
      </w:pPr>
      <w:r w:rsidRPr="00E830EA">
        <w:rPr>
          <w:rFonts w:ascii="Trebuchet MS" w:hAnsi="Trebuchet MS"/>
          <w:strike/>
          <w:color w:val="666666"/>
          <w:sz w:val="21"/>
          <w:szCs w:val="21"/>
        </w:rPr>
        <w:t xml:space="preserve">All ready to go?  Great!  Add line items to any board.  Decide how important the item in question is on a scale of 1-5. </w:t>
      </w:r>
    </w:p>
    <w:p w:rsidR="00E577CD" w:rsidRPr="00E830EA" w:rsidRDefault="00132BDB" w:rsidP="00E577CD">
      <w:pPr>
        <w:pStyle w:val="ListParagraph"/>
        <w:numPr>
          <w:ilvl w:val="0"/>
          <w:numId w:val="5"/>
        </w:numPr>
        <w:spacing w:after="0" w:line="180" w:lineRule="atLeast"/>
        <w:rPr>
          <w:rFonts w:ascii="Trebuchet MS" w:hAnsi="Trebuchet MS"/>
          <w:strike/>
          <w:color w:val="666666"/>
          <w:sz w:val="21"/>
          <w:szCs w:val="21"/>
        </w:rPr>
      </w:pPr>
      <w:r w:rsidRPr="00E830EA">
        <w:rPr>
          <w:rFonts w:ascii="Trebuchet MS" w:hAnsi="Trebuchet MS"/>
          <w:strike/>
          <w:color w:val="666666"/>
          <w:sz w:val="21"/>
          <w:szCs w:val="21"/>
        </w:rPr>
        <w:t xml:space="preserve">Disagree?  You can vote other people’s items “up” or “down’ to add your voice to the discussion and affect the overall score.  You can even make comments to justify your reasoning, if you want to.  </w:t>
      </w:r>
    </w:p>
    <w:p w:rsidR="00132BDB" w:rsidRPr="00E830EA" w:rsidRDefault="00E577CD" w:rsidP="00E577CD">
      <w:pPr>
        <w:pStyle w:val="ListParagraph"/>
        <w:numPr>
          <w:ilvl w:val="0"/>
          <w:numId w:val="5"/>
        </w:numPr>
        <w:spacing w:after="0" w:line="180" w:lineRule="atLeast"/>
        <w:rPr>
          <w:rFonts w:ascii="Trebuchet MS" w:hAnsi="Trebuchet MS"/>
          <w:strike/>
          <w:color w:val="666666"/>
          <w:sz w:val="21"/>
          <w:szCs w:val="21"/>
        </w:rPr>
      </w:pPr>
      <w:r w:rsidRPr="00E830EA">
        <w:rPr>
          <w:rFonts w:ascii="Trebuchet MS" w:hAnsi="Trebuchet MS"/>
          <w:strike/>
          <w:color w:val="666666"/>
          <w:sz w:val="21"/>
          <w:szCs w:val="21"/>
        </w:rPr>
        <w:t>M</w:t>
      </w:r>
      <w:r w:rsidR="00132BDB" w:rsidRPr="00E830EA">
        <w:rPr>
          <w:rFonts w:ascii="Trebuchet MS" w:hAnsi="Trebuchet MS"/>
          <w:strike/>
          <w:color w:val="666666"/>
          <w:sz w:val="21"/>
          <w:szCs w:val="21"/>
        </w:rPr>
        <w:t xml:space="preserve">ost importantly, </w:t>
      </w:r>
      <w:r w:rsidRPr="00E830EA">
        <w:rPr>
          <w:rFonts w:ascii="Trebuchet MS" w:hAnsi="Trebuchet MS"/>
          <w:strike/>
          <w:color w:val="666666"/>
          <w:sz w:val="21"/>
          <w:szCs w:val="21"/>
        </w:rPr>
        <w:t>d</w:t>
      </w:r>
      <w:r w:rsidR="00132BDB" w:rsidRPr="00E830EA">
        <w:rPr>
          <w:rFonts w:ascii="Trebuchet MS" w:hAnsi="Trebuchet MS"/>
          <w:strike/>
          <w:color w:val="666666"/>
          <w:sz w:val="21"/>
          <w:szCs w:val="21"/>
        </w:rPr>
        <w:t xml:space="preserve">iscover the truths to life's mysteries and make life altering decisions based on the capricious whims </w:t>
      </w:r>
      <w:r w:rsidRPr="00E830EA">
        <w:rPr>
          <w:rFonts w:ascii="Trebuchet MS" w:hAnsi="Trebuchet MS"/>
          <w:strike/>
          <w:color w:val="666666"/>
          <w:sz w:val="21"/>
          <w:szCs w:val="21"/>
        </w:rPr>
        <w:t xml:space="preserve">and insights </w:t>
      </w:r>
      <w:r w:rsidR="00132BDB" w:rsidRPr="00E830EA">
        <w:rPr>
          <w:rFonts w:ascii="Trebuchet MS" w:hAnsi="Trebuchet MS"/>
          <w:strike/>
          <w:color w:val="666666"/>
          <w:sz w:val="21"/>
          <w:szCs w:val="21"/>
        </w:rPr>
        <w:t>of other internet users</w:t>
      </w:r>
      <w:r w:rsidRPr="00E830EA">
        <w:rPr>
          <w:rFonts w:ascii="Trebuchet MS" w:hAnsi="Trebuchet MS"/>
          <w:strike/>
          <w:color w:val="666666"/>
          <w:sz w:val="21"/>
          <w:szCs w:val="21"/>
        </w:rPr>
        <w:t>.</w:t>
      </w:r>
      <w:r w:rsidR="00132BDB" w:rsidRPr="00E830EA">
        <w:rPr>
          <w:rFonts w:ascii="Trebuchet MS" w:hAnsi="Trebuchet MS"/>
          <w:strike/>
          <w:color w:val="666666"/>
          <w:sz w:val="21"/>
          <w:szCs w:val="21"/>
        </w:rPr>
        <w:t xml:space="preserve"> What could go wrong</w:t>
      </w:r>
      <w:r w:rsidRPr="00E830EA">
        <w:rPr>
          <w:rFonts w:ascii="Trebuchet MS" w:hAnsi="Trebuchet MS"/>
          <w:strike/>
          <w:color w:val="666666"/>
          <w:sz w:val="21"/>
          <w:szCs w:val="21"/>
        </w:rPr>
        <w:t>!</w:t>
      </w:r>
      <w:r w:rsidR="00132BDB" w:rsidRPr="00E830EA">
        <w:rPr>
          <w:rFonts w:ascii="Trebuchet MS" w:hAnsi="Trebuchet MS"/>
          <w:strike/>
          <w:color w:val="666666"/>
          <w:sz w:val="21"/>
          <w:szCs w:val="21"/>
        </w:rPr>
        <w:t>?</w:t>
      </w:r>
    </w:p>
    <w:p w:rsidR="00132BDB" w:rsidRDefault="00132BDB" w:rsidP="00E577CD">
      <w:pPr>
        <w:pStyle w:val="ListParagraph"/>
        <w:ind w:left="1440"/>
      </w:pPr>
    </w:p>
    <w:p w:rsidR="003E03FC" w:rsidRDefault="003E03FC" w:rsidP="003E03FC">
      <w:pPr>
        <w:pStyle w:val="ListParagraph"/>
        <w:numPr>
          <w:ilvl w:val="0"/>
          <w:numId w:val="3"/>
        </w:numPr>
      </w:pPr>
      <w:proofErr w:type="gramStart"/>
      <w:r>
        <w:t>NEW</w:t>
      </w:r>
      <w:r w:rsidR="009C1242">
        <w:t xml:space="preserve">  (</w:t>
      </w:r>
      <w:proofErr w:type="gramEnd"/>
      <w:r w:rsidR="009C1242" w:rsidRPr="009C1242">
        <w:rPr>
          <w:color w:val="FF0000"/>
        </w:rPr>
        <w:t>title:</w:t>
      </w:r>
      <w:r w:rsidR="009C1242">
        <w:t xml:space="preserve">  Looking to score?)</w:t>
      </w:r>
    </w:p>
    <w:p w:rsidR="0018731E" w:rsidRDefault="0018731E" w:rsidP="0018731E">
      <w:pPr>
        <w:pStyle w:val="ListParagraph"/>
        <w:numPr>
          <w:ilvl w:val="1"/>
          <w:numId w:val="3"/>
        </w:numPr>
      </w:pPr>
      <w:r>
        <w:t>Want to set up a new board?  Just log in?</w:t>
      </w:r>
    </w:p>
    <w:p w:rsidR="009D1230" w:rsidRDefault="009D1230" w:rsidP="0018731E">
      <w:pPr>
        <w:pStyle w:val="ListParagraph"/>
        <w:numPr>
          <w:ilvl w:val="1"/>
          <w:numId w:val="3"/>
        </w:numPr>
      </w:pPr>
      <w:r>
        <w:t>Otherwise I like the text in this section</w:t>
      </w:r>
    </w:p>
    <w:p w:rsidR="006F2EFF" w:rsidRDefault="006F2EFF" w:rsidP="006F2EFF">
      <w:pPr>
        <w:pStyle w:val="ListParagraph"/>
        <w:numPr>
          <w:ilvl w:val="0"/>
          <w:numId w:val="3"/>
        </w:numPr>
      </w:pPr>
      <w:r>
        <w:t>Embed:  should go here:</w:t>
      </w:r>
    </w:p>
    <w:p w:rsidR="006F2EFF" w:rsidRDefault="006F2EFF" w:rsidP="006F2EFF">
      <w:pPr>
        <w:pStyle w:val="ListParagraph"/>
        <w:numPr>
          <w:ilvl w:val="1"/>
          <w:numId w:val="3"/>
        </w:numPr>
      </w:pPr>
      <w:r>
        <w:rPr>
          <w:noProof/>
        </w:rPr>
        <w:drawing>
          <wp:inline distT="0" distB="0" distL="0" distR="0">
            <wp:extent cx="6391275" cy="422830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6391275" cy="4228305"/>
                    </a:xfrm>
                    <a:prstGeom prst="rect">
                      <a:avLst/>
                    </a:prstGeom>
                    <a:noFill/>
                    <a:ln w="9525">
                      <a:noFill/>
                      <a:miter lim="800000"/>
                      <a:headEnd/>
                      <a:tailEnd/>
                    </a:ln>
                  </pic:spPr>
                </pic:pic>
              </a:graphicData>
            </a:graphic>
          </wp:inline>
        </w:drawing>
      </w:r>
    </w:p>
    <w:p w:rsidR="00172D0E" w:rsidRDefault="00172D0E" w:rsidP="00172D0E">
      <w:r>
        <w:t>Main page text:</w:t>
      </w:r>
    </w:p>
    <w:p w:rsidR="00172D0E" w:rsidRDefault="00172D0E" w:rsidP="00172D0E">
      <w:r>
        <w:t>This needs to look better.  Maybe it can look something like this:</w:t>
      </w:r>
    </w:p>
    <w:p w:rsidR="00172D0E" w:rsidRDefault="00436A24" w:rsidP="00172D0E">
      <w:pPr>
        <w:rPr>
          <w:rFonts w:ascii="Trebuchet MS" w:hAnsi="Trebuchet MS"/>
        </w:rPr>
      </w:pPr>
      <w:r>
        <w:rPr>
          <w:rFonts w:ascii="Trebuchet MS" w:hAnsi="Trebuchet MS"/>
          <w:noProof/>
        </w:rPr>
        <w:drawing>
          <wp:inline distT="0" distB="0" distL="0" distR="0">
            <wp:extent cx="7743825" cy="309562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7743825" cy="3095625"/>
                    </a:xfrm>
                    <a:prstGeom prst="rect">
                      <a:avLst/>
                    </a:prstGeom>
                    <a:noFill/>
                    <a:ln w="9525">
                      <a:noFill/>
                      <a:miter lim="800000"/>
                      <a:headEnd/>
                      <a:tailEnd/>
                    </a:ln>
                  </pic:spPr>
                </pic:pic>
              </a:graphicData>
            </a:graphic>
          </wp:inline>
        </w:drawing>
      </w:r>
    </w:p>
    <w:p w:rsidR="00172D0E" w:rsidRDefault="00172D0E" w:rsidP="00172D0E">
      <w:pPr>
        <w:rPr>
          <w:rFonts w:ascii="Trebuchet MS" w:hAnsi="Trebuchet MS"/>
        </w:rPr>
      </w:pPr>
    </w:p>
    <w:p w:rsidR="00172D0E" w:rsidRDefault="00172D0E" w:rsidP="00172D0E">
      <w:pPr>
        <w:rPr>
          <w:rFonts w:ascii="Trebuchet MS" w:hAnsi="Trebuchet MS"/>
        </w:rPr>
      </w:pPr>
      <w:r>
        <w:rPr>
          <w:rFonts w:ascii="Trebuchet MS" w:hAnsi="Trebuchet MS"/>
        </w:rPr>
        <w:t>I’ve changed some of the content to better reflect what a scoreboard might be asking</w:t>
      </w:r>
    </w:p>
    <w:p w:rsidR="00172D0E" w:rsidRPr="003E03FC" w:rsidRDefault="00172D0E" w:rsidP="00172D0E"/>
    <w:p w:rsidR="00EC0C0A" w:rsidRDefault="00EC0C0A" w:rsidP="00E87204">
      <w:pPr>
        <w:pStyle w:val="Heading2"/>
      </w:pPr>
      <w:r>
        <w:t>Should be “Pros” and “Cons”</w:t>
      </w:r>
      <w:r w:rsidR="006F2EFF">
        <w:t xml:space="preserve"> not pro/con</w:t>
      </w:r>
    </w:p>
    <w:p w:rsidR="00EC0C0A" w:rsidRDefault="00EC0C0A" w:rsidP="00EC0C0A"/>
    <w:p w:rsidR="00E87204" w:rsidRPr="00B921C9" w:rsidRDefault="00ED69D7" w:rsidP="00ED69D7">
      <w:pPr>
        <w:pStyle w:val="Heading2"/>
        <w:rPr>
          <w:strike/>
        </w:rPr>
      </w:pPr>
      <w:r w:rsidRPr="00B921C9">
        <w:rPr>
          <w:strike/>
        </w:rPr>
        <w:t>Vote Button</w:t>
      </w:r>
    </w:p>
    <w:p w:rsidR="006C1058" w:rsidRPr="00B921C9" w:rsidRDefault="006C1058" w:rsidP="006C1058">
      <w:pPr>
        <w:rPr>
          <w:strike/>
        </w:rPr>
      </w:pPr>
      <w:r w:rsidRPr="00B921C9">
        <w:rPr>
          <w:strike/>
        </w:rPr>
        <w:t>On main page, should read “Vote!”</w:t>
      </w:r>
    </w:p>
    <w:p w:rsidR="00B352BF" w:rsidRDefault="00B352BF" w:rsidP="00B352BF">
      <w:pPr>
        <w:pStyle w:val="Heading2"/>
      </w:pPr>
      <w:r>
        <w:t>To add a new item</w:t>
      </w:r>
    </w:p>
    <w:p w:rsidR="00ED69D7" w:rsidRPr="00897519" w:rsidRDefault="00ED69D7" w:rsidP="00ED69D7">
      <w:pPr>
        <w:rPr>
          <w:strike/>
        </w:rPr>
      </w:pPr>
      <w:r w:rsidRPr="00897519">
        <w:rPr>
          <w:strike/>
        </w:rPr>
        <w:t>When clicking on the vote button and the window opens, should read:</w:t>
      </w:r>
    </w:p>
    <w:p w:rsidR="006C1058" w:rsidRPr="00897519" w:rsidRDefault="006C1058" w:rsidP="00ED69D7">
      <w:pPr>
        <w:rPr>
          <w:strike/>
        </w:rPr>
      </w:pPr>
      <w:r w:rsidRPr="00897519">
        <w:rPr>
          <w:strike/>
        </w:rPr>
        <w:t>Affect the overall score by adding your voice to the debate.  (50 characters max)</w:t>
      </w:r>
    </w:p>
    <w:p w:rsidR="006C1058" w:rsidRPr="009C6483" w:rsidRDefault="006C1058" w:rsidP="00ED69D7">
      <w:pPr>
        <w:rPr>
          <w:strike/>
        </w:rPr>
      </w:pPr>
      <w:r w:rsidRPr="009C6483">
        <w:rPr>
          <w:strike/>
        </w:rPr>
        <w:t xml:space="preserve">Overall, how important is this item to you on a scale of 1-5 (1=noteworthy, 5=critical)?  We’re on the honor system here.  C’mon, don’t be “that” person who always votes their own items as a “5”.  </w:t>
      </w:r>
    </w:p>
    <w:p w:rsidR="006C1058" w:rsidRPr="00DB1790" w:rsidRDefault="006C1058" w:rsidP="00ED69D7">
      <w:pPr>
        <w:rPr>
          <w:strike/>
        </w:rPr>
      </w:pPr>
      <w:r w:rsidRPr="00DB1790">
        <w:rPr>
          <w:strike/>
        </w:rPr>
        <w:t xml:space="preserve">Vote “Pro”!  Vote “Con”!    </w:t>
      </w:r>
      <w:r w:rsidRPr="00DB1790">
        <w:rPr>
          <w:strike/>
        </w:rPr>
        <w:br/>
        <w:t xml:space="preserve">I changed my mind.  </w:t>
      </w:r>
    </w:p>
    <w:p w:rsidR="00ED69D7" w:rsidRDefault="006C1058" w:rsidP="00ED69D7">
      <w:r>
        <w:rPr>
          <w:noProof/>
        </w:rPr>
        <w:drawing>
          <wp:inline distT="0" distB="0" distL="0" distR="0">
            <wp:extent cx="3505200" cy="12763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505200" cy="1276350"/>
                    </a:xfrm>
                    <a:prstGeom prst="rect">
                      <a:avLst/>
                    </a:prstGeom>
                    <a:noFill/>
                    <a:ln w="9525">
                      <a:noFill/>
                      <a:miter lim="800000"/>
                      <a:headEnd/>
                      <a:tailEnd/>
                    </a:ln>
                  </pic:spPr>
                </pic:pic>
              </a:graphicData>
            </a:graphic>
          </wp:inline>
        </w:drawing>
      </w:r>
    </w:p>
    <w:p w:rsidR="00ED69D7" w:rsidRDefault="00ED69D7" w:rsidP="00ED69D7"/>
    <w:p w:rsidR="00417A22" w:rsidRPr="00D16B11" w:rsidRDefault="00417A22" w:rsidP="00ED69D7">
      <w:pPr>
        <w:rPr>
          <w:strike/>
        </w:rPr>
      </w:pPr>
      <w:r w:rsidRPr="00D16B11">
        <w:rPr>
          <w:strike/>
        </w:rPr>
        <w:t xml:space="preserve">Should </w:t>
      </w:r>
      <w:proofErr w:type="gramStart"/>
      <w:r w:rsidRPr="00D16B11">
        <w:rPr>
          <w:strike/>
        </w:rPr>
        <w:t>Highlight</w:t>
      </w:r>
      <w:proofErr w:type="gramEnd"/>
      <w:r w:rsidRPr="00D16B11">
        <w:rPr>
          <w:strike/>
        </w:rPr>
        <w:t xml:space="preserve"> the parent cell while adding a comment.</w:t>
      </w:r>
    </w:p>
    <w:p w:rsidR="00AB6AC1" w:rsidRPr="00D16B11" w:rsidRDefault="00AB6AC1" w:rsidP="00AB6AC1">
      <w:pPr>
        <w:pStyle w:val="Heading2"/>
        <w:rPr>
          <w:strike/>
        </w:rPr>
      </w:pPr>
      <w:r w:rsidRPr="00D16B11">
        <w:rPr>
          <w:strike/>
        </w:rPr>
        <w:t>Voting Up and Down</w:t>
      </w:r>
    </w:p>
    <w:p w:rsidR="00EC0C0A" w:rsidRPr="00D16B11" w:rsidRDefault="00EC0C0A" w:rsidP="00EC0C0A">
      <w:pPr>
        <w:rPr>
          <w:strike/>
        </w:rPr>
      </w:pPr>
      <w:r w:rsidRPr="00D16B11">
        <w:rPr>
          <w:strike/>
        </w:rPr>
        <w:t xml:space="preserve">Tooltip:  </w:t>
      </w:r>
    </w:p>
    <w:p w:rsidR="00EC0C0A" w:rsidRPr="00D16B11" w:rsidRDefault="00EC0C0A" w:rsidP="00EC0C0A">
      <w:pPr>
        <w:pStyle w:val="ListParagraph"/>
        <w:numPr>
          <w:ilvl w:val="0"/>
          <w:numId w:val="2"/>
        </w:numPr>
        <w:rPr>
          <w:strike/>
        </w:rPr>
      </w:pPr>
      <w:r w:rsidRPr="00D16B11">
        <w:rPr>
          <w:strike/>
        </w:rPr>
        <w:t>Up arrow:  should read, “</w:t>
      </w:r>
      <w:r w:rsidR="00B352BF" w:rsidRPr="00D16B11">
        <w:rPr>
          <w:strike/>
        </w:rPr>
        <w:t xml:space="preserve">I </w:t>
      </w:r>
      <w:r w:rsidRPr="00D16B11">
        <w:rPr>
          <w:strike/>
        </w:rPr>
        <w:t>Agree”  - if agree is clicked then points are added</w:t>
      </w:r>
    </w:p>
    <w:p w:rsidR="00EC0C0A" w:rsidRPr="00D16B11" w:rsidRDefault="00EC0C0A" w:rsidP="00EC0C0A">
      <w:pPr>
        <w:pStyle w:val="ListParagraph"/>
        <w:numPr>
          <w:ilvl w:val="0"/>
          <w:numId w:val="2"/>
        </w:numPr>
        <w:rPr>
          <w:strike/>
        </w:rPr>
      </w:pPr>
      <w:r w:rsidRPr="00D16B11">
        <w:rPr>
          <w:strike/>
        </w:rPr>
        <w:t>Down arrow:  read, “</w:t>
      </w:r>
      <w:r w:rsidR="00B352BF" w:rsidRPr="00D16B11">
        <w:rPr>
          <w:strike/>
        </w:rPr>
        <w:t xml:space="preserve">I </w:t>
      </w:r>
      <w:r w:rsidRPr="00D16B11">
        <w:rPr>
          <w:strike/>
        </w:rPr>
        <w:t>Disagree”  - if disagree is clicked then points are deducted</w:t>
      </w:r>
    </w:p>
    <w:p w:rsidR="00B352BF" w:rsidRPr="00D16B11" w:rsidRDefault="00953B28" w:rsidP="00B352BF">
      <w:pPr>
        <w:rPr>
          <w:strike/>
        </w:rPr>
      </w:pPr>
      <w:r w:rsidRPr="00D16B11">
        <w:rPr>
          <w:strike/>
        </w:rPr>
        <w:t>When voting up window should read:</w:t>
      </w:r>
    </w:p>
    <w:p w:rsidR="00953B28" w:rsidRPr="00D16B11" w:rsidRDefault="00953B28" w:rsidP="00B352BF">
      <w:pPr>
        <w:rPr>
          <w:b/>
          <w:strike/>
        </w:rPr>
      </w:pPr>
      <w:r w:rsidRPr="00D16B11">
        <w:rPr>
          <w:b/>
          <w:strike/>
        </w:rPr>
        <w:t>Agree:</w:t>
      </w:r>
    </w:p>
    <w:p w:rsidR="00953B28" w:rsidRPr="00D16B11" w:rsidRDefault="00953B28" w:rsidP="00B352BF">
      <w:pPr>
        <w:rPr>
          <w:strike/>
        </w:rPr>
      </w:pPr>
      <w:r w:rsidRPr="00D16B11">
        <w:rPr>
          <w:strike/>
        </w:rPr>
        <w:t>So you agree!  That’s great.  Your vote will change the overall score.   Now’s your chance to tell us why, if you’re so inclined.</w:t>
      </w:r>
    </w:p>
    <w:p w:rsidR="00953B28" w:rsidRPr="00D16B11" w:rsidRDefault="00953B28" w:rsidP="00B352BF">
      <w:pPr>
        <w:rPr>
          <w:strike/>
        </w:rPr>
      </w:pPr>
      <w:r w:rsidRPr="00D16B11">
        <w:rPr>
          <w:strike/>
        </w:rPr>
        <w:t>[</w:t>
      </w:r>
      <w:proofErr w:type="gramStart"/>
      <w:r w:rsidRPr="00D16B11">
        <w:rPr>
          <w:strike/>
        </w:rPr>
        <w:t>comment</w:t>
      </w:r>
      <w:proofErr w:type="gramEnd"/>
      <w:r w:rsidRPr="00D16B11">
        <w:rPr>
          <w:strike/>
        </w:rPr>
        <w:t xml:space="preserve"> box]</w:t>
      </w:r>
    </w:p>
    <w:p w:rsidR="00953B28" w:rsidRPr="00D16B11" w:rsidRDefault="00953B28" w:rsidP="00953B28">
      <w:pPr>
        <w:rPr>
          <w:b/>
          <w:strike/>
        </w:rPr>
      </w:pPr>
      <w:r w:rsidRPr="00D16B11">
        <w:rPr>
          <w:b/>
          <w:strike/>
        </w:rPr>
        <w:t>Disagree:</w:t>
      </w:r>
    </w:p>
    <w:p w:rsidR="00953B28" w:rsidRPr="00D16B11" w:rsidRDefault="00953B28" w:rsidP="00953B28">
      <w:pPr>
        <w:rPr>
          <w:strike/>
        </w:rPr>
      </w:pPr>
      <w:r w:rsidRPr="00D16B11">
        <w:rPr>
          <w:strike/>
        </w:rPr>
        <w:t xml:space="preserve">So you disagree!  That’s </w:t>
      </w:r>
      <w:proofErr w:type="gramStart"/>
      <w:r w:rsidRPr="00D16B11">
        <w:rPr>
          <w:strike/>
        </w:rPr>
        <w:t>fine,</w:t>
      </w:r>
      <w:proofErr w:type="gramEnd"/>
      <w:r w:rsidRPr="00D16B11">
        <w:rPr>
          <w:strike/>
        </w:rPr>
        <w:t xml:space="preserve"> you’re certainly entitled to your own opinion.   Your vote will change the overall score.   Now’s your chance to tell us why you feel that way, if you’re so inclined.</w:t>
      </w:r>
    </w:p>
    <w:p w:rsidR="00953B28" w:rsidRPr="00D16B11" w:rsidRDefault="00953B28" w:rsidP="00B352BF">
      <w:pPr>
        <w:rPr>
          <w:strike/>
        </w:rPr>
      </w:pPr>
      <w:r w:rsidRPr="00D16B11">
        <w:rPr>
          <w:strike/>
        </w:rPr>
        <w:t>[</w:t>
      </w:r>
      <w:proofErr w:type="gramStart"/>
      <w:r w:rsidRPr="00D16B11">
        <w:rPr>
          <w:strike/>
        </w:rPr>
        <w:t>comment</w:t>
      </w:r>
      <w:proofErr w:type="gramEnd"/>
      <w:r w:rsidRPr="00D16B11">
        <w:rPr>
          <w:strike/>
        </w:rPr>
        <w:t xml:space="preserve"> box]</w:t>
      </w:r>
    </w:p>
    <w:p w:rsidR="00355DA2" w:rsidRPr="00F022D9" w:rsidRDefault="00355DA2" w:rsidP="00355DA2">
      <w:pPr>
        <w:rPr>
          <w:b/>
          <w:strike/>
        </w:rPr>
      </w:pPr>
      <w:r w:rsidRPr="00F022D9">
        <w:rPr>
          <w:b/>
          <w:strike/>
        </w:rPr>
        <w:t>Comment:</w:t>
      </w:r>
    </w:p>
    <w:p w:rsidR="00355DA2" w:rsidRPr="0004613D" w:rsidRDefault="00355DA2" w:rsidP="00355DA2">
      <w:r w:rsidRPr="00F022D9">
        <w:rPr>
          <w:strike/>
        </w:rPr>
        <w:t>Comment are automatic with the vote up or vote down.  Comments should also have the ability for other people to comment ON the comments</w:t>
      </w:r>
      <w:r w:rsidR="006A641B" w:rsidRPr="00F022D9">
        <w:rPr>
          <w:strike/>
        </w:rPr>
        <w:t xml:space="preserve">. </w:t>
      </w:r>
      <w:r w:rsidR="0004613D">
        <w:rPr>
          <w:strike/>
        </w:rPr>
        <w:br/>
      </w:r>
      <w:proofErr w:type="gramStart"/>
      <w:r w:rsidR="0004613D">
        <w:t>can</w:t>
      </w:r>
      <w:proofErr w:type="gramEnd"/>
      <w:r w:rsidR="0004613D">
        <w:t xml:space="preserve"> delete and replay now:  test it</w:t>
      </w:r>
    </w:p>
    <w:p w:rsidR="00953B28" w:rsidRDefault="00953B28" w:rsidP="00B352BF"/>
    <w:p w:rsidR="00953B28" w:rsidRDefault="00953B28" w:rsidP="00953B28">
      <w:pPr>
        <w:pStyle w:val="Heading2"/>
      </w:pPr>
      <w:r>
        <w:t xml:space="preserve">Functionality problems: </w:t>
      </w:r>
    </w:p>
    <w:p w:rsidR="00953B28" w:rsidRDefault="00953B28" w:rsidP="00B352BF">
      <w:r>
        <w:t>Comments boxes not working correctly:</w:t>
      </w:r>
    </w:p>
    <w:p w:rsidR="00953B28" w:rsidRDefault="00953B28" w:rsidP="00B352BF">
      <w:r>
        <w:rPr>
          <w:noProof/>
        </w:rPr>
        <w:drawing>
          <wp:inline distT="0" distB="0" distL="0" distR="0">
            <wp:extent cx="3914775" cy="240030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3914775" cy="2400300"/>
                    </a:xfrm>
                    <a:prstGeom prst="rect">
                      <a:avLst/>
                    </a:prstGeom>
                    <a:noFill/>
                    <a:ln w="9525">
                      <a:noFill/>
                      <a:miter lim="800000"/>
                      <a:headEnd/>
                      <a:tailEnd/>
                    </a:ln>
                  </pic:spPr>
                </pic:pic>
              </a:graphicData>
            </a:graphic>
          </wp:inline>
        </w:drawing>
      </w:r>
    </w:p>
    <w:p w:rsidR="00E01D54" w:rsidRDefault="00E01D54" w:rsidP="00B352BF"/>
    <w:p w:rsidR="00E01D54" w:rsidRDefault="00E01D54" w:rsidP="00B352BF">
      <w:proofErr w:type="gramStart"/>
      <w:r>
        <w:t>Can actually vote (any number of stars) on an empty field.</w:t>
      </w:r>
      <w:proofErr w:type="gramEnd"/>
      <w:r>
        <w:t xml:space="preserve">  There should be a minimum character amount.  Should we have a mod review and accept submissions before posting to ensure validity?  Maybe that’s something we could implement later</w:t>
      </w:r>
      <w:r w:rsidR="00355DA2">
        <w:t xml:space="preserve">.  </w:t>
      </w:r>
    </w:p>
    <w:p w:rsidR="006A641B" w:rsidRDefault="006A641B" w:rsidP="00B352BF"/>
    <w:p w:rsidR="006A641B" w:rsidRDefault="006A641B" w:rsidP="00B352BF">
      <w:r>
        <w:t xml:space="preserve">The “tools” and “clear” links/buttons don’t work:  </w:t>
      </w:r>
    </w:p>
    <w:p w:rsidR="006A641B" w:rsidRPr="00B352BF" w:rsidRDefault="006A641B" w:rsidP="00B352BF">
      <w:r>
        <w:rPr>
          <w:noProof/>
        </w:rPr>
        <w:drawing>
          <wp:inline distT="0" distB="0" distL="0" distR="0">
            <wp:extent cx="685800" cy="124777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685800" cy="1247775"/>
                    </a:xfrm>
                    <a:prstGeom prst="rect">
                      <a:avLst/>
                    </a:prstGeom>
                    <a:noFill/>
                    <a:ln w="9525">
                      <a:noFill/>
                      <a:miter lim="800000"/>
                      <a:headEnd/>
                      <a:tailEnd/>
                    </a:ln>
                  </pic:spPr>
                </pic:pic>
              </a:graphicData>
            </a:graphic>
          </wp:inline>
        </w:drawing>
      </w:r>
    </w:p>
    <w:sectPr w:rsidR="006A641B" w:rsidRPr="00B352BF" w:rsidSect="00F91B6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96788"/>
    <w:multiLevelType w:val="hybridMultilevel"/>
    <w:tmpl w:val="15CED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9901C7"/>
    <w:multiLevelType w:val="multilevel"/>
    <w:tmpl w:val="2BDAD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B869E0"/>
    <w:multiLevelType w:val="multilevel"/>
    <w:tmpl w:val="2BDAD6E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nsid w:val="347A7657"/>
    <w:multiLevelType w:val="hybridMultilevel"/>
    <w:tmpl w:val="7BF861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6C6308"/>
    <w:multiLevelType w:val="hybridMultilevel"/>
    <w:tmpl w:val="CE30B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BC5613"/>
    <w:rsid w:val="0004613D"/>
    <w:rsid w:val="0007742A"/>
    <w:rsid w:val="000A5F19"/>
    <w:rsid w:val="00132BDB"/>
    <w:rsid w:val="00172D0E"/>
    <w:rsid w:val="0018731E"/>
    <w:rsid w:val="002F15FE"/>
    <w:rsid w:val="00355DA2"/>
    <w:rsid w:val="003E03FC"/>
    <w:rsid w:val="00417A22"/>
    <w:rsid w:val="00436A24"/>
    <w:rsid w:val="00456766"/>
    <w:rsid w:val="00561668"/>
    <w:rsid w:val="00591500"/>
    <w:rsid w:val="00593C4E"/>
    <w:rsid w:val="005A6914"/>
    <w:rsid w:val="006A05C5"/>
    <w:rsid w:val="006A3689"/>
    <w:rsid w:val="006A641B"/>
    <w:rsid w:val="006C1058"/>
    <w:rsid w:val="006F2EFF"/>
    <w:rsid w:val="00751767"/>
    <w:rsid w:val="007E1DDA"/>
    <w:rsid w:val="00820FD9"/>
    <w:rsid w:val="00897519"/>
    <w:rsid w:val="008A4439"/>
    <w:rsid w:val="00933252"/>
    <w:rsid w:val="00953B28"/>
    <w:rsid w:val="009C1242"/>
    <w:rsid w:val="009C6483"/>
    <w:rsid w:val="009D1230"/>
    <w:rsid w:val="00AB6AC1"/>
    <w:rsid w:val="00B352BF"/>
    <w:rsid w:val="00B90144"/>
    <w:rsid w:val="00B921C9"/>
    <w:rsid w:val="00BC5613"/>
    <w:rsid w:val="00C6564F"/>
    <w:rsid w:val="00CA3EBA"/>
    <w:rsid w:val="00D16B11"/>
    <w:rsid w:val="00D918F5"/>
    <w:rsid w:val="00DB1790"/>
    <w:rsid w:val="00DE57F8"/>
    <w:rsid w:val="00E01D54"/>
    <w:rsid w:val="00E577CD"/>
    <w:rsid w:val="00E830EA"/>
    <w:rsid w:val="00E87204"/>
    <w:rsid w:val="00EC0C0A"/>
    <w:rsid w:val="00ED69D7"/>
    <w:rsid w:val="00F022D9"/>
    <w:rsid w:val="00F91B6D"/>
    <w:rsid w:val="00FA37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1B6D"/>
  </w:style>
  <w:style w:type="paragraph" w:styleId="Heading1">
    <w:name w:val="heading 1"/>
    <w:basedOn w:val="Normal"/>
    <w:next w:val="Normal"/>
    <w:link w:val="Heading1Char"/>
    <w:uiPriority w:val="9"/>
    <w:qFormat/>
    <w:rsid w:val="00132B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B6A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E03F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56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C561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B6AC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A6914"/>
    <w:pPr>
      <w:ind w:left="720"/>
      <w:contextualSpacing/>
    </w:pPr>
  </w:style>
  <w:style w:type="paragraph" w:styleId="BalloonText">
    <w:name w:val="Balloon Text"/>
    <w:basedOn w:val="Normal"/>
    <w:link w:val="BalloonTextChar"/>
    <w:uiPriority w:val="99"/>
    <w:semiHidden/>
    <w:unhideWhenUsed/>
    <w:rsid w:val="006C10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1058"/>
    <w:rPr>
      <w:rFonts w:ascii="Tahoma" w:hAnsi="Tahoma" w:cs="Tahoma"/>
      <w:sz w:val="16"/>
      <w:szCs w:val="16"/>
    </w:rPr>
  </w:style>
  <w:style w:type="character" w:customStyle="1" w:styleId="Heading3Char">
    <w:name w:val="Heading 3 Char"/>
    <w:basedOn w:val="DefaultParagraphFont"/>
    <w:link w:val="Heading3"/>
    <w:uiPriority w:val="9"/>
    <w:rsid w:val="003E03FC"/>
    <w:rPr>
      <w:rFonts w:asciiTheme="majorHAnsi" w:eastAsiaTheme="majorEastAsia" w:hAnsiTheme="majorHAnsi" w:cstheme="majorBidi"/>
      <w:b/>
      <w:bCs/>
      <w:color w:val="4F81BD" w:themeColor="accent1"/>
    </w:rPr>
  </w:style>
  <w:style w:type="character" w:customStyle="1" w:styleId="apple-style-span">
    <w:name w:val="apple-style-span"/>
    <w:basedOn w:val="DefaultParagraphFont"/>
    <w:rsid w:val="003E03FC"/>
  </w:style>
  <w:style w:type="character" w:customStyle="1" w:styleId="Heading1Char">
    <w:name w:val="Heading 1 Char"/>
    <w:basedOn w:val="DefaultParagraphFont"/>
    <w:link w:val="Heading1"/>
    <w:uiPriority w:val="9"/>
    <w:rsid w:val="00132BDB"/>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132BDB"/>
  </w:style>
  <w:style w:type="character" w:styleId="Hyperlink">
    <w:name w:val="Hyperlink"/>
    <w:basedOn w:val="DefaultParagraphFont"/>
    <w:uiPriority w:val="99"/>
    <w:semiHidden/>
    <w:unhideWhenUsed/>
    <w:rsid w:val="00132BDB"/>
    <w:rPr>
      <w:color w:val="0000FF"/>
      <w:u w:val="single"/>
    </w:rPr>
  </w:style>
  <w:style w:type="paragraph" w:styleId="NormalWeb">
    <w:name w:val="Normal (Web)"/>
    <w:basedOn w:val="Normal"/>
    <w:uiPriority w:val="99"/>
    <w:semiHidden/>
    <w:unhideWhenUsed/>
    <w:rsid w:val="00172D0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12756854">
      <w:bodyDiv w:val="1"/>
      <w:marLeft w:val="0"/>
      <w:marRight w:val="0"/>
      <w:marTop w:val="0"/>
      <w:marBottom w:val="0"/>
      <w:divBdr>
        <w:top w:val="none" w:sz="0" w:space="0" w:color="auto"/>
        <w:left w:val="none" w:sz="0" w:space="0" w:color="auto"/>
        <w:bottom w:val="none" w:sz="0" w:space="0" w:color="auto"/>
        <w:right w:val="none" w:sz="0" w:space="0" w:color="auto"/>
      </w:divBdr>
    </w:div>
    <w:div w:id="701059081">
      <w:bodyDiv w:val="1"/>
      <w:marLeft w:val="0"/>
      <w:marRight w:val="0"/>
      <w:marTop w:val="0"/>
      <w:marBottom w:val="0"/>
      <w:divBdr>
        <w:top w:val="none" w:sz="0" w:space="0" w:color="auto"/>
        <w:left w:val="none" w:sz="0" w:space="0" w:color="auto"/>
        <w:bottom w:val="none" w:sz="0" w:space="0" w:color="auto"/>
        <w:right w:val="none" w:sz="0" w:space="0" w:color="auto"/>
      </w:divBdr>
      <w:divsChild>
        <w:div w:id="5589084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scorebored.net/Signup.aspx"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BF7662-A197-471D-86AE-614B926C7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10445</TotalTime>
  <Pages>3</Pages>
  <Words>569</Words>
  <Characters>3246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Laurie Lipschitz</dc:creator>
  <cp:keywords/>
  <dc:description/>
  <cp:lastModifiedBy>Laramie</cp:lastModifiedBy>
  <cp:revision>17</cp:revision>
  <dcterms:created xsi:type="dcterms:W3CDTF">2010-05-19T01:52:00Z</dcterms:created>
  <dcterms:modified xsi:type="dcterms:W3CDTF">2010-06-21T06:58:00Z</dcterms:modified>
</cp:coreProperties>
</file>