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eastAsia="zh-CN"/>
        </w:rPr>
        <w:t>基本类别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eastAsia="zh-CN"/>
        </w:rPr>
        <w:t>技术报告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eastAsia="zh-CN"/>
        </w:rPr>
        <w:t>学位论文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eastAsia="zh-CN"/>
        </w:rPr>
        <w:t>学术论文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69990"/>
    <w:multiLevelType w:val="singleLevel"/>
    <w:tmpl w:val="D7D699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AFBEC73"/>
    <w:rsid w:val="CAFBE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2026-07-05T03:37:00Z</dcterms:created>
  <dcterms:modified xsi:type="dcterms:W3CDTF">2026-07-05T03:38:29Z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</Properties>
</file>