
<file path=[Content_Types].xml><?xml version="1.0" encoding="utf-8"?>
<Types xmlns="http://schemas.openxmlformats.org/package/2006/content-types">
  <Default Extension="xml" ContentType="application/xml"/>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9516841" w14:textId="77777777" w:rsidR="00E042BC" w:rsidRDefault="00EC16EA">
      <w:pPr>
        <w:pStyle w:val="normal0"/>
        <w:widowControl w:val="0"/>
        <w:spacing w:line="240" w:lineRule="auto"/>
        <w:jc w:val="center"/>
      </w:pPr>
      <w:bookmarkStart w:id="0" w:name="_GoBack"/>
      <w:bookmarkEnd w:id="0"/>
      <w:r>
        <w:rPr>
          <w:b/>
          <w:sz w:val="28"/>
        </w:rPr>
        <w:t>Lab 1: Welcome to Visual Programming</w:t>
      </w:r>
    </w:p>
    <w:p w14:paraId="73196AEA" w14:textId="77777777" w:rsidR="00E042BC" w:rsidRDefault="00E042BC">
      <w:pPr>
        <w:pStyle w:val="normal0"/>
        <w:widowControl w:val="0"/>
        <w:spacing w:line="240" w:lineRule="auto"/>
        <w:jc w:val="center"/>
      </w:pPr>
    </w:p>
    <w:p w14:paraId="31278307" w14:textId="77777777" w:rsidR="00E042BC" w:rsidRDefault="00EC16EA">
      <w:pPr>
        <w:pStyle w:val="normal0"/>
        <w:widowControl w:val="0"/>
        <w:spacing w:after="160" w:line="240" w:lineRule="auto"/>
      </w:pPr>
      <w:r>
        <w:rPr>
          <w:color w:val="333333"/>
          <w:highlight w:val="white"/>
        </w:rPr>
        <w:t xml:space="preserve">Let’s open up SNAP at </w:t>
      </w:r>
      <w:hyperlink r:id="rId8">
        <w:r>
          <w:rPr>
            <w:color w:val="222222"/>
            <w:sz w:val="20"/>
            <w:u w:val="single"/>
            <w:shd w:val="clear" w:color="auto" w:fill="FFFFCC"/>
          </w:rPr>
          <w:t>eliza</w:t>
        </w:r>
      </w:hyperlink>
      <w:hyperlink r:id="rId9">
        <w:proofErr w:type="gramStart"/>
        <w:r>
          <w:rPr>
            <w:color w:val="1155CC"/>
            <w:sz w:val="20"/>
            <w:highlight w:val="white"/>
            <w:u w:val="single"/>
          </w:rPr>
          <w:t>.csc.ncsu.edu</w:t>
        </w:r>
        <w:proofErr w:type="gramEnd"/>
        <w:r>
          <w:rPr>
            <w:color w:val="1155CC"/>
            <w:sz w:val="20"/>
            <w:highlight w:val="white"/>
            <w:u w:val="single"/>
          </w:rPr>
          <w:t>/snap</w:t>
        </w:r>
      </w:hyperlink>
      <w:hyperlink r:id="rId10"/>
    </w:p>
    <w:p w14:paraId="53DA6C4C" w14:textId="77777777" w:rsidR="00E042BC" w:rsidRDefault="00EC16EA">
      <w:pPr>
        <w:pStyle w:val="normal0"/>
        <w:widowControl w:val="0"/>
        <w:spacing w:after="160" w:line="240" w:lineRule="auto"/>
      </w:pPr>
      <w:r>
        <w:rPr>
          <w:color w:val="333333"/>
          <w:highlight w:val="white"/>
        </w:rPr>
        <w:t>You will see a screen like the one shown below. Explore the aspects of the user interface. Play around for a while and see if you can figure out the major components of the interface.</w:t>
      </w:r>
    </w:p>
    <w:p w14:paraId="7D7987C2" w14:textId="77777777" w:rsidR="00E042BC" w:rsidRDefault="00EC16EA">
      <w:pPr>
        <w:pStyle w:val="normal0"/>
        <w:widowControl w:val="0"/>
        <w:spacing w:after="160" w:line="240" w:lineRule="auto"/>
      </w:pPr>
      <w:r>
        <w:rPr>
          <w:color w:val="333333"/>
          <w:highlight w:val="white"/>
        </w:rPr>
        <w:t xml:space="preserve">In particular, find the cloud-shaped button on the top toolbar, and use it to create an account on the Snap! </w:t>
      </w:r>
      <w:proofErr w:type="gramStart"/>
      <w:r>
        <w:rPr>
          <w:color w:val="333333"/>
          <w:highlight w:val="white"/>
        </w:rPr>
        <w:t>server</w:t>
      </w:r>
      <w:proofErr w:type="gramEnd"/>
      <w:r>
        <w:rPr>
          <w:color w:val="333333"/>
          <w:highlight w:val="white"/>
        </w:rPr>
        <w:t>. (You’ll have to read your email after creating the account to find your initial password.)</w:t>
      </w:r>
    </w:p>
    <w:p w14:paraId="3A5A09C0" w14:textId="77777777" w:rsidR="00E042BC" w:rsidRDefault="00EC16EA">
      <w:pPr>
        <w:pStyle w:val="normal0"/>
        <w:widowControl w:val="0"/>
        <w:spacing w:after="160" w:line="240" w:lineRule="auto"/>
      </w:pPr>
      <w:r>
        <w:rPr>
          <w:color w:val="333333"/>
          <w:highlight w:val="white"/>
        </w:rPr>
        <w:t>In the next step, you will make your first project and explore further.</w:t>
      </w:r>
    </w:p>
    <w:p w14:paraId="2B34D05C" w14:textId="77777777" w:rsidR="00E042BC" w:rsidRDefault="00EC16EA">
      <w:pPr>
        <w:pStyle w:val="normal0"/>
        <w:widowControl w:val="0"/>
        <w:spacing w:after="160" w:line="240" w:lineRule="auto"/>
      </w:pPr>
      <w:r>
        <w:rPr>
          <w:noProof/>
        </w:rPr>
        <w:drawing>
          <wp:inline distT="114300" distB="114300" distL="114300" distR="114300" wp14:anchorId="3C340216" wp14:editId="3240E6A7">
            <wp:extent cx="5943600" cy="4191000"/>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5943600" cy="4191000"/>
                    </a:xfrm>
                    <a:prstGeom prst="rect">
                      <a:avLst/>
                    </a:prstGeom>
                    <a:ln/>
                  </pic:spPr>
                </pic:pic>
              </a:graphicData>
            </a:graphic>
          </wp:inline>
        </w:drawing>
      </w:r>
    </w:p>
    <w:p w14:paraId="242A2973" w14:textId="77777777" w:rsidR="00E042BC" w:rsidRDefault="00EC16EA">
      <w:pPr>
        <w:pStyle w:val="normal0"/>
        <w:widowControl w:val="0"/>
        <w:spacing w:after="160" w:line="240" w:lineRule="auto"/>
      </w:pPr>
      <w:r>
        <w:rPr>
          <w:color w:val="333333"/>
          <w:highlight w:val="white"/>
        </w:rPr>
        <w:t>Let’s first look at the IDE (Integrated Development Environment).</w:t>
      </w:r>
    </w:p>
    <w:p w14:paraId="0084D3F5" w14:textId="77777777" w:rsidR="00E042BC" w:rsidRDefault="00EC16EA">
      <w:pPr>
        <w:pStyle w:val="normal0"/>
        <w:widowControl w:val="0"/>
        <w:spacing w:after="160" w:line="240" w:lineRule="auto"/>
      </w:pPr>
      <w:r>
        <w:rPr>
          <w:color w:val="333333"/>
          <w:highlight w:val="white"/>
        </w:rPr>
        <w:t xml:space="preserve">Snap! </w:t>
      </w:r>
      <w:proofErr w:type="gramStart"/>
      <w:r>
        <w:rPr>
          <w:color w:val="333333"/>
          <w:highlight w:val="white"/>
        </w:rPr>
        <w:t>is</w:t>
      </w:r>
      <w:proofErr w:type="gramEnd"/>
      <w:r>
        <w:rPr>
          <w:color w:val="333333"/>
          <w:highlight w:val="white"/>
        </w:rPr>
        <w:t xml:space="preserve"> a programming language -— a notation in which you can tell a computer what you want it to do. Unlike most programming languages, though, </w:t>
      </w:r>
      <w:proofErr w:type="gramStart"/>
      <w:r>
        <w:rPr>
          <w:color w:val="333333"/>
          <w:highlight w:val="white"/>
        </w:rPr>
        <w:t>Snap</w:t>
      </w:r>
      <w:proofErr w:type="gramEnd"/>
      <w:r>
        <w:rPr>
          <w:color w:val="333333"/>
          <w:highlight w:val="white"/>
        </w:rPr>
        <w:t xml:space="preserve">! </w:t>
      </w:r>
      <w:proofErr w:type="gramStart"/>
      <w:r>
        <w:rPr>
          <w:color w:val="333333"/>
          <w:highlight w:val="white"/>
        </w:rPr>
        <w:t>is</w:t>
      </w:r>
      <w:proofErr w:type="gramEnd"/>
      <w:r>
        <w:rPr>
          <w:color w:val="333333"/>
          <w:highlight w:val="white"/>
        </w:rPr>
        <w:t xml:space="preserve"> a visual language; instead of writing a program using the keyboard, the Snap! </w:t>
      </w:r>
      <w:proofErr w:type="gramStart"/>
      <w:r>
        <w:rPr>
          <w:color w:val="333333"/>
          <w:highlight w:val="white"/>
        </w:rPr>
        <w:t>programmer</w:t>
      </w:r>
      <w:proofErr w:type="gramEnd"/>
      <w:r>
        <w:rPr>
          <w:color w:val="333333"/>
          <w:highlight w:val="white"/>
        </w:rPr>
        <w:t xml:space="preserve"> uses the same drag-and-drop interface familiar to computer users.</w:t>
      </w:r>
    </w:p>
    <w:p w14:paraId="02C413CE" w14:textId="77777777" w:rsidR="00E042BC" w:rsidRDefault="00EC16EA">
      <w:pPr>
        <w:pStyle w:val="normal0"/>
        <w:widowControl w:val="0"/>
        <w:spacing w:after="160" w:line="240" w:lineRule="auto"/>
      </w:pPr>
      <w:r>
        <w:rPr>
          <w:color w:val="333333"/>
          <w:highlight w:val="white"/>
        </w:rPr>
        <w:t>Start Snap</w:t>
      </w:r>
      <w:proofErr w:type="gramStart"/>
      <w:r>
        <w:rPr>
          <w:color w:val="333333"/>
          <w:highlight w:val="white"/>
        </w:rPr>
        <w:t>!.</w:t>
      </w:r>
      <w:proofErr w:type="gramEnd"/>
      <w:r>
        <w:rPr>
          <w:color w:val="333333"/>
          <w:highlight w:val="white"/>
        </w:rPr>
        <w:t xml:space="preserve"> You should see the following arrangement of regions in the window:</w:t>
      </w:r>
    </w:p>
    <w:p w14:paraId="37388959" w14:textId="77777777" w:rsidR="00E042BC" w:rsidRDefault="00EC16EA">
      <w:pPr>
        <w:pStyle w:val="normal0"/>
        <w:widowControl w:val="0"/>
        <w:spacing w:after="160" w:line="240" w:lineRule="auto"/>
      </w:pPr>
      <w:r>
        <w:rPr>
          <w:noProof/>
        </w:rPr>
        <w:lastRenderedPageBreak/>
        <w:drawing>
          <wp:inline distT="114300" distB="114300" distL="114300" distR="114300" wp14:anchorId="7EDD5447" wp14:editId="0BF7302A">
            <wp:extent cx="5943600" cy="332740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943600" cy="3327400"/>
                    </a:xfrm>
                    <a:prstGeom prst="rect">
                      <a:avLst/>
                    </a:prstGeom>
                    <a:ln/>
                  </pic:spPr>
                </pic:pic>
              </a:graphicData>
            </a:graphic>
          </wp:inline>
        </w:drawing>
      </w:r>
    </w:p>
    <w:p w14:paraId="0EF9F390" w14:textId="77777777" w:rsidR="00E042BC" w:rsidRDefault="00EC16EA">
      <w:pPr>
        <w:pStyle w:val="normal0"/>
        <w:widowControl w:val="0"/>
        <w:spacing w:after="160" w:line="240" w:lineRule="auto"/>
      </w:pPr>
      <w:r>
        <w:rPr>
          <w:color w:val="333333"/>
          <w:highlight w:val="white"/>
        </w:rPr>
        <w:t xml:space="preserve">A Snap! </w:t>
      </w:r>
      <w:proofErr w:type="gramStart"/>
      <w:r>
        <w:rPr>
          <w:color w:val="333333"/>
          <w:highlight w:val="white"/>
        </w:rPr>
        <w:t>program</w:t>
      </w:r>
      <w:proofErr w:type="gramEnd"/>
      <w:r>
        <w:rPr>
          <w:color w:val="333333"/>
          <w:highlight w:val="white"/>
        </w:rPr>
        <w:t xml:space="preserve"> consists of one or more scripts, each of which is made of blocks. Here’s a typical script:</w:t>
      </w:r>
    </w:p>
    <w:p w14:paraId="26018679" w14:textId="77777777" w:rsidR="00E042BC" w:rsidRDefault="00EC16EA">
      <w:pPr>
        <w:pStyle w:val="normal0"/>
        <w:widowControl w:val="0"/>
        <w:spacing w:after="160" w:line="240" w:lineRule="auto"/>
      </w:pPr>
      <w:r>
        <w:rPr>
          <w:noProof/>
        </w:rPr>
        <w:drawing>
          <wp:inline distT="114300" distB="114300" distL="114300" distR="114300" wp14:anchorId="24FF8537" wp14:editId="79A64D2B">
            <wp:extent cx="1352550" cy="123825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1352550" cy="1238250"/>
                    </a:xfrm>
                    <a:prstGeom prst="rect">
                      <a:avLst/>
                    </a:prstGeom>
                    <a:ln/>
                  </pic:spPr>
                </pic:pic>
              </a:graphicData>
            </a:graphic>
          </wp:inline>
        </w:drawing>
      </w:r>
    </w:p>
    <w:p w14:paraId="23909B69" w14:textId="77777777" w:rsidR="00E042BC" w:rsidRDefault="00EC16EA">
      <w:pPr>
        <w:pStyle w:val="normal0"/>
        <w:widowControl w:val="0"/>
        <w:spacing w:after="160" w:line="240" w:lineRule="auto"/>
      </w:pPr>
      <w:r>
        <w:rPr>
          <w:color w:val="333333"/>
          <w:highlight w:val="white"/>
        </w:rPr>
        <w:t xml:space="preserve">The five blocks that make up this script have three different colors, corresponding to three of the eight palettes in which blocks can be found. The palette area at the left edge of the window shows one palette at a time, chosen with the eight buttons just above the palette area. In this script, the gold blocks are from the Control palette; the green block is from the Pen palette; and the blue blocks are from the Motion palette. </w:t>
      </w:r>
      <w:proofErr w:type="gramStart"/>
      <w:r>
        <w:rPr>
          <w:color w:val="333333"/>
          <w:highlight w:val="white"/>
        </w:rPr>
        <w:t>A script is assembled by dragging blocks</w:t>
      </w:r>
      <w:proofErr w:type="gramEnd"/>
      <w:r>
        <w:rPr>
          <w:color w:val="333333"/>
          <w:highlight w:val="white"/>
        </w:rPr>
        <w:t xml:space="preserve"> from a palette into the scripting area in the middle part of the window. Blocks snap together (hence the name Snap! for the language) when you drag a block so that its indentation is near the tab of the one above it:</w:t>
      </w:r>
    </w:p>
    <w:p w14:paraId="7DA6E19C" w14:textId="77777777" w:rsidR="00E042BC" w:rsidRDefault="00EC16EA">
      <w:pPr>
        <w:pStyle w:val="normal0"/>
        <w:widowControl w:val="0"/>
        <w:spacing w:after="160" w:line="240" w:lineRule="auto"/>
      </w:pPr>
      <w:r>
        <w:rPr>
          <w:noProof/>
        </w:rPr>
        <w:drawing>
          <wp:inline distT="114300" distB="114300" distL="114300" distR="114300" wp14:anchorId="7BEB61AE" wp14:editId="100F422E">
            <wp:extent cx="1543050" cy="1009650"/>
            <wp:effectExtent l="0" t="0" r="0" b="0"/>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4"/>
                    <a:srcRect/>
                    <a:stretch>
                      <a:fillRect/>
                    </a:stretch>
                  </pic:blipFill>
                  <pic:spPr>
                    <a:xfrm>
                      <a:off x="0" y="0"/>
                      <a:ext cx="1543050" cy="1009650"/>
                    </a:xfrm>
                    <a:prstGeom prst="rect">
                      <a:avLst/>
                    </a:prstGeom>
                    <a:ln/>
                  </pic:spPr>
                </pic:pic>
              </a:graphicData>
            </a:graphic>
          </wp:inline>
        </w:drawing>
      </w:r>
    </w:p>
    <w:p w14:paraId="062A0F0B" w14:textId="77777777" w:rsidR="00E042BC" w:rsidRDefault="00EC16EA">
      <w:pPr>
        <w:pStyle w:val="normal0"/>
        <w:widowControl w:val="0"/>
        <w:spacing w:after="160" w:line="240" w:lineRule="auto"/>
      </w:pPr>
      <w:r>
        <w:rPr>
          <w:color w:val="333333"/>
          <w:highlight w:val="white"/>
        </w:rPr>
        <w:t>The white horizontal line is a signal that if you let go of the green block it will snap into the gold one.</w:t>
      </w:r>
    </w:p>
    <w:p w14:paraId="168FC5BB" w14:textId="77777777" w:rsidR="00E042BC" w:rsidRDefault="00EC16EA">
      <w:pPr>
        <w:pStyle w:val="normal0"/>
        <w:widowControl w:val="0"/>
        <w:spacing w:after="160" w:line="240" w:lineRule="auto"/>
      </w:pPr>
      <w:r>
        <w:rPr>
          <w:color w:val="333333"/>
          <w:highlight w:val="white"/>
        </w:rPr>
        <w:lastRenderedPageBreak/>
        <w:t>If you haven’t already done so, make the script in the picture above, then find and click the green flag and see what happens.</w:t>
      </w:r>
    </w:p>
    <w:p w14:paraId="24A15B45" w14:textId="77777777" w:rsidR="00E042BC" w:rsidRDefault="00EC16EA">
      <w:pPr>
        <w:pStyle w:val="Heading2"/>
        <w:widowControl w:val="0"/>
        <w:spacing w:before="160" w:after="160" w:line="240" w:lineRule="auto"/>
        <w:contextualSpacing w:val="0"/>
      </w:pPr>
      <w:bookmarkStart w:id="1" w:name="h.t2ci3i47lca6" w:colFirst="0" w:colLast="0"/>
      <w:bookmarkEnd w:id="1"/>
      <w:r>
        <w:rPr>
          <w:rFonts w:ascii="Arial" w:eastAsia="Arial" w:hAnsi="Arial" w:cs="Arial"/>
          <w:color w:val="333333"/>
          <w:sz w:val="28"/>
          <w:highlight w:val="white"/>
        </w:rPr>
        <w:t>Hat Blocks and Command Blocks</w:t>
      </w:r>
    </w:p>
    <w:p w14:paraId="5D3732B7" w14:textId="77777777" w:rsidR="00E042BC" w:rsidRDefault="00EC16EA">
      <w:pPr>
        <w:pStyle w:val="normal0"/>
        <w:widowControl w:val="0"/>
        <w:spacing w:after="160" w:line="240" w:lineRule="auto"/>
      </w:pPr>
      <w:r>
        <w:rPr>
          <w:color w:val="333333"/>
          <w:highlight w:val="white"/>
        </w:rPr>
        <w:t>Here’s the script from the last screen again:</w:t>
      </w:r>
    </w:p>
    <w:p w14:paraId="29A18FB7" w14:textId="77777777" w:rsidR="00E042BC" w:rsidRDefault="00EC16EA">
      <w:pPr>
        <w:pStyle w:val="normal0"/>
        <w:widowControl w:val="0"/>
        <w:spacing w:after="160" w:line="240" w:lineRule="auto"/>
      </w:pPr>
      <w:r>
        <w:rPr>
          <w:noProof/>
        </w:rPr>
        <w:drawing>
          <wp:inline distT="114300" distB="114300" distL="114300" distR="114300" wp14:anchorId="346A9CD4" wp14:editId="790F3ABE">
            <wp:extent cx="1352550" cy="1238250"/>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a:stretch>
                      <a:fillRect/>
                    </a:stretch>
                  </pic:blipFill>
                  <pic:spPr>
                    <a:xfrm>
                      <a:off x="0" y="0"/>
                      <a:ext cx="1352550" cy="1238250"/>
                    </a:xfrm>
                    <a:prstGeom prst="rect">
                      <a:avLst/>
                    </a:prstGeom>
                    <a:ln/>
                  </pic:spPr>
                </pic:pic>
              </a:graphicData>
            </a:graphic>
          </wp:inline>
        </w:drawing>
      </w:r>
    </w:p>
    <w:p w14:paraId="36133546" w14:textId="77777777" w:rsidR="00E042BC" w:rsidRDefault="00EC16EA">
      <w:pPr>
        <w:pStyle w:val="normal0"/>
        <w:widowControl w:val="0"/>
        <w:spacing w:after="160" w:line="240" w:lineRule="auto"/>
      </w:pPr>
      <w:r>
        <w:rPr>
          <w:color w:val="333333"/>
          <w:highlight w:val="white"/>
        </w:rPr>
        <w:t xml:space="preserve">At the top of the script is a hat block, which indicates when the script should be carried out. [By the way, when you see a word in italics like hat above, it often means that a technical term is being defined. You should keep a log of such terms and their meanings. Sometimes a technical term is introduced in a picture, such as the word palette that you should already have seen.] Hat block names typically start with the word “when”; in this example, the script should be run when the green flag near the right end of the Snap! </w:t>
      </w:r>
      <w:proofErr w:type="gramStart"/>
      <w:r>
        <w:rPr>
          <w:color w:val="333333"/>
          <w:highlight w:val="white"/>
        </w:rPr>
        <w:t>tool</w:t>
      </w:r>
      <w:proofErr w:type="gramEnd"/>
      <w:r>
        <w:rPr>
          <w:color w:val="333333"/>
          <w:highlight w:val="white"/>
        </w:rPr>
        <w:t xml:space="preserve"> bar is clicked. (The Snap! tool bar is part of the Snap! window, not the same as the browser’s or operating system’s menu bar.) A script isn’t required to have a hat block, but if not, then the script will be run only if the user clicks on the script itself. A script can’t have more than one hat block, and the hat block can be used only at the top of the script; its distinctive shape is meant to remind you of that.</w:t>
      </w:r>
    </w:p>
    <w:p w14:paraId="19EF9772" w14:textId="77777777" w:rsidR="00E042BC" w:rsidRDefault="00EC16EA">
      <w:pPr>
        <w:pStyle w:val="normal0"/>
        <w:widowControl w:val="0"/>
        <w:spacing w:after="160" w:line="240" w:lineRule="auto"/>
      </w:pPr>
      <w:r>
        <w:rPr>
          <w:color w:val="333333"/>
          <w:highlight w:val="white"/>
        </w:rPr>
        <w:t xml:space="preserve">The other blocks in this script are command blocks. Each command block corresponds to an action that Snap! </w:t>
      </w:r>
      <w:proofErr w:type="gramStart"/>
      <w:r>
        <w:rPr>
          <w:color w:val="333333"/>
          <w:highlight w:val="white"/>
        </w:rPr>
        <w:t>already</w:t>
      </w:r>
      <w:proofErr w:type="gramEnd"/>
      <w:r>
        <w:rPr>
          <w:color w:val="333333"/>
          <w:highlight w:val="white"/>
        </w:rPr>
        <w:t xml:space="preserve"> knows how to carry out. For example, the block “move 10 steps” tells the sprite (the arrowhead shape on the stage at the right end of the window) to move ten steps (a step is a very small unit of distance) in the direction in which the arrowhead is pointing. We’ll see shortly that there can be more than one sprite, and that each sprite has its own scripts. Also, a sprite doesn’t have to look like an arrowhead, but can have any picture as a costume. The shape of the move block is meant to remind you of a Lego™ brick; a script is a stack of blocks. (The word “block” denotes both the graphical shape on the screen and the procedure, the </w:t>
      </w:r>
      <w:proofErr w:type="gramStart"/>
      <w:r>
        <w:rPr>
          <w:color w:val="333333"/>
          <w:highlight w:val="white"/>
        </w:rPr>
        <w:t>action, that</w:t>
      </w:r>
      <w:proofErr w:type="gramEnd"/>
      <w:r>
        <w:rPr>
          <w:color w:val="333333"/>
          <w:highlight w:val="white"/>
        </w:rPr>
        <w:t xml:space="preserve"> the block carries out.)</w:t>
      </w:r>
    </w:p>
    <w:p w14:paraId="1791C22A" w14:textId="77777777" w:rsidR="00E042BC" w:rsidRDefault="00EC16EA">
      <w:pPr>
        <w:pStyle w:val="normal0"/>
        <w:widowControl w:val="0"/>
        <w:spacing w:after="160" w:line="240" w:lineRule="auto"/>
      </w:pPr>
      <w:r>
        <w:rPr>
          <w:color w:val="333333"/>
          <w:highlight w:val="white"/>
        </w:rPr>
        <w:t>The number 10 in the move block above is called an input to the block. By clicking on the white oval, you can type any number in place of the 10. The sample script above uses 100 as the input value. We’ll see later that inputs can have non-oval shapes that accept values other than numbers. We’ll also see that you can compute input values, instead of typing a particular value into the oval. A block can have more than one input slot. For example, the glide block located about halfway down the Motion palette has three inputs. Most command blocks have that brick shape, but some, like the repeat block in the sample script, are C-shaped. Most C-shaped blocks are found in the Control palette. The slot inside the C shape is a special kind of input slot that accepts a script as the input. In the sample script, the repeat block has two inputs: the number 4 and the script “move 100 steps, turn 90 degrees</w:t>
      </w:r>
      <w:proofErr w:type="gramStart"/>
      <w:r>
        <w:rPr>
          <w:color w:val="333333"/>
          <w:highlight w:val="white"/>
        </w:rPr>
        <w:t>” .</w:t>
      </w:r>
      <w:proofErr w:type="gramEnd"/>
    </w:p>
    <w:p w14:paraId="4DD27F40" w14:textId="77777777" w:rsidR="00E042BC" w:rsidRDefault="00E042BC">
      <w:pPr>
        <w:pStyle w:val="normal0"/>
        <w:widowControl w:val="0"/>
        <w:spacing w:after="160" w:line="240" w:lineRule="auto"/>
      </w:pPr>
    </w:p>
    <w:p w14:paraId="1F68AAB8" w14:textId="77777777" w:rsidR="00E042BC" w:rsidRDefault="00EC16EA">
      <w:pPr>
        <w:pStyle w:val="Heading2"/>
        <w:widowControl w:val="0"/>
        <w:spacing w:before="160" w:after="160" w:line="240" w:lineRule="auto"/>
        <w:contextualSpacing w:val="0"/>
      </w:pPr>
      <w:bookmarkStart w:id="2" w:name="h.4vu6x0fk9rrd" w:colFirst="0" w:colLast="0"/>
      <w:bookmarkEnd w:id="2"/>
      <w:proofErr w:type="gramStart"/>
      <w:r>
        <w:rPr>
          <w:rFonts w:ascii="Arial" w:eastAsia="Arial" w:hAnsi="Arial" w:cs="Arial"/>
          <w:color w:val="333333"/>
          <w:sz w:val="28"/>
          <w:highlight w:val="white"/>
        </w:rPr>
        <w:t>Meowing- One at a Time or in Unison?</w:t>
      </w:r>
      <w:proofErr w:type="gramEnd"/>
    </w:p>
    <w:p w14:paraId="0D6A20F9" w14:textId="77777777" w:rsidR="00E042BC" w:rsidRDefault="00EC16EA">
      <w:pPr>
        <w:pStyle w:val="normal0"/>
        <w:widowControl w:val="0"/>
        <w:spacing w:after="160" w:line="240" w:lineRule="auto"/>
      </w:pPr>
      <w:r>
        <w:rPr>
          <w:color w:val="333333"/>
          <w:highlight w:val="white"/>
        </w:rPr>
        <w:t xml:space="preserve">With this brief introduction to the scratch interface, we begin to examine how sprites and blocks interact and affect one another. For example, the “play sound” blocks from earlier allow us to </w:t>
      </w:r>
      <w:r>
        <w:rPr>
          <w:color w:val="333333"/>
          <w:highlight w:val="white"/>
        </w:rPr>
        <w:lastRenderedPageBreak/>
        <w:t>control when and how many sounds we here. Consider the difference between these two blocks?</w:t>
      </w:r>
    </w:p>
    <w:p w14:paraId="3B7FB8EA" w14:textId="77777777" w:rsidR="00E042BC" w:rsidRDefault="00EC16EA">
      <w:pPr>
        <w:pStyle w:val="normal0"/>
        <w:widowControl w:val="0"/>
        <w:spacing w:after="160" w:line="240" w:lineRule="auto"/>
      </w:pPr>
      <w:r>
        <w:rPr>
          <w:noProof/>
        </w:rPr>
        <w:drawing>
          <wp:inline distT="114300" distB="114300" distL="114300" distR="114300" wp14:anchorId="584D8109" wp14:editId="305C1368">
            <wp:extent cx="1866900" cy="8382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1866900" cy="838200"/>
                    </a:xfrm>
                    <a:prstGeom prst="rect">
                      <a:avLst/>
                    </a:prstGeom>
                    <a:ln/>
                  </pic:spPr>
                </pic:pic>
              </a:graphicData>
            </a:graphic>
          </wp:inline>
        </w:drawing>
      </w:r>
    </w:p>
    <w:p w14:paraId="2DE5B549" w14:textId="77777777" w:rsidR="00E042BC" w:rsidRDefault="00EC16EA">
      <w:pPr>
        <w:pStyle w:val="normal0"/>
        <w:widowControl w:val="0"/>
        <w:spacing w:after="160" w:line="240" w:lineRule="auto"/>
      </w:pPr>
      <w:r>
        <w:rPr>
          <w:color w:val="333333"/>
          <w:highlight w:val="white"/>
        </w:rPr>
        <w:t xml:space="preserve">If you set up a small script like this, how many meows do you </w:t>
      </w:r>
      <w:proofErr w:type="spellStart"/>
      <w:r>
        <w:rPr>
          <w:color w:val="333333"/>
          <w:highlight w:val="white"/>
        </w:rPr>
        <w:t>you</w:t>
      </w:r>
      <w:proofErr w:type="spellEnd"/>
      <w:r>
        <w:rPr>
          <w:color w:val="333333"/>
          <w:highlight w:val="white"/>
        </w:rPr>
        <w:t xml:space="preserve"> hear?</w:t>
      </w:r>
    </w:p>
    <w:p w14:paraId="606887E9" w14:textId="77777777" w:rsidR="00E042BC" w:rsidRDefault="00EC16EA">
      <w:pPr>
        <w:pStyle w:val="normal0"/>
        <w:widowControl w:val="0"/>
        <w:spacing w:after="160" w:line="240" w:lineRule="auto"/>
      </w:pPr>
      <w:r>
        <w:rPr>
          <w:noProof/>
        </w:rPr>
        <w:drawing>
          <wp:inline distT="114300" distB="114300" distL="114300" distR="114300" wp14:anchorId="57614E27" wp14:editId="4B00120C">
            <wp:extent cx="1257300" cy="742950"/>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1257300" cy="742950"/>
                    </a:xfrm>
                    <a:prstGeom prst="rect">
                      <a:avLst/>
                    </a:prstGeom>
                    <a:ln/>
                  </pic:spPr>
                </pic:pic>
              </a:graphicData>
            </a:graphic>
          </wp:inline>
        </w:drawing>
      </w:r>
    </w:p>
    <w:p w14:paraId="2532E00B" w14:textId="77777777" w:rsidR="00E042BC" w:rsidRDefault="00EC16EA">
      <w:pPr>
        <w:pStyle w:val="normal0"/>
        <w:widowControl w:val="0"/>
        <w:spacing w:after="160" w:line="240" w:lineRule="auto"/>
      </w:pPr>
      <w:r>
        <w:rPr>
          <w:color w:val="333333"/>
          <w:highlight w:val="white"/>
        </w:rPr>
        <w:t>How about one like this: How many meows do you hear now?</w:t>
      </w:r>
    </w:p>
    <w:p w14:paraId="2BC9DD24" w14:textId="77777777" w:rsidR="00E042BC" w:rsidRDefault="00EC16EA">
      <w:pPr>
        <w:pStyle w:val="normal0"/>
        <w:widowControl w:val="0"/>
        <w:spacing w:after="160" w:line="240" w:lineRule="auto"/>
      </w:pPr>
      <w:r>
        <w:rPr>
          <w:noProof/>
        </w:rPr>
        <w:drawing>
          <wp:inline distT="114300" distB="114300" distL="114300" distR="114300" wp14:anchorId="5CC13511" wp14:editId="7B1DBDCA">
            <wp:extent cx="1847850" cy="74295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1847850" cy="742950"/>
                    </a:xfrm>
                    <a:prstGeom prst="rect">
                      <a:avLst/>
                    </a:prstGeom>
                    <a:ln/>
                  </pic:spPr>
                </pic:pic>
              </a:graphicData>
            </a:graphic>
          </wp:inline>
        </w:drawing>
      </w:r>
    </w:p>
    <w:p w14:paraId="7A356B11" w14:textId="77777777" w:rsidR="00E042BC" w:rsidRDefault="00EC16EA">
      <w:pPr>
        <w:pStyle w:val="normal0"/>
        <w:widowControl w:val="0"/>
        <w:spacing w:after="160" w:line="240" w:lineRule="auto"/>
      </w:pPr>
      <w:r>
        <w:rPr>
          <w:color w:val="333333"/>
          <w:highlight w:val="white"/>
        </w:rPr>
        <w:t>Experiment with these blocks: 1) How about two “play sound (meow)” and then one “play sound (meow) until done”?</w:t>
      </w:r>
    </w:p>
    <w:p w14:paraId="6E5965D5" w14:textId="77777777" w:rsidR="00E042BC" w:rsidRDefault="00EC16EA">
      <w:pPr>
        <w:pStyle w:val="normal0"/>
        <w:widowControl w:val="0"/>
        <w:spacing w:after="160" w:line="240" w:lineRule="auto"/>
      </w:pPr>
      <w:r>
        <w:rPr>
          <w:noProof/>
        </w:rPr>
        <w:drawing>
          <wp:inline distT="114300" distB="114300" distL="114300" distR="114300" wp14:anchorId="3F06EECF" wp14:editId="080461EE">
            <wp:extent cx="1847850" cy="752475"/>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1847850" cy="752475"/>
                    </a:xfrm>
                    <a:prstGeom prst="rect">
                      <a:avLst/>
                    </a:prstGeom>
                    <a:ln/>
                  </pic:spPr>
                </pic:pic>
              </a:graphicData>
            </a:graphic>
          </wp:inline>
        </w:drawing>
      </w:r>
    </w:p>
    <w:p w14:paraId="76A4838D" w14:textId="77777777" w:rsidR="00E042BC" w:rsidRDefault="00EC16EA">
      <w:pPr>
        <w:pStyle w:val="normal0"/>
        <w:widowControl w:val="0"/>
        <w:spacing w:after="160" w:line="240" w:lineRule="auto"/>
      </w:pPr>
      <w:r>
        <w:rPr>
          <w:color w:val="333333"/>
          <w:highlight w:val="white"/>
        </w:rPr>
        <w:t>2) How about two “play sound (meow) until done” and then one “play sound (meow)”</w:t>
      </w:r>
    </w:p>
    <w:p w14:paraId="2057BD13" w14:textId="77777777" w:rsidR="00E042BC" w:rsidRDefault="00EC16EA">
      <w:pPr>
        <w:pStyle w:val="normal0"/>
        <w:widowControl w:val="0"/>
        <w:spacing w:after="160" w:line="240" w:lineRule="auto"/>
      </w:pPr>
      <w:r>
        <w:rPr>
          <w:noProof/>
        </w:rPr>
        <w:drawing>
          <wp:inline distT="114300" distB="114300" distL="114300" distR="114300" wp14:anchorId="2B2D9C10" wp14:editId="0FC8D8EC">
            <wp:extent cx="1857375" cy="733425"/>
            <wp:effectExtent l="0" t="0" r="0" b="0"/>
            <wp:docPr id="6"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9"/>
                    <a:srcRect/>
                    <a:stretch>
                      <a:fillRect/>
                    </a:stretch>
                  </pic:blipFill>
                  <pic:spPr>
                    <a:xfrm>
                      <a:off x="0" y="0"/>
                      <a:ext cx="1857375" cy="733425"/>
                    </a:xfrm>
                    <a:prstGeom prst="rect">
                      <a:avLst/>
                    </a:prstGeom>
                    <a:ln/>
                  </pic:spPr>
                </pic:pic>
              </a:graphicData>
            </a:graphic>
          </wp:inline>
        </w:drawing>
      </w:r>
    </w:p>
    <w:p w14:paraId="60FD3753" w14:textId="77777777" w:rsidR="00E042BC" w:rsidRDefault="00EC16EA">
      <w:pPr>
        <w:pStyle w:val="normal0"/>
        <w:widowControl w:val="0"/>
        <w:spacing w:after="160" w:line="240" w:lineRule="auto"/>
      </w:pPr>
      <w:r>
        <w:rPr>
          <w:color w:val="333333"/>
          <w:highlight w:val="white"/>
        </w:rPr>
        <w:t>Explain the difference between 1) and 2). Why did you hear a different amount of meows?</w:t>
      </w:r>
    </w:p>
    <w:p w14:paraId="6D40588C" w14:textId="77777777" w:rsidR="00E042BC" w:rsidRDefault="00EC16EA">
      <w:pPr>
        <w:pStyle w:val="Heading2"/>
        <w:widowControl w:val="0"/>
        <w:spacing w:before="160" w:after="160" w:line="240" w:lineRule="auto"/>
        <w:contextualSpacing w:val="0"/>
      </w:pPr>
      <w:bookmarkStart w:id="3" w:name="h.qefucs96ow0" w:colFirst="0" w:colLast="0"/>
      <w:bookmarkEnd w:id="3"/>
      <w:r>
        <w:rPr>
          <w:rFonts w:ascii="Arial" w:eastAsia="Arial" w:hAnsi="Arial" w:cs="Arial"/>
          <w:color w:val="333333"/>
          <w:sz w:val="28"/>
          <w:highlight w:val="white"/>
        </w:rPr>
        <w:t>Some Starting Lingo</w:t>
      </w:r>
    </w:p>
    <w:tbl>
      <w:tblPr>
        <w:tblStyle w:val="a"/>
        <w:tblW w:w="9320"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Look w:val="0600" w:firstRow="0" w:lastRow="0" w:firstColumn="0" w:lastColumn="0" w:noHBand="1" w:noVBand="1"/>
      </w:tblPr>
      <w:tblGrid>
        <w:gridCol w:w="2230"/>
        <w:gridCol w:w="7090"/>
      </w:tblGrid>
      <w:tr w:rsidR="00E042BC" w14:paraId="507FA95A" w14:textId="77777777">
        <w:tc>
          <w:tcPr>
            <w:tcW w:w="2230" w:type="dxa"/>
            <w:tcMar>
              <w:top w:w="100" w:type="dxa"/>
              <w:left w:w="100" w:type="dxa"/>
              <w:bottom w:w="100" w:type="dxa"/>
              <w:right w:w="100" w:type="dxa"/>
            </w:tcMar>
          </w:tcPr>
          <w:p w14:paraId="5891D431" w14:textId="77777777" w:rsidR="00E042BC" w:rsidRDefault="00EC16EA">
            <w:pPr>
              <w:pStyle w:val="normal0"/>
              <w:widowControl w:val="0"/>
              <w:spacing w:line="240" w:lineRule="auto"/>
            </w:pPr>
            <w:r>
              <w:rPr>
                <w:b/>
                <w:color w:val="333333"/>
                <w:highlight w:val="white"/>
              </w:rPr>
              <w:t>Term</w:t>
            </w:r>
          </w:p>
        </w:tc>
        <w:tc>
          <w:tcPr>
            <w:tcW w:w="7090" w:type="dxa"/>
            <w:tcMar>
              <w:top w:w="100" w:type="dxa"/>
              <w:left w:w="100" w:type="dxa"/>
              <w:bottom w:w="100" w:type="dxa"/>
              <w:right w:w="100" w:type="dxa"/>
            </w:tcMar>
          </w:tcPr>
          <w:p w14:paraId="6D8633D7" w14:textId="77777777" w:rsidR="00E042BC" w:rsidRDefault="00EC16EA">
            <w:pPr>
              <w:pStyle w:val="normal0"/>
              <w:widowControl w:val="0"/>
              <w:spacing w:line="240" w:lineRule="auto"/>
            </w:pPr>
            <w:r>
              <w:rPr>
                <w:b/>
                <w:color w:val="333333"/>
                <w:highlight w:val="white"/>
              </w:rPr>
              <w:t>Example/Description</w:t>
            </w:r>
          </w:p>
        </w:tc>
      </w:tr>
      <w:tr w:rsidR="00E042BC" w14:paraId="2E73B884" w14:textId="77777777">
        <w:tc>
          <w:tcPr>
            <w:tcW w:w="2230" w:type="dxa"/>
            <w:tcMar>
              <w:top w:w="100" w:type="dxa"/>
              <w:left w:w="100" w:type="dxa"/>
              <w:bottom w:w="100" w:type="dxa"/>
              <w:right w:w="100" w:type="dxa"/>
            </w:tcMar>
          </w:tcPr>
          <w:p w14:paraId="4C90D16A" w14:textId="77777777" w:rsidR="00E042BC" w:rsidRDefault="00EC16EA">
            <w:pPr>
              <w:pStyle w:val="normal0"/>
              <w:widowControl w:val="0"/>
              <w:spacing w:line="240" w:lineRule="auto"/>
            </w:pPr>
            <w:r>
              <w:rPr>
                <w:b/>
                <w:color w:val="333333"/>
                <w:highlight w:val="white"/>
              </w:rPr>
              <w:t>Tabs (for blocks)</w:t>
            </w:r>
          </w:p>
        </w:tc>
        <w:tc>
          <w:tcPr>
            <w:tcW w:w="7090" w:type="dxa"/>
            <w:tcMar>
              <w:top w:w="100" w:type="dxa"/>
              <w:left w:w="100" w:type="dxa"/>
              <w:bottom w:w="100" w:type="dxa"/>
              <w:right w:w="100" w:type="dxa"/>
            </w:tcMar>
          </w:tcPr>
          <w:p w14:paraId="6ABEA2AD" w14:textId="77777777" w:rsidR="00E042BC" w:rsidRDefault="00EC16EA">
            <w:pPr>
              <w:pStyle w:val="normal0"/>
              <w:widowControl w:val="0"/>
              <w:spacing w:line="240" w:lineRule="auto"/>
            </w:pPr>
            <w:r>
              <w:rPr>
                <w:noProof/>
              </w:rPr>
              <w:drawing>
                <wp:inline distT="114300" distB="114300" distL="114300" distR="114300" wp14:anchorId="273697AC" wp14:editId="74657554">
                  <wp:extent cx="1914525" cy="838200"/>
                  <wp:effectExtent l="0" t="0" r="0" b="0"/>
                  <wp:docPr id="1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1914525" cy="838200"/>
                          </a:xfrm>
                          <a:prstGeom prst="rect">
                            <a:avLst/>
                          </a:prstGeom>
                          <a:ln/>
                        </pic:spPr>
                      </pic:pic>
                    </a:graphicData>
                  </a:graphic>
                </wp:inline>
              </w:drawing>
            </w:r>
          </w:p>
        </w:tc>
      </w:tr>
      <w:tr w:rsidR="00E042BC" w14:paraId="5DD47F84" w14:textId="77777777">
        <w:tc>
          <w:tcPr>
            <w:tcW w:w="2230" w:type="dxa"/>
            <w:tcMar>
              <w:top w:w="100" w:type="dxa"/>
              <w:left w:w="100" w:type="dxa"/>
              <w:bottom w:w="100" w:type="dxa"/>
              <w:right w:w="100" w:type="dxa"/>
            </w:tcMar>
          </w:tcPr>
          <w:p w14:paraId="287A687C" w14:textId="77777777" w:rsidR="00E042BC" w:rsidRDefault="00EC16EA">
            <w:pPr>
              <w:pStyle w:val="normal0"/>
              <w:widowControl w:val="0"/>
              <w:spacing w:line="240" w:lineRule="auto"/>
            </w:pPr>
            <w:r>
              <w:rPr>
                <w:b/>
                <w:color w:val="333333"/>
                <w:highlight w:val="white"/>
              </w:rPr>
              <w:lastRenderedPageBreak/>
              <w:t>Tabs (for sprite)</w:t>
            </w:r>
          </w:p>
        </w:tc>
        <w:tc>
          <w:tcPr>
            <w:tcW w:w="7090" w:type="dxa"/>
            <w:tcMar>
              <w:top w:w="100" w:type="dxa"/>
              <w:left w:w="100" w:type="dxa"/>
              <w:bottom w:w="100" w:type="dxa"/>
              <w:right w:w="100" w:type="dxa"/>
            </w:tcMar>
          </w:tcPr>
          <w:p w14:paraId="7B07304A" w14:textId="77777777" w:rsidR="00E042BC" w:rsidRDefault="00EC16EA">
            <w:pPr>
              <w:pStyle w:val="normal0"/>
              <w:widowControl w:val="0"/>
              <w:spacing w:line="240" w:lineRule="auto"/>
            </w:pPr>
            <w:r>
              <w:rPr>
                <w:noProof/>
              </w:rPr>
              <w:drawing>
                <wp:inline distT="114300" distB="114300" distL="114300" distR="114300" wp14:anchorId="7352FB2B" wp14:editId="517A90F0">
                  <wp:extent cx="2343150" cy="28575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1"/>
                          <a:srcRect/>
                          <a:stretch>
                            <a:fillRect/>
                          </a:stretch>
                        </pic:blipFill>
                        <pic:spPr>
                          <a:xfrm>
                            <a:off x="0" y="0"/>
                            <a:ext cx="2343150" cy="285750"/>
                          </a:xfrm>
                          <a:prstGeom prst="rect">
                            <a:avLst/>
                          </a:prstGeom>
                          <a:ln/>
                        </pic:spPr>
                      </pic:pic>
                    </a:graphicData>
                  </a:graphic>
                </wp:inline>
              </w:drawing>
            </w:r>
          </w:p>
        </w:tc>
      </w:tr>
      <w:tr w:rsidR="00E042BC" w14:paraId="23703E55" w14:textId="77777777">
        <w:tc>
          <w:tcPr>
            <w:tcW w:w="2230" w:type="dxa"/>
            <w:tcMar>
              <w:top w:w="100" w:type="dxa"/>
              <w:left w:w="100" w:type="dxa"/>
              <w:bottom w:w="100" w:type="dxa"/>
              <w:right w:w="100" w:type="dxa"/>
            </w:tcMar>
          </w:tcPr>
          <w:p w14:paraId="3C2CD5E0" w14:textId="77777777" w:rsidR="00E042BC" w:rsidRDefault="00EC16EA">
            <w:pPr>
              <w:pStyle w:val="normal0"/>
              <w:widowControl w:val="0"/>
              <w:spacing w:line="240" w:lineRule="auto"/>
            </w:pPr>
            <w:r>
              <w:rPr>
                <w:b/>
                <w:color w:val="333333"/>
                <w:highlight w:val="white"/>
              </w:rPr>
              <w:t>Blocks</w:t>
            </w:r>
          </w:p>
        </w:tc>
        <w:tc>
          <w:tcPr>
            <w:tcW w:w="7090" w:type="dxa"/>
            <w:tcMar>
              <w:top w:w="100" w:type="dxa"/>
              <w:left w:w="100" w:type="dxa"/>
              <w:bottom w:w="100" w:type="dxa"/>
              <w:right w:w="100" w:type="dxa"/>
            </w:tcMar>
          </w:tcPr>
          <w:p w14:paraId="1F15D3EF" w14:textId="77777777" w:rsidR="00E042BC" w:rsidRDefault="00EC16EA">
            <w:pPr>
              <w:pStyle w:val="normal0"/>
              <w:widowControl w:val="0"/>
              <w:spacing w:line="240" w:lineRule="auto"/>
            </w:pPr>
            <w:r>
              <w:rPr>
                <w:noProof/>
              </w:rPr>
              <w:drawing>
                <wp:inline distT="114300" distB="114300" distL="114300" distR="114300" wp14:anchorId="66172BD0" wp14:editId="21F8C898">
                  <wp:extent cx="2009775" cy="2019300"/>
                  <wp:effectExtent l="0" t="0" r="0" b="0"/>
                  <wp:docPr id="10"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2"/>
                          <a:srcRect/>
                          <a:stretch>
                            <a:fillRect/>
                          </a:stretch>
                        </pic:blipFill>
                        <pic:spPr>
                          <a:xfrm>
                            <a:off x="0" y="0"/>
                            <a:ext cx="2009775" cy="2019300"/>
                          </a:xfrm>
                          <a:prstGeom prst="rect">
                            <a:avLst/>
                          </a:prstGeom>
                          <a:ln/>
                        </pic:spPr>
                      </pic:pic>
                    </a:graphicData>
                  </a:graphic>
                </wp:inline>
              </w:drawing>
            </w:r>
          </w:p>
        </w:tc>
      </w:tr>
      <w:tr w:rsidR="00E042BC" w14:paraId="3B60CF9B" w14:textId="77777777">
        <w:tc>
          <w:tcPr>
            <w:tcW w:w="2230" w:type="dxa"/>
            <w:tcMar>
              <w:top w:w="100" w:type="dxa"/>
              <w:left w:w="100" w:type="dxa"/>
              <w:bottom w:w="100" w:type="dxa"/>
              <w:right w:w="100" w:type="dxa"/>
            </w:tcMar>
          </w:tcPr>
          <w:p w14:paraId="241419CC" w14:textId="77777777" w:rsidR="00E042BC" w:rsidRDefault="00EC16EA">
            <w:pPr>
              <w:pStyle w:val="normal0"/>
              <w:widowControl w:val="0"/>
              <w:spacing w:line="240" w:lineRule="auto"/>
            </w:pPr>
            <w:r>
              <w:rPr>
                <w:b/>
                <w:color w:val="333333"/>
                <w:highlight w:val="white"/>
              </w:rPr>
              <w:t>Script</w:t>
            </w:r>
          </w:p>
        </w:tc>
        <w:tc>
          <w:tcPr>
            <w:tcW w:w="7090" w:type="dxa"/>
            <w:tcMar>
              <w:top w:w="100" w:type="dxa"/>
              <w:left w:w="100" w:type="dxa"/>
              <w:bottom w:w="100" w:type="dxa"/>
              <w:right w:w="100" w:type="dxa"/>
            </w:tcMar>
          </w:tcPr>
          <w:p w14:paraId="322E758F" w14:textId="77777777" w:rsidR="00E042BC" w:rsidRDefault="00EC16EA">
            <w:pPr>
              <w:pStyle w:val="normal0"/>
              <w:widowControl w:val="0"/>
              <w:spacing w:line="240" w:lineRule="auto"/>
            </w:pPr>
            <w:r>
              <w:rPr>
                <w:noProof/>
              </w:rPr>
              <w:drawing>
                <wp:inline distT="114300" distB="114300" distL="114300" distR="114300" wp14:anchorId="603436A0" wp14:editId="4E2075EF">
                  <wp:extent cx="1943100" cy="723900"/>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3"/>
                          <a:srcRect/>
                          <a:stretch>
                            <a:fillRect/>
                          </a:stretch>
                        </pic:blipFill>
                        <pic:spPr>
                          <a:xfrm>
                            <a:off x="0" y="0"/>
                            <a:ext cx="1943100" cy="723900"/>
                          </a:xfrm>
                          <a:prstGeom prst="rect">
                            <a:avLst/>
                          </a:prstGeom>
                          <a:ln/>
                        </pic:spPr>
                      </pic:pic>
                    </a:graphicData>
                  </a:graphic>
                </wp:inline>
              </w:drawing>
            </w:r>
          </w:p>
        </w:tc>
      </w:tr>
      <w:tr w:rsidR="00E042BC" w14:paraId="3E8D79FF" w14:textId="77777777">
        <w:tc>
          <w:tcPr>
            <w:tcW w:w="2230" w:type="dxa"/>
            <w:tcMar>
              <w:top w:w="100" w:type="dxa"/>
              <w:left w:w="100" w:type="dxa"/>
              <w:bottom w:w="100" w:type="dxa"/>
              <w:right w:w="100" w:type="dxa"/>
            </w:tcMar>
          </w:tcPr>
          <w:p w14:paraId="0C09534A" w14:textId="77777777" w:rsidR="00E042BC" w:rsidRDefault="00EC16EA">
            <w:pPr>
              <w:pStyle w:val="normal0"/>
              <w:widowControl w:val="0"/>
              <w:spacing w:line="240" w:lineRule="auto"/>
            </w:pPr>
            <w:r>
              <w:rPr>
                <w:b/>
                <w:color w:val="333333"/>
                <w:highlight w:val="white"/>
              </w:rPr>
              <w:t>Sprite</w:t>
            </w:r>
          </w:p>
        </w:tc>
        <w:tc>
          <w:tcPr>
            <w:tcW w:w="7090" w:type="dxa"/>
            <w:tcMar>
              <w:top w:w="100" w:type="dxa"/>
              <w:left w:w="100" w:type="dxa"/>
              <w:bottom w:w="100" w:type="dxa"/>
              <w:right w:w="100" w:type="dxa"/>
            </w:tcMar>
          </w:tcPr>
          <w:p w14:paraId="5CCCF986" w14:textId="77777777" w:rsidR="00E042BC" w:rsidRDefault="00EC16EA">
            <w:pPr>
              <w:pStyle w:val="normal0"/>
              <w:widowControl w:val="0"/>
              <w:spacing w:line="240" w:lineRule="auto"/>
            </w:pPr>
            <w:r>
              <w:rPr>
                <w:noProof/>
              </w:rPr>
              <w:drawing>
                <wp:inline distT="114300" distB="114300" distL="114300" distR="114300" wp14:anchorId="4E593B8C" wp14:editId="504E4F03">
                  <wp:extent cx="1609725" cy="1828800"/>
                  <wp:effectExtent l="0" t="0" r="0" b="0"/>
                  <wp:docPr id="1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4"/>
                          <a:srcRect/>
                          <a:stretch>
                            <a:fillRect/>
                          </a:stretch>
                        </pic:blipFill>
                        <pic:spPr>
                          <a:xfrm>
                            <a:off x="0" y="0"/>
                            <a:ext cx="1609725" cy="1828800"/>
                          </a:xfrm>
                          <a:prstGeom prst="rect">
                            <a:avLst/>
                          </a:prstGeom>
                          <a:ln/>
                        </pic:spPr>
                      </pic:pic>
                    </a:graphicData>
                  </a:graphic>
                </wp:inline>
              </w:drawing>
            </w:r>
          </w:p>
        </w:tc>
      </w:tr>
      <w:tr w:rsidR="00E042BC" w14:paraId="24BD1208" w14:textId="77777777">
        <w:tc>
          <w:tcPr>
            <w:tcW w:w="2230" w:type="dxa"/>
            <w:tcMar>
              <w:top w:w="100" w:type="dxa"/>
              <w:left w:w="100" w:type="dxa"/>
              <w:bottom w:w="100" w:type="dxa"/>
              <w:right w:w="100" w:type="dxa"/>
            </w:tcMar>
          </w:tcPr>
          <w:p w14:paraId="548E1031" w14:textId="77777777" w:rsidR="00E042BC" w:rsidRDefault="00EC16EA">
            <w:pPr>
              <w:pStyle w:val="normal0"/>
              <w:widowControl w:val="0"/>
              <w:spacing w:line="240" w:lineRule="auto"/>
            </w:pPr>
            <w:r>
              <w:rPr>
                <w:b/>
                <w:color w:val="333333"/>
                <w:highlight w:val="white"/>
              </w:rPr>
              <w:lastRenderedPageBreak/>
              <w:t>Costumes (Each sprite can have multiple costumes)</w:t>
            </w:r>
          </w:p>
        </w:tc>
        <w:tc>
          <w:tcPr>
            <w:tcW w:w="7090" w:type="dxa"/>
            <w:tcMar>
              <w:top w:w="100" w:type="dxa"/>
              <w:left w:w="100" w:type="dxa"/>
              <w:bottom w:w="100" w:type="dxa"/>
              <w:right w:w="100" w:type="dxa"/>
            </w:tcMar>
          </w:tcPr>
          <w:p w14:paraId="690FF87F" w14:textId="77777777" w:rsidR="00E042BC" w:rsidRDefault="00EC16EA">
            <w:pPr>
              <w:pStyle w:val="normal0"/>
              <w:widowControl w:val="0"/>
              <w:spacing w:line="240" w:lineRule="auto"/>
            </w:pPr>
            <w:r>
              <w:rPr>
                <w:noProof/>
              </w:rPr>
              <w:drawing>
                <wp:inline distT="114300" distB="114300" distL="114300" distR="114300" wp14:anchorId="673A082B" wp14:editId="385850E8">
                  <wp:extent cx="2247900" cy="375285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2247900" cy="3752850"/>
                          </a:xfrm>
                          <a:prstGeom prst="rect">
                            <a:avLst/>
                          </a:prstGeom>
                          <a:ln/>
                        </pic:spPr>
                      </pic:pic>
                    </a:graphicData>
                  </a:graphic>
                </wp:inline>
              </w:drawing>
            </w:r>
          </w:p>
        </w:tc>
      </w:tr>
      <w:tr w:rsidR="00E042BC" w14:paraId="14E7FE93" w14:textId="77777777">
        <w:tc>
          <w:tcPr>
            <w:tcW w:w="2230" w:type="dxa"/>
            <w:tcMar>
              <w:top w:w="100" w:type="dxa"/>
              <w:left w:w="100" w:type="dxa"/>
              <w:bottom w:w="100" w:type="dxa"/>
              <w:right w:w="100" w:type="dxa"/>
            </w:tcMar>
          </w:tcPr>
          <w:p w14:paraId="046973FC" w14:textId="77777777" w:rsidR="00E042BC" w:rsidRDefault="00EC16EA">
            <w:pPr>
              <w:pStyle w:val="normal0"/>
              <w:widowControl w:val="0"/>
              <w:spacing w:line="240" w:lineRule="auto"/>
            </w:pPr>
            <w:r>
              <w:rPr>
                <w:b/>
                <w:color w:val="333333"/>
                <w:highlight w:val="white"/>
              </w:rPr>
              <w:t>Stage</w:t>
            </w:r>
          </w:p>
        </w:tc>
        <w:tc>
          <w:tcPr>
            <w:tcW w:w="7090" w:type="dxa"/>
            <w:tcMar>
              <w:top w:w="100" w:type="dxa"/>
              <w:left w:w="100" w:type="dxa"/>
              <w:bottom w:w="100" w:type="dxa"/>
              <w:right w:w="100" w:type="dxa"/>
            </w:tcMar>
          </w:tcPr>
          <w:p w14:paraId="5C932B10" w14:textId="77777777" w:rsidR="00E042BC" w:rsidRDefault="00EC16EA">
            <w:pPr>
              <w:pStyle w:val="normal0"/>
              <w:widowControl w:val="0"/>
              <w:spacing w:line="240" w:lineRule="auto"/>
            </w:pPr>
            <w:r>
              <w:rPr>
                <w:noProof/>
              </w:rPr>
              <w:drawing>
                <wp:inline distT="114300" distB="114300" distL="114300" distR="114300" wp14:anchorId="2F24B4B7" wp14:editId="2E35A18E">
                  <wp:extent cx="4752975" cy="38481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6"/>
                          <a:srcRect/>
                          <a:stretch>
                            <a:fillRect/>
                          </a:stretch>
                        </pic:blipFill>
                        <pic:spPr>
                          <a:xfrm>
                            <a:off x="0" y="0"/>
                            <a:ext cx="4752975" cy="3848100"/>
                          </a:xfrm>
                          <a:prstGeom prst="rect">
                            <a:avLst/>
                          </a:prstGeom>
                          <a:ln/>
                        </pic:spPr>
                      </pic:pic>
                    </a:graphicData>
                  </a:graphic>
                </wp:inline>
              </w:drawing>
            </w:r>
          </w:p>
        </w:tc>
      </w:tr>
      <w:tr w:rsidR="00E042BC" w14:paraId="3949833E" w14:textId="77777777">
        <w:tc>
          <w:tcPr>
            <w:tcW w:w="2230" w:type="dxa"/>
            <w:tcMar>
              <w:top w:w="100" w:type="dxa"/>
              <w:left w:w="100" w:type="dxa"/>
              <w:bottom w:w="100" w:type="dxa"/>
              <w:right w:w="100" w:type="dxa"/>
            </w:tcMar>
          </w:tcPr>
          <w:p w14:paraId="231E0740" w14:textId="77777777" w:rsidR="00E042BC" w:rsidRDefault="00EC16EA">
            <w:pPr>
              <w:pStyle w:val="normal0"/>
              <w:widowControl w:val="0"/>
              <w:spacing w:line="240" w:lineRule="auto"/>
            </w:pPr>
            <w:r>
              <w:rPr>
                <w:b/>
                <w:color w:val="333333"/>
                <w:highlight w:val="white"/>
              </w:rPr>
              <w:t>Bug</w:t>
            </w:r>
          </w:p>
        </w:tc>
        <w:tc>
          <w:tcPr>
            <w:tcW w:w="7090" w:type="dxa"/>
            <w:tcMar>
              <w:top w:w="100" w:type="dxa"/>
              <w:left w:w="100" w:type="dxa"/>
              <w:bottom w:w="100" w:type="dxa"/>
              <w:right w:w="100" w:type="dxa"/>
            </w:tcMar>
          </w:tcPr>
          <w:p w14:paraId="5208DE6B" w14:textId="77777777" w:rsidR="00E042BC" w:rsidRDefault="00EC16EA">
            <w:pPr>
              <w:pStyle w:val="normal0"/>
              <w:widowControl w:val="0"/>
              <w:spacing w:line="240" w:lineRule="auto"/>
            </w:pPr>
            <w:r>
              <w:rPr>
                <w:b/>
                <w:color w:val="333333"/>
                <w:highlight w:val="white"/>
              </w:rPr>
              <w:t>A defect (or a problem) in the code or routine of a program.</w:t>
            </w:r>
          </w:p>
        </w:tc>
      </w:tr>
      <w:tr w:rsidR="00E042BC" w14:paraId="2CAA385B" w14:textId="77777777">
        <w:tc>
          <w:tcPr>
            <w:tcW w:w="2230" w:type="dxa"/>
            <w:tcMar>
              <w:top w:w="100" w:type="dxa"/>
              <w:left w:w="100" w:type="dxa"/>
              <w:bottom w:w="100" w:type="dxa"/>
              <w:right w:w="100" w:type="dxa"/>
            </w:tcMar>
          </w:tcPr>
          <w:p w14:paraId="543CA93B" w14:textId="77777777" w:rsidR="00E042BC" w:rsidRDefault="00EC16EA">
            <w:pPr>
              <w:pStyle w:val="normal0"/>
              <w:widowControl w:val="0"/>
              <w:spacing w:line="240" w:lineRule="auto"/>
            </w:pPr>
            <w:r>
              <w:rPr>
                <w:b/>
                <w:color w:val="333333"/>
                <w:highlight w:val="white"/>
              </w:rPr>
              <w:lastRenderedPageBreak/>
              <w:t>User Interface</w:t>
            </w:r>
          </w:p>
        </w:tc>
        <w:tc>
          <w:tcPr>
            <w:tcW w:w="7090" w:type="dxa"/>
            <w:tcMar>
              <w:top w:w="100" w:type="dxa"/>
              <w:left w:w="100" w:type="dxa"/>
              <w:bottom w:w="100" w:type="dxa"/>
              <w:right w:w="100" w:type="dxa"/>
            </w:tcMar>
          </w:tcPr>
          <w:p w14:paraId="36350FC1" w14:textId="77777777" w:rsidR="00E042BC" w:rsidRDefault="00EC16EA">
            <w:pPr>
              <w:pStyle w:val="normal0"/>
              <w:widowControl w:val="0"/>
              <w:spacing w:line="240" w:lineRule="auto"/>
            </w:pPr>
            <w:r>
              <w:rPr>
                <w:b/>
                <w:color w:val="333333"/>
                <w:highlight w:val="white"/>
              </w:rPr>
              <w:t xml:space="preserve">The place where interaction between humans and machines occurs. For exam, Windows, Scratch, the iPod touch screen, and even your keyboard are examples of user </w:t>
            </w:r>
            <w:proofErr w:type="spellStart"/>
            <w:r>
              <w:rPr>
                <w:b/>
                <w:color w:val="333333"/>
                <w:highlight w:val="white"/>
              </w:rPr>
              <w:t>interaces</w:t>
            </w:r>
            <w:proofErr w:type="spellEnd"/>
            <w:r>
              <w:rPr>
                <w:b/>
                <w:color w:val="333333"/>
                <w:highlight w:val="white"/>
              </w:rPr>
              <w:t>.</w:t>
            </w:r>
          </w:p>
        </w:tc>
      </w:tr>
    </w:tbl>
    <w:p w14:paraId="1940BB5A" w14:textId="77777777" w:rsidR="00E042BC" w:rsidRDefault="00E042BC">
      <w:pPr>
        <w:pStyle w:val="Heading2"/>
        <w:widowControl w:val="0"/>
        <w:spacing w:before="160" w:after="160" w:line="240" w:lineRule="auto"/>
        <w:contextualSpacing w:val="0"/>
      </w:pPr>
      <w:bookmarkStart w:id="4" w:name="h.i9yo8iiayu75" w:colFirst="0" w:colLast="0"/>
      <w:bookmarkEnd w:id="4"/>
    </w:p>
    <w:p w14:paraId="63601953" w14:textId="77777777" w:rsidR="00E042BC" w:rsidRDefault="00EC16EA">
      <w:pPr>
        <w:pStyle w:val="Heading2"/>
        <w:widowControl w:val="0"/>
        <w:spacing w:before="160" w:after="160" w:line="240" w:lineRule="auto"/>
        <w:contextualSpacing w:val="0"/>
      </w:pPr>
      <w:bookmarkStart w:id="5" w:name="h.18tr278swsm1" w:colFirst="0" w:colLast="0"/>
      <w:bookmarkEnd w:id="5"/>
      <w:r>
        <w:rPr>
          <w:rFonts w:ascii="Arial" w:eastAsia="Arial" w:hAnsi="Arial" w:cs="Arial"/>
          <w:color w:val="333333"/>
          <w:sz w:val="28"/>
          <w:highlight w:val="white"/>
        </w:rPr>
        <w:t>Experiment with a Short Play</w:t>
      </w:r>
    </w:p>
    <w:p w14:paraId="78B876BE" w14:textId="77777777" w:rsidR="00E042BC" w:rsidRDefault="00EC16EA">
      <w:pPr>
        <w:pStyle w:val="normal0"/>
        <w:widowControl w:val="0"/>
        <w:spacing w:after="160" w:line="240" w:lineRule="auto"/>
      </w:pPr>
      <w:r>
        <w:rPr>
          <w:color w:val="333333"/>
          <w:highlight w:val="white"/>
        </w:rPr>
        <w:t>Try to make these scripts in SNAP! You will find that the Cat and the Duck have completely separate script areas. Click on each character to see their script area. Once you are done, press the green flag to start the short play.</w:t>
      </w:r>
    </w:p>
    <w:p w14:paraId="57B03EF3" w14:textId="77777777" w:rsidR="00E042BC" w:rsidRDefault="00EC16EA">
      <w:pPr>
        <w:pStyle w:val="normal0"/>
        <w:widowControl w:val="0"/>
        <w:spacing w:after="160" w:line="240" w:lineRule="auto"/>
      </w:pPr>
      <w:r>
        <w:rPr>
          <w:color w:val="333333"/>
          <w:highlight w:val="white"/>
        </w:rPr>
        <w:t xml:space="preserve">Cat’s Script Window </w:t>
      </w:r>
      <w:r>
        <w:rPr>
          <w:noProof/>
        </w:rPr>
        <w:drawing>
          <wp:inline distT="114300" distB="114300" distL="114300" distR="114300" wp14:anchorId="5A838C97" wp14:editId="03B56C0E">
            <wp:extent cx="4962525" cy="195262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4962525" cy="1952625"/>
                    </a:xfrm>
                    <a:prstGeom prst="rect">
                      <a:avLst/>
                    </a:prstGeom>
                    <a:ln/>
                  </pic:spPr>
                </pic:pic>
              </a:graphicData>
            </a:graphic>
          </wp:inline>
        </w:drawing>
      </w:r>
    </w:p>
    <w:p w14:paraId="1F6BC7B9" w14:textId="77777777" w:rsidR="00E042BC" w:rsidRDefault="00EC16EA">
      <w:pPr>
        <w:pStyle w:val="normal0"/>
        <w:widowControl w:val="0"/>
        <w:spacing w:after="160" w:line="240" w:lineRule="auto"/>
      </w:pPr>
      <w:r>
        <w:rPr>
          <w:color w:val="333333"/>
          <w:highlight w:val="white"/>
        </w:rPr>
        <w:t xml:space="preserve">Duck’s Script Window </w:t>
      </w:r>
      <w:r>
        <w:rPr>
          <w:noProof/>
        </w:rPr>
        <w:drawing>
          <wp:inline distT="114300" distB="114300" distL="114300" distR="114300" wp14:anchorId="61FEF77A" wp14:editId="0D68EB79">
            <wp:extent cx="5343525" cy="241935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343525" cy="2419350"/>
                    </a:xfrm>
                    <a:prstGeom prst="rect">
                      <a:avLst/>
                    </a:prstGeom>
                    <a:ln/>
                  </pic:spPr>
                </pic:pic>
              </a:graphicData>
            </a:graphic>
          </wp:inline>
        </w:drawing>
      </w:r>
    </w:p>
    <w:p w14:paraId="04D9B6B6" w14:textId="77777777" w:rsidR="00E042BC" w:rsidRDefault="00E042BC">
      <w:pPr>
        <w:pStyle w:val="Heading2"/>
        <w:widowControl w:val="0"/>
        <w:spacing w:before="160" w:after="160" w:line="240" w:lineRule="auto"/>
        <w:contextualSpacing w:val="0"/>
      </w:pPr>
      <w:bookmarkStart w:id="6" w:name="h.vo03u5vi6kl8" w:colFirst="0" w:colLast="0"/>
      <w:bookmarkEnd w:id="6"/>
    </w:p>
    <w:p w14:paraId="2F4327EE" w14:textId="77777777" w:rsidR="00E042BC" w:rsidRDefault="00E042BC">
      <w:pPr>
        <w:pStyle w:val="Heading2"/>
        <w:widowControl w:val="0"/>
        <w:spacing w:before="160" w:after="160" w:line="240" w:lineRule="auto"/>
        <w:contextualSpacing w:val="0"/>
      </w:pPr>
      <w:bookmarkStart w:id="7" w:name="h.l03f19qcn6s5" w:colFirst="0" w:colLast="0"/>
      <w:bookmarkEnd w:id="7"/>
    </w:p>
    <w:p w14:paraId="3E5F97B3" w14:textId="77777777" w:rsidR="00E042BC" w:rsidRDefault="00EC16EA">
      <w:pPr>
        <w:pStyle w:val="normal0"/>
      </w:pPr>
      <w:r>
        <w:br w:type="page"/>
      </w:r>
    </w:p>
    <w:p w14:paraId="744B7761" w14:textId="77777777" w:rsidR="00E042BC" w:rsidRDefault="00E042BC">
      <w:pPr>
        <w:pStyle w:val="Heading2"/>
        <w:widowControl w:val="0"/>
        <w:spacing w:before="160" w:after="160" w:line="240" w:lineRule="auto"/>
        <w:contextualSpacing w:val="0"/>
      </w:pPr>
      <w:bookmarkStart w:id="8" w:name="h.euhg1zz83py6" w:colFirst="0" w:colLast="0"/>
      <w:bookmarkEnd w:id="8"/>
    </w:p>
    <w:p w14:paraId="0E2FBDC6" w14:textId="77777777" w:rsidR="00E042BC" w:rsidRDefault="00EC16EA">
      <w:pPr>
        <w:pStyle w:val="Heading2"/>
        <w:widowControl w:val="0"/>
        <w:spacing w:before="160" w:after="160" w:line="240" w:lineRule="auto"/>
        <w:contextualSpacing w:val="0"/>
      </w:pPr>
      <w:bookmarkStart w:id="9" w:name="h.vq933evgwzt8" w:colFirst="0" w:colLast="0"/>
      <w:bookmarkEnd w:id="9"/>
      <w:r>
        <w:rPr>
          <w:rFonts w:ascii="Arial" w:eastAsia="Arial" w:hAnsi="Arial" w:cs="Arial"/>
          <w:color w:val="333333"/>
          <w:sz w:val="28"/>
          <w:highlight w:val="white"/>
        </w:rPr>
        <w:t>A note about style</w:t>
      </w:r>
    </w:p>
    <w:p w14:paraId="58902062" w14:textId="77777777" w:rsidR="00E042BC" w:rsidRDefault="00EC16EA">
      <w:pPr>
        <w:pStyle w:val="normal0"/>
        <w:widowControl w:val="0"/>
        <w:spacing w:after="160" w:line="240" w:lineRule="auto"/>
      </w:pPr>
      <w:r>
        <w:rPr>
          <w:color w:val="333333"/>
          <w:highlight w:val="white"/>
        </w:rPr>
        <w:t>You will notice that we chose to name the messages that were broadcast so that it would help us keep track of what we were doing and what messages we were sending. We recommend that you do this in your projects!</w:t>
      </w:r>
    </w:p>
    <w:p w14:paraId="2C372612" w14:textId="77777777" w:rsidR="00E042BC" w:rsidRDefault="00EC16EA">
      <w:pPr>
        <w:pStyle w:val="Heading2"/>
        <w:widowControl w:val="0"/>
        <w:spacing w:before="160" w:after="160" w:line="240" w:lineRule="auto"/>
        <w:contextualSpacing w:val="0"/>
      </w:pPr>
      <w:bookmarkStart w:id="10" w:name="h.25jfymk59584" w:colFirst="0" w:colLast="0"/>
      <w:bookmarkEnd w:id="10"/>
      <w:r>
        <w:rPr>
          <w:rFonts w:ascii="Arial" w:eastAsia="Arial" w:hAnsi="Arial" w:cs="Arial"/>
          <w:color w:val="333333"/>
          <w:sz w:val="28"/>
          <w:highlight w:val="white"/>
        </w:rPr>
        <w:t>Hints</w:t>
      </w:r>
    </w:p>
    <w:p w14:paraId="5ABC4B8A" w14:textId="77777777" w:rsidR="00E042BC" w:rsidRDefault="00EC16EA">
      <w:pPr>
        <w:pStyle w:val="normal0"/>
        <w:widowControl w:val="0"/>
        <w:spacing w:after="160" w:line="240" w:lineRule="auto"/>
      </w:pPr>
      <w:r>
        <w:rPr>
          <w:color w:val="333333"/>
          <w:highlight w:val="white"/>
        </w:rPr>
        <w:t xml:space="preserve">To choose a new sprite, drag an image file into the Costume area. Click on the </w:t>
      </w:r>
      <w:proofErr w:type="gramStart"/>
      <w:r>
        <w:rPr>
          <w:color w:val="333333"/>
          <w:highlight w:val="white"/>
        </w:rPr>
        <w:t>paint brush</w:t>
      </w:r>
      <w:proofErr w:type="gramEnd"/>
      <w:r>
        <w:rPr>
          <w:color w:val="333333"/>
          <w:highlight w:val="white"/>
        </w:rPr>
        <w:t xml:space="preserve"> to create a new image of your own.</w:t>
      </w:r>
    </w:p>
    <w:p w14:paraId="04AAE685" w14:textId="77777777" w:rsidR="00E042BC" w:rsidRDefault="00EC16EA">
      <w:pPr>
        <w:pStyle w:val="normal0"/>
        <w:widowControl w:val="0"/>
        <w:spacing w:after="160" w:line="240" w:lineRule="auto"/>
      </w:pPr>
      <w:r>
        <w:rPr>
          <w:color w:val="333333"/>
          <w:highlight w:val="white"/>
        </w:rPr>
        <w:t>Try to figure out what the commands (whose images are on the left) and buttons (whose images are on the right) do. These will be helpful to get the characters to face each other.</w:t>
      </w:r>
    </w:p>
    <w:p w14:paraId="2B5A39AF" w14:textId="77777777" w:rsidR="00E042BC" w:rsidRDefault="00EC16EA">
      <w:pPr>
        <w:pStyle w:val="Heading2"/>
        <w:widowControl w:val="0"/>
        <w:spacing w:before="160" w:after="160" w:line="240" w:lineRule="auto"/>
        <w:contextualSpacing w:val="0"/>
      </w:pPr>
      <w:bookmarkStart w:id="11" w:name="h.x5c97fqsxvie" w:colFirst="0" w:colLast="0"/>
      <w:bookmarkEnd w:id="11"/>
      <w:r>
        <w:rPr>
          <w:rFonts w:ascii="Arial" w:eastAsia="Arial" w:hAnsi="Arial" w:cs="Arial"/>
          <w:color w:val="333333"/>
          <w:sz w:val="28"/>
          <w:highlight w:val="white"/>
        </w:rPr>
        <w:t>Try It! Play</w:t>
      </w:r>
    </w:p>
    <w:p w14:paraId="3F63BF59" w14:textId="77777777" w:rsidR="00E042BC" w:rsidRDefault="00EC16EA">
      <w:pPr>
        <w:pStyle w:val="normal0"/>
        <w:widowControl w:val="0"/>
        <w:spacing w:after="160" w:line="240" w:lineRule="auto"/>
      </w:pPr>
      <w:r>
        <w:rPr>
          <w:color w:val="333333"/>
          <w:highlight w:val="white"/>
        </w:rPr>
        <w:t>Once you have this working, change the sprites, and then change the script of the “play” so that each character says at least two additional lines.</w:t>
      </w:r>
    </w:p>
    <w:p w14:paraId="70B08BD3" w14:textId="77777777" w:rsidR="00E042BC" w:rsidRDefault="00EC16EA">
      <w:pPr>
        <w:pStyle w:val="Heading2"/>
        <w:widowControl w:val="0"/>
        <w:spacing w:before="160" w:after="160" w:line="240" w:lineRule="auto"/>
        <w:contextualSpacing w:val="0"/>
      </w:pPr>
      <w:bookmarkStart w:id="12" w:name="h.85gt3l5jb4nj" w:colFirst="0" w:colLast="0"/>
      <w:bookmarkEnd w:id="12"/>
      <w:r>
        <w:rPr>
          <w:rFonts w:ascii="Arial" w:eastAsia="Arial" w:hAnsi="Arial" w:cs="Arial"/>
          <w:color w:val="333333"/>
          <w:sz w:val="28"/>
          <w:highlight w:val="white"/>
        </w:rPr>
        <w:t>Exporting Sprites</w:t>
      </w:r>
    </w:p>
    <w:p w14:paraId="3FF11D55" w14:textId="77777777" w:rsidR="00E042BC" w:rsidRDefault="00EC16EA">
      <w:pPr>
        <w:pStyle w:val="normal0"/>
        <w:widowControl w:val="0"/>
        <w:spacing w:after="160" w:line="240" w:lineRule="auto"/>
      </w:pPr>
      <w:r>
        <w:rPr>
          <w:color w:val="333333"/>
          <w:highlight w:val="white"/>
        </w:rPr>
        <w:t>By this point, you have probably figured out how to save your projects, but you can also save individual Sprites separately. To save (or export) a Sprite, right-click on the sprite and select export this sprite. To load (or import) a Sprite, click on the icon with a folder next to New Sprite (circled in yellow in the image below) and select the Sprite that you want to add to your project.</w:t>
      </w:r>
    </w:p>
    <w:p w14:paraId="1FFF0D23" w14:textId="77777777" w:rsidR="00E042BC" w:rsidRDefault="00E042BC">
      <w:pPr>
        <w:pStyle w:val="normal0"/>
        <w:widowControl w:val="0"/>
        <w:spacing w:after="160" w:line="240" w:lineRule="auto"/>
      </w:pPr>
    </w:p>
    <w:p w14:paraId="16A7C797" w14:textId="77777777" w:rsidR="00E042BC" w:rsidRDefault="00E042BC">
      <w:pPr>
        <w:pStyle w:val="normal0"/>
        <w:widowControl w:val="0"/>
        <w:spacing w:after="160" w:line="240" w:lineRule="auto"/>
      </w:pPr>
    </w:p>
    <w:p w14:paraId="3DA0B775" w14:textId="77777777" w:rsidR="00E042BC" w:rsidRDefault="00E042BC">
      <w:pPr>
        <w:pStyle w:val="normal0"/>
        <w:widowControl w:val="0"/>
        <w:spacing w:after="160" w:line="240" w:lineRule="auto"/>
      </w:pPr>
    </w:p>
    <w:p w14:paraId="59AAE7E8" w14:textId="77777777" w:rsidR="00E042BC" w:rsidRDefault="00E042BC">
      <w:pPr>
        <w:pStyle w:val="normal0"/>
        <w:widowControl w:val="0"/>
        <w:spacing w:after="160" w:line="240" w:lineRule="auto"/>
      </w:pPr>
    </w:p>
    <w:p w14:paraId="0C8F9869" w14:textId="77777777" w:rsidR="00E042BC" w:rsidRDefault="00E042BC">
      <w:pPr>
        <w:pStyle w:val="normal0"/>
        <w:widowControl w:val="0"/>
        <w:spacing w:after="160" w:line="240" w:lineRule="auto"/>
      </w:pPr>
    </w:p>
    <w:p w14:paraId="7BD6A18C" w14:textId="77777777" w:rsidR="00E042BC" w:rsidRDefault="00E042BC">
      <w:pPr>
        <w:pStyle w:val="normal0"/>
        <w:widowControl w:val="0"/>
        <w:spacing w:after="160" w:line="240" w:lineRule="auto"/>
      </w:pPr>
    </w:p>
    <w:p w14:paraId="74007AE8" w14:textId="77777777" w:rsidR="00E042BC" w:rsidRDefault="00E042BC">
      <w:pPr>
        <w:pStyle w:val="normal0"/>
        <w:widowControl w:val="0"/>
        <w:spacing w:after="160" w:line="240" w:lineRule="auto"/>
      </w:pPr>
    </w:p>
    <w:p w14:paraId="51780AA5" w14:textId="77777777" w:rsidR="00E042BC" w:rsidRDefault="00E042BC">
      <w:pPr>
        <w:pStyle w:val="normal0"/>
        <w:widowControl w:val="0"/>
        <w:spacing w:after="160" w:line="240" w:lineRule="auto"/>
      </w:pPr>
    </w:p>
    <w:p w14:paraId="053D393B" w14:textId="77777777" w:rsidR="00E042BC" w:rsidRDefault="00E042BC">
      <w:pPr>
        <w:pStyle w:val="normal0"/>
        <w:widowControl w:val="0"/>
        <w:spacing w:after="160" w:line="240" w:lineRule="auto"/>
      </w:pPr>
    </w:p>
    <w:p w14:paraId="18C94562" w14:textId="77777777" w:rsidR="00E042BC" w:rsidRDefault="00E042BC">
      <w:pPr>
        <w:pStyle w:val="normal0"/>
        <w:widowControl w:val="0"/>
        <w:spacing w:after="160" w:line="240" w:lineRule="auto"/>
      </w:pPr>
    </w:p>
    <w:p w14:paraId="7C7775DF" w14:textId="77777777" w:rsidR="00E042BC" w:rsidRDefault="00E042BC">
      <w:pPr>
        <w:pStyle w:val="normal0"/>
        <w:widowControl w:val="0"/>
        <w:spacing w:after="160" w:line="240" w:lineRule="auto"/>
      </w:pPr>
    </w:p>
    <w:p w14:paraId="0DF1F1D6" w14:textId="77777777" w:rsidR="00E042BC" w:rsidRDefault="00E042BC">
      <w:pPr>
        <w:pStyle w:val="normal0"/>
        <w:widowControl w:val="0"/>
        <w:spacing w:after="160" w:line="240" w:lineRule="auto"/>
      </w:pPr>
    </w:p>
    <w:p w14:paraId="15D7621B" w14:textId="77777777" w:rsidR="00E042BC" w:rsidRDefault="00E042BC">
      <w:pPr>
        <w:pStyle w:val="normal0"/>
        <w:widowControl w:val="0"/>
        <w:spacing w:after="160" w:line="240" w:lineRule="auto"/>
      </w:pPr>
    </w:p>
    <w:p w14:paraId="02DB649A" w14:textId="77777777" w:rsidR="00E042BC" w:rsidRDefault="00E042BC">
      <w:pPr>
        <w:pStyle w:val="normal0"/>
        <w:widowControl w:val="0"/>
        <w:spacing w:after="160" w:line="240" w:lineRule="auto"/>
      </w:pPr>
    </w:p>
    <w:p w14:paraId="35AF23AA" w14:textId="77777777" w:rsidR="00E042BC" w:rsidRDefault="00EC16EA">
      <w:pPr>
        <w:pStyle w:val="normal0"/>
      </w:pPr>
      <w:r>
        <w:br w:type="page"/>
      </w:r>
    </w:p>
    <w:p w14:paraId="1AF801AF" w14:textId="77777777" w:rsidR="00E042BC" w:rsidRDefault="00E042BC">
      <w:pPr>
        <w:pStyle w:val="normal0"/>
        <w:widowControl w:val="0"/>
        <w:spacing w:after="160" w:line="240" w:lineRule="auto"/>
      </w:pPr>
    </w:p>
    <w:p w14:paraId="376567A6" w14:textId="77777777" w:rsidR="00E042BC" w:rsidRDefault="00EC16EA">
      <w:pPr>
        <w:pStyle w:val="normal0"/>
        <w:widowControl w:val="0"/>
        <w:spacing w:after="160" w:line="240" w:lineRule="auto"/>
      </w:pPr>
      <w:r>
        <w:rPr>
          <w:b/>
          <w:color w:val="333333"/>
          <w:sz w:val="28"/>
          <w:highlight w:val="white"/>
        </w:rPr>
        <w:t>Follow-Along: Variables and Looping</w:t>
      </w:r>
    </w:p>
    <w:p w14:paraId="48461350" w14:textId="77777777" w:rsidR="00E042BC" w:rsidRDefault="00EC16EA">
      <w:pPr>
        <w:pStyle w:val="Heading2"/>
        <w:widowControl w:val="0"/>
        <w:spacing w:before="160" w:after="160" w:line="240" w:lineRule="auto"/>
        <w:contextualSpacing w:val="0"/>
      </w:pPr>
      <w:bookmarkStart w:id="13" w:name="h.pdxd1ek9jbir" w:colFirst="0" w:colLast="0"/>
      <w:bookmarkEnd w:id="13"/>
      <w:r>
        <w:rPr>
          <w:rFonts w:ascii="Arial" w:eastAsia="Arial" w:hAnsi="Arial" w:cs="Arial"/>
          <w:color w:val="333333"/>
          <w:sz w:val="28"/>
          <w:highlight w:val="white"/>
        </w:rPr>
        <w:t>Variables</w:t>
      </w:r>
    </w:p>
    <w:p w14:paraId="435FACE5" w14:textId="77777777" w:rsidR="00E042BC" w:rsidRDefault="00EC16EA">
      <w:pPr>
        <w:pStyle w:val="normal0"/>
        <w:widowControl w:val="0"/>
        <w:spacing w:after="160" w:line="240" w:lineRule="auto"/>
      </w:pPr>
      <w:r>
        <w:rPr>
          <w:color w:val="333333"/>
          <w:highlight w:val="white"/>
        </w:rPr>
        <w:t xml:space="preserve">Variables are named spaces in memory that your program can access. You can set and modify the values that are contained in these named spaces. To visualize a variable’s name space think of mail slots in a large </w:t>
      </w:r>
      <w:proofErr w:type="gramStart"/>
      <w:r>
        <w:rPr>
          <w:color w:val="333333"/>
          <w:highlight w:val="white"/>
        </w:rPr>
        <w:t>mail room</w:t>
      </w:r>
      <w:proofErr w:type="gramEnd"/>
      <w:r>
        <w:rPr>
          <w:color w:val="333333"/>
          <w:highlight w:val="white"/>
        </w:rPr>
        <w:t>. Your computer has memory that the program is going to use to create and store information. When you create a variable, you are assigning one of the “slots” of memory to a name and then can put a value in that slot and modify it as needed.</w:t>
      </w:r>
    </w:p>
    <w:p w14:paraId="487895F2" w14:textId="77777777" w:rsidR="00E042BC" w:rsidRDefault="00EC16EA">
      <w:pPr>
        <w:pStyle w:val="normal0"/>
        <w:widowControl w:val="0"/>
        <w:spacing w:after="160" w:line="240" w:lineRule="auto"/>
      </w:pPr>
      <w:r>
        <w:rPr>
          <w:noProof/>
        </w:rPr>
        <w:drawing>
          <wp:inline distT="114300" distB="114300" distL="114300" distR="114300" wp14:anchorId="0D1E46DE" wp14:editId="5D91782E">
            <wp:extent cx="5943600" cy="17145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5943600" cy="1714500"/>
                    </a:xfrm>
                    <a:prstGeom prst="rect">
                      <a:avLst/>
                    </a:prstGeom>
                    <a:ln/>
                  </pic:spPr>
                </pic:pic>
              </a:graphicData>
            </a:graphic>
          </wp:inline>
        </w:drawing>
      </w:r>
    </w:p>
    <w:p w14:paraId="551D4D10" w14:textId="77777777" w:rsidR="00E042BC" w:rsidRDefault="00EC16EA">
      <w:pPr>
        <w:pStyle w:val="normal0"/>
        <w:widowControl w:val="0"/>
        <w:spacing w:after="160" w:line="240" w:lineRule="auto"/>
      </w:pPr>
      <w:r>
        <w:rPr>
          <w:color w:val="333333"/>
          <w:highlight w:val="white"/>
        </w:rPr>
        <w:t>Why create variables? Variables allow the programmer to make the value modifiable in the script. For example, you want to be able to update a score variable as the player wins/loses in a game. You will see many different uses of variables during this course.</w:t>
      </w:r>
    </w:p>
    <w:p w14:paraId="60224B15" w14:textId="77777777" w:rsidR="00E042BC" w:rsidRDefault="00EC16EA">
      <w:pPr>
        <w:pStyle w:val="normal0"/>
        <w:widowControl w:val="0"/>
        <w:spacing w:after="160" w:line="240" w:lineRule="auto"/>
      </w:pPr>
      <w:r>
        <w:rPr>
          <w:color w:val="333333"/>
          <w:highlight w:val="white"/>
        </w:rPr>
        <w:t>You have multiple blocks to create and manipulate variables in the Variables tab palette.</w:t>
      </w:r>
    </w:p>
    <w:p w14:paraId="1EA75087" w14:textId="77777777" w:rsidR="00E042BC" w:rsidRDefault="00EC16EA">
      <w:pPr>
        <w:pStyle w:val="normal0"/>
        <w:widowControl w:val="0"/>
        <w:spacing w:after="160" w:line="240" w:lineRule="auto"/>
      </w:pPr>
      <w:r>
        <w:rPr>
          <w:noProof/>
        </w:rPr>
        <w:drawing>
          <wp:inline distT="114300" distB="114300" distL="114300" distR="114300" wp14:anchorId="30BC6C21" wp14:editId="478D0BA6">
            <wp:extent cx="1895475" cy="25908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1895475" cy="2590800"/>
                    </a:xfrm>
                    <a:prstGeom prst="rect">
                      <a:avLst/>
                    </a:prstGeom>
                    <a:ln/>
                  </pic:spPr>
                </pic:pic>
              </a:graphicData>
            </a:graphic>
          </wp:inline>
        </w:drawing>
      </w:r>
    </w:p>
    <w:p w14:paraId="13C9141A" w14:textId="77777777" w:rsidR="00E042BC" w:rsidRDefault="00EC16EA">
      <w:pPr>
        <w:pStyle w:val="normal0"/>
        <w:widowControl w:val="0"/>
        <w:numPr>
          <w:ilvl w:val="0"/>
          <w:numId w:val="4"/>
        </w:numPr>
        <w:spacing w:after="160" w:line="240" w:lineRule="auto"/>
        <w:ind w:left="1100" w:hanging="359"/>
        <w:contextualSpacing/>
      </w:pPr>
      <w:r>
        <w:rPr>
          <w:rFonts w:ascii="Consolas" w:eastAsia="Consolas" w:hAnsi="Consolas" w:cs="Consolas"/>
          <w:color w:val="DD1144"/>
          <w:sz w:val="18"/>
          <w:shd w:val="clear" w:color="auto" w:fill="F7F7F9"/>
        </w:rPr>
        <w:t>Make a variable</w:t>
      </w:r>
      <w:r>
        <w:rPr>
          <w:color w:val="333333"/>
          <w:highlight w:val="white"/>
        </w:rPr>
        <w:t xml:space="preserve"> button allows you to create a new variable</w:t>
      </w:r>
    </w:p>
    <w:p w14:paraId="2414E0BF" w14:textId="77777777" w:rsidR="00E042BC" w:rsidRDefault="00EC16EA">
      <w:pPr>
        <w:pStyle w:val="normal0"/>
        <w:widowControl w:val="0"/>
        <w:numPr>
          <w:ilvl w:val="0"/>
          <w:numId w:val="4"/>
        </w:numPr>
        <w:spacing w:after="160" w:line="240" w:lineRule="auto"/>
        <w:ind w:left="1100" w:hanging="359"/>
        <w:contextualSpacing/>
      </w:pPr>
      <w:r>
        <w:rPr>
          <w:rFonts w:ascii="Consolas" w:eastAsia="Consolas" w:hAnsi="Consolas" w:cs="Consolas"/>
          <w:color w:val="DD1144"/>
          <w:sz w:val="18"/>
          <w:shd w:val="clear" w:color="auto" w:fill="F7F7F9"/>
        </w:rPr>
        <w:t>Delete a variable</w:t>
      </w:r>
      <w:r>
        <w:rPr>
          <w:color w:val="333333"/>
          <w:highlight w:val="white"/>
        </w:rPr>
        <w:t xml:space="preserve"> button will allow you to delete a button – this button only shows after you have created a variable.</w:t>
      </w:r>
    </w:p>
    <w:p w14:paraId="4FFEB4CF" w14:textId="77777777" w:rsidR="00E042BC" w:rsidRDefault="00EC16EA">
      <w:pPr>
        <w:pStyle w:val="normal0"/>
        <w:widowControl w:val="0"/>
        <w:numPr>
          <w:ilvl w:val="0"/>
          <w:numId w:val="4"/>
        </w:numPr>
        <w:spacing w:after="160" w:line="240" w:lineRule="auto"/>
        <w:ind w:left="1100" w:hanging="359"/>
        <w:contextualSpacing/>
      </w:pPr>
      <w:r>
        <w:rPr>
          <w:rFonts w:ascii="Consolas" w:eastAsia="Consolas" w:hAnsi="Consolas" w:cs="Consolas"/>
          <w:color w:val="DD1144"/>
          <w:sz w:val="18"/>
          <w:shd w:val="clear" w:color="auto" w:fill="F7F7F9"/>
        </w:rPr>
        <w:t>Set [] to (0)</w:t>
      </w:r>
      <w:r>
        <w:rPr>
          <w:color w:val="333333"/>
          <w:highlight w:val="white"/>
        </w:rPr>
        <w:t xml:space="preserve"> will allow you to initialize, or set a beginning value, the variable to a value.</w:t>
      </w:r>
    </w:p>
    <w:p w14:paraId="796B5697" w14:textId="77777777" w:rsidR="00E042BC" w:rsidRDefault="00EC16EA">
      <w:pPr>
        <w:pStyle w:val="normal0"/>
        <w:widowControl w:val="0"/>
        <w:numPr>
          <w:ilvl w:val="0"/>
          <w:numId w:val="4"/>
        </w:numPr>
        <w:spacing w:after="160" w:line="240" w:lineRule="auto"/>
        <w:ind w:left="1100" w:hanging="359"/>
        <w:contextualSpacing/>
      </w:pPr>
      <w:r>
        <w:rPr>
          <w:rFonts w:ascii="Consolas" w:eastAsia="Consolas" w:hAnsi="Consolas" w:cs="Consolas"/>
          <w:color w:val="DD1144"/>
          <w:sz w:val="18"/>
          <w:shd w:val="clear" w:color="auto" w:fill="F7F7F9"/>
        </w:rPr>
        <w:t>Change [] by (1)</w:t>
      </w:r>
      <w:r>
        <w:rPr>
          <w:color w:val="333333"/>
          <w:highlight w:val="white"/>
        </w:rPr>
        <w:t xml:space="preserve"> allows you to modify the value of a variable</w:t>
      </w:r>
    </w:p>
    <w:p w14:paraId="25E5E68D" w14:textId="77777777" w:rsidR="00E042BC" w:rsidRDefault="00EC16EA">
      <w:pPr>
        <w:pStyle w:val="normal0"/>
        <w:widowControl w:val="0"/>
        <w:numPr>
          <w:ilvl w:val="0"/>
          <w:numId w:val="4"/>
        </w:numPr>
        <w:spacing w:after="160" w:line="240" w:lineRule="auto"/>
        <w:ind w:left="1100" w:hanging="359"/>
        <w:contextualSpacing/>
      </w:pPr>
      <w:r>
        <w:rPr>
          <w:rFonts w:ascii="Consolas" w:eastAsia="Consolas" w:hAnsi="Consolas" w:cs="Consolas"/>
          <w:color w:val="DD1144"/>
          <w:sz w:val="18"/>
          <w:shd w:val="clear" w:color="auto" w:fill="F7F7F9"/>
        </w:rPr>
        <w:lastRenderedPageBreak/>
        <w:t>Show variable []</w:t>
      </w:r>
      <w:r>
        <w:rPr>
          <w:color w:val="333333"/>
          <w:highlight w:val="white"/>
        </w:rPr>
        <w:t xml:space="preserve"> will show the variable and value on the stage.</w:t>
      </w:r>
    </w:p>
    <w:p w14:paraId="7FCA8743" w14:textId="77777777" w:rsidR="00E042BC" w:rsidRDefault="00EC16EA">
      <w:pPr>
        <w:pStyle w:val="normal0"/>
        <w:widowControl w:val="0"/>
        <w:numPr>
          <w:ilvl w:val="0"/>
          <w:numId w:val="4"/>
        </w:numPr>
        <w:spacing w:after="160" w:line="240" w:lineRule="auto"/>
        <w:ind w:left="1100" w:hanging="359"/>
        <w:contextualSpacing/>
      </w:pPr>
      <w:proofErr w:type="gramStart"/>
      <w:r>
        <w:rPr>
          <w:rFonts w:ascii="Consolas" w:eastAsia="Consolas" w:hAnsi="Consolas" w:cs="Consolas"/>
          <w:color w:val="DD1144"/>
          <w:sz w:val="18"/>
          <w:shd w:val="clear" w:color="auto" w:fill="F7F7F9"/>
        </w:rPr>
        <w:t>hide</w:t>
      </w:r>
      <w:proofErr w:type="gramEnd"/>
      <w:r>
        <w:rPr>
          <w:rFonts w:ascii="Consolas" w:eastAsia="Consolas" w:hAnsi="Consolas" w:cs="Consolas"/>
          <w:color w:val="DD1144"/>
          <w:sz w:val="18"/>
          <w:shd w:val="clear" w:color="auto" w:fill="F7F7F9"/>
        </w:rPr>
        <w:t xml:space="preserve"> variable []</w:t>
      </w:r>
      <w:r>
        <w:rPr>
          <w:color w:val="333333"/>
          <w:highlight w:val="white"/>
        </w:rPr>
        <w:t xml:space="preserve"> will hide the variable and value on the stage.</w:t>
      </w:r>
    </w:p>
    <w:p w14:paraId="17B3FF97" w14:textId="77777777" w:rsidR="00E042BC" w:rsidRDefault="00EC16EA">
      <w:pPr>
        <w:pStyle w:val="normal0"/>
        <w:widowControl w:val="0"/>
        <w:numPr>
          <w:ilvl w:val="0"/>
          <w:numId w:val="4"/>
        </w:numPr>
        <w:spacing w:after="160" w:line="240" w:lineRule="auto"/>
        <w:ind w:left="1100" w:hanging="359"/>
        <w:contextualSpacing/>
      </w:pPr>
      <w:r>
        <w:rPr>
          <w:rFonts w:ascii="Consolas" w:eastAsia="Consolas" w:hAnsi="Consolas" w:cs="Consolas"/>
          <w:color w:val="DD1144"/>
          <w:sz w:val="18"/>
          <w:shd w:val="clear" w:color="auto" w:fill="F7F7F9"/>
        </w:rPr>
        <w:t>Script variables (a)</w:t>
      </w:r>
      <w:r>
        <w:rPr>
          <w:color w:val="333333"/>
          <w:highlight w:val="white"/>
        </w:rPr>
        <w:t xml:space="preserve"> will allow you to create local variables, more on this use later</w:t>
      </w:r>
    </w:p>
    <w:p w14:paraId="6F610D35" w14:textId="77777777" w:rsidR="00E042BC" w:rsidRDefault="00E042BC">
      <w:pPr>
        <w:pStyle w:val="Heading3"/>
        <w:widowControl w:val="0"/>
        <w:spacing w:after="160" w:line="240" w:lineRule="auto"/>
        <w:contextualSpacing w:val="0"/>
      </w:pPr>
      <w:bookmarkStart w:id="14" w:name="h.ikathmywnidd" w:colFirst="0" w:colLast="0"/>
      <w:bookmarkEnd w:id="14"/>
    </w:p>
    <w:p w14:paraId="7944A3C9" w14:textId="77777777" w:rsidR="00E042BC" w:rsidRDefault="00EC16EA">
      <w:pPr>
        <w:pStyle w:val="Heading3"/>
        <w:widowControl w:val="0"/>
        <w:spacing w:after="160" w:line="240" w:lineRule="auto"/>
        <w:contextualSpacing w:val="0"/>
      </w:pPr>
      <w:bookmarkStart w:id="15" w:name="h.dtvvj4ja2242" w:colFirst="0" w:colLast="0"/>
      <w:bookmarkEnd w:id="15"/>
      <w:r>
        <w:rPr>
          <w:rFonts w:ascii="Arial" w:eastAsia="Arial" w:hAnsi="Arial" w:cs="Arial"/>
          <w:color w:val="333333"/>
          <w:sz w:val="28"/>
          <w:highlight w:val="white"/>
        </w:rPr>
        <w:t>To create a variable</w:t>
      </w:r>
    </w:p>
    <w:p w14:paraId="594C47D6" w14:textId="77777777" w:rsidR="00E042BC" w:rsidRDefault="00EC16EA">
      <w:pPr>
        <w:pStyle w:val="normal0"/>
        <w:widowControl w:val="0"/>
        <w:numPr>
          <w:ilvl w:val="0"/>
          <w:numId w:val="2"/>
        </w:numPr>
        <w:spacing w:after="160" w:line="240" w:lineRule="auto"/>
        <w:ind w:left="1100" w:hanging="359"/>
        <w:contextualSpacing/>
      </w:pPr>
      <w:r>
        <w:rPr>
          <w:color w:val="333333"/>
          <w:highlight w:val="white"/>
        </w:rPr>
        <w:t>In the box that pops up - type the name of the variable. The default selection “for all sprites” means that all sprites have access to this variable. Select “for this sprite only” if you want only the sprite currently selected to be able to access/modify the value of the variable.</w:t>
      </w:r>
    </w:p>
    <w:p w14:paraId="5E6CB348" w14:textId="77777777" w:rsidR="00E042BC" w:rsidRDefault="00EC16EA">
      <w:pPr>
        <w:pStyle w:val="normal0"/>
        <w:widowControl w:val="0"/>
        <w:spacing w:after="160" w:line="240" w:lineRule="auto"/>
      </w:pPr>
      <w:r>
        <w:rPr>
          <w:noProof/>
        </w:rPr>
        <w:drawing>
          <wp:inline distT="114300" distB="114300" distL="114300" distR="114300" wp14:anchorId="0904BB18" wp14:editId="158A4EC1">
            <wp:extent cx="2752725" cy="154305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752725" cy="1543050"/>
                    </a:xfrm>
                    <a:prstGeom prst="rect">
                      <a:avLst/>
                    </a:prstGeom>
                    <a:ln/>
                  </pic:spPr>
                </pic:pic>
              </a:graphicData>
            </a:graphic>
          </wp:inline>
        </w:drawing>
      </w:r>
    </w:p>
    <w:p w14:paraId="0B26C97F" w14:textId="77777777" w:rsidR="00E042BC" w:rsidRDefault="00EC16EA">
      <w:pPr>
        <w:pStyle w:val="normal0"/>
        <w:widowControl w:val="0"/>
        <w:numPr>
          <w:ilvl w:val="0"/>
          <w:numId w:val="1"/>
        </w:numPr>
        <w:spacing w:after="160" w:line="240" w:lineRule="auto"/>
        <w:ind w:left="1100" w:hanging="359"/>
        <w:contextualSpacing/>
      </w:pPr>
      <w:r>
        <w:rPr>
          <w:color w:val="333333"/>
          <w:highlight w:val="white"/>
        </w:rPr>
        <w:t>Now you’ll have blocks to use for your variable.</w:t>
      </w:r>
    </w:p>
    <w:p w14:paraId="6A0CB5AC" w14:textId="77777777" w:rsidR="00E042BC" w:rsidRDefault="00EC16EA">
      <w:pPr>
        <w:pStyle w:val="normal0"/>
        <w:widowControl w:val="0"/>
        <w:numPr>
          <w:ilvl w:val="0"/>
          <w:numId w:val="1"/>
        </w:numPr>
        <w:spacing w:after="160" w:line="240" w:lineRule="auto"/>
        <w:ind w:left="1100" w:hanging="359"/>
        <w:contextualSpacing/>
      </w:pPr>
      <w:r>
        <w:rPr>
          <w:color w:val="333333"/>
          <w:highlight w:val="white"/>
        </w:rPr>
        <w:t>Note that you now have a rounded button with the name of the variable in the window with a checkbox to the left. If checked, the variable and value will be show on the stage. Uncheck to hide.</w:t>
      </w:r>
    </w:p>
    <w:p w14:paraId="04A26B98" w14:textId="77777777" w:rsidR="00E042BC" w:rsidRDefault="00EC16EA">
      <w:pPr>
        <w:pStyle w:val="normal0"/>
        <w:widowControl w:val="0"/>
        <w:numPr>
          <w:ilvl w:val="0"/>
          <w:numId w:val="1"/>
        </w:numPr>
        <w:spacing w:after="160" w:line="240" w:lineRule="auto"/>
        <w:ind w:left="1100" w:hanging="359"/>
        <w:contextualSpacing/>
      </w:pPr>
      <w:r>
        <w:rPr>
          <w:color w:val="333333"/>
          <w:highlight w:val="white"/>
        </w:rPr>
        <w:t>When you use one of the variable blocks you will be able to click on the combo box arrow for a list of your variables.</w:t>
      </w:r>
    </w:p>
    <w:p w14:paraId="66064D1B" w14:textId="77777777" w:rsidR="00E042BC" w:rsidRDefault="00EC16EA">
      <w:pPr>
        <w:pStyle w:val="normal0"/>
        <w:widowControl w:val="0"/>
        <w:spacing w:after="160" w:line="240" w:lineRule="auto"/>
      </w:pPr>
      <w:r>
        <w:rPr>
          <w:noProof/>
        </w:rPr>
        <w:drawing>
          <wp:inline distT="114300" distB="114300" distL="114300" distR="114300" wp14:anchorId="75FBFD14" wp14:editId="5F28E698">
            <wp:extent cx="1600200" cy="126682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1600200" cy="1266825"/>
                    </a:xfrm>
                    <a:prstGeom prst="rect">
                      <a:avLst/>
                    </a:prstGeom>
                    <a:ln/>
                  </pic:spPr>
                </pic:pic>
              </a:graphicData>
            </a:graphic>
          </wp:inline>
        </w:drawing>
      </w:r>
    </w:p>
    <w:p w14:paraId="1AC8E911" w14:textId="77777777" w:rsidR="00E042BC" w:rsidRDefault="00E042BC">
      <w:pPr>
        <w:pStyle w:val="normal0"/>
        <w:widowControl w:val="0"/>
        <w:spacing w:after="160" w:line="240" w:lineRule="auto"/>
      </w:pPr>
    </w:p>
    <w:p w14:paraId="28A1E601" w14:textId="77777777" w:rsidR="00E042BC" w:rsidRDefault="00EC16EA">
      <w:pPr>
        <w:pStyle w:val="Heading2"/>
        <w:widowControl w:val="0"/>
        <w:spacing w:before="160" w:after="160" w:line="240" w:lineRule="auto"/>
        <w:contextualSpacing w:val="0"/>
      </w:pPr>
      <w:bookmarkStart w:id="16" w:name="h.ogzk8ulllrw0" w:colFirst="0" w:colLast="0"/>
      <w:bookmarkEnd w:id="16"/>
      <w:r>
        <w:rPr>
          <w:rFonts w:ascii="Arial" w:eastAsia="Arial" w:hAnsi="Arial" w:cs="Arial"/>
          <w:color w:val="333333"/>
          <w:sz w:val="28"/>
          <w:highlight w:val="white"/>
        </w:rPr>
        <w:t>Script Variables</w:t>
      </w:r>
    </w:p>
    <w:p w14:paraId="66016A03" w14:textId="77777777" w:rsidR="00E042BC" w:rsidRDefault="00EC16EA">
      <w:pPr>
        <w:pStyle w:val="normal0"/>
        <w:widowControl w:val="0"/>
        <w:spacing w:after="160" w:line="240" w:lineRule="auto"/>
      </w:pPr>
      <w:r>
        <w:rPr>
          <w:color w:val="333333"/>
          <w:highlight w:val="white"/>
        </w:rPr>
        <w:t xml:space="preserve">Sometimes you need a variable in your script, but you don’t want it to step through consecutive integer values as in </w:t>
      </w:r>
      <w:proofErr w:type="gramStart"/>
      <w:r>
        <w:rPr>
          <w:color w:val="333333"/>
          <w:highlight w:val="white"/>
        </w:rPr>
        <w:t>the for</w:t>
      </w:r>
      <w:proofErr w:type="gramEnd"/>
      <w:r>
        <w:rPr>
          <w:color w:val="333333"/>
          <w:highlight w:val="white"/>
        </w:rPr>
        <w:t xml:space="preserve"> block. A more general way to handle variables uses the block</w:t>
      </w:r>
    </w:p>
    <w:p w14:paraId="5F4CD106" w14:textId="77777777" w:rsidR="00E042BC" w:rsidRDefault="00EC16EA">
      <w:pPr>
        <w:pStyle w:val="normal0"/>
        <w:widowControl w:val="0"/>
        <w:spacing w:after="160" w:line="240" w:lineRule="auto"/>
      </w:pPr>
      <w:r>
        <w:rPr>
          <w:noProof/>
        </w:rPr>
        <w:drawing>
          <wp:inline distT="114300" distB="114300" distL="114300" distR="114300" wp14:anchorId="3F2338A6" wp14:editId="45411391">
            <wp:extent cx="1276350" cy="276225"/>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a:stretch>
                      <a:fillRect/>
                    </a:stretch>
                  </pic:blipFill>
                  <pic:spPr>
                    <a:xfrm>
                      <a:off x="0" y="0"/>
                      <a:ext cx="1276350" cy="276225"/>
                    </a:xfrm>
                    <a:prstGeom prst="rect">
                      <a:avLst/>
                    </a:prstGeom>
                    <a:ln/>
                  </pic:spPr>
                </pic:pic>
              </a:graphicData>
            </a:graphic>
          </wp:inline>
        </w:drawing>
      </w:r>
    </w:p>
    <w:p w14:paraId="20FBCE84" w14:textId="77777777" w:rsidR="00E042BC" w:rsidRDefault="00EC16EA">
      <w:pPr>
        <w:pStyle w:val="normal0"/>
        <w:widowControl w:val="0"/>
        <w:spacing w:after="160" w:line="240" w:lineRule="auto"/>
      </w:pPr>
      <w:proofErr w:type="gramStart"/>
      <w:r>
        <w:rPr>
          <w:color w:val="333333"/>
          <w:highlight w:val="white"/>
        </w:rPr>
        <w:t>to</w:t>
      </w:r>
      <w:proofErr w:type="gramEnd"/>
      <w:r>
        <w:rPr>
          <w:color w:val="333333"/>
          <w:highlight w:val="white"/>
        </w:rPr>
        <w:t xml:space="preserve"> create a variable, and the block</w:t>
      </w:r>
    </w:p>
    <w:p w14:paraId="772E50AD" w14:textId="77777777" w:rsidR="00E042BC" w:rsidRDefault="00EC16EA">
      <w:pPr>
        <w:pStyle w:val="normal0"/>
        <w:widowControl w:val="0"/>
        <w:spacing w:after="160" w:line="240" w:lineRule="auto"/>
      </w:pPr>
      <w:r>
        <w:rPr>
          <w:noProof/>
        </w:rPr>
        <w:drawing>
          <wp:inline distT="114300" distB="114300" distL="114300" distR="114300" wp14:anchorId="6C9884A7" wp14:editId="3225F8D9">
            <wp:extent cx="828675" cy="228600"/>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828675" cy="228600"/>
                    </a:xfrm>
                    <a:prstGeom prst="rect">
                      <a:avLst/>
                    </a:prstGeom>
                    <a:ln/>
                  </pic:spPr>
                </pic:pic>
              </a:graphicData>
            </a:graphic>
          </wp:inline>
        </w:drawing>
      </w:r>
    </w:p>
    <w:p w14:paraId="46D9FBED" w14:textId="77777777" w:rsidR="00E042BC" w:rsidRDefault="00EC16EA">
      <w:pPr>
        <w:pStyle w:val="normal0"/>
        <w:widowControl w:val="0"/>
        <w:spacing w:after="160" w:line="240" w:lineRule="auto"/>
      </w:pPr>
      <w:proofErr w:type="gramStart"/>
      <w:r>
        <w:rPr>
          <w:color w:val="333333"/>
          <w:highlight w:val="white"/>
        </w:rPr>
        <w:t>to</w:t>
      </w:r>
      <w:proofErr w:type="gramEnd"/>
      <w:r>
        <w:rPr>
          <w:color w:val="333333"/>
          <w:highlight w:val="white"/>
        </w:rPr>
        <w:t xml:space="preserve"> give that variable a value. Both of these blocks are in the Variables palette. Here’s an example:</w:t>
      </w:r>
    </w:p>
    <w:p w14:paraId="33A28F56" w14:textId="77777777" w:rsidR="00E042BC" w:rsidRDefault="00EC16EA">
      <w:pPr>
        <w:pStyle w:val="normal0"/>
        <w:widowControl w:val="0"/>
        <w:spacing w:after="160" w:line="240" w:lineRule="auto"/>
      </w:pPr>
      <w:r>
        <w:rPr>
          <w:noProof/>
        </w:rPr>
        <w:lastRenderedPageBreak/>
        <w:drawing>
          <wp:inline distT="114300" distB="114300" distL="114300" distR="114300" wp14:anchorId="75C8722C" wp14:editId="25D0FDEB">
            <wp:extent cx="2428875" cy="1933575"/>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5"/>
                    <a:srcRect/>
                    <a:stretch>
                      <a:fillRect/>
                    </a:stretch>
                  </pic:blipFill>
                  <pic:spPr>
                    <a:xfrm>
                      <a:off x="0" y="0"/>
                      <a:ext cx="2428875" cy="1933575"/>
                    </a:xfrm>
                    <a:prstGeom prst="rect">
                      <a:avLst/>
                    </a:prstGeom>
                    <a:ln/>
                  </pic:spPr>
                </pic:pic>
              </a:graphicData>
            </a:graphic>
          </wp:inline>
        </w:drawing>
      </w:r>
    </w:p>
    <w:p w14:paraId="7E61A0B8" w14:textId="77777777" w:rsidR="00E042BC" w:rsidRDefault="00EC16EA">
      <w:pPr>
        <w:pStyle w:val="normal0"/>
        <w:widowControl w:val="0"/>
        <w:spacing w:after="160" w:line="240" w:lineRule="auto"/>
      </w:pPr>
      <w:r>
        <w:rPr>
          <w:color w:val="333333"/>
          <w:highlight w:val="white"/>
        </w:rPr>
        <w:t xml:space="preserve">The script variables block creates </w:t>
      </w:r>
      <w:proofErr w:type="gramStart"/>
      <w:r>
        <w:rPr>
          <w:color w:val="333333"/>
          <w:highlight w:val="white"/>
        </w:rPr>
        <w:t>a variable called sides</w:t>
      </w:r>
      <w:proofErr w:type="gramEnd"/>
      <w:r>
        <w:rPr>
          <w:color w:val="333333"/>
          <w:highlight w:val="white"/>
        </w:rPr>
        <w:t xml:space="preserve"> (click on the orange “a” to change the name) that can be used throughout this script. (Each time you click the green flag, a new variable is created, and it exists only during that time through the script.) The set block says what value the variable should have. In this case, </w:t>
      </w:r>
      <w:proofErr w:type="gramStart"/>
      <w:r>
        <w:rPr>
          <w:color w:val="333333"/>
          <w:highlight w:val="white"/>
        </w:rPr>
        <w:t>Snap</w:t>
      </w:r>
      <w:proofErr w:type="gramEnd"/>
      <w:r>
        <w:rPr>
          <w:color w:val="333333"/>
          <w:highlight w:val="white"/>
        </w:rPr>
        <w:t xml:space="preserve">! </w:t>
      </w:r>
      <w:proofErr w:type="gramStart"/>
      <w:r>
        <w:rPr>
          <w:color w:val="333333"/>
          <w:highlight w:val="white"/>
        </w:rPr>
        <w:t>will</w:t>
      </w:r>
      <w:proofErr w:type="gramEnd"/>
      <w:r>
        <w:rPr>
          <w:color w:val="333333"/>
          <w:highlight w:val="white"/>
        </w:rPr>
        <w:t xml:space="preserve"> pick a random integer value between 3 and 10 (inclusive). (The pick random block is in the Operators palette; note that we changed the first input from 1 to 3.) The script will draw a regular polygon with that number of sides. The value of sides is used twice, first in the repeat block to say how many times the move-and-turn combination should be done, and again in computing the angle through which to turn for each side.</w:t>
      </w:r>
    </w:p>
    <w:p w14:paraId="025FA1D1" w14:textId="77777777" w:rsidR="00E042BC" w:rsidRDefault="00EC16EA">
      <w:pPr>
        <w:pStyle w:val="normal0"/>
        <w:widowControl w:val="0"/>
        <w:spacing w:after="160" w:line="240" w:lineRule="auto"/>
      </w:pPr>
      <w:r>
        <w:rPr>
          <w:color w:val="333333"/>
          <w:highlight w:val="white"/>
        </w:rPr>
        <w:t>Try running the script (by clicking the green flag) several times to see what shapes it draws.</w:t>
      </w:r>
    </w:p>
    <w:p w14:paraId="29CF82DA" w14:textId="77777777" w:rsidR="00E042BC" w:rsidRDefault="00EC16EA">
      <w:pPr>
        <w:pStyle w:val="normal0"/>
        <w:widowControl w:val="0"/>
        <w:spacing w:after="160" w:line="240" w:lineRule="auto"/>
      </w:pPr>
      <w:r>
        <w:rPr>
          <w:color w:val="333333"/>
          <w:highlight w:val="white"/>
        </w:rPr>
        <w:t>We needed the script variable in this script because the randomly chosen number is used twice. If it had been used only once, we could have put the pick random block directly in the script, like this:</w:t>
      </w:r>
    </w:p>
    <w:p w14:paraId="18DBBA52" w14:textId="77777777" w:rsidR="00E042BC" w:rsidRDefault="00EC16EA">
      <w:pPr>
        <w:pStyle w:val="normal0"/>
        <w:widowControl w:val="0"/>
        <w:spacing w:after="160" w:line="240" w:lineRule="auto"/>
      </w:pPr>
      <w:r>
        <w:rPr>
          <w:noProof/>
        </w:rPr>
        <w:drawing>
          <wp:inline distT="114300" distB="114300" distL="114300" distR="114300" wp14:anchorId="5DA9E4A1" wp14:editId="59B4E089">
            <wp:extent cx="2047875" cy="447675"/>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2047875" cy="447675"/>
                    </a:xfrm>
                    <a:prstGeom prst="rect">
                      <a:avLst/>
                    </a:prstGeom>
                    <a:ln/>
                  </pic:spPr>
                </pic:pic>
              </a:graphicData>
            </a:graphic>
          </wp:inline>
        </w:drawing>
      </w:r>
    </w:p>
    <w:p w14:paraId="40878D18" w14:textId="77777777" w:rsidR="00E042BC" w:rsidRDefault="00EC16EA">
      <w:pPr>
        <w:pStyle w:val="Heading2"/>
        <w:widowControl w:val="0"/>
        <w:spacing w:before="160" w:after="160" w:line="240" w:lineRule="auto"/>
        <w:contextualSpacing w:val="0"/>
      </w:pPr>
      <w:bookmarkStart w:id="17" w:name="h.gx7t1feobg16" w:colFirst="0" w:colLast="0"/>
      <w:bookmarkEnd w:id="17"/>
      <w:r>
        <w:rPr>
          <w:rFonts w:ascii="Arial" w:eastAsia="Arial" w:hAnsi="Arial" w:cs="Arial"/>
          <w:color w:val="333333"/>
          <w:sz w:val="28"/>
          <w:highlight w:val="white"/>
        </w:rPr>
        <w:t>Global Variables</w:t>
      </w:r>
    </w:p>
    <w:p w14:paraId="2B3C9921" w14:textId="77777777" w:rsidR="00E042BC" w:rsidRDefault="00EC16EA">
      <w:pPr>
        <w:pStyle w:val="normal0"/>
        <w:widowControl w:val="0"/>
        <w:spacing w:after="160" w:line="240" w:lineRule="auto"/>
      </w:pPr>
      <w:r>
        <w:rPr>
          <w:color w:val="333333"/>
          <w:highlight w:val="white"/>
        </w:rPr>
        <w:t>Sometimes it’s not good enough to remember a value inside one script. Instead, you need the value available everywhere in your project. The classic example is the score in a video game; even when no script is running, the score should be remembered.</w:t>
      </w:r>
    </w:p>
    <w:p w14:paraId="4ECB3E6F" w14:textId="77777777" w:rsidR="00E042BC" w:rsidRDefault="00EC16EA">
      <w:pPr>
        <w:pStyle w:val="normal0"/>
        <w:widowControl w:val="0"/>
        <w:spacing w:after="160" w:line="240" w:lineRule="auto"/>
      </w:pPr>
      <w:r>
        <w:rPr>
          <w:color w:val="333333"/>
          <w:highlight w:val="white"/>
        </w:rPr>
        <w:t xml:space="preserve">There was a time, in the early history of programming languages, when all variables were global. This led to a lot of bugs, because different parts of the program would use the same name for different purposes and erase each </w:t>
      </w:r>
      <w:proofErr w:type="gramStart"/>
      <w:r>
        <w:rPr>
          <w:color w:val="333333"/>
          <w:highlight w:val="white"/>
        </w:rPr>
        <w:t>others’</w:t>
      </w:r>
      <w:proofErr w:type="gramEnd"/>
      <w:r>
        <w:rPr>
          <w:color w:val="333333"/>
          <w:highlight w:val="white"/>
        </w:rPr>
        <w:t xml:space="preserve"> saved values. So don’t use global variables as your first choice; think whether a script variable or </w:t>
      </w:r>
      <w:proofErr w:type="gramStart"/>
      <w:r>
        <w:rPr>
          <w:color w:val="333333"/>
          <w:highlight w:val="white"/>
        </w:rPr>
        <w:t>a for</w:t>
      </w:r>
      <w:proofErr w:type="gramEnd"/>
      <w:r>
        <w:rPr>
          <w:color w:val="333333"/>
          <w:highlight w:val="white"/>
        </w:rPr>
        <w:t xml:space="preserve"> block (which makes a variable local to just that block) would work instead.</w:t>
      </w:r>
    </w:p>
    <w:p w14:paraId="6627120C" w14:textId="77777777" w:rsidR="00E042BC" w:rsidRDefault="00EC16EA">
      <w:pPr>
        <w:pStyle w:val="normal0"/>
        <w:widowControl w:val="0"/>
        <w:spacing w:after="160" w:line="240" w:lineRule="auto"/>
      </w:pPr>
      <w:r>
        <w:rPr>
          <w:color w:val="333333"/>
          <w:highlight w:val="white"/>
        </w:rPr>
        <w:t>To make a global variable, you must go to the Variables palette and click on the Make a variable button (not a block – you can’t put it into a script!):</w:t>
      </w:r>
    </w:p>
    <w:p w14:paraId="03EC3B84" w14:textId="77777777" w:rsidR="00E042BC" w:rsidRDefault="00EC16EA">
      <w:pPr>
        <w:pStyle w:val="normal0"/>
        <w:widowControl w:val="0"/>
        <w:spacing w:after="160" w:line="240" w:lineRule="auto"/>
      </w:pPr>
      <w:r>
        <w:rPr>
          <w:noProof/>
        </w:rPr>
        <w:lastRenderedPageBreak/>
        <w:drawing>
          <wp:inline distT="114300" distB="114300" distL="114300" distR="114300" wp14:anchorId="0B16BEC4" wp14:editId="02A11443">
            <wp:extent cx="2124075" cy="1038225"/>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2124075" cy="1038225"/>
                    </a:xfrm>
                    <a:prstGeom prst="rect">
                      <a:avLst/>
                    </a:prstGeom>
                    <a:ln/>
                  </pic:spPr>
                </pic:pic>
              </a:graphicData>
            </a:graphic>
          </wp:inline>
        </w:drawing>
      </w:r>
    </w:p>
    <w:p w14:paraId="18B3F2AC" w14:textId="77777777" w:rsidR="00E042BC" w:rsidRDefault="00EC16EA">
      <w:pPr>
        <w:pStyle w:val="normal0"/>
        <w:widowControl w:val="0"/>
        <w:spacing w:after="160" w:line="240" w:lineRule="auto"/>
      </w:pPr>
      <w:r>
        <w:rPr>
          <w:color w:val="333333"/>
          <w:highlight w:val="white"/>
        </w:rPr>
        <w:t>You will be prompted to give your variable a name. After you do that, you’ll see an orange variable oval in the Variables palette:</w:t>
      </w:r>
    </w:p>
    <w:p w14:paraId="4A718168" w14:textId="77777777" w:rsidR="00E042BC" w:rsidRDefault="00EC16EA">
      <w:pPr>
        <w:pStyle w:val="normal0"/>
        <w:widowControl w:val="0"/>
        <w:spacing w:after="160" w:line="240" w:lineRule="auto"/>
      </w:pPr>
      <w:r>
        <w:rPr>
          <w:noProof/>
        </w:rPr>
        <w:drawing>
          <wp:inline distT="114300" distB="114300" distL="114300" distR="114300" wp14:anchorId="78930483" wp14:editId="3B20FBF2">
            <wp:extent cx="2124075" cy="15525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2124075" cy="1552575"/>
                    </a:xfrm>
                    <a:prstGeom prst="rect">
                      <a:avLst/>
                    </a:prstGeom>
                    <a:ln/>
                  </pic:spPr>
                </pic:pic>
              </a:graphicData>
            </a:graphic>
          </wp:inline>
        </w:drawing>
      </w:r>
    </w:p>
    <w:p w14:paraId="7F7E5336" w14:textId="77777777" w:rsidR="00E042BC" w:rsidRDefault="00EC16EA">
      <w:pPr>
        <w:pStyle w:val="normal0"/>
        <w:widowControl w:val="0"/>
        <w:spacing w:after="160" w:line="240" w:lineRule="auto"/>
      </w:pPr>
      <w:r>
        <w:rPr>
          <w:color w:val="333333"/>
          <w:highlight w:val="white"/>
        </w:rPr>
        <w:t xml:space="preserve">This can be dragged into scripts just like the orange variable ovals in </w:t>
      </w:r>
      <w:proofErr w:type="gramStart"/>
      <w:r>
        <w:rPr>
          <w:color w:val="333333"/>
          <w:highlight w:val="white"/>
        </w:rPr>
        <w:t>the for</w:t>
      </w:r>
      <w:proofErr w:type="gramEnd"/>
      <w:r>
        <w:rPr>
          <w:color w:val="333333"/>
          <w:highlight w:val="white"/>
        </w:rPr>
        <w:t xml:space="preserve"> block and the script variables block.</w:t>
      </w:r>
    </w:p>
    <w:p w14:paraId="2C4B360E" w14:textId="77777777" w:rsidR="00E042BC" w:rsidRDefault="00EC16EA">
      <w:pPr>
        <w:pStyle w:val="normal0"/>
        <w:widowControl w:val="0"/>
        <w:spacing w:after="160" w:line="240" w:lineRule="auto"/>
      </w:pPr>
      <w:r>
        <w:rPr>
          <w:color w:val="333333"/>
          <w:highlight w:val="white"/>
        </w:rPr>
        <w:t xml:space="preserve">The checkbox to the left of the variable block determines whether or not the value of the variable is displayed on the stage. The variable watcher (which is what that display is called) can be useful for debugging, or can be displayed permanently so that the user of your project can see the score, or whatever you have in the variable. By </w:t>
      </w:r>
      <w:proofErr w:type="gramStart"/>
      <w:r>
        <w:rPr>
          <w:color w:val="333333"/>
          <w:highlight w:val="white"/>
        </w:rPr>
        <w:t>right-clicking</w:t>
      </w:r>
      <w:proofErr w:type="gramEnd"/>
      <w:r>
        <w:rPr>
          <w:color w:val="333333"/>
          <w:highlight w:val="white"/>
        </w:rPr>
        <w:t xml:space="preserve"> on the watcher, you can change the format in which it appears on the screen.</w:t>
      </w:r>
    </w:p>
    <w:p w14:paraId="5C657F3E" w14:textId="77777777" w:rsidR="00E042BC" w:rsidRDefault="00EC16EA">
      <w:pPr>
        <w:pStyle w:val="normal0"/>
        <w:widowControl w:val="0"/>
        <w:spacing w:after="160" w:line="240" w:lineRule="auto"/>
      </w:pPr>
      <w:r>
        <w:rPr>
          <w:color w:val="333333"/>
          <w:highlight w:val="white"/>
        </w:rPr>
        <w:t>When you make a global variable, you also get a “Delete a variable” button that can be used for the obvious purpose.</w:t>
      </w:r>
    </w:p>
    <w:p w14:paraId="3CCF444A" w14:textId="77777777" w:rsidR="00E042BC" w:rsidRDefault="00EC16EA">
      <w:pPr>
        <w:pStyle w:val="Heading2"/>
        <w:widowControl w:val="0"/>
        <w:spacing w:before="160" w:after="160" w:line="240" w:lineRule="auto"/>
        <w:contextualSpacing w:val="0"/>
      </w:pPr>
      <w:bookmarkStart w:id="18" w:name="h.7i7cv3du1xcq" w:colFirst="0" w:colLast="0"/>
      <w:bookmarkEnd w:id="18"/>
      <w:r>
        <w:rPr>
          <w:rFonts w:ascii="Arial" w:eastAsia="Arial" w:hAnsi="Arial" w:cs="Arial"/>
          <w:color w:val="333333"/>
          <w:sz w:val="28"/>
          <w:highlight w:val="white"/>
        </w:rPr>
        <w:t>Looping Blocks</w:t>
      </w:r>
    </w:p>
    <w:p w14:paraId="767BB1C2" w14:textId="77777777" w:rsidR="00E042BC" w:rsidRDefault="00EC16EA">
      <w:pPr>
        <w:pStyle w:val="normal0"/>
        <w:widowControl w:val="0"/>
        <w:spacing w:after="160" w:line="240" w:lineRule="auto"/>
      </w:pPr>
      <w:r>
        <w:rPr>
          <w:color w:val="333333"/>
          <w:highlight w:val="white"/>
        </w:rPr>
        <w:t>There are times when you will want blocks to repeat. Instead of duplicating blocks and ending up with a long script that might be confusing, there are looping control blocks that you can wrap around the script you want to repeat.</w:t>
      </w:r>
    </w:p>
    <w:p w14:paraId="025F4861" w14:textId="77777777" w:rsidR="00E042BC" w:rsidRDefault="00EC16EA">
      <w:pPr>
        <w:pStyle w:val="normal0"/>
        <w:widowControl w:val="0"/>
        <w:numPr>
          <w:ilvl w:val="0"/>
          <w:numId w:val="3"/>
        </w:numPr>
        <w:spacing w:after="160" w:line="240" w:lineRule="auto"/>
        <w:ind w:left="1100" w:hanging="359"/>
        <w:contextualSpacing/>
      </w:pPr>
      <w:proofErr w:type="gramStart"/>
      <w:r>
        <w:rPr>
          <w:rFonts w:ascii="Consolas" w:eastAsia="Consolas" w:hAnsi="Consolas" w:cs="Consolas"/>
          <w:color w:val="DD1144"/>
          <w:sz w:val="18"/>
          <w:shd w:val="clear" w:color="auto" w:fill="F7F7F9"/>
        </w:rPr>
        <w:t>forever</w:t>
      </w:r>
      <w:proofErr w:type="gramEnd"/>
      <w:r>
        <w:rPr>
          <w:color w:val="333333"/>
          <w:highlight w:val="white"/>
        </w:rPr>
        <w:t xml:space="preserve"> Loops until the program ends. This is basically an </w:t>
      </w:r>
      <w:r>
        <w:rPr>
          <w:i/>
          <w:color w:val="333333"/>
          <w:highlight w:val="white"/>
        </w:rPr>
        <w:t>infinite loop</w:t>
      </w:r>
      <w:r>
        <w:rPr>
          <w:color w:val="333333"/>
          <w:highlight w:val="white"/>
        </w:rPr>
        <w:t xml:space="preserve"> as it goes on forever.</w:t>
      </w:r>
    </w:p>
    <w:p w14:paraId="1C68701B" w14:textId="77777777" w:rsidR="00E042BC" w:rsidRDefault="00EC16EA">
      <w:pPr>
        <w:pStyle w:val="normal0"/>
        <w:widowControl w:val="0"/>
        <w:numPr>
          <w:ilvl w:val="0"/>
          <w:numId w:val="3"/>
        </w:numPr>
        <w:spacing w:after="160" w:line="240" w:lineRule="auto"/>
        <w:ind w:left="1100" w:hanging="359"/>
        <w:contextualSpacing/>
      </w:pPr>
      <w:proofErr w:type="gramStart"/>
      <w:r>
        <w:rPr>
          <w:rFonts w:ascii="Consolas" w:eastAsia="Consolas" w:hAnsi="Consolas" w:cs="Consolas"/>
          <w:color w:val="DD1144"/>
          <w:sz w:val="18"/>
          <w:shd w:val="clear" w:color="auto" w:fill="F7F7F9"/>
        </w:rPr>
        <w:t>repeat</w:t>
      </w:r>
      <w:proofErr w:type="gramEnd"/>
      <w:r>
        <w:rPr>
          <w:rFonts w:ascii="Consolas" w:eastAsia="Consolas" w:hAnsi="Consolas" w:cs="Consolas"/>
          <w:color w:val="DD1144"/>
          <w:sz w:val="18"/>
          <w:shd w:val="clear" w:color="auto" w:fill="F7F7F9"/>
        </w:rPr>
        <w:t xml:space="preserve"> ()</w:t>
      </w:r>
      <w:r>
        <w:rPr>
          <w:color w:val="333333"/>
          <w:highlight w:val="white"/>
        </w:rPr>
        <w:t xml:space="preserve"> Loops the specified number of times.</w:t>
      </w:r>
    </w:p>
    <w:p w14:paraId="6DA17E7F" w14:textId="77777777" w:rsidR="00E042BC" w:rsidRDefault="00EC16EA">
      <w:pPr>
        <w:pStyle w:val="normal0"/>
        <w:widowControl w:val="0"/>
        <w:numPr>
          <w:ilvl w:val="0"/>
          <w:numId w:val="3"/>
        </w:numPr>
        <w:spacing w:after="160" w:line="240" w:lineRule="auto"/>
        <w:ind w:left="1100" w:hanging="359"/>
        <w:contextualSpacing/>
      </w:pPr>
      <w:proofErr w:type="gramStart"/>
      <w:r>
        <w:rPr>
          <w:rFonts w:ascii="Consolas" w:eastAsia="Consolas" w:hAnsi="Consolas" w:cs="Consolas"/>
          <w:color w:val="DD1144"/>
          <w:sz w:val="18"/>
          <w:shd w:val="clear" w:color="auto" w:fill="F7F7F9"/>
        </w:rPr>
        <w:t>repeat</w:t>
      </w:r>
      <w:proofErr w:type="gramEnd"/>
      <w:r>
        <w:rPr>
          <w:rFonts w:ascii="Consolas" w:eastAsia="Consolas" w:hAnsi="Consolas" w:cs="Consolas"/>
          <w:color w:val="DD1144"/>
          <w:sz w:val="18"/>
          <w:shd w:val="clear" w:color="auto" w:fill="F7F7F9"/>
        </w:rPr>
        <w:t xml:space="preserve"> until &amp;</w:t>
      </w:r>
      <w:proofErr w:type="spellStart"/>
      <w:r>
        <w:rPr>
          <w:rFonts w:ascii="Consolas" w:eastAsia="Consolas" w:hAnsi="Consolas" w:cs="Consolas"/>
          <w:color w:val="DD1144"/>
          <w:sz w:val="18"/>
          <w:shd w:val="clear" w:color="auto" w:fill="F7F7F9"/>
        </w:rPr>
        <w:t>lt</w:t>
      </w:r>
      <w:proofErr w:type="spellEnd"/>
      <w:r>
        <w:rPr>
          <w:rFonts w:ascii="Consolas" w:eastAsia="Consolas" w:hAnsi="Consolas" w:cs="Consolas"/>
          <w:color w:val="DD1144"/>
          <w:sz w:val="18"/>
          <w:shd w:val="clear" w:color="auto" w:fill="F7F7F9"/>
        </w:rPr>
        <w:t>; &amp;</w:t>
      </w:r>
      <w:proofErr w:type="spellStart"/>
      <w:r>
        <w:rPr>
          <w:rFonts w:ascii="Consolas" w:eastAsia="Consolas" w:hAnsi="Consolas" w:cs="Consolas"/>
          <w:color w:val="DD1144"/>
          <w:sz w:val="18"/>
          <w:shd w:val="clear" w:color="auto" w:fill="F7F7F9"/>
        </w:rPr>
        <w:t>gt</w:t>
      </w:r>
      <w:proofErr w:type="spellEnd"/>
      <w:r>
        <w:rPr>
          <w:rFonts w:ascii="Consolas" w:eastAsia="Consolas" w:hAnsi="Consolas" w:cs="Consolas"/>
          <w:color w:val="DD1144"/>
          <w:sz w:val="18"/>
          <w:shd w:val="clear" w:color="auto" w:fill="F7F7F9"/>
        </w:rPr>
        <w:t>;</w:t>
      </w:r>
      <w:r>
        <w:rPr>
          <w:color w:val="333333"/>
          <w:highlight w:val="white"/>
        </w:rPr>
        <w:t xml:space="preserve"> Repeat until the condition is </w:t>
      </w:r>
      <w:r>
        <w:rPr>
          <w:i/>
          <w:color w:val="333333"/>
          <w:highlight w:val="white"/>
        </w:rPr>
        <w:t>True</w:t>
      </w:r>
      <w:r>
        <w:rPr>
          <w:color w:val="333333"/>
          <w:highlight w:val="white"/>
        </w:rPr>
        <w:t>.</w:t>
      </w:r>
    </w:p>
    <w:p w14:paraId="677EB1F0" w14:textId="77777777" w:rsidR="00E042BC" w:rsidRDefault="00EC16EA">
      <w:pPr>
        <w:pStyle w:val="normal0"/>
        <w:widowControl w:val="0"/>
        <w:spacing w:after="160" w:line="240" w:lineRule="auto"/>
      </w:pPr>
      <w:r>
        <w:rPr>
          <w:color w:val="333333"/>
          <w:highlight w:val="white"/>
        </w:rPr>
        <w:t xml:space="preserve">For the </w:t>
      </w:r>
      <w:r>
        <w:rPr>
          <w:rFonts w:ascii="Consolas" w:eastAsia="Consolas" w:hAnsi="Consolas" w:cs="Consolas"/>
          <w:color w:val="DD1144"/>
          <w:sz w:val="18"/>
          <w:shd w:val="clear" w:color="auto" w:fill="F7F7F9"/>
        </w:rPr>
        <w:t>repeat until &amp;</w:t>
      </w:r>
      <w:proofErr w:type="spellStart"/>
      <w:r>
        <w:rPr>
          <w:rFonts w:ascii="Consolas" w:eastAsia="Consolas" w:hAnsi="Consolas" w:cs="Consolas"/>
          <w:color w:val="DD1144"/>
          <w:sz w:val="18"/>
          <w:shd w:val="clear" w:color="auto" w:fill="F7F7F9"/>
        </w:rPr>
        <w:t>lt</w:t>
      </w:r>
      <w:proofErr w:type="spellEnd"/>
      <w:r>
        <w:rPr>
          <w:rFonts w:ascii="Consolas" w:eastAsia="Consolas" w:hAnsi="Consolas" w:cs="Consolas"/>
          <w:color w:val="DD1144"/>
          <w:sz w:val="18"/>
          <w:shd w:val="clear" w:color="auto" w:fill="F7F7F9"/>
        </w:rPr>
        <w:t>; &amp;</w:t>
      </w:r>
      <w:proofErr w:type="spellStart"/>
      <w:r>
        <w:rPr>
          <w:rFonts w:ascii="Consolas" w:eastAsia="Consolas" w:hAnsi="Consolas" w:cs="Consolas"/>
          <w:color w:val="DD1144"/>
          <w:sz w:val="18"/>
          <w:shd w:val="clear" w:color="auto" w:fill="F7F7F9"/>
        </w:rPr>
        <w:t>gt</w:t>
      </w:r>
      <w:proofErr w:type="spellEnd"/>
      <w:proofErr w:type="gramStart"/>
      <w:r>
        <w:rPr>
          <w:rFonts w:ascii="Consolas" w:eastAsia="Consolas" w:hAnsi="Consolas" w:cs="Consolas"/>
          <w:color w:val="DD1144"/>
          <w:sz w:val="18"/>
          <w:shd w:val="clear" w:color="auto" w:fill="F7F7F9"/>
        </w:rPr>
        <w:t>;</w:t>
      </w:r>
      <w:proofErr w:type="gramEnd"/>
      <w:r>
        <w:rPr>
          <w:color w:val="333333"/>
          <w:highlight w:val="white"/>
        </w:rPr>
        <w:t xml:space="preserve"> you will use a predicate block that returns true or false. These blocks have pointed ends and can be found in the Operators palette.</w:t>
      </w:r>
    </w:p>
    <w:p w14:paraId="027D424C" w14:textId="77777777" w:rsidR="00E042BC" w:rsidRDefault="00EC16EA">
      <w:pPr>
        <w:pStyle w:val="normal0"/>
        <w:widowControl w:val="0"/>
        <w:spacing w:after="160" w:line="240" w:lineRule="auto"/>
      </w:pPr>
      <w:r>
        <w:rPr>
          <w:noProof/>
        </w:rPr>
        <w:lastRenderedPageBreak/>
        <w:drawing>
          <wp:inline distT="114300" distB="114300" distL="114300" distR="114300" wp14:anchorId="7B6E421C" wp14:editId="4FEB2C26">
            <wp:extent cx="1066800" cy="131445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a:stretch>
                      <a:fillRect/>
                    </a:stretch>
                  </pic:blipFill>
                  <pic:spPr>
                    <a:xfrm>
                      <a:off x="0" y="0"/>
                      <a:ext cx="1066800" cy="1314450"/>
                    </a:xfrm>
                    <a:prstGeom prst="rect">
                      <a:avLst/>
                    </a:prstGeom>
                    <a:ln/>
                  </pic:spPr>
                </pic:pic>
              </a:graphicData>
            </a:graphic>
          </wp:inline>
        </w:drawing>
      </w:r>
    </w:p>
    <w:p w14:paraId="1A6505A0" w14:textId="77777777" w:rsidR="00E042BC" w:rsidRDefault="00EC16EA">
      <w:pPr>
        <w:pStyle w:val="normal0"/>
        <w:widowControl w:val="0"/>
        <w:spacing w:after="160" w:line="240" w:lineRule="auto"/>
      </w:pPr>
      <w:r>
        <w:rPr>
          <w:color w:val="333333"/>
          <w:highlight w:val="white"/>
        </w:rPr>
        <w:t>Other helpful blocks include the operator blocks.</w:t>
      </w:r>
    </w:p>
    <w:p w14:paraId="30957E74" w14:textId="77777777" w:rsidR="00E042BC" w:rsidRDefault="00EC16EA">
      <w:pPr>
        <w:pStyle w:val="normal0"/>
        <w:widowControl w:val="0"/>
        <w:spacing w:after="160" w:line="240" w:lineRule="auto"/>
      </w:pPr>
      <w:r>
        <w:rPr>
          <w:noProof/>
        </w:rPr>
        <w:drawing>
          <wp:inline distT="114300" distB="114300" distL="114300" distR="114300" wp14:anchorId="0C0990F0" wp14:editId="660A0693">
            <wp:extent cx="1790700" cy="2238375"/>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1790700" cy="2238375"/>
                    </a:xfrm>
                    <a:prstGeom prst="rect">
                      <a:avLst/>
                    </a:prstGeom>
                    <a:ln/>
                  </pic:spPr>
                </pic:pic>
              </a:graphicData>
            </a:graphic>
          </wp:inline>
        </w:drawing>
      </w:r>
    </w:p>
    <w:p w14:paraId="722102E0" w14:textId="77777777" w:rsidR="00E042BC" w:rsidRDefault="00E042BC">
      <w:pPr>
        <w:pStyle w:val="Heading2"/>
        <w:widowControl w:val="0"/>
        <w:spacing w:before="160" w:after="160" w:line="240" w:lineRule="auto"/>
        <w:contextualSpacing w:val="0"/>
      </w:pPr>
      <w:bookmarkStart w:id="19" w:name="h.fpbxh6onx0uc" w:colFirst="0" w:colLast="0"/>
      <w:bookmarkEnd w:id="19"/>
    </w:p>
    <w:p w14:paraId="77784A4D" w14:textId="77777777" w:rsidR="00E042BC" w:rsidRDefault="00EC16EA">
      <w:pPr>
        <w:pStyle w:val="Heading2"/>
        <w:widowControl w:val="0"/>
        <w:spacing w:before="160" w:after="160" w:line="240" w:lineRule="auto"/>
        <w:contextualSpacing w:val="0"/>
      </w:pPr>
      <w:bookmarkStart w:id="20" w:name="h.2vma5h1xgc8k" w:colFirst="0" w:colLast="0"/>
      <w:bookmarkEnd w:id="20"/>
      <w:r>
        <w:rPr>
          <w:rFonts w:ascii="Arial" w:eastAsia="Arial" w:hAnsi="Arial" w:cs="Arial"/>
          <w:color w:val="333333"/>
          <w:sz w:val="28"/>
          <w:highlight w:val="white"/>
        </w:rPr>
        <w:t>Operators</w:t>
      </w:r>
    </w:p>
    <w:p w14:paraId="5CC760C9" w14:textId="77777777" w:rsidR="00E042BC" w:rsidRDefault="00EC16EA">
      <w:pPr>
        <w:pStyle w:val="normal0"/>
        <w:widowControl w:val="0"/>
        <w:spacing w:after="160" w:line="240" w:lineRule="auto"/>
      </w:pPr>
      <w:r>
        <w:rPr>
          <w:color w:val="333333"/>
          <w:highlight w:val="white"/>
        </w:rPr>
        <w:t>Click the Operators tab to display a new palette of blocks. You can use these blocks to perform mathematic operations to modify a numeric variable.</w:t>
      </w:r>
    </w:p>
    <w:p w14:paraId="67D8DFC0" w14:textId="77777777" w:rsidR="00E042BC" w:rsidRDefault="00EC16EA">
      <w:pPr>
        <w:pStyle w:val="normal0"/>
        <w:widowControl w:val="0"/>
        <w:spacing w:after="160" w:line="240" w:lineRule="auto"/>
      </w:pPr>
      <w:r>
        <w:rPr>
          <w:color w:val="333333"/>
          <w:highlight w:val="white"/>
        </w:rPr>
        <w:t>You have blocks to add, subtract, multiple and divide. You also have a mod block that does remainder division as well as a round block and a square root block.</w:t>
      </w:r>
    </w:p>
    <w:p w14:paraId="060CB5B3" w14:textId="77777777" w:rsidR="00E042BC" w:rsidRDefault="00EC16EA">
      <w:pPr>
        <w:pStyle w:val="normal0"/>
        <w:widowControl w:val="0"/>
        <w:spacing w:after="160" w:line="240" w:lineRule="auto"/>
      </w:pPr>
      <w:r>
        <w:rPr>
          <w:color w:val="333333"/>
          <w:highlight w:val="white"/>
        </w:rPr>
        <w:t>NOTE: To see what any block does, right click on a block in the palette and select help. A new window will open that will explain what that block does.</w:t>
      </w:r>
    </w:p>
    <w:p w14:paraId="30A34B8D" w14:textId="77777777" w:rsidR="00E042BC" w:rsidRDefault="00EC16EA">
      <w:pPr>
        <w:pStyle w:val="Heading2"/>
        <w:widowControl w:val="0"/>
        <w:spacing w:before="160" w:after="160" w:line="240" w:lineRule="auto"/>
        <w:contextualSpacing w:val="0"/>
      </w:pPr>
      <w:bookmarkStart w:id="21" w:name="h.lhl8aihbpjrd" w:colFirst="0" w:colLast="0"/>
      <w:bookmarkEnd w:id="21"/>
      <w:r>
        <w:rPr>
          <w:rFonts w:ascii="Arial" w:eastAsia="Arial" w:hAnsi="Arial" w:cs="Arial"/>
          <w:color w:val="333333"/>
          <w:sz w:val="28"/>
          <w:highlight w:val="white"/>
        </w:rPr>
        <w:lastRenderedPageBreak/>
        <w:t>Looping Examples</w:t>
      </w:r>
    </w:p>
    <w:p w14:paraId="03962A8E" w14:textId="77777777" w:rsidR="00E042BC" w:rsidRDefault="00EC16EA">
      <w:pPr>
        <w:pStyle w:val="normal0"/>
        <w:widowControl w:val="0"/>
        <w:spacing w:after="160" w:line="240" w:lineRule="auto"/>
      </w:pPr>
      <w:r>
        <w:rPr>
          <w:noProof/>
        </w:rPr>
        <w:drawing>
          <wp:inline distT="114300" distB="114300" distL="114300" distR="114300" wp14:anchorId="29AB28DE" wp14:editId="264BA2F8">
            <wp:extent cx="5943600" cy="2298700"/>
            <wp:effectExtent l="0" t="0" r="0" b="0"/>
            <wp:docPr id="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41"/>
                    <a:srcRect/>
                    <a:stretch>
                      <a:fillRect/>
                    </a:stretch>
                  </pic:blipFill>
                  <pic:spPr>
                    <a:xfrm>
                      <a:off x="0" y="0"/>
                      <a:ext cx="5943600" cy="2298700"/>
                    </a:xfrm>
                    <a:prstGeom prst="rect">
                      <a:avLst/>
                    </a:prstGeom>
                    <a:ln/>
                  </pic:spPr>
                </pic:pic>
              </a:graphicData>
            </a:graphic>
          </wp:inline>
        </w:drawing>
      </w:r>
    </w:p>
    <w:p w14:paraId="32EB4442" w14:textId="77777777" w:rsidR="00E042BC" w:rsidRDefault="00E042BC">
      <w:pPr>
        <w:pStyle w:val="normal0"/>
        <w:widowControl w:val="0"/>
        <w:spacing w:after="160" w:line="240" w:lineRule="auto"/>
      </w:pPr>
    </w:p>
    <w:p w14:paraId="06A65413" w14:textId="77777777" w:rsidR="00E042BC" w:rsidRDefault="00EC16EA">
      <w:pPr>
        <w:pStyle w:val="Heading2"/>
        <w:widowControl w:val="0"/>
        <w:spacing w:before="160" w:after="160" w:line="240" w:lineRule="auto"/>
        <w:contextualSpacing w:val="0"/>
      </w:pPr>
      <w:bookmarkStart w:id="22" w:name="h.8t96frh8ksum" w:colFirst="0" w:colLast="0"/>
      <w:bookmarkEnd w:id="22"/>
      <w:r>
        <w:rPr>
          <w:rFonts w:ascii="Arial" w:eastAsia="Arial" w:hAnsi="Arial" w:cs="Arial"/>
          <w:color w:val="333333"/>
          <w:sz w:val="28"/>
          <w:highlight w:val="white"/>
        </w:rPr>
        <w:t>The For Block</w:t>
      </w:r>
    </w:p>
    <w:p w14:paraId="35F403F1" w14:textId="77777777" w:rsidR="00E042BC" w:rsidRDefault="00EC16EA">
      <w:pPr>
        <w:pStyle w:val="normal0"/>
        <w:widowControl w:val="0"/>
        <w:spacing w:after="160" w:line="240" w:lineRule="auto"/>
      </w:pPr>
      <w:r>
        <w:rPr>
          <w:color w:val="333333"/>
          <w:highlight w:val="white"/>
        </w:rPr>
        <w:t>The repeat block is great if you want to repeat exactly the same behavior each time. Sometimes, though, you want to do almost the same thing every time, but with a slight variation. Many such situations can be handled by the for block near the bottom of the Control palette:</w:t>
      </w:r>
    </w:p>
    <w:p w14:paraId="6D480060" w14:textId="77777777" w:rsidR="00E042BC" w:rsidRDefault="00EC16EA">
      <w:pPr>
        <w:pStyle w:val="normal0"/>
        <w:widowControl w:val="0"/>
        <w:spacing w:after="160" w:line="240" w:lineRule="auto"/>
      </w:pPr>
      <w:r>
        <w:rPr>
          <w:noProof/>
        </w:rPr>
        <w:drawing>
          <wp:inline distT="114300" distB="114300" distL="114300" distR="114300" wp14:anchorId="3EB7C129" wp14:editId="2A7A1D29">
            <wp:extent cx="1390650" cy="4572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2"/>
                    <a:srcRect/>
                    <a:stretch>
                      <a:fillRect/>
                    </a:stretch>
                  </pic:blipFill>
                  <pic:spPr>
                    <a:xfrm>
                      <a:off x="0" y="0"/>
                      <a:ext cx="1390650" cy="457200"/>
                    </a:xfrm>
                    <a:prstGeom prst="rect">
                      <a:avLst/>
                    </a:prstGeom>
                    <a:ln/>
                  </pic:spPr>
                </pic:pic>
              </a:graphicData>
            </a:graphic>
          </wp:inline>
        </w:drawing>
      </w:r>
    </w:p>
    <w:p w14:paraId="7E435C2E" w14:textId="77777777" w:rsidR="00E042BC" w:rsidRDefault="00EC16EA">
      <w:pPr>
        <w:pStyle w:val="normal0"/>
        <w:widowControl w:val="0"/>
        <w:spacing w:after="160" w:line="240" w:lineRule="auto"/>
      </w:pPr>
      <w:r>
        <w:rPr>
          <w:color w:val="333333"/>
          <w:highlight w:val="white"/>
        </w:rPr>
        <w:t>What’s new here is the orange oval with “</w:t>
      </w:r>
      <w:proofErr w:type="spellStart"/>
      <w:r>
        <w:rPr>
          <w:color w:val="333333"/>
          <w:highlight w:val="white"/>
        </w:rPr>
        <w:t>i</w:t>
      </w:r>
      <w:proofErr w:type="spellEnd"/>
      <w:r>
        <w:rPr>
          <w:color w:val="333333"/>
          <w:highlight w:val="white"/>
        </w:rPr>
        <w:t>” in it. This is called a variable. It represents a different value in each repetition. Try this:</w:t>
      </w:r>
    </w:p>
    <w:p w14:paraId="793453E8" w14:textId="77777777" w:rsidR="00E042BC" w:rsidRDefault="00EC16EA">
      <w:pPr>
        <w:pStyle w:val="normal0"/>
        <w:widowControl w:val="0"/>
        <w:spacing w:after="160" w:line="240" w:lineRule="auto"/>
      </w:pPr>
      <w:r>
        <w:rPr>
          <w:noProof/>
        </w:rPr>
        <w:drawing>
          <wp:inline distT="114300" distB="114300" distL="114300" distR="114300" wp14:anchorId="29BD6A83" wp14:editId="62ABFB67">
            <wp:extent cx="1343025" cy="5715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1343025" cy="571500"/>
                    </a:xfrm>
                    <a:prstGeom prst="rect">
                      <a:avLst/>
                    </a:prstGeom>
                    <a:ln/>
                  </pic:spPr>
                </pic:pic>
              </a:graphicData>
            </a:graphic>
          </wp:inline>
        </w:drawing>
      </w:r>
    </w:p>
    <w:p w14:paraId="6783ED94" w14:textId="77777777" w:rsidR="00E042BC" w:rsidRDefault="00EC16EA">
      <w:pPr>
        <w:pStyle w:val="normal0"/>
        <w:widowControl w:val="0"/>
        <w:spacing w:after="160" w:line="240" w:lineRule="auto"/>
      </w:pPr>
      <w:r>
        <w:rPr>
          <w:color w:val="333333"/>
          <w:highlight w:val="white"/>
        </w:rPr>
        <w:t xml:space="preserve">Note that we changed the numbers in the two white-oval input slots. We also dragged the variable </w:t>
      </w:r>
      <w:proofErr w:type="spellStart"/>
      <w:r>
        <w:rPr>
          <w:color w:val="333333"/>
          <w:highlight w:val="white"/>
        </w:rPr>
        <w:t>i</w:t>
      </w:r>
      <w:proofErr w:type="spellEnd"/>
      <w:r>
        <w:rPr>
          <w:color w:val="333333"/>
          <w:highlight w:val="white"/>
        </w:rPr>
        <w:t xml:space="preserve"> from </w:t>
      </w:r>
      <w:proofErr w:type="gramStart"/>
      <w:r>
        <w:rPr>
          <w:color w:val="333333"/>
          <w:highlight w:val="white"/>
        </w:rPr>
        <w:t>the for</w:t>
      </w:r>
      <w:proofErr w:type="gramEnd"/>
      <w:r>
        <w:rPr>
          <w:color w:val="333333"/>
          <w:highlight w:val="white"/>
        </w:rPr>
        <w:t xml:space="preserve"> block itself into the say block within its action slot. This “for loop” is equivalent to the following script:</w:t>
      </w:r>
    </w:p>
    <w:p w14:paraId="4B3E422C" w14:textId="77777777" w:rsidR="00E042BC" w:rsidRDefault="00EC16EA">
      <w:pPr>
        <w:pStyle w:val="normal0"/>
        <w:widowControl w:val="0"/>
        <w:spacing w:after="160" w:line="240" w:lineRule="auto"/>
      </w:pPr>
      <w:r>
        <w:rPr>
          <w:noProof/>
        </w:rPr>
        <w:drawing>
          <wp:inline distT="114300" distB="114300" distL="114300" distR="114300" wp14:anchorId="7AD89A1F" wp14:editId="629D9331">
            <wp:extent cx="1190625" cy="628650"/>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1190625" cy="628650"/>
                    </a:xfrm>
                    <a:prstGeom prst="rect">
                      <a:avLst/>
                    </a:prstGeom>
                    <a:ln/>
                  </pic:spPr>
                </pic:pic>
              </a:graphicData>
            </a:graphic>
          </wp:inline>
        </w:drawing>
      </w:r>
    </w:p>
    <w:p w14:paraId="2E7D720B" w14:textId="77777777" w:rsidR="00E042BC" w:rsidRDefault="00EC16EA">
      <w:pPr>
        <w:pStyle w:val="normal0"/>
        <w:widowControl w:val="0"/>
        <w:spacing w:after="160" w:line="240" w:lineRule="auto"/>
      </w:pPr>
      <w:r>
        <w:rPr>
          <w:color w:val="333333"/>
          <w:highlight w:val="white"/>
        </w:rPr>
        <w:t>Just saying the variable isn’t all that interesting, although we can use that technique to simulate a rocket launch:</w:t>
      </w:r>
    </w:p>
    <w:p w14:paraId="1D8CE498" w14:textId="77777777" w:rsidR="00E042BC" w:rsidRDefault="00A9508F">
      <w:pPr>
        <w:pStyle w:val="normal0"/>
        <w:widowControl w:val="0"/>
        <w:spacing w:after="160" w:line="240" w:lineRule="auto"/>
      </w:pPr>
      <w:hyperlink r:id="rId45">
        <w:proofErr w:type="gramStart"/>
        <w:r w:rsidR="00EC16EA">
          <w:rPr>
            <w:color w:val="0088CC"/>
            <w:highlight w:val="white"/>
          </w:rPr>
          <w:t>!for</w:t>
        </w:r>
        <w:proofErr w:type="gramEnd"/>
      </w:hyperlink>
    </w:p>
    <w:p w14:paraId="412A5178" w14:textId="77777777" w:rsidR="00E042BC" w:rsidRDefault="00EC16EA">
      <w:pPr>
        <w:pStyle w:val="normal0"/>
        <w:widowControl w:val="0"/>
        <w:spacing w:after="160" w:line="240" w:lineRule="auto"/>
      </w:pPr>
      <w:r>
        <w:rPr>
          <w:color w:val="333333"/>
          <w:highlight w:val="white"/>
        </w:rPr>
        <w:t>But now try this:</w:t>
      </w:r>
    </w:p>
    <w:p w14:paraId="0F842F8E" w14:textId="77777777" w:rsidR="00E042BC" w:rsidRDefault="00EC16EA">
      <w:pPr>
        <w:pStyle w:val="normal0"/>
        <w:widowControl w:val="0"/>
        <w:spacing w:after="160" w:line="240" w:lineRule="auto"/>
      </w:pPr>
      <w:r>
        <w:rPr>
          <w:noProof/>
        </w:rPr>
        <w:lastRenderedPageBreak/>
        <w:drawing>
          <wp:inline distT="114300" distB="114300" distL="114300" distR="114300" wp14:anchorId="5224A96C" wp14:editId="63848047">
            <wp:extent cx="1828800" cy="1333500"/>
            <wp:effectExtent l="0" t="0" r="0" b="0"/>
            <wp:docPr id="5"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46"/>
                    <a:srcRect/>
                    <a:stretch>
                      <a:fillRect/>
                    </a:stretch>
                  </pic:blipFill>
                  <pic:spPr>
                    <a:xfrm>
                      <a:off x="0" y="0"/>
                      <a:ext cx="1828800" cy="1333500"/>
                    </a:xfrm>
                    <a:prstGeom prst="rect">
                      <a:avLst/>
                    </a:prstGeom>
                    <a:ln/>
                  </pic:spPr>
                </pic:pic>
              </a:graphicData>
            </a:graphic>
          </wp:inline>
        </w:drawing>
      </w:r>
    </w:p>
    <w:p w14:paraId="5D210E96" w14:textId="77777777" w:rsidR="00E042BC" w:rsidRDefault="00EC16EA">
      <w:pPr>
        <w:pStyle w:val="normal0"/>
        <w:widowControl w:val="0"/>
        <w:spacing w:after="160" w:line="240" w:lineRule="auto"/>
      </w:pPr>
      <w:r>
        <w:rPr>
          <w:color w:val="333333"/>
          <w:highlight w:val="white"/>
        </w:rPr>
        <w:t>Note that we changed the name of the variable, by clicking on the orange oval without dragging it. This shape is called a “</w:t>
      </w:r>
      <w:proofErr w:type="spellStart"/>
      <w:r>
        <w:rPr>
          <w:color w:val="333333"/>
          <w:highlight w:val="white"/>
        </w:rPr>
        <w:t>squiral</w:t>
      </w:r>
      <w:proofErr w:type="spellEnd"/>
      <w:r>
        <w:rPr>
          <w:color w:val="333333"/>
          <w:highlight w:val="white"/>
        </w:rPr>
        <w:t>” — a square spiral. Do you see why it spirals outward? The length of the move varies between repetitions. If we wanted to create this shape without using for, the script would look like this:</w:t>
      </w:r>
    </w:p>
    <w:p w14:paraId="58396C94" w14:textId="77777777" w:rsidR="00E042BC" w:rsidRDefault="00EC16EA">
      <w:pPr>
        <w:pStyle w:val="normal0"/>
        <w:widowControl w:val="0"/>
        <w:spacing w:after="160" w:line="240" w:lineRule="auto"/>
      </w:pPr>
      <w:r>
        <w:rPr>
          <w:noProof/>
        </w:rPr>
        <w:drawing>
          <wp:inline distT="114300" distB="114300" distL="114300" distR="114300" wp14:anchorId="6D3A2125" wp14:editId="6A168438">
            <wp:extent cx="1285875" cy="3219450"/>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1285875" cy="3219450"/>
                    </a:xfrm>
                    <a:prstGeom prst="rect">
                      <a:avLst/>
                    </a:prstGeom>
                    <a:ln/>
                  </pic:spPr>
                </pic:pic>
              </a:graphicData>
            </a:graphic>
          </wp:inline>
        </w:drawing>
      </w:r>
    </w:p>
    <w:p w14:paraId="2E074CAC" w14:textId="77777777" w:rsidR="00E042BC" w:rsidRDefault="00EC16EA">
      <w:pPr>
        <w:pStyle w:val="normal0"/>
        <w:widowControl w:val="0"/>
        <w:spacing w:after="160" w:line="240" w:lineRule="auto"/>
      </w:pPr>
      <w:r>
        <w:rPr>
          <w:color w:val="333333"/>
          <w:highlight w:val="white"/>
        </w:rPr>
        <w:t>By the way, try changing the turning angle from 90 to 92. It makes a beautiful picture! Then play around with the numbers and see how close you can come to a smooth spiral:</w:t>
      </w:r>
    </w:p>
    <w:p w14:paraId="69153354" w14:textId="77777777" w:rsidR="00E042BC" w:rsidRDefault="00EC16EA">
      <w:pPr>
        <w:pStyle w:val="normal0"/>
        <w:widowControl w:val="0"/>
        <w:spacing w:after="160" w:line="240" w:lineRule="auto"/>
      </w:pPr>
      <w:r>
        <w:rPr>
          <w:noProof/>
        </w:rPr>
        <w:drawing>
          <wp:inline distT="114300" distB="114300" distL="114300" distR="114300" wp14:anchorId="7CDB5B3D" wp14:editId="06483FE1">
            <wp:extent cx="1209675" cy="1152525"/>
            <wp:effectExtent l="0" t="0" r="0" b="0"/>
            <wp:docPr id="4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8"/>
                    <a:srcRect/>
                    <a:stretch>
                      <a:fillRect/>
                    </a:stretch>
                  </pic:blipFill>
                  <pic:spPr>
                    <a:xfrm>
                      <a:off x="0" y="0"/>
                      <a:ext cx="1209675" cy="1152525"/>
                    </a:xfrm>
                    <a:prstGeom prst="rect">
                      <a:avLst/>
                    </a:prstGeom>
                    <a:ln/>
                  </pic:spPr>
                </pic:pic>
              </a:graphicData>
            </a:graphic>
          </wp:inline>
        </w:drawing>
      </w:r>
    </w:p>
    <w:p w14:paraId="6D5F1D57" w14:textId="77777777" w:rsidR="00E042BC" w:rsidRDefault="00E042BC">
      <w:pPr>
        <w:pStyle w:val="normal0"/>
        <w:widowControl w:val="0"/>
        <w:spacing w:after="160" w:line="240" w:lineRule="auto"/>
      </w:pPr>
    </w:p>
    <w:p w14:paraId="74F58E29" w14:textId="77777777" w:rsidR="00E042BC" w:rsidRDefault="00EC16EA">
      <w:pPr>
        <w:pStyle w:val="Heading2"/>
        <w:widowControl w:val="0"/>
        <w:spacing w:before="160" w:after="160" w:line="240" w:lineRule="auto"/>
        <w:ind w:left="20"/>
        <w:contextualSpacing w:val="0"/>
      </w:pPr>
      <w:bookmarkStart w:id="23" w:name="h.52i3wu72awk6" w:colFirst="0" w:colLast="0"/>
      <w:bookmarkEnd w:id="23"/>
      <w:r>
        <w:rPr>
          <w:rFonts w:ascii="Arial" w:eastAsia="Arial" w:hAnsi="Arial" w:cs="Arial"/>
          <w:color w:val="333333"/>
          <w:sz w:val="28"/>
          <w:highlight w:val="white"/>
        </w:rPr>
        <w:t>Do-It-Yourself: Drawing Tools</w:t>
      </w:r>
    </w:p>
    <w:p w14:paraId="0B5BA8F8" w14:textId="77777777" w:rsidR="00E042BC" w:rsidRDefault="00EC16EA">
      <w:pPr>
        <w:pStyle w:val="normal0"/>
        <w:widowControl w:val="0"/>
        <w:spacing w:after="160" w:line="240" w:lineRule="auto"/>
        <w:ind w:left="20"/>
      </w:pPr>
      <w:r>
        <w:rPr>
          <w:color w:val="333333"/>
          <w:highlight w:val="white"/>
        </w:rPr>
        <w:t>There are multiple blocks that can be used to draw. By combining blocks from the Pen palette with blocks from the Motion palette, you can draw pictures. Your sprite needs to face in the direction you want the line to be drawn so you will need the point in direction () block.</w:t>
      </w:r>
    </w:p>
    <w:p w14:paraId="566DDF20" w14:textId="77777777" w:rsidR="00E042BC" w:rsidRDefault="00EC16EA">
      <w:pPr>
        <w:pStyle w:val="normal0"/>
        <w:widowControl w:val="0"/>
        <w:spacing w:after="160" w:line="240" w:lineRule="auto"/>
        <w:ind w:left="20"/>
      </w:pPr>
      <w:r>
        <w:rPr>
          <w:noProof/>
        </w:rPr>
        <w:lastRenderedPageBreak/>
        <w:drawing>
          <wp:inline distT="114300" distB="114300" distL="114300" distR="114300" wp14:anchorId="1CC75303" wp14:editId="25C85D61">
            <wp:extent cx="5943600" cy="626110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9"/>
                    <a:srcRect/>
                    <a:stretch>
                      <a:fillRect/>
                    </a:stretch>
                  </pic:blipFill>
                  <pic:spPr>
                    <a:xfrm>
                      <a:off x="0" y="0"/>
                      <a:ext cx="5943600" cy="6261100"/>
                    </a:xfrm>
                    <a:prstGeom prst="rect">
                      <a:avLst/>
                    </a:prstGeom>
                    <a:ln/>
                  </pic:spPr>
                </pic:pic>
              </a:graphicData>
            </a:graphic>
          </wp:inline>
        </w:drawing>
      </w:r>
    </w:p>
    <w:p w14:paraId="5015AED5" w14:textId="77777777" w:rsidR="00E042BC" w:rsidRDefault="00EC16EA">
      <w:pPr>
        <w:pStyle w:val="Heading2"/>
        <w:widowControl w:val="0"/>
        <w:spacing w:before="160" w:after="160" w:line="240" w:lineRule="auto"/>
        <w:ind w:left="20"/>
        <w:contextualSpacing w:val="0"/>
      </w:pPr>
      <w:bookmarkStart w:id="24" w:name="h.x4h82ajpbubv" w:colFirst="0" w:colLast="0"/>
      <w:bookmarkEnd w:id="24"/>
      <w:r>
        <w:rPr>
          <w:rFonts w:ascii="Arial" w:eastAsia="Arial" w:hAnsi="Arial" w:cs="Arial"/>
          <w:color w:val="333333"/>
          <w:sz w:val="28"/>
          <w:highlight w:val="white"/>
        </w:rPr>
        <w:t>Try it! Drawing shapes</w:t>
      </w:r>
    </w:p>
    <w:p w14:paraId="6AE103E8" w14:textId="77777777" w:rsidR="00E042BC" w:rsidRDefault="00EC16EA">
      <w:pPr>
        <w:pStyle w:val="normal0"/>
        <w:widowControl w:val="0"/>
        <w:spacing w:after="160" w:line="240" w:lineRule="auto"/>
        <w:ind w:left="20"/>
      </w:pPr>
      <w:r>
        <w:rPr>
          <w:color w:val="333333"/>
          <w:highlight w:val="white"/>
        </w:rPr>
        <w:t>Look at the following scripts to draw a square. The first script has repetitive code. In the second script, the repeating code has been replaced by using a loop.</w:t>
      </w:r>
    </w:p>
    <w:p w14:paraId="555FD603" w14:textId="77777777" w:rsidR="00E042BC" w:rsidRDefault="00EC16EA">
      <w:pPr>
        <w:pStyle w:val="normal0"/>
        <w:widowControl w:val="0"/>
        <w:spacing w:after="160" w:line="240" w:lineRule="auto"/>
        <w:ind w:left="20"/>
      </w:pPr>
      <w:r>
        <w:rPr>
          <w:color w:val="333333"/>
          <w:highlight w:val="white"/>
        </w:rPr>
        <w:t xml:space="preserve">Note: By using the </w:t>
      </w:r>
      <w:r>
        <w:rPr>
          <w:rFonts w:ascii="Consolas" w:eastAsia="Consolas" w:hAnsi="Consolas" w:cs="Consolas"/>
          <w:color w:val="DD1144"/>
          <w:sz w:val="18"/>
          <w:shd w:val="clear" w:color="auto" w:fill="F7F7F9"/>
        </w:rPr>
        <w:t>pen down</w:t>
      </w:r>
      <w:r>
        <w:rPr>
          <w:color w:val="333333"/>
          <w:highlight w:val="white"/>
        </w:rPr>
        <w:t xml:space="preserve"> block your sprite will draw for you.</w:t>
      </w:r>
    </w:p>
    <w:p w14:paraId="58A21F4F" w14:textId="77777777" w:rsidR="00E042BC" w:rsidRDefault="00EC16EA">
      <w:pPr>
        <w:pStyle w:val="normal0"/>
        <w:widowControl w:val="0"/>
        <w:spacing w:after="160" w:line="240" w:lineRule="auto"/>
        <w:ind w:left="20"/>
      </w:pPr>
      <w:r>
        <w:rPr>
          <w:noProof/>
        </w:rPr>
        <w:lastRenderedPageBreak/>
        <w:drawing>
          <wp:inline distT="114300" distB="114300" distL="114300" distR="114300" wp14:anchorId="12B30A10" wp14:editId="7995C7A6">
            <wp:extent cx="5943600" cy="2209800"/>
            <wp:effectExtent l="0" t="0" r="0" b="0"/>
            <wp:docPr id="4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0"/>
                    <a:srcRect/>
                    <a:stretch>
                      <a:fillRect/>
                    </a:stretch>
                  </pic:blipFill>
                  <pic:spPr>
                    <a:xfrm>
                      <a:off x="0" y="0"/>
                      <a:ext cx="5943600" cy="2209800"/>
                    </a:xfrm>
                    <a:prstGeom prst="rect">
                      <a:avLst/>
                    </a:prstGeom>
                    <a:ln/>
                  </pic:spPr>
                </pic:pic>
              </a:graphicData>
            </a:graphic>
          </wp:inline>
        </w:drawing>
      </w:r>
    </w:p>
    <w:p w14:paraId="5E97FAF4" w14:textId="77777777" w:rsidR="00E042BC" w:rsidRDefault="00EC16EA">
      <w:pPr>
        <w:pStyle w:val="Heading2"/>
        <w:widowControl w:val="0"/>
        <w:spacing w:before="160" w:after="160" w:line="240" w:lineRule="auto"/>
        <w:ind w:left="20"/>
        <w:contextualSpacing w:val="0"/>
      </w:pPr>
      <w:bookmarkStart w:id="25" w:name="h.yhz228hzfiah" w:colFirst="0" w:colLast="0"/>
      <w:bookmarkEnd w:id="25"/>
      <w:r>
        <w:rPr>
          <w:rFonts w:ascii="Arial" w:eastAsia="Arial" w:hAnsi="Arial" w:cs="Arial"/>
          <w:color w:val="333333"/>
          <w:sz w:val="28"/>
          <w:highlight w:val="white"/>
        </w:rPr>
        <w:t xml:space="preserve">Exercise: Draw a </w:t>
      </w:r>
      <w:proofErr w:type="spellStart"/>
      <w:r>
        <w:rPr>
          <w:rFonts w:ascii="Arial" w:eastAsia="Arial" w:hAnsi="Arial" w:cs="Arial"/>
          <w:color w:val="333333"/>
          <w:sz w:val="28"/>
          <w:highlight w:val="white"/>
        </w:rPr>
        <w:t>Squiral</w:t>
      </w:r>
      <w:proofErr w:type="spellEnd"/>
    </w:p>
    <w:p w14:paraId="07835A01" w14:textId="77777777" w:rsidR="00E042BC" w:rsidRDefault="00EC16EA">
      <w:pPr>
        <w:pStyle w:val="normal0"/>
        <w:widowControl w:val="0"/>
        <w:spacing w:after="160" w:line="240" w:lineRule="auto"/>
        <w:ind w:left="20"/>
      </w:pPr>
      <w:r>
        <w:rPr>
          <w:color w:val="333333"/>
          <w:highlight w:val="white"/>
        </w:rPr>
        <w:t>Make a new variable Length with a looping structure to draw the “</w:t>
      </w:r>
      <w:proofErr w:type="spellStart"/>
      <w:r>
        <w:rPr>
          <w:color w:val="333333"/>
          <w:highlight w:val="white"/>
        </w:rPr>
        <w:t>Squiral</w:t>
      </w:r>
      <w:proofErr w:type="spellEnd"/>
      <w:r>
        <w:rPr>
          <w:color w:val="333333"/>
          <w:highlight w:val="white"/>
        </w:rPr>
        <w:t>” (Square + Spiral) below. Note that the length the sprite moves is updating by a constant amount.</w:t>
      </w:r>
    </w:p>
    <w:p w14:paraId="55209966" w14:textId="77777777" w:rsidR="00E042BC" w:rsidRDefault="00EC16EA">
      <w:pPr>
        <w:pStyle w:val="normal0"/>
        <w:widowControl w:val="0"/>
        <w:spacing w:after="160" w:line="240" w:lineRule="auto"/>
        <w:ind w:left="20"/>
      </w:pPr>
      <w:r>
        <w:rPr>
          <w:noProof/>
        </w:rPr>
        <w:drawing>
          <wp:inline distT="114300" distB="114300" distL="114300" distR="114300" wp14:anchorId="02192238" wp14:editId="19427C03">
            <wp:extent cx="5943600" cy="33147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1"/>
                    <a:srcRect/>
                    <a:stretch>
                      <a:fillRect/>
                    </a:stretch>
                  </pic:blipFill>
                  <pic:spPr>
                    <a:xfrm>
                      <a:off x="0" y="0"/>
                      <a:ext cx="5943600" cy="3314700"/>
                    </a:xfrm>
                    <a:prstGeom prst="rect">
                      <a:avLst/>
                    </a:prstGeom>
                    <a:ln/>
                  </pic:spPr>
                </pic:pic>
              </a:graphicData>
            </a:graphic>
          </wp:inline>
        </w:drawing>
      </w:r>
    </w:p>
    <w:p w14:paraId="5EA9D15E" w14:textId="77777777" w:rsidR="00E042BC" w:rsidRDefault="00EC16EA">
      <w:pPr>
        <w:pStyle w:val="Heading2"/>
        <w:widowControl w:val="0"/>
        <w:spacing w:before="160" w:after="160" w:line="240" w:lineRule="auto"/>
        <w:ind w:left="20"/>
        <w:contextualSpacing w:val="0"/>
      </w:pPr>
      <w:bookmarkStart w:id="26" w:name="h.qlfn9776yg09" w:colFirst="0" w:colLast="0"/>
      <w:bookmarkEnd w:id="26"/>
      <w:r>
        <w:rPr>
          <w:rFonts w:ascii="Arial" w:eastAsia="Arial" w:hAnsi="Arial" w:cs="Arial"/>
          <w:color w:val="333333"/>
          <w:sz w:val="28"/>
          <w:highlight w:val="white"/>
        </w:rPr>
        <w:t>Exercise: Freeform drawing</w:t>
      </w:r>
    </w:p>
    <w:p w14:paraId="33D1F1E5" w14:textId="77777777" w:rsidR="00E042BC" w:rsidRDefault="00EC16EA">
      <w:pPr>
        <w:pStyle w:val="normal0"/>
        <w:widowControl w:val="0"/>
        <w:spacing w:after="160" w:line="240" w:lineRule="auto"/>
        <w:ind w:left="20"/>
      </w:pPr>
      <w:r>
        <w:rPr>
          <w:color w:val="333333"/>
          <w:highlight w:val="white"/>
        </w:rPr>
        <w:t>Create something (anything!) beautiful with the drawing tools. For instance, we made the following image:</w:t>
      </w:r>
    </w:p>
    <w:p w14:paraId="1839A381" w14:textId="77777777" w:rsidR="00E042BC" w:rsidRDefault="00EC16EA">
      <w:pPr>
        <w:pStyle w:val="normal0"/>
        <w:widowControl w:val="0"/>
        <w:spacing w:after="160" w:line="240" w:lineRule="auto"/>
        <w:ind w:left="20"/>
      </w:pPr>
      <w:r>
        <w:rPr>
          <w:noProof/>
        </w:rPr>
        <w:lastRenderedPageBreak/>
        <w:drawing>
          <wp:inline distT="114300" distB="114300" distL="114300" distR="114300" wp14:anchorId="269C4560" wp14:editId="541E4CE4">
            <wp:extent cx="4752975" cy="3819525"/>
            <wp:effectExtent l="0" t="0" r="0" b="0"/>
            <wp:docPr id="15"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2"/>
                    <a:srcRect/>
                    <a:stretch>
                      <a:fillRect/>
                    </a:stretch>
                  </pic:blipFill>
                  <pic:spPr>
                    <a:xfrm>
                      <a:off x="0" y="0"/>
                      <a:ext cx="4752975" cy="3819525"/>
                    </a:xfrm>
                    <a:prstGeom prst="rect">
                      <a:avLst/>
                    </a:prstGeom>
                    <a:ln/>
                  </pic:spPr>
                </pic:pic>
              </a:graphicData>
            </a:graphic>
          </wp:inline>
        </w:drawing>
      </w:r>
    </w:p>
    <w:p w14:paraId="76424003" w14:textId="77777777" w:rsidR="00E042BC" w:rsidRDefault="00EC16EA">
      <w:pPr>
        <w:pStyle w:val="normal0"/>
        <w:widowControl w:val="0"/>
        <w:spacing w:after="160" w:line="240" w:lineRule="auto"/>
        <w:ind w:left="20"/>
      </w:pPr>
      <w:r>
        <w:rPr>
          <w:color w:val="333333"/>
          <w:highlight w:val="white"/>
        </w:rPr>
        <w:t>The image above plays around with pen color and pen size. If you want to create more complex images, you probably want to use broadcasts to delegate the drawing of different parts of the image. For example, we used the following broadcasts for the image above:</w:t>
      </w:r>
    </w:p>
    <w:p w14:paraId="669E9D1D" w14:textId="77777777" w:rsidR="00E042BC" w:rsidRDefault="00EC16EA">
      <w:pPr>
        <w:pStyle w:val="normal0"/>
        <w:widowControl w:val="0"/>
        <w:spacing w:after="160" w:line="240" w:lineRule="auto"/>
        <w:ind w:left="20"/>
      </w:pPr>
      <w:r>
        <w:rPr>
          <w:noProof/>
        </w:rPr>
        <w:drawing>
          <wp:inline distT="114300" distB="114300" distL="114300" distR="114300" wp14:anchorId="29789894" wp14:editId="12821FC3">
            <wp:extent cx="1952625" cy="1990725"/>
            <wp:effectExtent l="0" t="0" r="0" b="0"/>
            <wp:docPr id="19" name="image18.gif"/>
            <wp:cNvGraphicFramePr/>
            <a:graphic xmlns:a="http://schemas.openxmlformats.org/drawingml/2006/main">
              <a:graphicData uri="http://schemas.openxmlformats.org/drawingml/2006/picture">
                <pic:pic xmlns:pic="http://schemas.openxmlformats.org/drawingml/2006/picture">
                  <pic:nvPicPr>
                    <pic:cNvPr id="0" name="image18.gif"/>
                    <pic:cNvPicPr preferRelativeResize="0"/>
                  </pic:nvPicPr>
                  <pic:blipFill>
                    <a:blip r:embed="rId53"/>
                    <a:srcRect/>
                    <a:stretch>
                      <a:fillRect/>
                    </a:stretch>
                  </pic:blipFill>
                  <pic:spPr>
                    <a:xfrm>
                      <a:off x="0" y="0"/>
                      <a:ext cx="1952625" cy="1990725"/>
                    </a:xfrm>
                    <a:prstGeom prst="rect">
                      <a:avLst/>
                    </a:prstGeom>
                    <a:ln/>
                  </pic:spPr>
                </pic:pic>
              </a:graphicData>
            </a:graphic>
          </wp:inline>
        </w:drawing>
      </w:r>
    </w:p>
    <w:p w14:paraId="6DFE3C45" w14:textId="77777777" w:rsidR="00E042BC" w:rsidRDefault="00EC16EA">
      <w:pPr>
        <w:pStyle w:val="normal0"/>
        <w:widowControl w:val="0"/>
        <w:spacing w:after="160" w:line="240" w:lineRule="auto"/>
        <w:ind w:left="20"/>
      </w:pPr>
      <w:r>
        <w:rPr>
          <w:i/>
          <w:color w:val="333333"/>
          <w:highlight w:val="white"/>
        </w:rPr>
        <w:t>Tip</w:t>
      </w:r>
      <w:r>
        <w:rPr>
          <w:color w:val="333333"/>
          <w:highlight w:val="white"/>
        </w:rPr>
        <w:t xml:space="preserve">: Your images will draw more quickly if you use </w:t>
      </w:r>
      <w:r>
        <w:rPr>
          <w:noProof/>
        </w:rPr>
        <w:drawing>
          <wp:inline distT="114300" distB="114300" distL="114300" distR="114300" wp14:anchorId="250945F2" wp14:editId="6FCD210A">
            <wp:extent cx="504825" cy="333375"/>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504825" cy="333375"/>
                    </a:xfrm>
                    <a:prstGeom prst="rect">
                      <a:avLst/>
                    </a:prstGeom>
                    <a:ln/>
                  </pic:spPr>
                </pic:pic>
              </a:graphicData>
            </a:graphic>
          </wp:inline>
        </w:drawing>
      </w:r>
      <w:r>
        <w:rPr>
          <w:color w:val="333333"/>
          <w:highlight w:val="white"/>
        </w:rPr>
        <w:t xml:space="preserve"> to hide the character.</w:t>
      </w:r>
    </w:p>
    <w:p w14:paraId="4D5B21FF" w14:textId="77777777" w:rsidR="00E042BC" w:rsidRDefault="00E042BC">
      <w:pPr>
        <w:pStyle w:val="normal0"/>
        <w:widowControl w:val="0"/>
        <w:spacing w:line="240" w:lineRule="auto"/>
      </w:pPr>
    </w:p>
    <w:sectPr w:rsidR="00E042BC">
      <w:footerReference w:type="default" r:id="rId5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0C35C0" w14:textId="77777777" w:rsidR="0095260B" w:rsidRDefault="00EC16EA">
      <w:pPr>
        <w:spacing w:line="240" w:lineRule="auto"/>
      </w:pPr>
      <w:r>
        <w:separator/>
      </w:r>
    </w:p>
  </w:endnote>
  <w:endnote w:type="continuationSeparator" w:id="0">
    <w:p w14:paraId="4782985D" w14:textId="77777777" w:rsidR="0095260B" w:rsidRDefault="00EC16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onsolas">
    <w:panose1 w:val="020B0609020204030204"/>
    <w:charset w:val="00"/>
    <w:family w:val="auto"/>
    <w:pitch w:val="variable"/>
    <w:sig w:usb0="E10002FF" w:usb1="4000FCFF" w:usb2="00000009"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71690E" w14:textId="77777777" w:rsidR="00E042BC" w:rsidRDefault="00EC16EA">
    <w:pPr>
      <w:pStyle w:val="normal0"/>
      <w:jc w:val="right"/>
    </w:pPr>
    <w:r>
      <w:fldChar w:fldCharType="begin"/>
    </w:r>
    <w:r>
      <w:instrText>PAGE</w:instrText>
    </w:r>
    <w:r>
      <w:fldChar w:fldCharType="separate"/>
    </w:r>
    <w:r w:rsidR="00A9508F">
      <w:rPr>
        <w:noProof/>
      </w:rPr>
      <w:t>18</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796B74" w14:textId="77777777" w:rsidR="0095260B" w:rsidRDefault="00EC16EA">
      <w:pPr>
        <w:spacing w:line="240" w:lineRule="auto"/>
      </w:pPr>
      <w:r>
        <w:separator/>
      </w:r>
    </w:p>
  </w:footnote>
  <w:footnote w:type="continuationSeparator" w:id="0">
    <w:p w14:paraId="0B3E7823" w14:textId="77777777" w:rsidR="0095260B" w:rsidRDefault="00EC16EA">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94617A"/>
    <w:multiLevelType w:val="multilevel"/>
    <w:tmpl w:val="91A02962"/>
    <w:lvl w:ilvl="0">
      <w:start w:val="1"/>
      <w:numFmt w:val="bullet"/>
      <w:lvlText w:val="●"/>
      <w:lvlJc w:val="left"/>
      <w:pPr>
        <w:ind w:left="720" w:firstLine="360"/>
      </w:pPr>
      <w:rPr>
        <w:rFonts w:ascii="Arial" w:eastAsia="Arial" w:hAnsi="Arial" w:cs="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C9B120D"/>
    <w:multiLevelType w:val="multilevel"/>
    <w:tmpl w:val="4BE4D37E"/>
    <w:lvl w:ilvl="0">
      <w:start w:val="1"/>
      <w:numFmt w:val="bullet"/>
      <w:lvlText w:val="●"/>
      <w:lvlJc w:val="left"/>
      <w:pPr>
        <w:ind w:left="720" w:firstLine="360"/>
      </w:pPr>
      <w:rPr>
        <w:rFonts w:ascii="Arial" w:eastAsia="Arial" w:hAnsi="Arial" w:cs="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2EEB33DE"/>
    <w:multiLevelType w:val="multilevel"/>
    <w:tmpl w:val="F1B69176"/>
    <w:lvl w:ilvl="0">
      <w:start w:val="1"/>
      <w:numFmt w:val="bullet"/>
      <w:lvlText w:val="●"/>
      <w:lvlJc w:val="left"/>
      <w:pPr>
        <w:ind w:left="720" w:firstLine="360"/>
      </w:pPr>
      <w:rPr>
        <w:rFonts w:ascii="Arial" w:eastAsia="Arial" w:hAnsi="Arial" w:cs="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78CE3B49"/>
    <w:multiLevelType w:val="multilevel"/>
    <w:tmpl w:val="378C4A50"/>
    <w:lvl w:ilvl="0">
      <w:start w:val="1"/>
      <w:numFmt w:val="bullet"/>
      <w:lvlText w:val="●"/>
      <w:lvlJc w:val="left"/>
      <w:pPr>
        <w:ind w:left="720" w:firstLine="360"/>
      </w:pPr>
      <w:rPr>
        <w:rFonts w:ascii="Arial" w:eastAsia="Arial" w:hAnsi="Arial" w:cs="Arial"/>
        <w:color w:val="333333"/>
        <w:sz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042BC"/>
    <w:rsid w:val="00340522"/>
    <w:rsid w:val="0095260B"/>
    <w:rsid w:val="00A9508F"/>
    <w:rsid w:val="00E01CA4"/>
    <w:rsid w:val="00E042BC"/>
    <w:rsid w:val="00EC16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A6E7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1CA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1CA4"/>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01CA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1CA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jpg"/><Relationship Id="rId53" Type="http://schemas.openxmlformats.org/officeDocument/2006/relationships/image" Target="media/image42.gif"/><Relationship Id="rId54" Type="http://schemas.openxmlformats.org/officeDocument/2006/relationships/image" Target="media/image43.png"/><Relationship Id="rId55" Type="http://schemas.openxmlformats.org/officeDocument/2006/relationships/footer" Target="footer1.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hyperlink" Target="http://bjc-nc.github.io/bjc-course/curriculum/02-loops-and-variables/labs/blastoff.png" TargetMode="External"/><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liza.csc.ncsu.edu/snap" TargetMode="External"/><Relationship Id="rId9" Type="http://schemas.openxmlformats.org/officeDocument/2006/relationships/hyperlink" Target="http://eliza.csc.ncsu.edu/snap" TargetMode="Externa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0" Type="http://schemas.openxmlformats.org/officeDocument/2006/relationships/hyperlink" Target="http://snap.berkeley.edu/run" TargetMode="Externa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2458</Words>
  <Characters>14013</Characters>
  <Application>Microsoft Macintosh Word</Application>
  <DocSecurity>0</DocSecurity>
  <Lines>116</Lines>
  <Paragraphs>32</Paragraphs>
  <ScaleCrop>false</ScaleCrop>
  <Company/>
  <LinksUpToDate>false</LinksUpToDate>
  <CharactersWithSpaces>16439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1.docx</dc:title>
  <cp:lastModifiedBy>Barnes</cp:lastModifiedBy>
  <cp:revision>2</cp:revision>
  <dcterms:created xsi:type="dcterms:W3CDTF">2014-09-24T02:20:00Z</dcterms:created>
  <dcterms:modified xsi:type="dcterms:W3CDTF">2014-09-24T02:20:00Z</dcterms:modified>
</cp:coreProperties>
</file>