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445BB" w14:textId="184BA01A" w:rsidR="004D2A1D" w:rsidRPr="006302C6" w:rsidRDefault="004D2A1D" w:rsidP="004D2A1D">
      <w:pPr>
        <w:pStyle w:val="NormalWeb"/>
        <w:numPr>
          <w:ilvl w:val="0"/>
          <w:numId w:val="1"/>
        </w:numPr>
        <w:spacing w:before="0" w:beforeAutospacing="0" w:after="300" w:afterAutospacing="0"/>
        <w:rPr>
          <w:rFonts w:ascii="Josefin Sans" w:hAnsi="Josefin Sans" w:cs="Segoe UI"/>
        </w:rPr>
      </w:pPr>
      <w:r w:rsidRPr="006302C6">
        <w:rPr>
          <w:rFonts w:ascii="Josefin Sans" w:hAnsi="Josefin Sans" w:cs="Segoe UI"/>
        </w:rPr>
        <w:t>SLA là gì ?</w:t>
      </w:r>
    </w:p>
    <w:p w14:paraId="43F03130" w14:textId="1DCE3E5D" w:rsidR="004D2A1D" w:rsidRPr="006302C6" w:rsidRDefault="004D2A1D" w:rsidP="004D2A1D">
      <w:pPr>
        <w:pStyle w:val="NormalWeb"/>
        <w:spacing w:before="0" w:beforeAutospacing="0" w:after="300" w:afterAutospacing="0"/>
        <w:rPr>
          <w:rFonts w:ascii="Josefin Sans" w:hAnsi="Josefin Sans" w:cs="Segoe UI"/>
        </w:rPr>
      </w:pPr>
      <w:r w:rsidRPr="006302C6">
        <w:rPr>
          <w:rFonts w:ascii="Josefin Sans" w:hAnsi="Josefin Sans" w:cs="Segoe UI"/>
        </w:rPr>
        <w:t>SLA là viết tắt của "Service Level Agreement" trong tiếng Anh, dịch sang là "Thỏa thuận mức độ dịch vụ". Một SLA là một hợp đồng hoặc thỏa thuận giữa nhà cung cấp dịch vụ và khách hàng, trong đó các mức độ dịch vụ cụ thể được xác định và cam kết.</w:t>
      </w:r>
    </w:p>
    <w:p w14:paraId="709BE995" w14:textId="77777777" w:rsidR="004D2A1D" w:rsidRPr="006302C6" w:rsidRDefault="004D2A1D" w:rsidP="004D2A1D">
      <w:pPr>
        <w:pStyle w:val="NormalWeb"/>
        <w:spacing w:before="300" w:beforeAutospacing="0" w:after="300" w:afterAutospacing="0"/>
        <w:rPr>
          <w:rFonts w:ascii="Josefin Sans" w:hAnsi="Josefin Sans" w:cs="Segoe UI"/>
        </w:rPr>
      </w:pPr>
      <w:r w:rsidRPr="006302C6">
        <w:rPr>
          <w:rFonts w:ascii="Josefin Sans" w:hAnsi="Josefin Sans" w:cs="Segoe UI"/>
        </w:rPr>
        <w:t>SLA thường được sử dụng trong nhiều lĩnh vực, bao gồm cả lĩnh vực hỗ trợ và quản lý dịch vụ công nghệ thông tin (IT). Trong bối cảnh quản lý dịch vụ, một SLA có thể đặt ra các cam kết về thời gian giải quyết sự cố, thời gian hoạt động của hệ thống, và nhiều yếu tố khác để đảm bảo rằng nhà cung cấp dịch vụ đáp ứng đúng những yêu cầu được xác định.</w:t>
      </w:r>
    </w:p>
    <w:p w14:paraId="285CEF98" w14:textId="77777777" w:rsidR="004D2A1D" w:rsidRPr="006302C6" w:rsidRDefault="004D2A1D" w:rsidP="004D2A1D">
      <w:pPr>
        <w:pStyle w:val="NormalWeb"/>
        <w:spacing w:before="300" w:beforeAutospacing="0" w:after="0" w:afterAutospacing="0"/>
        <w:rPr>
          <w:rFonts w:ascii="Josefin Sans" w:hAnsi="Josefin Sans" w:cs="Segoe UI"/>
        </w:rPr>
      </w:pPr>
      <w:r w:rsidRPr="006302C6">
        <w:rPr>
          <w:rFonts w:ascii="Josefin Sans" w:hAnsi="Josefin Sans" w:cs="Segoe UI"/>
        </w:rPr>
        <w:t>Trong môi trường hỗ trợ khách hàng, "SLA ticket" thường được sử dụng để chỉ một yêu cầu hỗ trợ cụ thể mà nhóm hỗ trợ cam kết phải giải quyết trong một khoảng thời gian nhất định theo SLA. Điều này giúp đảm bảo mức độ chất lượng và thời gian phản hồi đối với các vấn đề hoặc yêu cầu của khách hàng.</w:t>
      </w:r>
    </w:p>
    <w:p w14:paraId="36D04BFE" w14:textId="77777777" w:rsidR="004D2A1D" w:rsidRPr="006302C6" w:rsidRDefault="004D2A1D">
      <w:pPr>
        <w:rPr>
          <w:rFonts w:ascii="Josefin Sans" w:hAnsi="Josefin Sans"/>
          <w:sz w:val="24"/>
          <w:szCs w:val="24"/>
        </w:rPr>
      </w:pPr>
    </w:p>
    <w:p w14:paraId="4FA5F83B" w14:textId="5322CDCA" w:rsidR="004D2A1D" w:rsidRPr="006302C6" w:rsidRDefault="006302C6" w:rsidP="006302C6">
      <w:pPr>
        <w:pStyle w:val="ListParagraph"/>
        <w:numPr>
          <w:ilvl w:val="0"/>
          <w:numId w:val="1"/>
        </w:numPr>
        <w:rPr>
          <w:rFonts w:ascii="Josefin Sans" w:hAnsi="Josefin Sans"/>
          <w:sz w:val="24"/>
          <w:szCs w:val="24"/>
        </w:rPr>
      </w:pPr>
      <w:r w:rsidRPr="006302C6">
        <w:rPr>
          <w:rFonts w:ascii="Josefin Sans" w:hAnsi="Josefin Sans"/>
          <w:sz w:val="24"/>
          <w:szCs w:val="24"/>
        </w:rPr>
        <w:t>Thực hiện SLA trong ticket?</w:t>
      </w:r>
    </w:p>
    <w:p w14:paraId="4E2A702B" w14:textId="376EE91C" w:rsidR="006302C6" w:rsidRPr="006302C6" w:rsidRDefault="006302C6" w:rsidP="006302C6">
      <w:pPr>
        <w:pStyle w:val="ListParagraph"/>
        <w:numPr>
          <w:ilvl w:val="0"/>
          <w:numId w:val="2"/>
        </w:numPr>
        <w:rPr>
          <w:rFonts w:ascii="Josefin Sans" w:hAnsi="Josefin Sans"/>
          <w:sz w:val="24"/>
          <w:szCs w:val="24"/>
        </w:rPr>
      </w:pPr>
      <w:r w:rsidRPr="006302C6">
        <w:rPr>
          <w:rFonts w:ascii="Josefin Sans" w:hAnsi="Josefin Sans"/>
          <w:sz w:val="24"/>
          <w:szCs w:val="24"/>
        </w:rPr>
        <w:t xml:space="preserve">Khi điền thông tin của ticket , SLA sẽ dựa theo các trường </w:t>
      </w:r>
      <w:r w:rsidRPr="00E22A4E">
        <w:rPr>
          <w:rFonts w:ascii="Josefin Sans" w:hAnsi="Josefin Sans"/>
          <w:sz w:val="24"/>
          <w:szCs w:val="24"/>
          <w:highlight w:val="yellow"/>
        </w:rPr>
        <w:t>Team, Project và Priority</w:t>
      </w:r>
      <w:r w:rsidRPr="006302C6">
        <w:rPr>
          <w:rFonts w:ascii="Josefin Sans" w:hAnsi="Josefin Sans"/>
          <w:sz w:val="24"/>
          <w:szCs w:val="24"/>
        </w:rPr>
        <w:t xml:space="preserve"> để SLA xuất hiện </w:t>
      </w:r>
    </w:p>
    <w:p w14:paraId="4A1C2DD0" w14:textId="190844D4" w:rsidR="006302C6" w:rsidRDefault="006302C6" w:rsidP="006302C6">
      <w:pPr>
        <w:pStyle w:val="ListParagraph"/>
        <w:numPr>
          <w:ilvl w:val="0"/>
          <w:numId w:val="2"/>
        </w:numPr>
        <w:rPr>
          <w:rFonts w:ascii="Josefin Sans" w:hAnsi="Josefin Sans"/>
          <w:sz w:val="24"/>
          <w:szCs w:val="24"/>
        </w:rPr>
      </w:pPr>
      <w:r w:rsidRPr="006302C6">
        <w:rPr>
          <w:rFonts w:ascii="Josefin Sans" w:hAnsi="Josefin Sans"/>
          <w:sz w:val="24"/>
          <w:szCs w:val="24"/>
        </w:rPr>
        <w:t>SLA sẽ đề ra các mục tiêu Vd như “</w:t>
      </w:r>
      <w:r w:rsidRPr="006302C6">
        <w:rPr>
          <w:rFonts w:ascii="Josefin Sans" w:hAnsi="Josefin Sans"/>
          <w:sz w:val="24"/>
          <w:szCs w:val="24"/>
          <w:bdr w:val="single" w:sz="4" w:space="0" w:color="auto"/>
        </w:rPr>
        <w:t>1 ngày để ticket</w:t>
      </w:r>
      <w:r>
        <w:rPr>
          <w:rFonts w:ascii="Josefin Sans" w:hAnsi="Josefin Sans"/>
          <w:sz w:val="24"/>
          <w:szCs w:val="24"/>
        </w:rPr>
        <w:t>”</w:t>
      </w:r>
      <w:r w:rsidRPr="006302C6">
        <w:rPr>
          <w:rFonts w:ascii="Josefin Sans" w:hAnsi="Josefin Sans"/>
          <w:sz w:val="24"/>
          <w:szCs w:val="24"/>
        </w:rPr>
        <w:t xml:space="preserve"> có thể chuyển sang </w:t>
      </w:r>
      <w:r>
        <w:rPr>
          <w:rFonts w:ascii="Josefin Sans" w:hAnsi="Josefin Sans"/>
          <w:sz w:val="24"/>
          <w:szCs w:val="24"/>
        </w:rPr>
        <w:t>stage = “In Progress” ; “</w:t>
      </w:r>
      <w:r w:rsidRPr="006302C6">
        <w:rPr>
          <w:rFonts w:ascii="Josefin Sans" w:hAnsi="Josefin Sans"/>
          <w:sz w:val="24"/>
          <w:szCs w:val="24"/>
          <w:bdr w:val="single" w:sz="4" w:space="0" w:color="auto"/>
        </w:rPr>
        <w:t>2 ngày để hoàn thành</w:t>
      </w:r>
      <w:r>
        <w:rPr>
          <w:rFonts w:ascii="Josefin Sans" w:hAnsi="Josefin Sans"/>
          <w:sz w:val="24"/>
          <w:szCs w:val="24"/>
        </w:rPr>
        <w:t>” chuyển sang stage Solved</w:t>
      </w:r>
    </w:p>
    <w:p w14:paraId="3D11068B" w14:textId="05359064" w:rsidR="006302C6" w:rsidRDefault="006302C6" w:rsidP="006302C6">
      <w:pPr>
        <w:ind w:left="720"/>
        <w:rPr>
          <w:rFonts w:ascii="Josefin Sans" w:hAnsi="Josefin Sans"/>
          <w:sz w:val="24"/>
          <w:szCs w:val="24"/>
        </w:rPr>
      </w:pPr>
      <w:r w:rsidRPr="006302C6">
        <w:rPr>
          <w:rFonts w:ascii="Josefin Sans" w:hAnsi="Josefin Sans"/>
          <w:noProof/>
          <w:sz w:val="24"/>
          <w:szCs w:val="24"/>
        </w:rPr>
        <w:drawing>
          <wp:anchor distT="0" distB="0" distL="114300" distR="114300" simplePos="0" relativeHeight="251658240" behindDoc="0" locked="0" layoutInCell="1" allowOverlap="1" wp14:anchorId="1BB3E208" wp14:editId="243506FA">
            <wp:simplePos x="0" y="0"/>
            <wp:positionH relativeFrom="margin">
              <wp:align>center</wp:align>
            </wp:positionH>
            <wp:positionV relativeFrom="paragraph">
              <wp:posOffset>230505</wp:posOffset>
            </wp:positionV>
            <wp:extent cx="6876841" cy="714375"/>
            <wp:effectExtent l="0" t="0" r="635" b="0"/>
            <wp:wrapThrough wrapText="bothSides">
              <wp:wrapPolygon edited="0">
                <wp:start x="0" y="0"/>
                <wp:lineTo x="0" y="20736"/>
                <wp:lineTo x="21542" y="20736"/>
                <wp:lineTo x="21542" y="0"/>
                <wp:lineTo x="0" y="0"/>
              </wp:wrapPolygon>
            </wp:wrapThrough>
            <wp:docPr id="51076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64669" name=""/>
                    <pic:cNvPicPr/>
                  </pic:nvPicPr>
                  <pic:blipFill>
                    <a:blip r:embed="rId5">
                      <a:extLst>
                        <a:ext uri="{28A0092B-C50C-407E-A947-70E740481C1C}">
                          <a14:useLocalDpi xmlns:a14="http://schemas.microsoft.com/office/drawing/2010/main" val="0"/>
                        </a:ext>
                      </a:extLst>
                    </a:blip>
                    <a:stretch>
                      <a:fillRect/>
                    </a:stretch>
                  </pic:blipFill>
                  <pic:spPr>
                    <a:xfrm>
                      <a:off x="0" y="0"/>
                      <a:ext cx="6876841" cy="714375"/>
                    </a:xfrm>
                    <a:prstGeom prst="rect">
                      <a:avLst/>
                    </a:prstGeom>
                  </pic:spPr>
                </pic:pic>
              </a:graphicData>
            </a:graphic>
            <wp14:sizeRelH relativeFrom="page">
              <wp14:pctWidth>0</wp14:pctWidth>
            </wp14:sizeRelH>
            <wp14:sizeRelV relativeFrom="page">
              <wp14:pctHeight>0</wp14:pctHeight>
            </wp14:sizeRelV>
          </wp:anchor>
        </w:drawing>
      </w:r>
      <w:r>
        <w:rPr>
          <w:rFonts w:ascii="Josefin Sans" w:hAnsi="Josefin Sans"/>
          <w:sz w:val="24"/>
          <w:szCs w:val="24"/>
        </w:rPr>
        <w:t>Tạo SLA thông tin tóm gọn như sau :</w:t>
      </w:r>
      <w:r>
        <w:rPr>
          <w:rFonts w:ascii="Josefin Sans" w:hAnsi="Josefin Sans"/>
          <w:sz w:val="24"/>
          <w:szCs w:val="24"/>
        </w:rPr>
        <w:br/>
      </w:r>
    </w:p>
    <w:p w14:paraId="6545CA1A" w14:textId="5AE53C09" w:rsidR="006302C6" w:rsidRDefault="008940A1" w:rsidP="006302C6">
      <w:pPr>
        <w:ind w:left="720"/>
        <w:rPr>
          <w:rFonts w:ascii="Josefin Sans" w:hAnsi="Josefin Sans"/>
          <w:sz w:val="24"/>
          <w:szCs w:val="24"/>
        </w:rPr>
      </w:pPr>
      <w:r>
        <w:rPr>
          <w:rFonts w:ascii="Josefin Sans" w:hAnsi="Josefin Sans"/>
          <w:noProof/>
          <w:sz w:val="24"/>
          <w:szCs w:val="24"/>
        </w:rPr>
        <mc:AlternateContent>
          <mc:Choice Requires="wps">
            <w:drawing>
              <wp:anchor distT="0" distB="0" distL="114300" distR="114300" simplePos="0" relativeHeight="251661312" behindDoc="0" locked="0" layoutInCell="1" allowOverlap="1" wp14:anchorId="273D16A3" wp14:editId="78FC52CF">
                <wp:simplePos x="0" y="0"/>
                <wp:positionH relativeFrom="column">
                  <wp:posOffset>38100</wp:posOffset>
                </wp:positionH>
                <wp:positionV relativeFrom="paragraph">
                  <wp:posOffset>800100</wp:posOffset>
                </wp:positionV>
                <wp:extent cx="3648075" cy="1447800"/>
                <wp:effectExtent l="0" t="0" r="28575" b="19050"/>
                <wp:wrapNone/>
                <wp:docPr id="1050586711" name="Rectangle 2"/>
                <wp:cNvGraphicFramePr/>
                <a:graphic xmlns:a="http://schemas.openxmlformats.org/drawingml/2006/main">
                  <a:graphicData uri="http://schemas.microsoft.com/office/word/2010/wordprocessingShape">
                    <wps:wsp>
                      <wps:cNvSpPr/>
                      <wps:spPr>
                        <a:xfrm>
                          <a:off x="0" y="0"/>
                          <a:ext cx="3648075" cy="14478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906EE" id="Rectangle 2" o:spid="_x0000_s1026" style="position:absolute;margin-left:3pt;margin-top:63pt;width:287.25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5FWswIAAOcFAAAOAAAAZHJzL2Uyb0RvYy54bWysVElvEzEUviPxHyzf6UxCukWdVFFLEFLV&#10;VrSoZ8dLxsL2M7az8ev77JkkpXCgiDl4nv327y0XlxtryEqGqME1dHBUUyIdB6HdoqHfHmcfziiJ&#10;iTnBDDjZ0K2M9HLy/t3F2o/lEFowQgaCRlwcr31D25T8uKoib6Vl8Qi8dMhUECxLeA2LSgS2RuvW&#10;VMO6PqnWEIQPwGWM+HrdMemk2FdK8nSnVJSJmIZibKmcoZzzfFaTCzZeBOZbzfsw2D9EYZl26HRv&#10;6polRpZB/2bKah4ggkpHHGwFSmkuSw6YzaB+lc1Dy7wsuSA40e9hiv/PLL9dPfj7gDCsfRxHJHMW&#10;GxVs/mN8ZFPA2u7BkptEOD5+PBmd1afHlHDkDUaj07O6wFkd1H2I6bMESzLR0IDVKCCx1U1M6BJF&#10;dyLZm4OZNqZUxDiybuj58TDbZ9gXyrCEpPWiodEtKGFmgQ3HUygWIxgtsna2E8NifmUCWTEs+mxW&#10;45frjN5+Ecuur1lsO7nC6tohwNKJEkYrmfjkBElbj73rsINpjstKQYmR6D9TRTIxbf5GEoMwDmM5&#10;oF2otDUyh27cV6mIFgX0kgvvk+l6FocKu3jXucUYKmRBhcm/UbdXydqyjMob9fdKxT+4tNe32kFf&#10;mDzIcl8N8X3Ql0J18jsoOgAyFnMQ2/tAAnSzGj2faazUDYvpngUcTgQAF066w0MZwHJAT1HSQvj5&#10;p/csjzODXKwfDjv20I8lC1hN88XhNJ1j/+btUC6j49MhXsJLzvwlxy3tFWBrDXC1eV7ILJ/MjlQB&#10;7BPupWn2iizmOPruurW/XKWuoLjZuJxOixhuBM/SjXvwPBvPqOYefdw8seD7GUo4frewWwxs/GqU&#10;Otms6WC6TKB0mbMDrj3euE3KQPSbL6+rl/ciddjPk2cAAAD//wMAUEsDBBQABgAIAAAAIQDbx1s8&#10;3gAAAAkBAAAPAAAAZHJzL2Rvd25yZXYueG1sTI/BTsMwEETvSPyDtUjcqE0gVRXiVBW0QuoJCh/g&#10;xtskbby2YrcNfD3bE73t7oxm35Tz0fXihEPsPGl4nCgQSLW3HTUavr9WDzMQMRmypveEGn4wwry6&#10;vSlNYf2ZPvG0SY3gEIqF0dCmFAopY92iM3HiAxJrOz84k3gdGmkHc+Zw18tMqal0piP+0JqAry3W&#10;h83RaVi/L8Pqd7nep7c6UBbkYkfZh9b3d+PiBUTCMf2b4YLP6FAx09YfyUbRa5hyk8Tn7DKwns9U&#10;DmKr4Sl/ViCrUl43qP4AAAD//wMAUEsBAi0AFAAGAAgAAAAhALaDOJL+AAAA4QEAABMAAAAAAAAA&#10;AAAAAAAAAAAAAFtDb250ZW50X1R5cGVzXS54bWxQSwECLQAUAAYACAAAACEAOP0h/9YAAACUAQAA&#10;CwAAAAAAAAAAAAAAAAAvAQAAX3JlbHMvLnJlbHNQSwECLQAUAAYACAAAACEAqhORVrMCAADnBQAA&#10;DgAAAAAAAAAAAAAAAAAuAgAAZHJzL2Uyb0RvYy54bWxQSwECLQAUAAYACAAAACEA28dbPN4AAAAJ&#10;AQAADwAAAAAAAAAAAAAAAAANBQAAZHJzL2Rvd25yZXYueG1sUEsFBgAAAAAEAAQA8wAAABgGAAAA&#10;AA==&#10;" filled="f" strokecolor="red">
                <v:stroke joinstyle="round"/>
              </v:rect>
            </w:pict>
          </mc:Fallback>
        </mc:AlternateContent>
      </w:r>
      <w:r w:rsidR="006302C6" w:rsidRPr="006302C6">
        <w:rPr>
          <w:rFonts w:ascii="Josefin Sans" w:hAnsi="Josefin Sans"/>
          <w:noProof/>
          <w:sz w:val="24"/>
          <w:szCs w:val="24"/>
        </w:rPr>
        <w:drawing>
          <wp:anchor distT="0" distB="0" distL="114300" distR="114300" simplePos="0" relativeHeight="251659264" behindDoc="0" locked="0" layoutInCell="1" allowOverlap="1" wp14:anchorId="20B2E51A" wp14:editId="0D73AE18">
            <wp:simplePos x="0" y="0"/>
            <wp:positionH relativeFrom="column">
              <wp:posOffset>19050</wp:posOffset>
            </wp:positionH>
            <wp:positionV relativeFrom="paragraph">
              <wp:posOffset>170815</wp:posOffset>
            </wp:positionV>
            <wp:extent cx="5873115" cy="2981325"/>
            <wp:effectExtent l="0" t="0" r="0" b="9525"/>
            <wp:wrapThrough wrapText="bothSides">
              <wp:wrapPolygon edited="0">
                <wp:start x="0" y="0"/>
                <wp:lineTo x="0" y="21531"/>
                <wp:lineTo x="21509" y="21531"/>
                <wp:lineTo x="21509" y="0"/>
                <wp:lineTo x="0" y="0"/>
              </wp:wrapPolygon>
            </wp:wrapThrough>
            <wp:docPr id="851424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428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73115" cy="2981325"/>
                    </a:xfrm>
                    <a:prstGeom prst="rect">
                      <a:avLst/>
                    </a:prstGeom>
                  </pic:spPr>
                </pic:pic>
              </a:graphicData>
            </a:graphic>
            <wp14:sizeRelH relativeFrom="page">
              <wp14:pctWidth>0</wp14:pctWidth>
            </wp14:sizeRelH>
            <wp14:sizeRelV relativeFrom="page">
              <wp14:pctHeight>0</wp14:pctHeight>
            </wp14:sizeRelV>
          </wp:anchor>
        </w:drawing>
      </w:r>
      <w:r w:rsidR="006302C6">
        <w:rPr>
          <w:rFonts w:ascii="Josefin Sans" w:hAnsi="Josefin Sans"/>
          <w:sz w:val="24"/>
          <w:szCs w:val="24"/>
        </w:rPr>
        <w:t>Trường thông tin chi tiết có các giá trị như sau: trong bảng dữ liệu SLA</w:t>
      </w:r>
    </w:p>
    <w:p w14:paraId="7501B8A5" w14:textId="32E5AD6C" w:rsidR="006302C6" w:rsidRDefault="006302C6" w:rsidP="006302C6">
      <w:pPr>
        <w:pStyle w:val="ListParagraph"/>
        <w:numPr>
          <w:ilvl w:val="0"/>
          <w:numId w:val="3"/>
        </w:numPr>
        <w:rPr>
          <w:rFonts w:ascii="Josefin Sans" w:hAnsi="Josefin Sans"/>
          <w:sz w:val="24"/>
          <w:szCs w:val="24"/>
        </w:rPr>
      </w:pPr>
      <w:r w:rsidRPr="006302C6">
        <w:rPr>
          <w:rFonts w:ascii="Josefin Sans" w:hAnsi="Josefin Sans"/>
          <w:b/>
          <w:bCs/>
          <w:sz w:val="24"/>
          <w:szCs w:val="24"/>
        </w:rPr>
        <w:lastRenderedPageBreak/>
        <w:t>Team:</w:t>
      </w:r>
      <w:r>
        <w:rPr>
          <w:rFonts w:ascii="Josefin Sans" w:hAnsi="Josefin Sans"/>
          <w:sz w:val="24"/>
          <w:szCs w:val="24"/>
        </w:rPr>
        <w:t xml:space="preserve"> Lấy theo many2one của model Team(bảng)</w:t>
      </w:r>
    </w:p>
    <w:p w14:paraId="5DF44517" w14:textId="28B9BD33" w:rsidR="006302C6" w:rsidRDefault="006302C6" w:rsidP="006302C6">
      <w:pPr>
        <w:pStyle w:val="ListParagraph"/>
        <w:numPr>
          <w:ilvl w:val="0"/>
          <w:numId w:val="3"/>
        </w:numPr>
        <w:rPr>
          <w:rFonts w:ascii="Josefin Sans" w:hAnsi="Josefin Sans"/>
          <w:sz w:val="24"/>
          <w:szCs w:val="24"/>
        </w:rPr>
      </w:pPr>
      <w:r w:rsidRPr="006302C6">
        <w:rPr>
          <w:rFonts w:ascii="Josefin Sans" w:hAnsi="Josefin Sans"/>
          <w:b/>
          <w:sz w:val="24"/>
          <w:szCs w:val="24"/>
        </w:rPr>
        <w:t>Project:</w:t>
      </w:r>
      <w:r>
        <w:rPr>
          <w:rFonts w:ascii="Josefin Sans" w:hAnsi="Josefin Sans"/>
          <w:sz w:val="24"/>
          <w:szCs w:val="24"/>
        </w:rPr>
        <w:t xml:space="preserve"> Lấy theo many2one của model Project_ansv(bảng)</w:t>
      </w:r>
    </w:p>
    <w:p w14:paraId="17716BEA" w14:textId="313B0D16" w:rsidR="006302C6" w:rsidRDefault="006302C6" w:rsidP="006302C6">
      <w:pPr>
        <w:pStyle w:val="ListParagraph"/>
        <w:numPr>
          <w:ilvl w:val="0"/>
          <w:numId w:val="3"/>
        </w:numPr>
        <w:rPr>
          <w:rFonts w:ascii="Josefin Sans" w:hAnsi="Josefin Sans"/>
          <w:sz w:val="24"/>
          <w:szCs w:val="24"/>
        </w:rPr>
      </w:pPr>
      <w:r w:rsidRPr="006302C6">
        <w:rPr>
          <w:rFonts w:ascii="Josefin Sans" w:hAnsi="Josefin Sans"/>
          <w:b/>
          <w:sz w:val="24"/>
          <w:szCs w:val="24"/>
        </w:rPr>
        <w:t>Priority</w:t>
      </w:r>
      <w:r>
        <w:rPr>
          <w:rFonts w:ascii="Josefin Sans" w:hAnsi="Josefin Sans"/>
          <w:sz w:val="24"/>
          <w:szCs w:val="24"/>
        </w:rPr>
        <w:t>: Trường tự tạo của model này nó sẽ lấy để matching up với ticket sau khi tạo ticket</w:t>
      </w:r>
    </w:p>
    <w:p w14:paraId="47B80BF9" w14:textId="582AA5A5" w:rsidR="006302C6" w:rsidRDefault="006302C6" w:rsidP="006302C6">
      <w:pPr>
        <w:pStyle w:val="ListParagraph"/>
        <w:numPr>
          <w:ilvl w:val="0"/>
          <w:numId w:val="3"/>
        </w:numPr>
        <w:rPr>
          <w:rFonts w:ascii="Josefin Sans" w:hAnsi="Josefin Sans"/>
          <w:sz w:val="24"/>
          <w:szCs w:val="24"/>
        </w:rPr>
      </w:pPr>
      <w:r>
        <w:rPr>
          <w:rFonts w:ascii="Josefin Sans" w:hAnsi="Josefin Sans"/>
          <w:b/>
          <w:bCs/>
          <w:sz w:val="24"/>
          <w:szCs w:val="24"/>
        </w:rPr>
        <w:t>Type:</w:t>
      </w:r>
      <w:r>
        <w:rPr>
          <w:rFonts w:ascii="Josefin Sans" w:hAnsi="Josefin Sans"/>
          <w:sz w:val="24"/>
          <w:szCs w:val="24"/>
        </w:rPr>
        <w:t xml:space="preserve"> N/A</w:t>
      </w:r>
    </w:p>
    <w:p w14:paraId="5E42C38E" w14:textId="5CB4EDAA" w:rsidR="006302C6" w:rsidRDefault="006302C6" w:rsidP="006302C6">
      <w:pPr>
        <w:pStyle w:val="ListParagraph"/>
        <w:numPr>
          <w:ilvl w:val="0"/>
          <w:numId w:val="3"/>
        </w:numPr>
        <w:rPr>
          <w:rFonts w:ascii="Josefin Sans" w:hAnsi="Josefin Sans"/>
          <w:sz w:val="24"/>
          <w:szCs w:val="24"/>
        </w:rPr>
      </w:pPr>
      <w:r>
        <w:rPr>
          <w:rFonts w:ascii="Josefin Sans" w:hAnsi="Josefin Sans"/>
          <w:b/>
          <w:bCs/>
          <w:sz w:val="24"/>
          <w:szCs w:val="24"/>
        </w:rPr>
        <w:t>Tags:</w:t>
      </w:r>
      <w:r>
        <w:rPr>
          <w:rFonts w:ascii="Josefin Sans" w:hAnsi="Josefin Sans"/>
          <w:sz w:val="24"/>
          <w:szCs w:val="24"/>
        </w:rPr>
        <w:t>N/A</w:t>
      </w:r>
    </w:p>
    <w:p w14:paraId="59F5A968" w14:textId="6FBCDE22" w:rsidR="006302C6" w:rsidRDefault="006302C6" w:rsidP="006302C6">
      <w:pPr>
        <w:pStyle w:val="ListParagraph"/>
        <w:numPr>
          <w:ilvl w:val="0"/>
          <w:numId w:val="3"/>
        </w:numPr>
        <w:rPr>
          <w:rFonts w:ascii="Josefin Sans" w:hAnsi="Josefin Sans"/>
          <w:sz w:val="24"/>
          <w:szCs w:val="24"/>
        </w:rPr>
      </w:pPr>
      <w:r>
        <w:rPr>
          <w:rFonts w:ascii="Josefin Sans" w:hAnsi="Josefin Sans"/>
          <w:b/>
          <w:bCs/>
          <w:sz w:val="24"/>
          <w:szCs w:val="24"/>
        </w:rPr>
        <w:t>Reach Stage:</w:t>
      </w:r>
      <w:r>
        <w:rPr>
          <w:rFonts w:ascii="Josefin Sans" w:hAnsi="Josefin Sans"/>
          <w:sz w:val="24"/>
          <w:szCs w:val="24"/>
        </w:rPr>
        <w:t xml:space="preserve"> mục tiêu của SLA sẽ muốn ticket đạt được , sẽ thay đổi giá trị sau khi ticket đạt đến được giá trị đó</w:t>
      </w:r>
    </w:p>
    <w:p w14:paraId="69DA68EB" w14:textId="4C7EC2AC" w:rsidR="006302C6" w:rsidRDefault="006302C6" w:rsidP="006302C6">
      <w:pPr>
        <w:pStyle w:val="ListParagraph"/>
        <w:numPr>
          <w:ilvl w:val="0"/>
          <w:numId w:val="3"/>
        </w:numPr>
        <w:rPr>
          <w:rFonts w:ascii="Josefin Sans" w:hAnsi="Josefin Sans"/>
          <w:sz w:val="24"/>
          <w:szCs w:val="24"/>
        </w:rPr>
      </w:pPr>
      <w:r>
        <w:rPr>
          <w:rFonts w:ascii="Josefin Sans" w:hAnsi="Josefin Sans"/>
          <w:b/>
          <w:bCs/>
          <w:sz w:val="24"/>
          <w:szCs w:val="24"/>
        </w:rPr>
        <w:t>In</w:t>
      </w:r>
      <w:r w:rsidR="00E22A4E">
        <w:rPr>
          <w:rFonts w:ascii="Josefin Sans" w:hAnsi="Josefin Sans"/>
          <w:b/>
          <w:bCs/>
          <w:sz w:val="24"/>
          <w:szCs w:val="24"/>
        </w:rPr>
        <w:t xml:space="preserve"> – working hour</w:t>
      </w:r>
      <w:r>
        <w:rPr>
          <w:rFonts w:ascii="Josefin Sans" w:hAnsi="Josefin Sans"/>
          <w:b/>
          <w:bCs/>
          <w:sz w:val="24"/>
          <w:szCs w:val="24"/>
        </w:rPr>
        <w:t>:</w:t>
      </w:r>
      <w:r>
        <w:rPr>
          <w:rFonts w:ascii="Josefin Sans" w:hAnsi="Josefin Sans"/>
          <w:sz w:val="24"/>
          <w:szCs w:val="24"/>
        </w:rPr>
        <w:t xml:space="preserve"> Số thời gian mà SLA muốn được hoàn thành,  thời gian này sẽ được xử lý </w:t>
      </w:r>
      <w:r w:rsidR="00E22A4E">
        <w:rPr>
          <w:rFonts w:ascii="Josefin Sans" w:hAnsi="Josefin Sans"/>
          <w:sz w:val="24"/>
          <w:szCs w:val="24"/>
        </w:rPr>
        <w:t>bên model của ticket</w:t>
      </w:r>
    </w:p>
    <w:p w14:paraId="150F45EF" w14:textId="335EED02" w:rsidR="00E22A4E" w:rsidRDefault="00E22A4E" w:rsidP="006302C6">
      <w:pPr>
        <w:pStyle w:val="ListParagraph"/>
        <w:numPr>
          <w:ilvl w:val="0"/>
          <w:numId w:val="3"/>
        </w:numPr>
        <w:rPr>
          <w:rFonts w:ascii="Josefin Sans" w:hAnsi="Josefin Sans"/>
          <w:sz w:val="24"/>
          <w:szCs w:val="24"/>
        </w:rPr>
      </w:pPr>
      <w:r>
        <w:rPr>
          <w:rFonts w:ascii="Josefin Sans" w:hAnsi="Josefin Sans"/>
          <w:b/>
          <w:bCs/>
          <w:sz w:val="24"/>
          <w:szCs w:val="24"/>
        </w:rPr>
        <w:t>Excluding Stage:</w:t>
      </w:r>
      <w:r>
        <w:rPr>
          <w:rFonts w:ascii="Josefin Sans" w:hAnsi="Josefin Sans"/>
          <w:sz w:val="24"/>
          <w:szCs w:val="24"/>
        </w:rPr>
        <w:t xml:space="preserve"> chỉ là trường hỗ trợ để chọn mục Reach_Stage </w:t>
      </w:r>
    </w:p>
    <w:p w14:paraId="1C45BAEF" w14:textId="77777777" w:rsidR="00E22A4E" w:rsidRDefault="00E22A4E" w:rsidP="00E22A4E">
      <w:pPr>
        <w:ind w:left="1440"/>
        <w:rPr>
          <w:rFonts w:ascii="Josefin Sans" w:hAnsi="Josefin Sans"/>
          <w:sz w:val="24"/>
          <w:szCs w:val="24"/>
        </w:rPr>
      </w:pPr>
    </w:p>
    <w:p w14:paraId="40F94A43" w14:textId="2F6233F8" w:rsidR="00E22A4E" w:rsidRDefault="00E22A4E" w:rsidP="00E22A4E">
      <w:pPr>
        <w:pStyle w:val="ListParagraph"/>
        <w:numPr>
          <w:ilvl w:val="0"/>
          <w:numId w:val="1"/>
        </w:numPr>
        <w:rPr>
          <w:rFonts w:ascii="Josefin Sans" w:hAnsi="Josefin Sans"/>
          <w:sz w:val="24"/>
          <w:szCs w:val="24"/>
        </w:rPr>
      </w:pPr>
      <w:r>
        <w:rPr>
          <w:rFonts w:ascii="Josefin Sans" w:hAnsi="Josefin Sans"/>
          <w:sz w:val="24"/>
          <w:szCs w:val="24"/>
        </w:rPr>
        <w:t>Tạo ticket và xuất hiện SLA</w:t>
      </w:r>
    </w:p>
    <w:p w14:paraId="27A8FA5B" w14:textId="0951C7DF" w:rsidR="00E22A4E" w:rsidRDefault="00E22A4E" w:rsidP="00E22A4E">
      <w:pPr>
        <w:pStyle w:val="ListParagraph"/>
        <w:rPr>
          <w:rFonts w:ascii="Josefin Sans" w:hAnsi="Josefin Sans"/>
          <w:sz w:val="24"/>
          <w:szCs w:val="24"/>
        </w:rPr>
      </w:pPr>
      <w:r>
        <w:rPr>
          <w:rFonts w:ascii="Josefin Sans" w:hAnsi="Josefin Sans"/>
          <w:sz w:val="24"/>
          <w:szCs w:val="24"/>
        </w:rPr>
        <w:t xml:space="preserve">Sau khi tạo 1 ticket mới TM các fields của ticket matching up với fields của SLA của hệ thóng đã tạo ra do admin ,(VD team = team, </w:t>
      </w:r>
      <w:r w:rsidR="008940A1">
        <w:rPr>
          <w:rFonts w:ascii="Josefin Sans" w:hAnsi="Josefin Sans"/>
          <w:sz w:val="24"/>
          <w:szCs w:val="24"/>
        </w:rPr>
        <w:t xml:space="preserve"> </w:t>
      </w:r>
      <w:r>
        <w:rPr>
          <w:rFonts w:ascii="Josefin Sans" w:hAnsi="Josefin Sans"/>
          <w:sz w:val="24"/>
          <w:szCs w:val="24"/>
        </w:rPr>
        <w:t>prioriy=priority,…)</w:t>
      </w:r>
    </w:p>
    <w:p w14:paraId="3F783C8E" w14:textId="77777777" w:rsidR="00E22A4E" w:rsidRDefault="00E22A4E" w:rsidP="00E22A4E">
      <w:pPr>
        <w:pStyle w:val="ListParagraph"/>
        <w:rPr>
          <w:rFonts w:ascii="Josefin Sans" w:hAnsi="Josefin Sans"/>
          <w:sz w:val="24"/>
          <w:szCs w:val="24"/>
        </w:rPr>
      </w:pPr>
    </w:p>
    <w:p w14:paraId="62815E45" w14:textId="253B2E6E" w:rsidR="00E22A4E" w:rsidRDefault="008940A1" w:rsidP="00E22A4E">
      <w:pPr>
        <w:pStyle w:val="ListParagraph"/>
        <w:rPr>
          <w:rFonts w:ascii="Josefin Sans" w:hAnsi="Josefin Sans"/>
          <w:sz w:val="24"/>
          <w:szCs w:val="24"/>
        </w:rPr>
      </w:pPr>
      <w:r>
        <w:rPr>
          <w:rFonts w:ascii="Josefin Sans" w:hAnsi="Josefin Sans"/>
          <w:noProof/>
          <w:sz w:val="24"/>
          <w:szCs w:val="24"/>
        </w:rPr>
        <mc:AlternateContent>
          <mc:Choice Requires="wps">
            <w:drawing>
              <wp:anchor distT="0" distB="0" distL="114300" distR="114300" simplePos="0" relativeHeight="251660288" behindDoc="0" locked="0" layoutInCell="1" allowOverlap="1" wp14:anchorId="6A710129" wp14:editId="1DE8BFFE">
                <wp:simplePos x="0" y="0"/>
                <wp:positionH relativeFrom="column">
                  <wp:posOffset>590550</wp:posOffset>
                </wp:positionH>
                <wp:positionV relativeFrom="paragraph">
                  <wp:posOffset>1175385</wp:posOffset>
                </wp:positionV>
                <wp:extent cx="2428875" cy="1190625"/>
                <wp:effectExtent l="0" t="0" r="28575" b="28575"/>
                <wp:wrapNone/>
                <wp:docPr id="323204460" name="Rectangle 1"/>
                <wp:cNvGraphicFramePr/>
                <a:graphic xmlns:a="http://schemas.openxmlformats.org/drawingml/2006/main">
                  <a:graphicData uri="http://schemas.microsoft.com/office/word/2010/wordprocessingShape">
                    <wps:wsp>
                      <wps:cNvSpPr/>
                      <wps:spPr>
                        <a:xfrm>
                          <a:off x="0" y="0"/>
                          <a:ext cx="2428875" cy="11906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CA078" id="Rectangle 1" o:spid="_x0000_s1026" style="position:absolute;margin-left:46.5pt;margin-top:92.55pt;width:191.2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B3swIAAOcFAAAOAAAAZHJzL2Uyb0RvYy54bWysVEtvEzEQviPxHyzf6WajpI+omypqCUKq&#10;2ooW9ez4kbWwPcZ2Xvx6xt5NUgoHisjBGe88PPPNfHN5tbWGrGWIGlxD65MBJdJxENotG/r1af7h&#10;nJKYmBPMgJMN3clIr6bv311u/EQOoQUjZCAYxMXJxje0TclPqiryVloWT8BLh0oFwbKE17CsRGAb&#10;jG5NNRwMTqsNBOEDcBkjfr3plHRa4islebpXKspETEMxt1TOUM5FPqvpJZssA/Ot5n0a7B+ysEw7&#10;fPQQ6oYlRlZB/xbKah4ggkonHGwFSmkuSw1YTT14Vc1jy7wstSA40R9giv8vLL9bP/qHgDBsfJxE&#10;FHMVWxVs/sf8yLaAtTuAJbeJcPw4HA3Pz8/GlHDU1fXF4HQ4znBWR3cfYvokwZIsNDRgNwpIbH0b&#10;U2e6N8mvOZhrY0pHjCObhl6MMSThDOdCGZZQtF40NLolJcwsceB4CiViBKNF9s5xYlgurk0ga4ZN&#10;n88H+OsT+8UsP33DYtvZFVU3DgFWTpQ0WsnERydI2nmcXYcTTHNeVgpKjMT3s1QsE9PmbywRHeMQ&#10;pCPaRUo7I3Pqxn2RimhRQC+18L6YbmaRVDjF+8ktwdAhGyos/o2+vUv2loUqb/Q/OJX3waWDv9UO&#10;+sZkIstDN8S3um+F6uz3UHQAZCwWIHYPgQTouBo9n2vs1C2L6YEFJCcCgAsn3eOhDGA7oJcoaSH8&#10;+NP3bI+cQS32D8mOM/R9xQJ203x2yKaLejTK26FcRuOzIV7CS83ipcat7DXgaNW42jwvYrZPZi+q&#10;APYZ99Isv4oq5ji+3U1rf7lOXUNxs3E5mxUz3AiepVv36HkOnlHNM/q0fWbB9xxKSL872C8GNnlF&#10;pc42ezqYrRIoXXh2xLXHG7dJYWq/+fK6enkvVsf9PP0JAAD//wMAUEsDBBQABgAIAAAAIQDxBX2E&#10;4AAAAAoBAAAPAAAAZHJzL2Rvd25yZXYueG1sTI/NTsMwEITvSLyDtUjcqNOU9CfEqSpohdQTlD6A&#10;G2+TQLy2YrcNPD3bExxnZzT7TbEcbCfO2IfWkYLxKAGBVDnTUq1g/7F5mIMIUZPRnSNU8I0BluXt&#10;TaFz4y70juddrAWXUMi1giZGn0sZqgatDiPnkdg7ut7qyLKvpen1hcttJ9MkmUqrW+IPjfb43GD1&#10;tTtZBdvXtd/8rLef8aXylHq5OlL6ptT93bB6AhFxiH9huOIzOpTMdHAnMkF0ChYTnhL5Ps/GIDjw&#10;OMsyEAcFk1k6BVkW8v+E8hcAAP//AwBQSwECLQAUAAYACAAAACEAtoM4kv4AAADhAQAAEwAAAAAA&#10;AAAAAAAAAAAAAAAAW0NvbnRlbnRfVHlwZXNdLnhtbFBLAQItABQABgAIAAAAIQA4/SH/1gAAAJQB&#10;AAALAAAAAAAAAAAAAAAAAC8BAABfcmVscy8ucmVsc1BLAQItABQABgAIAAAAIQAGZmB3swIAAOcF&#10;AAAOAAAAAAAAAAAAAAAAAC4CAABkcnMvZTJvRG9jLnhtbFBLAQItABQABgAIAAAAIQDxBX2E4AAA&#10;AAoBAAAPAAAAAAAAAAAAAAAAAA0FAABkcnMvZG93bnJldi54bWxQSwUGAAAAAAQABADzAAAAGgYA&#10;AAAA&#10;" filled="f" strokecolor="red">
                <v:stroke joinstyle="round"/>
              </v:rect>
            </w:pict>
          </mc:Fallback>
        </mc:AlternateContent>
      </w:r>
      <w:r w:rsidRPr="008940A1">
        <w:rPr>
          <w:rFonts w:ascii="Josefin Sans" w:hAnsi="Josefin Sans"/>
          <w:noProof/>
          <w:sz w:val="24"/>
          <w:szCs w:val="24"/>
        </w:rPr>
        <w:drawing>
          <wp:inline distT="0" distB="0" distL="0" distR="0" wp14:anchorId="689A444A" wp14:editId="2BEB731F">
            <wp:extent cx="5943600" cy="3668395"/>
            <wp:effectExtent l="0" t="0" r="0" b="8255"/>
            <wp:docPr id="1860904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04109" name="Picture 1" descr="A screenshot of a computer&#10;&#10;Description automatically generated"/>
                    <pic:cNvPicPr/>
                  </pic:nvPicPr>
                  <pic:blipFill>
                    <a:blip r:embed="rId7"/>
                    <a:stretch>
                      <a:fillRect/>
                    </a:stretch>
                  </pic:blipFill>
                  <pic:spPr>
                    <a:xfrm>
                      <a:off x="0" y="0"/>
                      <a:ext cx="5943600" cy="3668395"/>
                    </a:xfrm>
                    <a:prstGeom prst="rect">
                      <a:avLst/>
                    </a:prstGeom>
                  </pic:spPr>
                </pic:pic>
              </a:graphicData>
            </a:graphic>
          </wp:inline>
        </w:drawing>
      </w:r>
    </w:p>
    <w:p w14:paraId="19F9945E" w14:textId="641CBEDB" w:rsidR="00EF3BA0" w:rsidRDefault="00EF3BA0" w:rsidP="00EF3BA0">
      <w:pPr>
        <w:pStyle w:val="ListParagraph"/>
        <w:rPr>
          <w:rFonts w:ascii="Josefin Sans" w:hAnsi="Josefin Sans"/>
          <w:sz w:val="24"/>
          <w:szCs w:val="24"/>
        </w:rPr>
      </w:pPr>
      <w:r>
        <w:rPr>
          <w:rFonts w:ascii="Josefin Sans" w:hAnsi="Josefin Sans"/>
          <w:sz w:val="24"/>
          <w:szCs w:val="24"/>
        </w:rPr>
        <w:t>Sau khi save SLA sẽ hiển thị như thế này:</w:t>
      </w:r>
    </w:p>
    <w:p w14:paraId="5892F4B7" w14:textId="02A360E8" w:rsidR="00EF3BA0" w:rsidRDefault="00EF3BA0" w:rsidP="00EF3BA0">
      <w:pPr>
        <w:pStyle w:val="ListParagraph"/>
        <w:rPr>
          <w:rFonts w:ascii="Josefin Sans" w:hAnsi="Josefin Sans"/>
          <w:sz w:val="24"/>
          <w:szCs w:val="24"/>
        </w:rPr>
      </w:pPr>
      <w:r>
        <w:rPr>
          <w:rFonts w:ascii="Josefin Sans" w:hAnsi="Josefin Sans"/>
          <w:noProof/>
          <w:sz w:val="24"/>
          <w:szCs w:val="24"/>
        </w:rPr>
        <w:lastRenderedPageBreak/>
        <mc:AlternateContent>
          <mc:Choice Requires="wps">
            <w:drawing>
              <wp:anchor distT="0" distB="0" distL="114300" distR="114300" simplePos="0" relativeHeight="251662336" behindDoc="0" locked="0" layoutInCell="1" allowOverlap="1" wp14:anchorId="50C96911" wp14:editId="5783B1CE">
                <wp:simplePos x="0" y="0"/>
                <wp:positionH relativeFrom="column">
                  <wp:posOffset>638175</wp:posOffset>
                </wp:positionH>
                <wp:positionV relativeFrom="paragraph">
                  <wp:posOffset>723900</wp:posOffset>
                </wp:positionV>
                <wp:extent cx="1800225" cy="238125"/>
                <wp:effectExtent l="0" t="0" r="28575" b="28575"/>
                <wp:wrapNone/>
                <wp:docPr id="1398007606" name="Rectangle 3"/>
                <wp:cNvGraphicFramePr/>
                <a:graphic xmlns:a="http://schemas.openxmlformats.org/drawingml/2006/main">
                  <a:graphicData uri="http://schemas.microsoft.com/office/word/2010/wordprocessingShape">
                    <wps:wsp>
                      <wps:cNvSpPr/>
                      <wps:spPr>
                        <a:xfrm>
                          <a:off x="0" y="0"/>
                          <a:ext cx="1800225" cy="2381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EF6C9" id="Rectangle 3" o:spid="_x0000_s1026" style="position:absolute;margin-left:50.25pt;margin-top:57pt;width:141.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RGrwIAAOYFAAAOAAAAZHJzL2Uyb0RvYy54bWysVEtvEzEQviPxHyzf6e6GFtqomypqCUKq&#10;2ooW9ez4kbWwPcZ2Xvz6jr2bpBQOFLEH79jz/uZxfrGxhqxkiBpcS5ujmhLpOAjtFi399jB7d0pJ&#10;TMwJZsDJlm5lpBeTt2/O134sR9CBETIQNOLieO1b2qXkx1UVeScti0fgpUOmgmBZwmtYVCKwNVq3&#10;phrV9YdqDUH4AFzGiK9XPZNOin2lJE+3SkWZiGkpxpbKGco5z2c1OWfjRWC+03wIg/1DFJZph073&#10;pq5YYmQZ9G+mrOYBIqh0xMFWoJTmsuSA2TT1i2zuO+ZlyQXBiX4PU/x/ZvnN6t7fBYRh7eM4Ipmz&#10;2Khg8x/jI5sC1nYPltwkwvGxOa3r0eiEEo680fvTBmk0Ux20fYjpswRLMtHSgMUoGLHVdUy96E4k&#10;O3Mw08aUghhH1i09OynmGbaFMiyhJ+tFS6NbUMLMAvuNp1AsRjBaZO1sJ4bF/NIEsmJY89msxm8I&#10;7Bex7PqKxa6XK6y+GwIsnShhdJKJT06QtPXYug4bmOa4rBSUGIn+M1UkE9PmbyQRHeMQpAPYhUpb&#10;I3Poxn2VimhRMC+58CGZvmVxprCJd41bjKFCFlSY/Ct1B5WsLcukvFJ/r1T8g0t7fasdDIXJcyz3&#10;1RDfm6EUqpffQdEDkLGYg9jeBRKgH9Xo+Uxjpa5ZTHcs4GwiALhv0i0eygCWAwaKkg7Czz+9Z3kc&#10;GeRi/XDWsYd+LFnAapovDofprDk+zsuhXI5PPo7wEp5z5s85bmkvAVurwc3meSGzfDI7UgWwj7iW&#10;ptkrspjj6Lvv1uFymfqC4mLjcjotYrgQPEvX7t7zbDyjmnv0YfPIgh9mKOH03cBuL7Dxi1HqZbOm&#10;g+kygdJlzg64DnjjMimTOiy+vK2e34vUYT1PngAAAP//AwBQSwMEFAAGAAgAAAAhAJ5XFR3cAAAA&#10;CwEAAA8AAABkcnMvZG93bnJldi54bWxMT0FOwzAQvCPxB2uRuFE7gaAqxKkqaIXUEy08wI23SSBe&#10;W7HbBl7P9gS3mZ3R7Ey1mNwgTjjG3pOGbKZAIDXe9tRq+Hhf381BxGTImsETavjGCIv6+qoypfVn&#10;2uJpl1rBIRRLo6FLKZRSxqZDZ+LMByTWDn50JjEdW2lHc+ZwN8hcqUfpTE/8oTMBnztsvnZHp2Hz&#10;ugrrn9XmM700gfIglwfK37S+vZmWTyASTunPDJf6XB1q7rT3R7JRDMyVKtjKIHvgUey4n1/Ani9F&#10;VoCsK/l/Q/0LAAD//wMAUEsBAi0AFAAGAAgAAAAhALaDOJL+AAAA4QEAABMAAAAAAAAAAAAAAAAA&#10;AAAAAFtDb250ZW50X1R5cGVzXS54bWxQSwECLQAUAAYACAAAACEAOP0h/9YAAACUAQAACwAAAAAA&#10;AAAAAAAAAAAvAQAAX3JlbHMvLnJlbHNQSwECLQAUAAYACAAAACEAd8UkRq8CAADmBQAADgAAAAAA&#10;AAAAAAAAAAAuAgAAZHJzL2Uyb0RvYy54bWxQSwECLQAUAAYACAAAACEAnlcVHdwAAAALAQAADwAA&#10;AAAAAAAAAAAAAAAJBQAAZHJzL2Rvd25yZXYueG1sUEsFBgAAAAAEAAQA8wAAABIGAAAAAA==&#10;" filled="f" strokecolor="red">
                <v:stroke joinstyle="round"/>
              </v:rect>
            </w:pict>
          </mc:Fallback>
        </mc:AlternateContent>
      </w:r>
      <w:r w:rsidRPr="00EF3BA0">
        <w:rPr>
          <w:rFonts w:ascii="Josefin Sans" w:hAnsi="Josefin Sans"/>
          <w:noProof/>
          <w:sz w:val="24"/>
          <w:szCs w:val="24"/>
        </w:rPr>
        <w:drawing>
          <wp:inline distT="0" distB="0" distL="0" distR="0" wp14:anchorId="777DFB92" wp14:editId="05C74318">
            <wp:extent cx="5943600" cy="3777615"/>
            <wp:effectExtent l="0" t="0" r="0" b="0"/>
            <wp:docPr id="760829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9275" name="Picture 1" descr="A screenshot of a computer&#10;&#10;Description automatically generated"/>
                    <pic:cNvPicPr/>
                  </pic:nvPicPr>
                  <pic:blipFill>
                    <a:blip r:embed="rId8"/>
                    <a:stretch>
                      <a:fillRect/>
                    </a:stretch>
                  </pic:blipFill>
                  <pic:spPr>
                    <a:xfrm>
                      <a:off x="0" y="0"/>
                      <a:ext cx="5943600" cy="3777615"/>
                    </a:xfrm>
                    <a:prstGeom prst="rect">
                      <a:avLst/>
                    </a:prstGeom>
                  </pic:spPr>
                </pic:pic>
              </a:graphicData>
            </a:graphic>
          </wp:inline>
        </w:drawing>
      </w:r>
    </w:p>
    <w:p w14:paraId="779C41CF" w14:textId="77777777" w:rsidR="00EF3BA0" w:rsidRDefault="00EF3BA0" w:rsidP="00EF3BA0">
      <w:pPr>
        <w:pStyle w:val="ListParagraph"/>
        <w:rPr>
          <w:rFonts w:ascii="Josefin Sans" w:hAnsi="Josefin Sans"/>
          <w:sz w:val="24"/>
          <w:szCs w:val="24"/>
        </w:rPr>
      </w:pPr>
    </w:p>
    <w:p w14:paraId="4539B58C" w14:textId="6BFFA14F" w:rsidR="00EF3BA0" w:rsidRDefault="00EF3BA0" w:rsidP="00EF3BA0">
      <w:pPr>
        <w:pStyle w:val="ListParagraph"/>
        <w:numPr>
          <w:ilvl w:val="0"/>
          <w:numId w:val="1"/>
        </w:numPr>
        <w:rPr>
          <w:rFonts w:ascii="Josefin Sans" w:hAnsi="Josefin Sans"/>
          <w:sz w:val="24"/>
          <w:szCs w:val="24"/>
        </w:rPr>
      </w:pPr>
      <w:r>
        <w:rPr>
          <w:rFonts w:ascii="Josefin Sans" w:hAnsi="Josefin Sans"/>
          <w:sz w:val="24"/>
          <w:szCs w:val="24"/>
        </w:rPr>
        <w:t>Chức năng chính</w:t>
      </w:r>
    </w:p>
    <w:p w14:paraId="434FE77F" w14:textId="3B249DAC" w:rsidR="00EF3BA0" w:rsidRDefault="00EF3BA0" w:rsidP="00EF3BA0">
      <w:pPr>
        <w:pStyle w:val="ListParagraph"/>
        <w:rPr>
          <w:rFonts w:ascii="Josefin Sans" w:hAnsi="Josefin Sans"/>
          <w:sz w:val="24"/>
          <w:szCs w:val="24"/>
        </w:rPr>
      </w:pPr>
      <w:r>
        <w:rPr>
          <w:rFonts w:ascii="Josefin Sans" w:hAnsi="Josefin Sans"/>
          <w:sz w:val="24"/>
          <w:szCs w:val="24"/>
        </w:rPr>
        <w:t xml:space="preserve">-Sau khi thời gian qua với hạn với deadline(ở đây deadline sẽ tự khởi tạo với sla nó phụ thuộc VD: hiện tại ticket trên đang ở stage New và cần 1 ngày để chuyển sang stage In Progress) </w:t>
      </w:r>
    </w:p>
    <w:p w14:paraId="4D841298" w14:textId="0FA21E26" w:rsidR="00EF3BA0" w:rsidRDefault="00EF3BA0" w:rsidP="00EF3BA0">
      <w:pPr>
        <w:pStyle w:val="ListParagraph"/>
        <w:rPr>
          <w:rFonts w:ascii="Josefin Sans" w:hAnsi="Josefin Sans"/>
          <w:sz w:val="24"/>
          <w:szCs w:val="24"/>
        </w:rPr>
      </w:pPr>
      <w:r>
        <w:rPr>
          <w:rFonts w:ascii="Josefin Sans" w:hAnsi="Josefin Sans"/>
          <w:sz w:val="24"/>
          <w:szCs w:val="24"/>
        </w:rPr>
        <w:t>+ Vậy nếu như chuyển Stage sang I Progress ở mốc thời gian đang còn ít hơn hoặc ở trong deadline thì khi chuyển sang sẽ sang báo hiệu viên pill sla sang green (thành công) nếu mốc thời gian quá hạn thì sẽ chuyển sang màu đỏ</w:t>
      </w:r>
    </w:p>
    <w:p w14:paraId="02CC8AFF" w14:textId="77777777" w:rsidR="00EF3BA0" w:rsidRDefault="00EF3BA0" w:rsidP="00EF3BA0">
      <w:pPr>
        <w:pStyle w:val="ListParagraph"/>
        <w:rPr>
          <w:rFonts w:ascii="Josefin Sans" w:hAnsi="Josefin Sans"/>
          <w:sz w:val="24"/>
          <w:szCs w:val="24"/>
        </w:rPr>
      </w:pPr>
    </w:p>
    <w:p w14:paraId="764F930D" w14:textId="59DD3962" w:rsidR="00EF3BA0" w:rsidRDefault="00EF3BA0" w:rsidP="00EF3BA0">
      <w:pPr>
        <w:pStyle w:val="ListParagraph"/>
        <w:rPr>
          <w:rFonts w:ascii="Josefin Sans" w:hAnsi="Josefin Sans"/>
          <w:sz w:val="24"/>
          <w:szCs w:val="24"/>
        </w:rPr>
      </w:pPr>
      <w:r w:rsidRPr="00EF3BA0">
        <w:rPr>
          <w:rFonts w:ascii="Josefin Sans" w:hAnsi="Josefin Sans"/>
          <w:sz w:val="24"/>
          <w:szCs w:val="24"/>
          <w:highlight w:val="yellow"/>
        </w:rPr>
        <w:t>+Cần tự động chuyển Stage , sau khi log vào ticket nếu như quá hạn , đồng thời gắn SLA bị failed và gán màu đỏ</w:t>
      </w:r>
    </w:p>
    <w:p w14:paraId="2AE48680" w14:textId="77777777" w:rsidR="00EF3BA0" w:rsidRDefault="00EF3BA0" w:rsidP="00EF3BA0">
      <w:pPr>
        <w:pStyle w:val="ListParagraph"/>
        <w:rPr>
          <w:rFonts w:ascii="Josefin Sans" w:hAnsi="Josefin Sans"/>
          <w:sz w:val="24"/>
          <w:szCs w:val="24"/>
        </w:rPr>
      </w:pPr>
    </w:p>
    <w:p w14:paraId="566EA1D3" w14:textId="03730700" w:rsidR="00921A33" w:rsidRDefault="002D7606" w:rsidP="002D7606">
      <w:pPr>
        <w:pStyle w:val="ListParagraph"/>
        <w:numPr>
          <w:ilvl w:val="0"/>
          <w:numId w:val="1"/>
        </w:numPr>
        <w:rPr>
          <w:rFonts w:ascii="Josefin Sans" w:hAnsi="Josefin Sans"/>
          <w:sz w:val="24"/>
          <w:szCs w:val="24"/>
        </w:rPr>
      </w:pPr>
      <w:r>
        <w:rPr>
          <w:rFonts w:ascii="Josefin Sans" w:hAnsi="Josefin Sans"/>
          <w:sz w:val="24"/>
          <w:szCs w:val="24"/>
        </w:rPr>
        <w:t>Chi tiết về cách của của bản thân làm:</w:t>
      </w:r>
    </w:p>
    <w:p w14:paraId="187CB9C7" w14:textId="6D52C811" w:rsidR="002D7606" w:rsidRDefault="002D7606" w:rsidP="002D7606">
      <w:pPr>
        <w:pStyle w:val="ListParagraph"/>
        <w:numPr>
          <w:ilvl w:val="0"/>
          <w:numId w:val="3"/>
        </w:numPr>
        <w:rPr>
          <w:rFonts w:ascii="Josefin Sans" w:hAnsi="Josefin Sans"/>
          <w:sz w:val="24"/>
          <w:szCs w:val="24"/>
        </w:rPr>
      </w:pPr>
      <w:r>
        <w:rPr>
          <w:rFonts w:ascii="Josefin Sans" w:hAnsi="Josefin Sans"/>
          <w:sz w:val="24"/>
          <w:szCs w:val="24"/>
        </w:rPr>
        <w:t>Tạo 1 bảng chứa các SLA chính ,sau đó điền theo các trường thông tin mong muốn để có thể matching up với bên ticket</w:t>
      </w:r>
    </w:p>
    <w:p w14:paraId="344CCDD0" w14:textId="222FE46A" w:rsidR="002D7606" w:rsidRDefault="002D7606" w:rsidP="002D7606">
      <w:pPr>
        <w:pStyle w:val="ListParagraph"/>
        <w:numPr>
          <w:ilvl w:val="0"/>
          <w:numId w:val="3"/>
        </w:numPr>
        <w:rPr>
          <w:rFonts w:ascii="Josefin Sans" w:hAnsi="Josefin Sans"/>
          <w:sz w:val="24"/>
          <w:szCs w:val="24"/>
        </w:rPr>
      </w:pPr>
      <w:r>
        <w:rPr>
          <w:rFonts w:ascii="Josefin Sans" w:hAnsi="Josefin Sans"/>
          <w:sz w:val="24"/>
          <w:szCs w:val="24"/>
        </w:rPr>
        <w:t>Về bên ticket thì sau khi khởi tạo thì trong xử lý “orm” của model ticket sẽ thực hiện các bước sau:</w:t>
      </w:r>
    </w:p>
    <w:p w14:paraId="0712DB80" w14:textId="7558AFFD" w:rsidR="002D7606" w:rsidRDefault="002D7606" w:rsidP="002D7606">
      <w:pPr>
        <w:pStyle w:val="ListParagraph"/>
        <w:numPr>
          <w:ilvl w:val="1"/>
          <w:numId w:val="3"/>
        </w:numPr>
        <w:rPr>
          <w:rFonts w:ascii="Josefin Sans" w:hAnsi="Josefin Sans"/>
          <w:sz w:val="24"/>
          <w:szCs w:val="24"/>
        </w:rPr>
      </w:pPr>
      <w:r>
        <w:rPr>
          <w:rFonts w:ascii="Josefin Sans" w:hAnsi="Josefin Sans"/>
          <w:sz w:val="24"/>
          <w:szCs w:val="24"/>
        </w:rPr>
        <w:t>Tìm kiếm các SLA thỏa mãn với cả ticket được khởi tạo</w:t>
      </w:r>
    </w:p>
    <w:p w14:paraId="377CBABB" w14:textId="7F2D8DA5" w:rsidR="002D7606" w:rsidRDefault="002D7606" w:rsidP="002D7606">
      <w:pPr>
        <w:pStyle w:val="ListParagraph"/>
        <w:numPr>
          <w:ilvl w:val="1"/>
          <w:numId w:val="3"/>
        </w:numPr>
        <w:rPr>
          <w:rFonts w:ascii="Josefin Sans" w:hAnsi="Josefin Sans"/>
          <w:sz w:val="24"/>
          <w:szCs w:val="24"/>
        </w:rPr>
      </w:pPr>
      <w:r>
        <w:rPr>
          <w:rFonts w:ascii="Josefin Sans" w:hAnsi="Josefin Sans"/>
          <w:sz w:val="24"/>
          <w:szCs w:val="24"/>
        </w:rPr>
        <w:t>Đồng thời khi ticket được khởi tạo ,1 hàm tự động đánh số thứ tự riêng biệt sẽ gán vào cho ticket(cũng như các số id của ticket)</w:t>
      </w:r>
    </w:p>
    <w:p w14:paraId="148F3AE7" w14:textId="77777777" w:rsidR="00E32D4B" w:rsidRDefault="002D7606" w:rsidP="002D7606">
      <w:pPr>
        <w:pStyle w:val="ListParagraph"/>
        <w:numPr>
          <w:ilvl w:val="1"/>
          <w:numId w:val="3"/>
        </w:numPr>
        <w:rPr>
          <w:rFonts w:ascii="Josefin Sans" w:hAnsi="Josefin Sans"/>
          <w:sz w:val="24"/>
          <w:szCs w:val="24"/>
        </w:rPr>
      </w:pPr>
      <w:r>
        <w:rPr>
          <w:rFonts w:ascii="Josefin Sans" w:hAnsi="Josefin Sans"/>
          <w:sz w:val="24"/>
          <w:szCs w:val="24"/>
        </w:rPr>
        <w:t xml:space="preserve">Sẽ có 1 bảng riêng biệt được tạo sẵn để chứa các SLA thuộc </w:t>
      </w:r>
      <w:r w:rsidR="00E32D4B">
        <w:rPr>
          <w:rFonts w:ascii="Josefin Sans" w:hAnsi="Josefin Sans"/>
          <w:sz w:val="24"/>
          <w:szCs w:val="24"/>
        </w:rPr>
        <w:t>riêng cho từng ticket (mợt kiểu giống như lấy bản gốc chính và in ra các bản con riêng biệt khác nhau)</w:t>
      </w:r>
    </w:p>
    <w:p w14:paraId="411A1A5C" w14:textId="7759C848" w:rsidR="002D7606" w:rsidRPr="002D7606" w:rsidRDefault="00E32D4B" w:rsidP="002D7606">
      <w:pPr>
        <w:pStyle w:val="ListParagraph"/>
        <w:numPr>
          <w:ilvl w:val="1"/>
          <w:numId w:val="3"/>
        </w:numPr>
        <w:rPr>
          <w:rFonts w:ascii="Josefin Sans" w:hAnsi="Josefin Sans"/>
          <w:sz w:val="24"/>
          <w:szCs w:val="24"/>
        </w:rPr>
      </w:pPr>
      <w:r>
        <w:rPr>
          <w:rFonts w:ascii="Josefin Sans" w:hAnsi="Josefin Sans"/>
          <w:sz w:val="24"/>
          <w:szCs w:val="24"/>
        </w:rPr>
        <w:t xml:space="preserve">Sau khi đã hoàn thiện hết tất cả trong hàm edit, nếu như stage_id bị thay đổi thì sẽ chạy 1 hàm thực hiện tính toán thời gian ,cũng như tìm và gán các stage phù hợp nếu như stage của </w:t>
      </w:r>
      <w:r>
        <w:rPr>
          <w:rFonts w:ascii="Josefin Sans" w:hAnsi="Josefin Sans"/>
          <w:sz w:val="24"/>
          <w:szCs w:val="24"/>
        </w:rPr>
        <w:lastRenderedPageBreak/>
        <w:t>ticket đã ở “reach stage” của SLA thì thanh pill hiển thị SLA đó sẽ chuyển sang màu xanh(</w:t>
      </w:r>
      <w:r w:rsidRPr="00E32D4B">
        <w:rPr>
          <w:rFonts w:ascii="Josefin Sans" w:hAnsi="Josefin Sans"/>
          <w:color w:val="70AD47" w:themeColor="accent6"/>
          <w:sz w:val="24"/>
          <w:szCs w:val="24"/>
        </w:rPr>
        <w:t>success</w:t>
      </w:r>
      <w:r>
        <w:rPr>
          <w:rFonts w:ascii="Josefin Sans" w:hAnsi="Josefin Sans"/>
          <w:sz w:val="24"/>
          <w:szCs w:val="24"/>
        </w:rPr>
        <w:t xml:space="preserve">) </w:t>
      </w:r>
    </w:p>
    <w:sectPr w:rsidR="002D7606" w:rsidRPr="002D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sefin Sans">
    <w:panose1 w:val="00000000000000000000"/>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6C4"/>
    <w:multiLevelType w:val="hybridMultilevel"/>
    <w:tmpl w:val="67A2133C"/>
    <w:lvl w:ilvl="0" w:tplc="1A5E0F04">
      <w:start w:val="2"/>
      <w:numFmt w:val="bullet"/>
      <w:lvlText w:val="-"/>
      <w:lvlJc w:val="left"/>
      <w:pPr>
        <w:ind w:left="1080" w:hanging="360"/>
      </w:pPr>
      <w:rPr>
        <w:rFonts w:ascii="Josefin Sans" w:eastAsiaTheme="minorHAnsi" w:hAnsi="Josefin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171B8"/>
    <w:multiLevelType w:val="hybridMultilevel"/>
    <w:tmpl w:val="AA72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223AD"/>
    <w:multiLevelType w:val="hybridMultilevel"/>
    <w:tmpl w:val="D6389EAE"/>
    <w:lvl w:ilvl="0" w:tplc="1A5E0F04">
      <w:start w:val="2"/>
      <w:numFmt w:val="bullet"/>
      <w:lvlText w:val="-"/>
      <w:lvlJc w:val="left"/>
      <w:pPr>
        <w:ind w:left="1800" w:hanging="360"/>
      </w:pPr>
      <w:rPr>
        <w:rFonts w:ascii="Josefin Sans" w:eastAsiaTheme="minorHAnsi" w:hAnsi="Josefin San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0408512">
    <w:abstractNumId w:val="1"/>
  </w:num>
  <w:num w:numId="2" w16cid:durableId="940912506">
    <w:abstractNumId w:val="0"/>
  </w:num>
  <w:num w:numId="3" w16cid:durableId="120560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1D"/>
    <w:rsid w:val="000616B7"/>
    <w:rsid w:val="000A41F0"/>
    <w:rsid w:val="002D7606"/>
    <w:rsid w:val="003E5126"/>
    <w:rsid w:val="004D2A1D"/>
    <w:rsid w:val="006274A2"/>
    <w:rsid w:val="006302C6"/>
    <w:rsid w:val="007000A1"/>
    <w:rsid w:val="008940A1"/>
    <w:rsid w:val="00921A33"/>
    <w:rsid w:val="00D63CC8"/>
    <w:rsid w:val="00E22A4E"/>
    <w:rsid w:val="00E32D4B"/>
    <w:rsid w:val="00EF3BA0"/>
    <w:rsid w:val="00F9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8D39"/>
  <w15:chartTrackingRefBased/>
  <w15:docId w15:val="{9480F78E-ABDC-4A2D-BFF7-C1751A61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0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 HOC 20187236</dc:creator>
  <cp:keywords/>
  <dc:description/>
  <cp:lastModifiedBy>VU TU HOC 20187236</cp:lastModifiedBy>
  <cp:revision>4</cp:revision>
  <dcterms:created xsi:type="dcterms:W3CDTF">2023-12-26T07:15:00Z</dcterms:created>
  <dcterms:modified xsi:type="dcterms:W3CDTF">2023-12-27T01:45:00Z</dcterms:modified>
</cp:coreProperties>
</file>