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7FB4" w:rsidRDefault="00C07FB4" w:rsidP="00C07FB4">
      <w:pPr>
        <w:jc w:val="center"/>
        <w:rPr>
          <w:b/>
          <w:bCs/>
        </w:rPr>
      </w:pPr>
      <w:r w:rsidRPr="00C07FB4">
        <w:rPr>
          <w:b/>
          <w:bCs/>
        </w:rPr>
        <w:t>2015 - 2016 EĞİTİM ÖĞRETİM YILI PURSAKLAR MESLEKİ VE TEKNİK ANADOLU LİSESİ WEB TASARIMI VE PROGRAGRAMLAMA DERSİ 1. DÖNEM 2. UYGULAMA SINAVI SORULARI</w:t>
      </w:r>
    </w:p>
    <w:p w:rsidR="001C6DEE" w:rsidRPr="00C07FB4" w:rsidRDefault="00C07FB4" w:rsidP="00005CFD">
      <w:pPr>
        <w:pBdr>
          <w:bottom w:val="single" w:sz="4" w:space="1" w:color="auto"/>
        </w:pBdr>
        <w:rPr>
          <w:b/>
          <w:bCs/>
        </w:rPr>
      </w:pPr>
      <w:r w:rsidRPr="00C07FB4">
        <w:rPr>
          <w:b/>
          <w:bCs/>
        </w:rPr>
        <w:t>AD - SOYAD :</w:t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 w:rsidRPr="00C07FB4">
        <w:rPr>
          <w:b/>
          <w:bCs/>
        </w:rPr>
        <w:tab/>
        <w:t>NO:</w:t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>
        <w:rPr>
          <w:b/>
          <w:bCs/>
        </w:rPr>
        <w:tab/>
      </w:r>
      <w:r w:rsidRPr="00C07FB4">
        <w:rPr>
          <w:b/>
          <w:bCs/>
        </w:rPr>
        <w:t>NOT:</w:t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 w:rsidRPr="00C07FB4">
        <w:rPr>
          <w:b/>
          <w:bCs/>
        </w:rPr>
        <w:tab/>
      </w:r>
      <w:r w:rsidRPr="00C07FB4">
        <w:rPr>
          <w:b/>
          <w:bCs/>
        </w:rPr>
        <w:tab/>
        <w:t>SÜRE:90DK</w:t>
      </w:r>
    </w:p>
    <w:p w:rsidR="001C6DEE" w:rsidRDefault="001C6DEE" w:rsidP="001C6DEE">
      <w:r w:rsidRPr="00C26CCF">
        <w:rPr>
          <w:b/>
          <w:bCs/>
        </w:rPr>
        <w:t xml:space="preserve">1. Sayfanın </w:t>
      </w:r>
      <w:proofErr w:type="spellStart"/>
      <w:r w:rsidRPr="00C26CCF">
        <w:rPr>
          <w:b/>
          <w:bCs/>
        </w:rPr>
        <w:t>arkaplan</w:t>
      </w:r>
      <w:proofErr w:type="spellEnd"/>
      <w:r w:rsidRPr="00C26CCF">
        <w:rPr>
          <w:b/>
          <w:bCs/>
        </w:rPr>
        <w:t xml:space="preserve"> resmini "</w:t>
      </w:r>
      <w:proofErr w:type="spellStart"/>
      <w:r w:rsidRPr="00C26CCF">
        <w:rPr>
          <w:b/>
          <w:bCs/>
        </w:rPr>
        <w:t>arkaplan</w:t>
      </w:r>
      <w:proofErr w:type="spellEnd"/>
      <w:r w:rsidRPr="00C26CCF">
        <w:rPr>
          <w:b/>
          <w:bCs/>
        </w:rPr>
        <w:t>.</w:t>
      </w:r>
      <w:proofErr w:type="spellStart"/>
      <w:r w:rsidRPr="00C26CCF">
        <w:rPr>
          <w:b/>
          <w:bCs/>
        </w:rPr>
        <w:t>png</w:t>
      </w:r>
      <w:proofErr w:type="spellEnd"/>
      <w:r w:rsidRPr="00C26CCF">
        <w:rPr>
          <w:b/>
          <w:bCs/>
        </w:rPr>
        <w:t xml:space="preserve">" kullanarak yerleşimini yapınız. Sonra </w:t>
      </w:r>
      <w:proofErr w:type="spellStart"/>
      <w:r w:rsidRPr="00C26CCF">
        <w:rPr>
          <w:b/>
          <w:bCs/>
        </w:rPr>
        <w:t>anakutuyu</w:t>
      </w:r>
      <w:proofErr w:type="spellEnd"/>
      <w:r w:rsidRPr="00C26CCF">
        <w:rPr>
          <w:b/>
          <w:bCs/>
        </w:rPr>
        <w:t>;</w:t>
      </w:r>
      <w:r w:rsidR="00C07FB4">
        <w:rPr>
          <w:b/>
          <w:bCs/>
        </w:rPr>
        <w:t xml:space="preserve"> 20P</w:t>
      </w:r>
      <w:r w:rsidRPr="00C26CCF">
        <w:rPr>
          <w:b/>
          <w:bCs/>
        </w:rPr>
        <w:br/>
      </w:r>
      <w:r>
        <w:tab/>
        <w:t>a.  Genişliği 960px, kenarlığı 1px düz #</w:t>
      </w:r>
      <w:proofErr w:type="spellStart"/>
      <w:r>
        <w:t>eeeeee</w:t>
      </w:r>
      <w:proofErr w:type="spellEnd"/>
      <w:r>
        <w:t xml:space="preserve">, iç boşluğu her yönden 20px, dış boşluğu alt ve üstten 30px </w:t>
      </w:r>
      <w:r w:rsidR="00C26CCF">
        <w:tab/>
      </w:r>
      <w:r>
        <w:t>ortalı olarak ayarlayınız.</w:t>
      </w:r>
    </w:p>
    <w:p w:rsidR="001C6DEE" w:rsidRPr="00C26CCF" w:rsidRDefault="001C6DEE" w:rsidP="001C6DEE">
      <w:pPr>
        <w:rPr>
          <w:b/>
          <w:bCs/>
        </w:rPr>
      </w:pPr>
      <w:r w:rsidRPr="00C26CCF">
        <w:rPr>
          <w:b/>
          <w:bCs/>
        </w:rPr>
        <w:t>2. "7hrk.</w:t>
      </w:r>
      <w:proofErr w:type="spellStart"/>
      <w:r w:rsidRPr="00C26CCF">
        <w:rPr>
          <w:b/>
          <w:bCs/>
        </w:rPr>
        <w:t>jpg</w:t>
      </w:r>
      <w:proofErr w:type="spellEnd"/>
      <w:r w:rsidRPr="00C26CCF">
        <w:rPr>
          <w:b/>
          <w:bCs/>
        </w:rPr>
        <w:t>" resminin yerleşimi yapınız ve alttan 10px dış boşluk veriniz ?</w:t>
      </w:r>
      <w:r w:rsidR="00C07FB4">
        <w:rPr>
          <w:b/>
          <w:bCs/>
        </w:rPr>
        <w:t xml:space="preserve"> 10P</w:t>
      </w:r>
    </w:p>
    <w:p w:rsidR="001C6DEE" w:rsidRDefault="001C6DEE" w:rsidP="00A250FD">
      <w:r w:rsidRPr="00C26CCF">
        <w:rPr>
          <w:b/>
          <w:bCs/>
        </w:rPr>
        <w:t>3. Yatay menüyü aşağıda verilen özellikleri kullanarak hazırlayınız;</w:t>
      </w:r>
      <w:r w:rsidR="00C07FB4">
        <w:rPr>
          <w:b/>
          <w:bCs/>
        </w:rPr>
        <w:t xml:space="preserve"> 20P</w:t>
      </w:r>
      <w:r w:rsidRPr="00C26CCF">
        <w:rPr>
          <w:b/>
          <w:bCs/>
        </w:rPr>
        <w:br/>
      </w:r>
      <w:r>
        <w:tab/>
        <w:t xml:space="preserve">a. Genişliği 960px ve </w:t>
      </w:r>
      <w:proofErr w:type="spellStart"/>
      <w:r>
        <w:t>arkaplanı</w:t>
      </w:r>
      <w:proofErr w:type="spellEnd"/>
      <w:r>
        <w:t xml:space="preserve"> #</w:t>
      </w:r>
      <w:r w:rsidRPr="001C6DEE">
        <w:t>4096ee</w:t>
      </w:r>
      <w:r>
        <w:t xml:space="preserve"> renginde ayarlayınız.</w:t>
      </w:r>
      <w:r>
        <w:br/>
      </w:r>
      <w:r>
        <w:tab/>
        <w:t>b. Menü elemanların</w:t>
      </w:r>
      <w:r w:rsidR="0017573E">
        <w:t xml:space="preserve"> yan yana yerleşimini yapınız ve gereksiz iç, dış boşluklar ve madde işaretlerini kaldırınız.</w:t>
      </w:r>
      <w:r>
        <w:br/>
      </w:r>
      <w:r>
        <w:tab/>
        <w:t xml:space="preserve">c. </w:t>
      </w:r>
      <w:r w:rsidR="00A250FD">
        <w:t xml:space="preserve">Menü elemanlarının bağlantıları için alt çizgiyi kaldırıp, yazı rengi beyaz - kalın - 14px - </w:t>
      </w:r>
      <w:proofErr w:type="spellStart"/>
      <w:r w:rsidR="00A250FD" w:rsidRPr="00A250FD">
        <w:t>Century</w:t>
      </w:r>
      <w:proofErr w:type="spellEnd"/>
      <w:r w:rsidR="00A250FD">
        <w:t xml:space="preserve"> </w:t>
      </w:r>
      <w:proofErr w:type="spellStart"/>
      <w:r w:rsidR="00A250FD">
        <w:t>Gothic</w:t>
      </w:r>
      <w:proofErr w:type="spellEnd"/>
      <w:r w:rsidR="00A250FD">
        <w:t xml:space="preserve">, iç </w:t>
      </w:r>
      <w:r w:rsidR="00CE3A65">
        <w:tab/>
      </w:r>
      <w:r w:rsidR="00A250FD">
        <w:t>boşluk olarak alt ve üst 10px - sağ ve sol 7px yapınız.</w:t>
      </w:r>
      <w:r w:rsidR="00A250FD">
        <w:br/>
      </w:r>
      <w:r w:rsidR="00A250FD">
        <w:tab/>
        <w:t>d. Bağla</w:t>
      </w:r>
      <w:r w:rsidR="00C07FB4">
        <w:t>n</w:t>
      </w:r>
      <w:r w:rsidR="00A250FD">
        <w:t xml:space="preserve">tının üzerine gelince yazı rengi #ff0000, </w:t>
      </w:r>
      <w:proofErr w:type="spellStart"/>
      <w:r w:rsidR="00A250FD">
        <w:t>arkaplan</w:t>
      </w:r>
      <w:proofErr w:type="spellEnd"/>
      <w:r w:rsidR="00A250FD">
        <w:t xml:space="preserve"> rengi #</w:t>
      </w:r>
      <w:proofErr w:type="spellStart"/>
      <w:r w:rsidR="00A250FD">
        <w:t>ffffff</w:t>
      </w:r>
      <w:proofErr w:type="spellEnd"/>
      <w:r w:rsidR="00A250FD">
        <w:t xml:space="preserve"> yapınız. </w:t>
      </w:r>
    </w:p>
    <w:p w:rsidR="00D26B1E" w:rsidRPr="00C26CCF" w:rsidRDefault="00D26B1E" w:rsidP="00A250FD">
      <w:pPr>
        <w:rPr>
          <w:b/>
          <w:bCs/>
        </w:rPr>
      </w:pPr>
      <w:r w:rsidRPr="00C26CCF">
        <w:rPr>
          <w:b/>
          <w:bCs/>
        </w:rPr>
        <w:t xml:space="preserve">4. Menü altında bulunan paragrafı iki yana yaslı ve satır aralığı 26px olarak biçimlendiriniz. Paragrafın alt çizgisini </w:t>
      </w:r>
      <w:r w:rsidR="00A55FF4" w:rsidRPr="00C26CCF">
        <w:rPr>
          <w:b/>
          <w:bCs/>
        </w:rPr>
        <w:t>1px noktalı çizgi olarak veriniz.</w:t>
      </w:r>
      <w:r w:rsidR="00C07FB4">
        <w:rPr>
          <w:b/>
          <w:bCs/>
        </w:rPr>
        <w:t xml:space="preserve"> 5P</w:t>
      </w:r>
    </w:p>
    <w:p w:rsidR="001F134A" w:rsidRDefault="001F134A" w:rsidP="00076B6F">
      <w:r w:rsidRPr="00C26CCF">
        <w:rPr>
          <w:b/>
          <w:bCs/>
        </w:rPr>
        <w:t>5. Haber kutularını aşağıda verilen özelliklerde hazırlayınız;</w:t>
      </w:r>
      <w:r w:rsidR="00B54771">
        <w:rPr>
          <w:b/>
          <w:bCs/>
        </w:rPr>
        <w:t xml:space="preserve"> 25</w:t>
      </w:r>
      <w:r w:rsidR="00C07FB4">
        <w:rPr>
          <w:b/>
          <w:bCs/>
        </w:rPr>
        <w:t>P</w:t>
      </w:r>
      <w:r w:rsidRPr="00C26CCF">
        <w:rPr>
          <w:b/>
          <w:bCs/>
        </w:rPr>
        <w:br/>
      </w:r>
      <w:r>
        <w:tab/>
        <w:t xml:space="preserve">a. Kutuların genişliklerini ve aralarında olması gereken dış boşluğu hesaplayıp, kutuları yan yana yerleştiriniz. </w:t>
      </w:r>
      <w:r w:rsidR="00076B6F">
        <w:tab/>
        <w:t xml:space="preserve">Haber kutunun alt çizgisini noktalı 1px olarak ayarlayınız. </w:t>
      </w:r>
      <w:r>
        <w:t>( Dış boşluk maksimum 20px olabilir.)</w:t>
      </w:r>
      <w:r>
        <w:br/>
      </w:r>
      <w:r>
        <w:tab/>
        <w:t xml:space="preserve">b. Kutu içi başlıkları rengini #ff0000, kalın - 18px - </w:t>
      </w:r>
      <w:proofErr w:type="spellStart"/>
      <w:r>
        <w:t>Arial</w:t>
      </w:r>
      <w:proofErr w:type="spellEnd"/>
      <w:r>
        <w:t xml:space="preserve">, alt çizgisini 5px kalın rengini #ff0000 yapınız. Başlık </w:t>
      </w:r>
      <w:r w:rsidR="00005CFD">
        <w:tab/>
      </w:r>
      <w:r>
        <w:t>etiketlerinden birini kullanınız.</w:t>
      </w:r>
      <w:r>
        <w:br/>
      </w:r>
      <w:r>
        <w:tab/>
        <w:t xml:space="preserve">c. </w:t>
      </w:r>
      <w:r w:rsidR="00922E78">
        <w:t>Kutu içi resmi sola hizalanmış, genişliği ve yüksekliği 150*150, sağ dış boşluğu 10px yapınız.</w:t>
      </w:r>
      <w:r w:rsidR="00922E78">
        <w:br/>
      </w:r>
      <w:r w:rsidR="00922E78">
        <w:tab/>
        <w:t xml:space="preserve">d. </w:t>
      </w:r>
      <w:r w:rsidR="00076B6F">
        <w:t xml:space="preserve">Soldaki kutu için "Devamını oku…" bağlantısı verip, alt çizgisini kaldırıp, rengini kırmızı, üzerine gelince </w:t>
      </w:r>
      <w:r w:rsidR="00076B6F">
        <w:tab/>
        <w:t>siyah renk yapınız.</w:t>
      </w:r>
    </w:p>
    <w:p w:rsidR="009371A2" w:rsidRDefault="009371A2" w:rsidP="006E71D3">
      <w:r w:rsidRPr="00C26CCF">
        <w:rPr>
          <w:b/>
          <w:bCs/>
        </w:rPr>
        <w:t xml:space="preserve">6. Sayfa altında bulunan </w:t>
      </w:r>
      <w:r w:rsidR="0072446D" w:rsidRPr="00C26CCF">
        <w:rPr>
          <w:b/>
          <w:bCs/>
        </w:rPr>
        <w:t xml:space="preserve">resim kutuyu ve </w:t>
      </w:r>
      <w:r w:rsidRPr="00C26CCF">
        <w:rPr>
          <w:b/>
          <w:bCs/>
        </w:rPr>
        <w:t>5 resmi aşağıdaki özelliklerde yerleşimini yapınız;</w:t>
      </w:r>
      <w:r w:rsidR="00B54771">
        <w:rPr>
          <w:b/>
          <w:bCs/>
        </w:rPr>
        <w:t xml:space="preserve"> 20P</w:t>
      </w:r>
      <w:r w:rsidR="0072446D" w:rsidRPr="00C26CCF">
        <w:rPr>
          <w:b/>
          <w:bCs/>
        </w:rPr>
        <w:br/>
      </w:r>
      <w:r w:rsidR="0072446D">
        <w:tab/>
        <w:t>a. Resim kutularının genişliği ve aralarındaki dış boşluğu hesaplayarak kutuları yan yana yerleştiriniz.</w:t>
      </w:r>
      <w:r w:rsidR="006E71D3">
        <w:t xml:space="preserve"> Kutunun </w:t>
      </w:r>
      <w:r w:rsidR="006E71D3">
        <w:tab/>
        <w:t>üst dış boşluğu 10px yapınız.</w:t>
      </w:r>
      <w:r w:rsidR="0072446D">
        <w:br/>
      </w:r>
      <w:r w:rsidR="0072446D">
        <w:tab/>
        <w:t xml:space="preserve">b. </w:t>
      </w:r>
      <w:r w:rsidR="006E71D3">
        <w:t xml:space="preserve">Kutuların içerisine her bir </w:t>
      </w:r>
      <w:r w:rsidR="0072446D">
        <w:t xml:space="preserve">resmi genişliği </w:t>
      </w:r>
      <w:r w:rsidR="006E71D3">
        <w:t xml:space="preserve">kutunun genişliği olarak veriniz </w:t>
      </w:r>
      <w:r w:rsidR="0072446D">
        <w:t xml:space="preserve">ve yüksekliği </w:t>
      </w:r>
      <w:r w:rsidR="006E71D3">
        <w:t xml:space="preserve">150px olarak </w:t>
      </w:r>
      <w:r w:rsidR="006E71D3">
        <w:tab/>
        <w:t>yerleşimlerini yapınız.</w:t>
      </w:r>
    </w:p>
    <w:p w:rsidR="00005CFD" w:rsidRPr="00005CFD" w:rsidRDefault="00005CFD" w:rsidP="00005CFD">
      <w:pPr>
        <w:pBdr>
          <w:top w:val="single" w:sz="4" w:space="1" w:color="auto"/>
        </w:pBdr>
        <w:rPr>
          <w:b/>
          <w:bCs/>
        </w:rPr>
      </w:pPr>
      <w:r w:rsidRPr="00005CFD">
        <w:rPr>
          <w:b/>
          <w:bCs/>
        </w:rPr>
        <w:t>Fatih ETSİZ / Özkan TOPBAŞ</w:t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</w:r>
      <w:r w:rsidRPr="00005CFD">
        <w:rPr>
          <w:b/>
          <w:bCs/>
        </w:rPr>
        <w:tab/>
        <w:t>30.12.2015</w:t>
      </w:r>
    </w:p>
    <w:sectPr w:rsidR="00005CFD" w:rsidRPr="00005CFD" w:rsidSect="001C6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C6DEE"/>
    <w:rsid w:val="00005CFD"/>
    <w:rsid w:val="00076B6F"/>
    <w:rsid w:val="0017573E"/>
    <w:rsid w:val="001C6DEE"/>
    <w:rsid w:val="001F134A"/>
    <w:rsid w:val="006E71D3"/>
    <w:rsid w:val="0072446D"/>
    <w:rsid w:val="00922E78"/>
    <w:rsid w:val="009371A2"/>
    <w:rsid w:val="00A250FD"/>
    <w:rsid w:val="00A55FF4"/>
    <w:rsid w:val="00B54771"/>
    <w:rsid w:val="00C07FB4"/>
    <w:rsid w:val="00C26CCF"/>
    <w:rsid w:val="00CE3A65"/>
    <w:rsid w:val="00D2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BTLAB2-OGRT</dc:creator>
  <cp:keywords/>
  <dc:description/>
  <cp:lastModifiedBy>BTLAB2-OGRT</cp:lastModifiedBy>
  <cp:revision>14</cp:revision>
  <dcterms:created xsi:type="dcterms:W3CDTF">2015-12-30T07:44:00Z</dcterms:created>
  <dcterms:modified xsi:type="dcterms:W3CDTF">2015-12-30T08:17:00Z</dcterms:modified>
</cp:coreProperties>
</file>