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68E" w:rsidRDefault="009B068E" w:rsidP="009B068E">
      <w:pPr>
        <w:shd w:val="clear" w:color="auto" w:fill="FFFFFF"/>
        <w:jc w:val="center"/>
        <w:rPr>
          <w:rFonts w:ascii="Segoe UI" w:hAnsi="Segoe UI" w:cs="Segoe UI"/>
          <w:color w:val="232323"/>
          <w:sz w:val="38"/>
          <w:szCs w:val="38"/>
        </w:rPr>
      </w:pPr>
      <w:bookmarkStart w:id="0" w:name="_GoBack"/>
      <w:bookmarkEnd w:id="0"/>
      <w:r>
        <w:rPr>
          <w:rFonts w:ascii="Segoe UI" w:hAnsi="Segoe UI" w:cs="Segoe UI"/>
          <w:color w:val="232323"/>
          <w:sz w:val="38"/>
          <w:szCs w:val="38"/>
        </w:rPr>
        <w:t>LINE - Trò chơi Line</w:t>
      </w:r>
    </w:p>
    <w:p w:rsidR="009B068E" w:rsidRDefault="009B068E" w:rsidP="009B068E">
      <w:pPr>
        <w:shd w:val="clear" w:color="auto" w:fill="FFFFFF"/>
        <w:jc w:val="center"/>
        <w:rPr>
          <w:rFonts w:ascii="Verdana" w:hAnsi="Verdana"/>
          <w:color w:val="232323"/>
          <w:sz w:val="19"/>
          <w:szCs w:val="19"/>
        </w:rPr>
      </w:pPr>
      <w:r>
        <w:rPr>
          <w:rFonts w:ascii="Verdana" w:hAnsi="Verdana"/>
          <w:color w:val="232323"/>
          <w:sz w:val="19"/>
          <w:szCs w:val="19"/>
        </w:rPr>
        <w:t>Dữ liệu vào: standard input</w:t>
      </w:r>
    </w:p>
    <w:p w:rsidR="009B068E" w:rsidRDefault="009B068E" w:rsidP="009B068E">
      <w:pPr>
        <w:shd w:val="clear" w:color="auto" w:fill="FFFFFF"/>
        <w:jc w:val="center"/>
        <w:rPr>
          <w:rFonts w:ascii="Verdana" w:hAnsi="Verdana"/>
          <w:color w:val="232323"/>
          <w:sz w:val="19"/>
          <w:szCs w:val="19"/>
        </w:rPr>
      </w:pPr>
      <w:r>
        <w:rPr>
          <w:rFonts w:ascii="Verdana" w:hAnsi="Verdana"/>
          <w:color w:val="232323"/>
          <w:sz w:val="19"/>
          <w:szCs w:val="19"/>
        </w:rPr>
        <w:t>Dữ liệu ra: standard output</w:t>
      </w:r>
    </w:p>
    <w:p w:rsidR="009B068E" w:rsidRDefault="009B068E" w:rsidP="009B068E">
      <w:pPr>
        <w:shd w:val="clear" w:color="auto" w:fill="FFFFFF"/>
        <w:jc w:val="center"/>
        <w:rPr>
          <w:rFonts w:ascii="Verdana" w:hAnsi="Verdana"/>
          <w:color w:val="232323"/>
          <w:sz w:val="19"/>
          <w:szCs w:val="19"/>
        </w:rPr>
      </w:pPr>
      <w:r>
        <w:rPr>
          <w:rFonts w:ascii="Verdana" w:hAnsi="Verdana"/>
          <w:color w:val="232323"/>
          <w:sz w:val="19"/>
          <w:szCs w:val="19"/>
        </w:rPr>
        <w:t>Giới hạn thời gian: 1 giây</w:t>
      </w:r>
    </w:p>
    <w:p w:rsidR="009B068E" w:rsidRDefault="009B068E" w:rsidP="009B068E">
      <w:pPr>
        <w:shd w:val="clear" w:color="auto" w:fill="FFFFFF"/>
        <w:jc w:val="center"/>
        <w:rPr>
          <w:rFonts w:ascii="Verdana" w:hAnsi="Verdana"/>
          <w:color w:val="232323"/>
          <w:sz w:val="19"/>
          <w:szCs w:val="19"/>
        </w:rPr>
      </w:pPr>
      <w:r>
        <w:rPr>
          <w:rFonts w:ascii="Verdana" w:hAnsi="Verdana"/>
          <w:color w:val="232323"/>
          <w:sz w:val="19"/>
          <w:szCs w:val="19"/>
        </w:rPr>
        <w:t>Giới hạn bộ nhớ: 64 megabyte</w:t>
      </w:r>
    </w:p>
    <w:p w:rsidR="009B068E" w:rsidRDefault="009B068E" w:rsidP="009B068E">
      <w:pPr>
        <w:shd w:val="clear" w:color="auto" w:fill="FFFFFF"/>
        <w:jc w:val="center"/>
        <w:rPr>
          <w:rFonts w:ascii="Verdana" w:hAnsi="Verdana"/>
          <w:color w:val="232323"/>
          <w:sz w:val="19"/>
          <w:szCs w:val="19"/>
        </w:rPr>
      </w:pPr>
      <w:r>
        <w:rPr>
          <w:rFonts w:ascii="Verdana" w:hAnsi="Verdana"/>
          <w:color w:val="232323"/>
          <w:sz w:val="19"/>
          <w:szCs w:val="19"/>
        </w:rPr>
        <w:t>Đăng bởi:</w:t>
      </w:r>
      <w:r>
        <w:rPr>
          <w:rStyle w:val="apple-converted-space"/>
          <w:rFonts w:ascii="Verdana" w:hAnsi="Verdana"/>
          <w:color w:val="232323"/>
          <w:sz w:val="19"/>
          <w:szCs w:val="19"/>
        </w:rPr>
        <w:t> </w:t>
      </w:r>
      <w:hyperlink r:id="rId6" w:history="1">
        <w:r>
          <w:rPr>
            <w:rStyle w:val="Hyperlink"/>
            <w:rFonts w:ascii="Verdana" w:hAnsi="Verdana"/>
            <w:color w:val="00008B"/>
            <w:sz w:val="19"/>
            <w:szCs w:val="19"/>
            <w:u w:val="none"/>
          </w:rPr>
          <w:t>admin</w:t>
        </w:r>
      </w:hyperlink>
    </w:p>
    <w:p w:rsidR="009B068E" w:rsidRDefault="009B068E" w:rsidP="009B068E"/>
    <w:p w:rsidR="009B068E" w:rsidRDefault="009B068E" w:rsidP="009B068E">
      <w:pPr>
        <w:pStyle w:val="NormalWeb"/>
        <w:shd w:val="clear" w:color="auto" w:fill="FFFFFF"/>
        <w:spacing w:before="0" w:beforeAutospacing="0" w:after="90" w:afterAutospacing="0" w:line="288" w:lineRule="atLeast"/>
        <w:jc w:val="both"/>
        <w:rPr>
          <w:rFonts w:ascii="Verdana" w:hAnsi="Verdana"/>
          <w:color w:val="232323"/>
          <w:sz w:val="19"/>
          <w:szCs w:val="19"/>
        </w:rPr>
      </w:pPr>
      <w:r>
        <w:rPr>
          <w:rFonts w:ascii="Verdana" w:hAnsi="Verdana"/>
          <w:color w:val="232323"/>
          <w:sz w:val="19"/>
          <w:szCs w:val="19"/>
        </w:rPr>
        <w:t>       Trò chơi Line là trò chơi di chuyển các viên bi trong một hình vuông 9 x 9 ô. Bi được ăn khi tạo thành các hàng, cột, đường chéo gồm 5 viên bi liên tiếp cùng màu.</w:t>
      </w:r>
    </w:p>
    <w:p w:rsidR="009B068E" w:rsidRDefault="00741CD9" w:rsidP="009B068E">
      <w:pPr>
        <w:pStyle w:val="NormalWeb"/>
        <w:shd w:val="clear" w:color="auto" w:fill="FFFFFF"/>
        <w:spacing w:before="0" w:beforeAutospacing="0" w:after="90" w:afterAutospacing="0" w:line="288" w:lineRule="atLeast"/>
        <w:jc w:val="center"/>
        <w:rPr>
          <w:rFonts w:ascii="Verdana" w:hAnsi="Verdana"/>
          <w:color w:val="232323"/>
          <w:sz w:val="19"/>
          <w:szCs w:val="19"/>
        </w:rPr>
      </w:pPr>
      <w:r>
        <w:rPr>
          <w:rFonts w:ascii="Verdana" w:hAnsi="Verdana"/>
          <w:noProof/>
          <w:color w:val="232323"/>
          <w:sz w:val="19"/>
          <w:szCs w:val="19"/>
        </w:rPr>
        <w:drawing>
          <wp:inline distT="0" distB="0" distL="0" distR="0">
            <wp:extent cx="4229100" cy="4219575"/>
            <wp:effectExtent l="0" t="0" r="0" b="9525"/>
            <wp:docPr id="1" name="Picture 1"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4219575"/>
                    </a:xfrm>
                    <a:prstGeom prst="rect">
                      <a:avLst/>
                    </a:prstGeom>
                    <a:noFill/>
                    <a:ln>
                      <a:noFill/>
                    </a:ln>
                  </pic:spPr>
                </pic:pic>
              </a:graphicData>
            </a:graphic>
          </wp:inline>
        </w:drawing>
      </w:r>
    </w:p>
    <w:p w:rsidR="009B068E" w:rsidRDefault="009B068E" w:rsidP="009B068E">
      <w:pPr>
        <w:pStyle w:val="NormalWeb"/>
        <w:shd w:val="clear" w:color="auto" w:fill="FFFFFF"/>
        <w:spacing w:before="0" w:beforeAutospacing="0" w:after="90" w:afterAutospacing="0" w:line="288" w:lineRule="atLeast"/>
        <w:jc w:val="both"/>
        <w:rPr>
          <w:rFonts w:ascii="Verdana" w:hAnsi="Verdana"/>
          <w:color w:val="232323"/>
          <w:sz w:val="19"/>
          <w:szCs w:val="19"/>
        </w:rPr>
      </w:pPr>
      <w:r>
        <w:rPr>
          <w:rFonts w:ascii="Verdana" w:hAnsi="Verdana"/>
          <w:color w:val="232323"/>
          <w:sz w:val="19"/>
          <w:szCs w:val="19"/>
        </w:rPr>
        <w:t>        Một thuật toán được sử dụng trong trò chơi là tìm đường đi để di chuyển một viên bi. Giả sử trò chơi Line tổng quát có n dòng, n cột. Đánh số các dòng từ 1 đến n theo thứ tự từ trên xuống dưới, đánh số các cột từ 1 đến n theo thứ tự từ trái sang phải. Giả sử có một viên bi tại ô (y, x) - dòng y cột x, bi có thể di chuyển đến 1 trong 4 ô (y+1, x), (y-1, x), (y, x+1), (y, x-1), nếu ô đó đang trống. Cho vị trí bắt đầu và vị trí kết thúc của viên bi, hãy viết chương trình xác định xem có tồn tại đường đi để di chuyển viên bi hay không.</w:t>
      </w:r>
    </w:p>
    <w:p w:rsidR="009B068E" w:rsidRDefault="009B068E" w:rsidP="009B068E">
      <w:pPr>
        <w:pStyle w:val="NormalWeb"/>
        <w:shd w:val="clear" w:color="auto" w:fill="FFFFFF"/>
        <w:spacing w:before="0" w:beforeAutospacing="0" w:after="90" w:afterAutospacing="0" w:line="288" w:lineRule="atLeast"/>
        <w:rPr>
          <w:rFonts w:ascii="Verdana" w:hAnsi="Verdana"/>
          <w:color w:val="232323"/>
          <w:sz w:val="19"/>
          <w:szCs w:val="19"/>
        </w:rPr>
      </w:pPr>
      <w:r>
        <w:rPr>
          <w:rStyle w:val="Strong"/>
          <w:rFonts w:ascii="Verdana" w:hAnsi="Verdana"/>
          <w:color w:val="232323"/>
          <w:sz w:val="19"/>
          <w:szCs w:val="19"/>
        </w:rPr>
        <w:t>Dữ liệu nhập:</w:t>
      </w:r>
      <w:r>
        <w:rPr>
          <w:rStyle w:val="apple-converted-space"/>
          <w:rFonts w:ascii="Verdana" w:hAnsi="Verdana"/>
          <w:b/>
          <w:bCs/>
          <w:color w:val="232323"/>
          <w:sz w:val="19"/>
          <w:szCs w:val="19"/>
        </w:rPr>
        <w:t> </w:t>
      </w:r>
      <w:r>
        <w:rPr>
          <w:rFonts w:ascii="Verdana" w:hAnsi="Verdana"/>
          <w:color w:val="232323"/>
          <w:sz w:val="19"/>
          <w:szCs w:val="19"/>
        </w:rPr>
        <w:t>gồm các dòng sau</w:t>
      </w:r>
    </w:p>
    <w:p w:rsidR="009B068E" w:rsidRDefault="009B068E" w:rsidP="009B068E">
      <w:pPr>
        <w:pStyle w:val="NormalWeb"/>
        <w:shd w:val="clear" w:color="auto" w:fill="FFFFFF"/>
        <w:spacing w:before="0" w:beforeAutospacing="0" w:after="90" w:afterAutospacing="0" w:line="288" w:lineRule="atLeast"/>
        <w:jc w:val="both"/>
        <w:rPr>
          <w:rFonts w:ascii="Verdana" w:hAnsi="Verdana"/>
          <w:color w:val="232323"/>
          <w:sz w:val="19"/>
          <w:szCs w:val="19"/>
        </w:rPr>
      </w:pPr>
      <w:r>
        <w:rPr>
          <w:rFonts w:ascii="Verdana" w:hAnsi="Verdana"/>
          <w:color w:val="232323"/>
          <w:sz w:val="19"/>
          <w:szCs w:val="19"/>
        </w:rPr>
        <w:t>- Dòng thứ nhất gồm năm số</w:t>
      </w:r>
      <w:r>
        <w:rPr>
          <w:rStyle w:val="apple-converted-space"/>
          <w:rFonts w:ascii="Verdana" w:hAnsi="Verdana"/>
          <w:color w:val="232323"/>
          <w:sz w:val="19"/>
          <w:szCs w:val="19"/>
        </w:rPr>
        <w:t> </w:t>
      </w:r>
      <w:r>
        <w:rPr>
          <w:rStyle w:val="Emphasis"/>
          <w:color w:val="232323"/>
        </w:rPr>
        <w:t>n</w:t>
      </w:r>
      <w:r>
        <w:rPr>
          <w:rFonts w:ascii="Verdana" w:hAnsi="Verdana"/>
          <w:color w:val="232323"/>
          <w:sz w:val="19"/>
          <w:szCs w:val="19"/>
        </w:rPr>
        <w:t>,</w:t>
      </w:r>
      <w:r>
        <w:rPr>
          <w:rStyle w:val="apple-converted-space"/>
          <w:rFonts w:ascii="Verdana" w:hAnsi="Verdana"/>
          <w:color w:val="232323"/>
          <w:sz w:val="19"/>
          <w:szCs w:val="19"/>
        </w:rPr>
        <w:t> </w:t>
      </w:r>
      <w:r>
        <w:rPr>
          <w:rStyle w:val="Emphasis"/>
          <w:color w:val="232323"/>
        </w:rPr>
        <w:t>sy</w:t>
      </w:r>
      <w:r>
        <w:rPr>
          <w:color w:val="232323"/>
        </w:rPr>
        <w:t>,</w:t>
      </w:r>
      <w:r>
        <w:rPr>
          <w:rStyle w:val="apple-converted-space"/>
          <w:color w:val="232323"/>
        </w:rPr>
        <w:t> </w:t>
      </w:r>
      <w:r>
        <w:rPr>
          <w:rStyle w:val="Emphasis"/>
          <w:color w:val="232323"/>
        </w:rPr>
        <w:t>sx</w:t>
      </w:r>
      <w:r>
        <w:rPr>
          <w:color w:val="232323"/>
        </w:rPr>
        <w:t>,</w:t>
      </w:r>
      <w:r>
        <w:rPr>
          <w:rStyle w:val="apple-converted-space"/>
          <w:color w:val="232323"/>
        </w:rPr>
        <w:t> </w:t>
      </w:r>
      <w:r>
        <w:rPr>
          <w:rStyle w:val="Emphasis"/>
          <w:color w:val="232323"/>
        </w:rPr>
        <w:t>dy</w:t>
      </w:r>
      <w:r>
        <w:rPr>
          <w:color w:val="232323"/>
        </w:rPr>
        <w:t>,</w:t>
      </w:r>
      <w:r>
        <w:rPr>
          <w:rStyle w:val="apple-converted-space"/>
          <w:color w:val="232323"/>
        </w:rPr>
        <w:t> </w:t>
      </w:r>
      <w:r>
        <w:rPr>
          <w:rStyle w:val="Emphasis"/>
          <w:color w:val="232323"/>
        </w:rPr>
        <w:t>dx</w:t>
      </w:r>
      <w:r>
        <w:rPr>
          <w:rFonts w:ascii="Verdana" w:hAnsi="Verdana"/>
          <w:color w:val="232323"/>
          <w:sz w:val="19"/>
          <w:szCs w:val="19"/>
        </w:rPr>
        <w:t>, mỗi số cách nhau một khoảng trắng (2 ≤</w:t>
      </w:r>
      <w:r>
        <w:rPr>
          <w:rStyle w:val="apple-converted-space"/>
          <w:rFonts w:ascii="Verdana" w:hAnsi="Verdana"/>
          <w:color w:val="232323"/>
          <w:sz w:val="19"/>
          <w:szCs w:val="19"/>
        </w:rPr>
        <w:t> </w:t>
      </w:r>
      <w:r>
        <w:rPr>
          <w:rStyle w:val="Emphasis"/>
          <w:color w:val="232323"/>
        </w:rPr>
        <w:t>n</w:t>
      </w:r>
      <w:r>
        <w:rPr>
          <w:rStyle w:val="apple-converted-space"/>
          <w:rFonts w:ascii="Verdana" w:hAnsi="Verdana"/>
          <w:color w:val="232323"/>
          <w:sz w:val="19"/>
          <w:szCs w:val="19"/>
        </w:rPr>
        <w:t> </w:t>
      </w:r>
      <w:r>
        <w:rPr>
          <w:rFonts w:ascii="Verdana" w:hAnsi="Verdana"/>
          <w:color w:val="232323"/>
          <w:sz w:val="19"/>
          <w:szCs w:val="19"/>
        </w:rPr>
        <w:t>≤ 9; 1 ≤</w:t>
      </w:r>
      <w:r>
        <w:rPr>
          <w:rStyle w:val="apple-converted-space"/>
          <w:rFonts w:ascii="Verdana" w:hAnsi="Verdana"/>
          <w:color w:val="232323"/>
          <w:sz w:val="19"/>
          <w:szCs w:val="19"/>
        </w:rPr>
        <w:t> </w:t>
      </w:r>
      <w:r>
        <w:rPr>
          <w:rStyle w:val="Emphasis"/>
          <w:color w:val="232323"/>
        </w:rPr>
        <w:t>sy, sx, dy, dx</w:t>
      </w:r>
      <w:r>
        <w:rPr>
          <w:rFonts w:ascii="Verdana" w:hAnsi="Verdana"/>
          <w:color w:val="232323"/>
          <w:sz w:val="19"/>
          <w:szCs w:val="19"/>
        </w:rPr>
        <w:t>≤</w:t>
      </w:r>
      <w:r>
        <w:rPr>
          <w:rStyle w:val="apple-converted-space"/>
          <w:rFonts w:ascii="Verdana" w:hAnsi="Verdana"/>
          <w:color w:val="232323"/>
          <w:sz w:val="19"/>
          <w:szCs w:val="19"/>
        </w:rPr>
        <w:t> </w:t>
      </w:r>
      <w:r>
        <w:rPr>
          <w:rStyle w:val="Emphasis"/>
          <w:color w:val="232323"/>
        </w:rPr>
        <w:t>n</w:t>
      </w:r>
      <w:r>
        <w:rPr>
          <w:rFonts w:ascii="Verdana" w:hAnsi="Verdana"/>
          <w:color w:val="232323"/>
          <w:sz w:val="19"/>
          <w:szCs w:val="19"/>
        </w:rPr>
        <w:t>).</w:t>
      </w:r>
      <w:r>
        <w:rPr>
          <w:rStyle w:val="apple-converted-space"/>
          <w:rFonts w:ascii="Verdana" w:hAnsi="Verdana"/>
          <w:color w:val="232323"/>
          <w:sz w:val="19"/>
          <w:szCs w:val="19"/>
        </w:rPr>
        <w:t> </w:t>
      </w:r>
      <w:r>
        <w:rPr>
          <w:rStyle w:val="Emphasis"/>
          <w:color w:val="232323"/>
        </w:rPr>
        <w:t>sy</w:t>
      </w:r>
      <w:r>
        <w:rPr>
          <w:rStyle w:val="apple-converted-space"/>
          <w:rFonts w:ascii="Verdana" w:hAnsi="Verdana"/>
          <w:color w:val="232323"/>
          <w:sz w:val="19"/>
          <w:szCs w:val="19"/>
        </w:rPr>
        <w:t> </w:t>
      </w:r>
      <w:r>
        <w:rPr>
          <w:rFonts w:ascii="Verdana" w:hAnsi="Verdana"/>
          <w:color w:val="232323"/>
          <w:sz w:val="19"/>
          <w:szCs w:val="19"/>
        </w:rPr>
        <w:t>là chỉ số dòng,</w:t>
      </w:r>
      <w:r>
        <w:rPr>
          <w:rStyle w:val="apple-converted-space"/>
          <w:rFonts w:ascii="Verdana" w:hAnsi="Verdana"/>
          <w:color w:val="232323"/>
          <w:sz w:val="19"/>
          <w:szCs w:val="19"/>
        </w:rPr>
        <w:t> </w:t>
      </w:r>
      <w:r>
        <w:rPr>
          <w:rStyle w:val="Emphasis"/>
          <w:color w:val="232323"/>
        </w:rPr>
        <w:t>sx</w:t>
      </w:r>
      <w:r>
        <w:rPr>
          <w:rStyle w:val="apple-converted-space"/>
          <w:rFonts w:ascii="Verdana" w:hAnsi="Verdana"/>
          <w:color w:val="232323"/>
          <w:sz w:val="19"/>
          <w:szCs w:val="19"/>
        </w:rPr>
        <w:t> </w:t>
      </w:r>
      <w:r>
        <w:rPr>
          <w:rFonts w:ascii="Verdana" w:hAnsi="Verdana"/>
          <w:color w:val="232323"/>
          <w:sz w:val="19"/>
          <w:szCs w:val="19"/>
        </w:rPr>
        <w:t>là chỉ số cột của viên bi cần di chuyển.</w:t>
      </w:r>
      <w:r>
        <w:rPr>
          <w:rStyle w:val="apple-converted-space"/>
          <w:rFonts w:ascii="Verdana" w:hAnsi="Verdana"/>
          <w:color w:val="232323"/>
          <w:sz w:val="19"/>
          <w:szCs w:val="19"/>
        </w:rPr>
        <w:t> </w:t>
      </w:r>
      <w:r>
        <w:rPr>
          <w:rStyle w:val="Emphasis"/>
          <w:color w:val="232323"/>
        </w:rPr>
        <w:t>dy</w:t>
      </w:r>
      <w:r>
        <w:rPr>
          <w:rStyle w:val="apple-converted-space"/>
          <w:rFonts w:ascii="Verdana" w:hAnsi="Verdana"/>
          <w:color w:val="232323"/>
          <w:sz w:val="19"/>
          <w:szCs w:val="19"/>
        </w:rPr>
        <w:t> </w:t>
      </w:r>
      <w:r>
        <w:rPr>
          <w:rFonts w:ascii="Verdana" w:hAnsi="Verdana"/>
          <w:color w:val="232323"/>
          <w:sz w:val="19"/>
          <w:szCs w:val="19"/>
        </w:rPr>
        <w:t>là chỉ số dòng,</w:t>
      </w:r>
      <w:r>
        <w:rPr>
          <w:rStyle w:val="apple-converted-space"/>
          <w:rFonts w:ascii="Verdana" w:hAnsi="Verdana"/>
          <w:color w:val="232323"/>
          <w:sz w:val="19"/>
          <w:szCs w:val="19"/>
        </w:rPr>
        <w:t> </w:t>
      </w:r>
      <w:r>
        <w:rPr>
          <w:rStyle w:val="Emphasis"/>
          <w:color w:val="232323"/>
        </w:rPr>
        <w:t>dx</w:t>
      </w:r>
      <w:r>
        <w:rPr>
          <w:rStyle w:val="apple-converted-space"/>
          <w:rFonts w:ascii="Verdana" w:hAnsi="Verdana"/>
          <w:color w:val="232323"/>
          <w:sz w:val="19"/>
          <w:szCs w:val="19"/>
        </w:rPr>
        <w:t> </w:t>
      </w:r>
      <w:r>
        <w:rPr>
          <w:rFonts w:ascii="Verdana" w:hAnsi="Verdana"/>
          <w:color w:val="232323"/>
          <w:sz w:val="19"/>
          <w:szCs w:val="19"/>
        </w:rPr>
        <w:t>là chỉ số cột của vị trí cần di chuyển viên bi đến.</w:t>
      </w:r>
    </w:p>
    <w:p w:rsidR="009B068E" w:rsidRDefault="009B068E" w:rsidP="009B068E">
      <w:pPr>
        <w:pStyle w:val="NormalWeb"/>
        <w:shd w:val="clear" w:color="auto" w:fill="FFFFFF"/>
        <w:spacing w:before="0" w:beforeAutospacing="0" w:after="90" w:afterAutospacing="0" w:line="288" w:lineRule="atLeast"/>
        <w:jc w:val="both"/>
        <w:rPr>
          <w:rFonts w:ascii="Verdana" w:hAnsi="Verdana"/>
          <w:color w:val="232323"/>
          <w:sz w:val="19"/>
          <w:szCs w:val="19"/>
        </w:rPr>
      </w:pPr>
      <w:r>
        <w:rPr>
          <w:rFonts w:ascii="Verdana" w:hAnsi="Verdana"/>
          <w:color w:val="232323"/>
          <w:sz w:val="19"/>
          <w:szCs w:val="19"/>
        </w:rPr>
        <w:lastRenderedPageBreak/>
        <w:t>- Trong</w:t>
      </w:r>
      <w:r>
        <w:rPr>
          <w:rStyle w:val="apple-converted-space"/>
          <w:rFonts w:ascii="Verdana" w:hAnsi="Verdana"/>
          <w:color w:val="232323"/>
          <w:sz w:val="19"/>
          <w:szCs w:val="19"/>
        </w:rPr>
        <w:t> </w:t>
      </w:r>
      <w:r>
        <w:rPr>
          <w:rStyle w:val="Emphasis"/>
          <w:color w:val="232323"/>
        </w:rPr>
        <w:t>n</w:t>
      </w:r>
      <w:r>
        <w:rPr>
          <w:rStyle w:val="apple-converted-space"/>
          <w:rFonts w:ascii="Verdana" w:hAnsi="Verdana"/>
          <w:color w:val="232323"/>
          <w:sz w:val="19"/>
          <w:szCs w:val="19"/>
        </w:rPr>
        <w:t> </w:t>
      </w:r>
      <w:r>
        <w:rPr>
          <w:rFonts w:ascii="Verdana" w:hAnsi="Verdana"/>
          <w:color w:val="232323"/>
          <w:sz w:val="19"/>
          <w:szCs w:val="19"/>
        </w:rPr>
        <w:t>dòng tiếp theo, mỗi dòng gồm</w:t>
      </w:r>
      <w:r>
        <w:rPr>
          <w:rStyle w:val="apple-converted-space"/>
          <w:rFonts w:ascii="Verdana" w:hAnsi="Verdana"/>
          <w:color w:val="232323"/>
          <w:sz w:val="19"/>
          <w:szCs w:val="19"/>
        </w:rPr>
        <w:t> </w:t>
      </w:r>
      <w:r>
        <w:rPr>
          <w:rStyle w:val="Emphasis"/>
          <w:color w:val="232323"/>
        </w:rPr>
        <w:t>n</w:t>
      </w:r>
      <w:r>
        <w:rPr>
          <w:rStyle w:val="apple-converted-space"/>
          <w:rFonts w:ascii="Verdana" w:hAnsi="Verdana"/>
          <w:color w:val="232323"/>
          <w:sz w:val="19"/>
          <w:szCs w:val="19"/>
        </w:rPr>
        <w:t> </w:t>
      </w:r>
      <w:r>
        <w:rPr>
          <w:rFonts w:ascii="Verdana" w:hAnsi="Verdana"/>
          <w:color w:val="232323"/>
          <w:sz w:val="19"/>
          <w:szCs w:val="19"/>
        </w:rPr>
        <w:t>số nguyên 0 hoặc 1, mỗi số cách nhau một khoảng trắng, biểu thị tình trạng của trò chơi. Số 1 nghĩa là vị trí ô đó có bi, số 0 nghĩa là vị trí ô đó đang trống.</w:t>
      </w:r>
    </w:p>
    <w:p w:rsidR="009B068E" w:rsidRDefault="009B068E" w:rsidP="009B068E">
      <w:pPr>
        <w:pStyle w:val="NormalWeb"/>
        <w:shd w:val="clear" w:color="auto" w:fill="FFFFFF"/>
        <w:spacing w:before="0" w:beforeAutospacing="0" w:after="90" w:afterAutospacing="0" w:line="288" w:lineRule="atLeast"/>
        <w:jc w:val="both"/>
        <w:rPr>
          <w:rFonts w:ascii="Verdana" w:hAnsi="Verdana"/>
          <w:color w:val="232323"/>
          <w:sz w:val="19"/>
          <w:szCs w:val="19"/>
        </w:rPr>
      </w:pPr>
      <w:r>
        <w:rPr>
          <w:rFonts w:ascii="Verdana" w:hAnsi="Verdana"/>
          <w:color w:val="232323"/>
          <w:sz w:val="19"/>
          <w:szCs w:val="19"/>
        </w:rPr>
        <w:t>(Dữ liệu cho bảo đảm tại ô (</w:t>
      </w:r>
      <w:r>
        <w:rPr>
          <w:rStyle w:val="Emphasis"/>
          <w:color w:val="232323"/>
        </w:rPr>
        <w:t>sy</w:t>
      </w:r>
      <w:r>
        <w:rPr>
          <w:color w:val="232323"/>
        </w:rPr>
        <w:t>,</w:t>
      </w:r>
      <w:r>
        <w:rPr>
          <w:rStyle w:val="apple-converted-space"/>
          <w:color w:val="232323"/>
        </w:rPr>
        <w:t> </w:t>
      </w:r>
      <w:r>
        <w:rPr>
          <w:rStyle w:val="Emphasis"/>
          <w:color w:val="232323"/>
        </w:rPr>
        <w:t>sx</w:t>
      </w:r>
      <w:r>
        <w:rPr>
          <w:rFonts w:ascii="Verdana" w:hAnsi="Verdana"/>
          <w:color w:val="232323"/>
          <w:sz w:val="19"/>
          <w:szCs w:val="19"/>
        </w:rPr>
        <w:t>) có giá trị là 1, tại ô (</w:t>
      </w:r>
      <w:r>
        <w:rPr>
          <w:rStyle w:val="Emphasis"/>
          <w:color w:val="232323"/>
        </w:rPr>
        <w:t>dy</w:t>
      </w:r>
      <w:r>
        <w:rPr>
          <w:color w:val="232323"/>
        </w:rPr>
        <w:t>,</w:t>
      </w:r>
      <w:r>
        <w:rPr>
          <w:rStyle w:val="apple-converted-space"/>
          <w:color w:val="232323"/>
        </w:rPr>
        <w:t> </w:t>
      </w:r>
      <w:r>
        <w:rPr>
          <w:rStyle w:val="Emphasis"/>
          <w:color w:val="232323"/>
        </w:rPr>
        <w:t>dx</w:t>
      </w:r>
      <w:r>
        <w:rPr>
          <w:rFonts w:ascii="Verdana" w:hAnsi="Verdana"/>
          <w:color w:val="232323"/>
          <w:sz w:val="19"/>
          <w:szCs w:val="19"/>
        </w:rPr>
        <w:t>) có giá trị là 0)</w:t>
      </w:r>
    </w:p>
    <w:p w:rsidR="009B068E" w:rsidRDefault="009B068E" w:rsidP="009B068E">
      <w:pPr>
        <w:pStyle w:val="NormalWeb"/>
        <w:shd w:val="clear" w:color="auto" w:fill="FFFFFF"/>
        <w:spacing w:before="0" w:beforeAutospacing="0" w:after="90" w:afterAutospacing="0" w:line="288" w:lineRule="atLeast"/>
        <w:jc w:val="both"/>
        <w:rPr>
          <w:rFonts w:ascii="Verdana" w:hAnsi="Verdana"/>
          <w:color w:val="232323"/>
          <w:sz w:val="19"/>
          <w:szCs w:val="19"/>
        </w:rPr>
      </w:pPr>
      <w:r>
        <w:rPr>
          <w:rStyle w:val="Strong"/>
          <w:rFonts w:ascii="Verdana" w:hAnsi="Verdana"/>
          <w:color w:val="232323"/>
          <w:sz w:val="19"/>
          <w:szCs w:val="19"/>
        </w:rPr>
        <w:t>Dữ liệu xuất:</w:t>
      </w:r>
    </w:p>
    <w:p w:rsidR="009B068E" w:rsidRDefault="009B068E" w:rsidP="009B068E">
      <w:pPr>
        <w:pStyle w:val="NormalWeb"/>
        <w:shd w:val="clear" w:color="auto" w:fill="FFFFFF"/>
        <w:spacing w:before="0" w:beforeAutospacing="0" w:after="90" w:afterAutospacing="0" w:line="288" w:lineRule="atLeast"/>
        <w:jc w:val="both"/>
        <w:rPr>
          <w:rFonts w:ascii="Verdana" w:hAnsi="Verdana"/>
          <w:color w:val="232323"/>
          <w:sz w:val="19"/>
          <w:szCs w:val="19"/>
        </w:rPr>
      </w:pPr>
      <w:r>
        <w:rPr>
          <w:rFonts w:ascii="Verdana" w:hAnsi="Verdana"/>
          <w:color w:val="232323"/>
          <w:sz w:val="19"/>
          <w:szCs w:val="19"/>
        </w:rPr>
        <w:t>- Nếu tìm được đường đi, in ra YES.</w:t>
      </w:r>
    </w:p>
    <w:p w:rsidR="009B068E" w:rsidRDefault="009B068E" w:rsidP="009B068E">
      <w:pPr>
        <w:pStyle w:val="NormalWeb"/>
        <w:shd w:val="clear" w:color="auto" w:fill="FFFFFF"/>
        <w:spacing w:before="0" w:beforeAutospacing="0" w:after="90" w:afterAutospacing="0" w:line="288" w:lineRule="atLeast"/>
        <w:jc w:val="both"/>
        <w:rPr>
          <w:rFonts w:ascii="Verdana" w:hAnsi="Verdana"/>
          <w:color w:val="232323"/>
          <w:sz w:val="19"/>
          <w:szCs w:val="19"/>
        </w:rPr>
      </w:pPr>
      <w:r>
        <w:rPr>
          <w:rFonts w:ascii="Verdana" w:hAnsi="Verdana"/>
          <w:color w:val="232323"/>
          <w:sz w:val="19"/>
          <w:szCs w:val="19"/>
        </w:rPr>
        <w:t>- Nếu không tìm được đường đi, in ra NO.</w:t>
      </w:r>
    </w:p>
    <w:p w:rsidR="009B068E" w:rsidRDefault="009B068E" w:rsidP="009B068E">
      <w:pPr>
        <w:pStyle w:val="NormalWeb"/>
        <w:shd w:val="clear" w:color="auto" w:fill="FFFFFF"/>
        <w:spacing w:before="0" w:beforeAutospacing="0" w:after="90" w:afterAutospacing="0" w:line="288" w:lineRule="atLeast"/>
        <w:jc w:val="both"/>
        <w:rPr>
          <w:rFonts w:ascii="Verdana" w:hAnsi="Verdana"/>
          <w:color w:val="232323"/>
          <w:sz w:val="19"/>
          <w:szCs w:val="19"/>
        </w:rPr>
      </w:pPr>
      <w:r>
        <w:rPr>
          <w:rFonts w:ascii="Verdana" w:hAnsi="Verdana"/>
          <w:color w:val="232323"/>
          <w:sz w:val="19"/>
          <w:szCs w:val="19"/>
        </w:rPr>
        <w:t> </w:t>
      </w:r>
    </w:p>
    <w:p w:rsidR="009B068E" w:rsidRDefault="009B068E" w:rsidP="009B068E">
      <w:pPr>
        <w:pStyle w:val="Heading3"/>
        <w:shd w:val="clear" w:color="auto" w:fill="FFFFFF"/>
        <w:spacing w:before="0" w:beforeAutospacing="0" w:after="45" w:afterAutospacing="0"/>
        <w:rPr>
          <w:rFonts w:ascii="Verdana" w:hAnsi="Verdana"/>
          <w:color w:val="232323"/>
          <w:sz w:val="19"/>
          <w:szCs w:val="19"/>
        </w:rPr>
      </w:pPr>
      <w:r>
        <w:rPr>
          <w:rFonts w:ascii="Verdana" w:hAnsi="Verdana"/>
          <w:color w:val="232323"/>
          <w:sz w:val="19"/>
          <w:szCs w:val="19"/>
        </w:rPr>
        <w:t>Ví dụ</w:t>
      </w:r>
    </w:p>
    <w:p w:rsidR="009B068E" w:rsidRDefault="009B068E" w:rsidP="009B068E">
      <w:pPr>
        <w:numPr>
          <w:ilvl w:val="0"/>
          <w:numId w:val="1"/>
        </w:numPr>
        <w:pBdr>
          <w:top w:val="single" w:sz="6" w:space="0" w:color="BBBBBB"/>
          <w:left w:val="single" w:sz="6" w:space="0" w:color="BBBBBB"/>
          <w:right w:val="single" w:sz="6" w:space="0" w:color="BBBBBB"/>
        </w:pBdr>
        <w:shd w:val="clear" w:color="auto" w:fill="EEEEEE"/>
        <w:spacing w:after="225"/>
        <w:ind w:left="0"/>
        <w:rPr>
          <w:rFonts w:ascii="Verdana" w:hAnsi="Verdana"/>
          <w:b/>
          <w:bCs/>
          <w:color w:val="232323"/>
          <w:sz w:val="19"/>
          <w:szCs w:val="19"/>
        </w:rPr>
      </w:pPr>
      <w:r>
        <w:rPr>
          <w:rFonts w:ascii="Verdana" w:hAnsi="Verdana"/>
          <w:b/>
          <w:bCs/>
          <w:color w:val="232323"/>
          <w:sz w:val="19"/>
          <w:szCs w:val="19"/>
        </w:rPr>
        <w:t>input</w:t>
      </w:r>
    </w:p>
    <w:p w:rsidR="009B068E" w:rsidRDefault="009B068E" w:rsidP="009B068E">
      <w:pPr>
        <w:pBdr>
          <w:top w:val="single" w:sz="6" w:space="0" w:color="BBBBBB"/>
          <w:left w:val="single" w:sz="6" w:space="0" w:color="BBBBBB"/>
          <w:right w:val="single" w:sz="6" w:space="0" w:color="BBBBBB"/>
        </w:pBdr>
        <w:shd w:val="clear" w:color="auto" w:fill="FFFFFF"/>
        <w:spacing w:after="225"/>
        <w:rPr>
          <w:rFonts w:ascii="Consolas" w:hAnsi="Consolas"/>
          <w:color w:val="232323"/>
          <w:sz w:val="22"/>
          <w:szCs w:val="22"/>
        </w:rPr>
      </w:pPr>
      <w:r>
        <w:rPr>
          <w:rFonts w:ascii="Consolas" w:hAnsi="Consolas"/>
          <w:color w:val="232323"/>
          <w:sz w:val="22"/>
          <w:szCs w:val="22"/>
        </w:rPr>
        <w:t>2 1 1 2 2</w:t>
      </w:r>
      <w:r>
        <w:rPr>
          <w:rFonts w:ascii="Consolas" w:hAnsi="Consolas"/>
          <w:color w:val="232323"/>
          <w:sz w:val="22"/>
          <w:szCs w:val="22"/>
        </w:rPr>
        <w:br/>
        <w:t>1 0</w:t>
      </w:r>
      <w:r>
        <w:rPr>
          <w:rFonts w:ascii="Consolas" w:hAnsi="Consolas"/>
          <w:color w:val="232323"/>
          <w:sz w:val="22"/>
          <w:szCs w:val="22"/>
        </w:rPr>
        <w:br/>
        <w:t>1 0</w:t>
      </w:r>
    </w:p>
    <w:p w:rsidR="009B068E" w:rsidRDefault="009B068E" w:rsidP="009B068E">
      <w:pPr>
        <w:pBdr>
          <w:top w:val="single" w:sz="6" w:space="0" w:color="BBBBBB"/>
          <w:left w:val="single" w:sz="6" w:space="0" w:color="BBBBBB"/>
          <w:right w:val="single" w:sz="6" w:space="0" w:color="BBBBBB"/>
        </w:pBdr>
        <w:shd w:val="clear" w:color="auto" w:fill="EEEEEE"/>
        <w:spacing w:after="225"/>
        <w:rPr>
          <w:rFonts w:ascii="Verdana" w:hAnsi="Verdana"/>
          <w:b/>
          <w:bCs/>
          <w:color w:val="232323"/>
          <w:sz w:val="19"/>
          <w:szCs w:val="19"/>
        </w:rPr>
      </w:pPr>
      <w:r>
        <w:rPr>
          <w:rFonts w:ascii="Verdana" w:hAnsi="Verdana"/>
          <w:b/>
          <w:bCs/>
          <w:color w:val="232323"/>
          <w:sz w:val="19"/>
          <w:szCs w:val="19"/>
        </w:rPr>
        <w:t>output</w:t>
      </w:r>
    </w:p>
    <w:p w:rsidR="009B068E" w:rsidRDefault="009B068E" w:rsidP="009B068E">
      <w:pPr>
        <w:pBdr>
          <w:top w:val="single" w:sz="6" w:space="0" w:color="BBBBBB"/>
          <w:left w:val="single" w:sz="6" w:space="0" w:color="BBBBBB"/>
          <w:right w:val="single" w:sz="6" w:space="0" w:color="BBBBBB"/>
        </w:pBdr>
        <w:shd w:val="clear" w:color="auto" w:fill="FFFFFF"/>
        <w:spacing w:after="225"/>
        <w:rPr>
          <w:rFonts w:ascii="Consolas" w:hAnsi="Consolas"/>
          <w:color w:val="232323"/>
          <w:sz w:val="22"/>
          <w:szCs w:val="22"/>
        </w:rPr>
      </w:pPr>
      <w:r>
        <w:rPr>
          <w:rFonts w:ascii="Consolas" w:hAnsi="Consolas"/>
          <w:color w:val="232323"/>
          <w:sz w:val="22"/>
          <w:szCs w:val="22"/>
        </w:rPr>
        <w:t>YES</w:t>
      </w:r>
    </w:p>
    <w:p w:rsidR="009B068E" w:rsidRDefault="009B068E" w:rsidP="009B068E">
      <w:pPr>
        <w:numPr>
          <w:ilvl w:val="0"/>
          <w:numId w:val="1"/>
        </w:numPr>
        <w:pBdr>
          <w:top w:val="single" w:sz="6" w:space="0" w:color="BBBBBB"/>
          <w:left w:val="single" w:sz="6" w:space="0" w:color="BBBBBB"/>
          <w:right w:val="single" w:sz="6" w:space="0" w:color="BBBBBB"/>
        </w:pBdr>
        <w:shd w:val="clear" w:color="auto" w:fill="EEEEEE"/>
        <w:spacing w:after="225"/>
        <w:ind w:left="0"/>
        <w:rPr>
          <w:rFonts w:ascii="Verdana" w:hAnsi="Verdana"/>
          <w:b/>
          <w:bCs/>
          <w:color w:val="232323"/>
          <w:sz w:val="19"/>
          <w:szCs w:val="19"/>
        </w:rPr>
      </w:pPr>
      <w:r>
        <w:rPr>
          <w:rFonts w:ascii="Verdana" w:hAnsi="Verdana"/>
          <w:b/>
          <w:bCs/>
          <w:color w:val="232323"/>
          <w:sz w:val="19"/>
          <w:szCs w:val="19"/>
        </w:rPr>
        <w:t>input</w:t>
      </w:r>
    </w:p>
    <w:p w:rsidR="009B068E" w:rsidRDefault="009B068E" w:rsidP="009B068E">
      <w:pPr>
        <w:pBdr>
          <w:top w:val="single" w:sz="6" w:space="0" w:color="BBBBBB"/>
          <w:left w:val="single" w:sz="6" w:space="0" w:color="BBBBBB"/>
          <w:right w:val="single" w:sz="6" w:space="0" w:color="BBBBBB"/>
        </w:pBdr>
        <w:shd w:val="clear" w:color="auto" w:fill="FFFFFF"/>
        <w:spacing w:after="225"/>
        <w:rPr>
          <w:rFonts w:ascii="Consolas" w:hAnsi="Consolas"/>
          <w:color w:val="232323"/>
          <w:sz w:val="22"/>
          <w:szCs w:val="22"/>
        </w:rPr>
      </w:pPr>
      <w:r>
        <w:rPr>
          <w:rFonts w:ascii="Consolas" w:hAnsi="Consolas"/>
          <w:color w:val="232323"/>
          <w:sz w:val="22"/>
          <w:szCs w:val="22"/>
        </w:rPr>
        <w:t>2 1 1 2 2</w:t>
      </w:r>
      <w:r>
        <w:rPr>
          <w:rFonts w:ascii="Consolas" w:hAnsi="Consolas"/>
          <w:color w:val="232323"/>
          <w:sz w:val="22"/>
          <w:szCs w:val="22"/>
        </w:rPr>
        <w:br/>
        <w:t>1 1</w:t>
      </w:r>
      <w:r>
        <w:rPr>
          <w:rFonts w:ascii="Consolas" w:hAnsi="Consolas"/>
          <w:color w:val="232323"/>
          <w:sz w:val="22"/>
          <w:szCs w:val="22"/>
        </w:rPr>
        <w:br/>
        <w:t>1 0</w:t>
      </w:r>
    </w:p>
    <w:p w:rsidR="009B068E" w:rsidRDefault="009B068E" w:rsidP="009B068E">
      <w:pPr>
        <w:pBdr>
          <w:top w:val="single" w:sz="6" w:space="0" w:color="BBBBBB"/>
          <w:left w:val="single" w:sz="6" w:space="0" w:color="BBBBBB"/>
          <w:right w:val="single" w:sz="6" w:space="0" w:color="BBBBBB"/>
        </w:pBdr>
        <w:shd w:val="clear" w:color="auto" w:fill="EEEEEE"/>
        <w:spacing w:after="225"/>
        <w:rPr>
          <w:rFonts w:ascii="Verdana" w:hAnsi="Verdana"/>
          <w:b/>
          <w:bCs/>
          <w:color w:val="232323"/>
          <w:sz w:val="19"/>
          <w:szCs w:val="19"/>
        </w:rPr>
      </w:pPr>
      <w:r>
        <w:rPr>
          <w:rFonts w:ascii="Verdana" w:hAnsi="Verdana"/>
          <w:b/>
          <w:bCs/>
          <w:color w:val="232323"/>
          <w:sz w:val="19"/>
          <w:szCs w:val="19"/>
        </w:rPr>
        <w:t>output</w:t>
      </w:r>
    </w:p>
    <w:p w:rsidR="009B068E" w:rsidRDefault="009B068E" w:rsidP="009B068E">
      <w:pPr>
        <w:pBdr>
          <w:top w:val="single" w:sz="6" w:space="0" w:color="BBBBBB"/>
          <w:left w:val="single" w:sz="6" w:space="0" w:color="BBBBBB"/>
          <w:right w:val="single" w:sz="6" w:space="0" w:color="BBBBBB"/>
        </w:pBdr>
        <w:shd w:val="clear" w:color="auto" w:fill="FFFFFF"/>
        <w:spacing w:after="225"/>
        <w:rPr>
          <w:rFonts w:ascii="Consolas" w:hAnsi="Consolas"/>
          <w:color w:val="232323"/>
          <w:sz w:val="22"/>
          <w:szCs w:val="22"/>
        </w:rPr>
      </w:pPr>
      <w:r>
        <w:rPr>
          <w:rFonts w:ascii="Consolas" w:hAnsi="Consolas"/>
          <w:color w:val="232323"/>
          <w:sz w:val="22"/>
          <w:szCs w:val="22"/>
        </w:rPr>
        <w:t>NO</w:t>
      </w:r>
    </w:p>
    <w:p w:rsidR="009B068E" w:rsidRDefault="009B068E" w:rsidP="009B068E">
      <w:pPr>
        <w:numPr>
          <w:ilvl w:val="0"/>
          <w:numId w:val="1"/>
        </w:numPr>
        <w:pBdr>
          <w:top w:val="single" w:sz="6" w:space="0" w:color="BBBBBB"/>
          <w:left w:val="single" w:sz="6" w:space="0" w:color="BBBBBB"/>
          <w:right w:val="single" w:sz="6" w:space="0" w:color="BBBBBB"/>
        </w:pBdr>
        <w:shd w:val="clear" w:color="auto" w:fill="EEEEEE"/>
        <w:spacing w:after="225"/>
        <w:ind w:left="0"/>
        <w:rPr>
          <w:rFonts w:ascii="Verdana" w:hAnsi="Verdana"/>
          <w:b/>
          <w:bCs/>
          <w:color w:val="232323"/>
          <w:sz w:val="19"/>
          <w:szCs w:val="19"/>
        </w:rPr>
      </w:pPr>
      <w:r>
        <w:rPr>
          <w:rFonts w:ascii="Verdana" w:hAnsi="Verdana"/>
          <w:b/>
          <w:bCs/>
          <w:color w:val="232323"/>
          <w:sz w:val="19"/>
          <w:szCs w:val="19"/>
        </w:rPr>
        <w:t>input</w:t>
      </w:r>
    </w:p>
    <w:p w:rsidR="009B068E" w:rsidRDefault="009B068E" w:rsidP="009B068E">
      <w:pPr>
        <w:pBdr>
          <w:top w:val="single" w:sz="6" w:space="0" w:color="BBBBBB"/>
          <w:left w:val="single" w:sz="6" w:space="0" w:color="BBBBBB"/>
          <w:right w:val="single" w:sz="6" w:space="0" w:color="BBBBBB"/>
        </w:pBdr>
        <w:shd w:val="clear" w:color="auto" w:fill="FFFFFF"/>
        <w:spacing w:after="225"/>
        <w:rPr>
          <w:rFonts w:ascii="Consolas" w:hAnsi="Consolas"/>
          <w:color w:val="232323"/>
          <w:sz w:val="22"/>
          <w:szCs w:val="22"/>
        </w:rPr>
      </w:pPr>
      <w:r>
        <w:rPr>
          <w:rFonts w:ascii="Consolas" w:hAnsi="Consolas"/>
          <w:color w:val="232323"/>
          <w:sz w:val="22"/>
          <w:szCs w:val="22"/>
        </w:rPr>
        <w:t>3 1 1 3 3</w:t>
      </w:r>
      <w:r>
        <w:rPr>
          <w:rFonts w:ascii="Consolas" w:hAnsi="Consolas"/>
          <w:color w:val="232323"/>
          <w:sz w:val="22"/>
          <w:szCs w:val="22"/>
        </w:rPr>
        <w:br/>
        <w:t>1 0 1</w:t>
      </w:r>
      <w:r>
        <w:rPr>
          <w:rFonts w:ascii="Consolas" w:hAnsi="Consolas"/>
          <w:color w:val="232323"/>
          <w:sz w:val="22"/>
          <w:szCs w:val="22"/>
        </w:rPr>
        <w:br/>
        <w:t>1 0 0</w:t>
      </w:r>
      <w:r>
        <w:rPr>
          <w:rFonts w:ascii="Consolas" w:hAnsi="Consolas"/>
          <w:color w:val="232323"/>
          <w:sz w:val="22"/>
          <w:szCs w:val="22"/>
        </w:rPr>
        <w:br/>
        <w:t>1 1 0</w:t>
      </w:r>
    </w:p>
    <w:p w:rsidR="009B068E" w:rsidRDefault="009B068E" w:rsidP="009B068E">
      <w:pPr>
        <w:pBdr>
          <w:top w:val="single" w:sz="6" w:space="0" w:color="BBBBBB"/>
          <w:left w:val="single" w:sz="6" w:space="0" w:color="BBBBBB"/>
          <w:right w:val="single" w:sz="6" w:space="0" w:color="BBBBBB"/>
        </w:pBdr>
        <w:shd w:val="clear" w:color="auto" w:fill="EEEEEE"/>
        <w:spacing w:after="225"/>
        <w:rPr>
          <w:rFonts w:ascii="Verdana" w:hAnsi="Verdana"/>
          <w:b/>
          <w:bCs/>
          <w:color w:val="232323"/>
          <w:sz w:val="19"/>
          <w:szCs w:val="19"/>
        </w:rPr>
      </w:pPr>
      <w:r>
        <w:rPr>
          <w:rFonts w:ascii="Verdana" w:hAnsi="Verdana"/>
          <w:b/>
          <w:bCs/>
          <w:color w:val="232323"/>
          <w:sz w:val="19"/>
          <w:szCs w:val="19"/>
        </w:rPr>
        <w:t>output</w:t>
      </w:r>
    </w:p>
    <w:p w:rsidR="009B068E" w:rsidRDefault="009B068E" w:rsidP="009B068E">
      <w:pPr>
        <w:pBdr>
          <w:top w:val="single" w:sz="6" w:space="0" w:color="BBBBBB"/>
          <w:left w:val="single" w:sz="6" w:space="0" w:color="BBBBBB"/>
          <w:right w:val="single" w:sz="6" w:space="0" w:color="BBBBBB"/>
        </w:pBdr>
        <w:shd w:val="clear" w:color="auto" w:fill="FFFFFF"/>
        <w:spacing w:after="225"/>
        <w:rPr>
          <w:rFonts w:ascii="Consolas" w:hAnsi="Consolas"/>
          <w:color w:val="232323"/>
          <w:sz w:val="22"/>
          <w:szCs w:val="22"/>
        </w:rPr>
      </w:pPr>
      <w:r>
        <w:rPr>
          <w:rFonts w:ascii="Consolas" w:hAnsi="Consolas"/>
          <w:color w:val="232323"/>
          <w:sz w:val="22"/>
          <w:szCs w:val="22"/>
        </w:rPr>
        <w:t>YES</w:t>
      </w:r>
    </w:p>
    <w:p w:rsidR="009B068E" w:rsidRDefault="009B068E"/>
    <w:sectPr w:rsidR="009B06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875B8"/>
    <w:multiLevelType w:val="multilevel"/>
    <w:tmpl w:val="F154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8E"/>
    <w:rsid w:val="00741CD9"/>
    <w:rsid w:val="009B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qFormat/>
    <w:rsid w:val="009B068E"/>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pple-converted-space">
    <w:name w:val="apple-converted-space"/>
    <w:basedOn w:val="DefaultParagraphFont"/>
    <w:rsid w:val="009B068E"/>
  </w:style>
  <w:style w:type="character" w:styleId="Hyperlink">
    <w:name w:val="Hyperlink"/>
    <w:basedOn w:val="DefaultParagraphFont"/>
    <w:rsid w:val="009B068E"/>
    <w:rPr>
      <w:color w:val="0000FF"/>
      <w:u w:val="single"/>
    </w:rPr>
  </w:style>
  <w:style w:type="paragraph" w:styleId="NormalWeb">
    <w:name w:val="Normal (Web)"/>
    <w:basedOn w:val="Normal"/>
    <w:rsid w:val="009B068E"/>
    <w:pPr>
      <w:spacing w:before="100" w:beforeAutospacing="1" w:after="100" w:afterAutospacing="1"/>
    </w:pPr>
  </w:style>
  <w:style w:type="character" w:styleId="Strong">
    <w:name w:val="Strong"/>
    <w:basedOn w:val="DefaultParagraphFont"/>
    <w:qFormat/>
    <w:rsid w:val="009B068E"/>
    <w:rPr>
      <w:b/>
      <w:bCs/>
    </w:rPr>
  </w:style>
  <w:style w:type="character" w:styleId="Emphasis">
    <w:name w:val="Emphasis"/>
    <w:basedOn w:val="DefaultParagraphFont"/>
    <w:qFormat/>
    <w:rsid w:val="009B068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qFormat/>
    <w:rsid w:val="009B068E"/>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pple-converted-space">
    <w:name w:val="apple-converted-space"/>
    <w:basedOn w:val="DefaultParagraphFont"/>
    <w:rsid w:val="009B068E"/>
  </w:style>
  <w:style w:type="character" w:styleId="Hyperlink">
    <w:name w:val="Hyperlink"/>
    <w:basedOn w:val="DefaultParagraphFont"/>
    <w:rsid w:val="009B068E"/>
    <w:rPr>
      <w:color w:val="0000FF"/>
      <w:u w:val="single"/>
    </w:rPr>
  </w:style>
  <w:style w:type="paragraph" w:styleId="NormalWeb">
    <w:name w:val="Normal (Web)"/>
    <w:basedOn w:val="Normal"/>
    <w:rsid w:val="009B068E"/>
    <w:pPr>
      <w:spacing w:before="100" w:beforeAutospacing="1" w:after="100" w:afterAutospacing="1"/>
    </w:pPr>
  </w:style>
  <w:style w:type="character" w:styleId="Strong">
    <w:name w:val="Strong"/>
    <w:basedOn w:val="DefaultParagraphFont"/>
    <w:qFormat/>
    <w:rsid w:val="009B068E"/>
    <w:rPr>
      <w:b/>
      <w:bCs/>
    </w:rPr>
  </w:style>
  <w:style w:type="character" w:styleId="Emphasis">
    <w:name w:val="Emphasis"/>
    <w:basedOn w:val="DefaultParagraphFont"/>
    <w:qFormat/>
    <w:rsid w:val="009B06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65501">
      <w:bodyDiv w:val="1"/>
      <w:marLeft w:val="0"/>
      <w:marRight w:val="0"/>
      <w:marTop w:val="0"/>
      <w:marBottom w:val="0"/>
      <w:divBdr>
        <w:top w:val="none" w:sz="0" w:space="0" w:color="auto"/>
        <w:left w:val="none" w:sz="0" w:space="0" w:color="auto"/>
        <w:bottom w:val="none" w:sz="0" w:space="0" w:color="auto"/>
        <w:right w:val="none" w:sz="0" w:space="0" w:color="auto"/>
      </w:divBdr>
      <w:divsChild>
        <w:div w:id="53362083">
          <w:marLeft w:val="0"/>
          <w:marRight w:val="0"/>
          <w:marTop w:val="0"/>
          <w:marBottom w:val="45"/>
          <w:divBdr>
            <w:top w:val="none" w:sz="0" w:space="0" w:color="auto"/>
            <w:left w:val="none" w:sz="0" w:space="0" w:color="auto"/>
            <w:bottom w:val="none" w:sz="0" w:space="0" w:color="auto"/>
            <w:right w:val="none" w:sz="0" w:space="0" w:color="auto"/>
          </w:divBdr>
        </w:div>
        <w:div w:id="370497502">
          <w:marLeft w:val="0"/>
          <w:marRight w:val="0"/>
          <w:marTop w:val="0"/>
          <w:marBottom w:val="45"/>
          <w:divBdr>
            <w:top w:val="none" w:sz="0" w:space="0" w:color="auto"/>
            <w:left w:val="none" w:sz="0" w:space="0" w:color="auto"/>
            <w:bottom w:val="none" w:sz="0" w:space="0" w:color="auto"/>
            <w:right w:val="none" w:sz="0" w:space="0" w:color="auto"/>
          </w:divBdr>
        </w:div>
        <w:div w:id="496847948">
          <w:marLeft w:val="0"/>
          <w:marRight w:val="0"/>
          <w:marTop w:val="0"/>
          <w:marBottom w:val="75"/>
          <w:divBdr>
            <w:top w:val="none" w:sz="0" w:space="0" w:color="auto"/>
            <w:left w:val="none" w:sz="0" w:space="0" w:color="auto"/>
            <w:bottom w:val="none" w:sz="0" w:space="0" w:color="auto"/>
            <w:right w:val="none" w:sz="0" w:space="0" w:color="auto"/>
          </w:divBdr>
        </w:div>
        <w:div w:id="1053694146">
          <w:marLeft w:val="0"/>
          <w:marRight w:val="0"/>
          <w:marTop w:val="0"/>
          <w:marBottom w:val="45"/>
          <w:divBdr>
            <w:top w:val="none" w:sz="0" w:space="0" w:color="auto"/>
            <w:left w:val="none" w:sz="0" w:space="0" w:color="auto"/>
            <w:bottom w:val="none" w:sz="0" w:space="0" w:color="auto"/>
            <w:right w:val="none" w:sz="0" w:space="0" w:color="auto"/>
          </w:divBdr>
        </w:div>
        <w:div w:id="1140616321">
          <w:marLeft w:val="0"/>
          <w:marRight w:val="0"/>
          <w:marTop w:val="0"/>
          <w:marBottom w:val="0"/>
          <w:divBdr>
            <w:top w:val="none" w:sz="0" w:space="0" w:color="auto"/>
            <w:left w:val="none" w:sz="0" w:space="0" w:color="auto"/>
            <w:bottom w:val="none" w:sz="0" w:space="0" w:color="auto"/>
            <w:right w:val="none" w:sz="0" w:space="0" w:color="auto"/>
          </w:divBdr>
        </w:div>
        <w:div w:id="1262837297">
          <w:marLeft w:val="0"/>
          <w:marRight w:val="0"/>
          <w:marTop w:val="0"/>
          <w:marBottom w:val="0"/>
          <w:divBdr>
            <w:top w:val="none" w:sz="0" w:space="0" w:color="auto"/>
            <w:left w:val="none" w:sz="0" w:space="0" w:color="auto"/>
            <w:bottom w:val="none" w:sz="0" w:space="0" w:color="auto"/>
            <w:right w:val="none" w:sz="0" w:space="0" w:color="auto"/>
          </w:divBdr>
          <w:divsChild>
            <w:div w:id="65808532">
              <w:marLeft w:val="0"/>
              <w:marRight w:val="0"/>
              <w:marTop w:val="0"/>
              <w:marBottom w:val="0"/>
              <w:divBdr>
                <w:top w:val="none" w:sz="0" w:space="0" w:color="auto"/>
                <w:left w:val="none" w:sz="0" w:space="0" w:color="auto"/>
                <w:bottom w:val="single" w:sz="6" w:space="2" w:color="BBBBBB"/>
                <w:right w:val="none" w:sz="0" w:space="0" w:color="auto"/>
              </w:divBdr>
            </w:div>
            <w:div w:id="535387958">
              <w:marLeft w:val="0"/>
              <w:marRight w:val="0"/>
              <w:marTop w:val="0"/>
              <w:marBottom w:val="0"/>
              <w:divBdr>
                <w:top w:val="none" w:sz="0" w:space="0" w:color="auto"/>
                <w:left w:val="none" w:sz="0" w:space="0" w:color="auto"/>
                <w:bottom w:val="single" w:sz="6" w:space="2" w:color="BBBBBB"/>
                <w:right w:val="none" w:sz="0" w:space="0" w:color="auto"/>
              </w:divBdr>
            </w:div>
            <w:div w:id="970358596">
              <w:marLeft w:val="0"/>
              <w:marRight w:val="0"/>
              <w:marTop w:val="0"/>
              <w:marBottom w:val="0"/>
              <w:divBdr>
                <w:top w:val="none" w:sz="0" w:space="0" w:color="auto"/>
                <w:left w:val="none" w:sz="0" w:space="0" w:color="auto"/>
                <w:bottom w:val="single" w:sz="6" w:space="2" w:color="BBBBBB"/>
                <w:right w:val="none" w:sz="0" w:space="0" w:color="auto"/>
              </w:divBdr>
            </w:div>
            <w:div w:id="1048410380">
              <w:marLeft w:val="0"/>
              <w:marRight w:val="0"/>
              <w:marTop w:val="0"/>
              <w:marBottom w:val="0"/>
              <w:divBdr>
                <w:top w:val="none" w:sz="0" w:space="0" w:color="auto"/>
                <w:left w:val="none" w:sz="0" w:space="0" w:color="auto"/>
                <w:bottom w:val="single" w:sz="6" w:space="2" w:color="BBBBBB"/>
                <w:right w:val="none" w:sz="0" w:space="0" w:color="auto"/>
              </w:divBdr>
            </w:div>
            <w:div w:id="1079017205">
              <w:marLeft w:val="0"/>
              <w:marRight w:val="0"/>
              <w:marTop w:val="0"/>
              <w:marBottom w:val="0"/>
              <w:divBdr>
                <w:top w:val="none" w:sz="0" w:space="0" w:color="auto"/>
                <w:left w:val="none" w:sz="0" w:space="0" w:color="auto"/>
                <w:bottom w:val="single" w:sz="6" w:space="2" w:color="BBBBBB"/>
                <w:right w:val="none" w:sz="0" w:space="0" w:color="auto"/>
              </w:divBdr>
            </w:div>
            <w:div w:id="1140801276">
              <w:marLeft w:val="0"/>
              <w:marRight w:val="0"/>
              <w:marTop w:val="0"/>
              <w:marBottom w:val="0"/>
              <w:divBdr>
                <w:top w:val="none" w:sz="0" w:space="0" w:color="auto"/>
                <w:left w:val="none" w:sz="0" w:space="0" w:color="auto"/>
                <w:bottom w:val="single" w:sz="6" w:space="2" w:color="BBBBBB"/>
                <w:right w:val="none" w:sz="0" w:space="0" w:color="auto"/>
              </w:divBdr>
            </w:div>
            <w:div w:id="1387727007">
              <w:marLeft w:val="0"/>
              <w:marRight w:val="0"/>
              <w:marTop w:val="0"/>
              <w:marBottom w:val="0"/>
              <w:divBdr>
                <w:top w:val="none" w:sz="0" w:space="0" w:color="auto"/>
                <w:left w:val="none" w:sz="0" w:space="0" w:color="auto"/>
                <w:bottom w:val="single" w:sz="6" w:space="2" w:color="BBBBBB"/>
                <w:right w:val="none" w:sz="0" w:space="0" w:color="auto"/>
              </w:divBdr>
            </w:div>
            <w:div w:id="1454208050">
              <w:marLeft w:val="0"/>
              <w:marRight w:val="0"/>
              <w:marTop w:val="0"/>
              <w:marBottom w:val="0"/>
              <w:divBdr>
                <w:top w:val="none" w:sz="0" w:space="0" w:color="auto"/>
                <w:left w:val="none" w:sz="0" w:space="0" w:color="auto"/>
                <w:bottom w:val="single" w:sz="6" w:space="2" w:color="BBBBBB"/>
                <w:right w:val="none" w:sz="0" w:space="0" w:color="auto"/>
              </w:divBdr>
            </w:div>
            <w:div w:id="1627664134">
              <w:marLeft w:val="0"/>
              <w:marRight w:val="0"/>
              <w:marTop w:val="0"/>
              <w:marBottom w:val="0"/>
              <w:divBdr>
                <w:top w:val="none" w:sz="0" w:space="0" w:color="auto"/>
                <w:left w:val="none" w:sz="0" w:space="0" w:color="auto"/>
                <w:bottom w:val="single" w:sz="6" w:space="2" w:color="BBBBBB"/>
                <w:right w:val="none" w:sz="0" w:space="0" w:color="auto"/>
              </w:divBdr>
            </w:div>
            <w:div w:id="1653867519">
              <w:marLeft w:val="0"/>
              <w:marRight w:val="0"/>
              <w:marTop w:val="0"/>
              <w:marBottom w:val="0"/>
              <w:divBdr>
                <w:top w:val="none" w:sz="0" w:space="0" w:color="auto"/>
                <w:left w:val="none" w:sz="0" w:space="0" w:color="auto"/>
                <w:bottom w:val="single" w:sz="6" w:space="2" w:color="BBBBBB"/>
                <w:right w:val="none" w:sz="0" w:space="0" w:color="auto"/>
              </w:divBdr>
            </w:div>
            <w:div w:id="1855728061">
              <w:marLeft w:val="0"/>
              <w:marRight w:val="0"/>
              <w:marTop w:val="0"/>
              <w:marBottom w:val="0"/>
              <w:divBdr>
                <w:top w:val="none" w:sz="0" w:space="0" w:color="auto"/>
                <w:left w:val="none" w:sz="0" w:space="0" w:color="auto"/>
                <w:bottom w:val="single" w:sz="6" w:space="2" w:color="BBBBBB"/>
                <w:right w:val="none" w:sz="0" w:space="0" w:color="auto"/>
              </w:divBdr>
            </w:div>
            <w:div w:id="2114471289">
              <w:marLeft w:val="0"/>
              <w:marRight w:val="0"/>
              <w:marTop w:val="0"/>
              <w:marBottom w:val="0"/>
              <w:divBdr>
                <w:top w:val="none" w:sz="0" w:space="0" w:color="auto"/>
                <w:left w:val="none" w:sz="0" w:space="0" w:color="auto"/>
                <w:bottom w:val="single" w:sz="6" w:space="2" w:color="BBBBBB"/>
                <w:right w:val="none" w:sz="0" w:space="0" w:color="auto"/>
              </w:divBdr>
            </w:div>
          </w:divsChild>
        </w:div>
        <w:div w:id="1411582114">
          <w:marLeft w:val="0"/>
          <w:marRight w:val="0"/>
          <w:marTop w:val="0"/>
          <w:marBottom w:val="45"/>
          <w:divBdr>
            <w:top w:val="none" w:sz="0" w:space="0" w:color="auto"/>
            <w:left w:val="none" w:sz="0" w:space="0" w:color="auto"/>
            <w:bottom w:val="none" w:sz="0" w:space="0" w:color="auto"/>
            <w:right w:val="none" w:sz="0" w:space="0" w:color="auto"/>
          </w:divBdr>
        </w:div>
        <w:div w:id="1483885449">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ptrinh.ntu.edu.vn/Coder/Details/adm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MSHOME</Company>
  <LinksUpToDate>false</LinksUpToDate>
  <CharactersWithSpaces>1712</CharactersWithSpaces>
  <SharedDoc>false</SharedDoc>
  <HLinks>
    <vt:vector size="6" baseType="variant">
      <vt:variant>
        <vt:i4>6684704</vt:i4>
      </vt:variant>
      <vt:variant>
        <vt:i4>0</vt:i4>
      </vt:variant>
      <vt:variant>
        <vt:i4>0</vt:i4>
      </vt:variant>
      <vt:variant>
        <vt:i4>5</vt:i4>
      </vt:variant>
      <vt:variant>
        <vt:lpwstr>http://laptrinh.ntu.edu.vn/Coder/Details/admin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Le Quang Duy</dc:creator>
  <cp:lastModifiedBy>Nguyen Le Quang Duy</cp:lastModifiedBy>
  <cp:revision>2</cp:revision>
  <dcterms:created xsi:type="dcterms:W3CDTF">2015-08-24T14:09:00Z</dcterms:created>
  <dcterms:modified xsi:type="dcterms:W3CDTF">2015-08-24T14:09:00Z</dcterms:modified>
</cp:coreProperties>
</file>