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747A4B"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jc w:val="center"/>
        <w:rPr>
          <w:rFonts w:ascii="Times New Roman" w:eastAsia="Times New Roman" w:hAnsi="Times New Roman" w:cs="Times New Roman"/>
          <w:b/>
          <w:color w:val="FF0000"/>
          <w:sz w:val="24"/>
          <w:szCs w:val="24"/>
        </w:rPr>
      </w:pPr>
      <w:r>
        <w:rPr>
          <w:rFonts w:ascii="Times New Roman" w:eastAsia="Times New Roman" w:hAnsi="Times New Roman" w:cs="Times New Roman"/>
          <w:b/>
          <w:color w:val="0000CC"/>
          <w:sz w:val="34"/>
          <w:szCs w:val="34"/>
        </w:rPr>
        <w:t>NHIỆM VỤ GIAI ĐOẠN 1</w:t>
      </w:r>
      <w:r>
        <w:rPr>
          <w:rFonts w:ascii="Times New Roman" w:eastAsia="Times New Roman" w:hAnsi="Times New Roman" w:cs="Times New Roman"/>
          <w:b/>
          <w:color w:val="FF0000"/>
          <w:sz w:val="24"/>
          <w:szCs w:val="24"/>
        </w:rPr>
        <w:t>“THẦY CÔ VUI LÒNG DÀNH 5 PHÚT ĐỌC KỸ NHỮNG LƯU Ý DƯỚI ĐÂY VÀ THỰC HIỆN NGHIÊM TÚC ĐỂ TRÁNH PHẢI LÀM LẠI NHIỀU LẦN”</w:t>
      </w:r>
    </w:p>
    <w:p w14:paraId="64848628"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jc w:val="both"/>
        <w:rPr>
          <w:rFonts w:ascii="Times New Roman" w:eastAsia="Times New Roman" w:hAnsi="Times New Roman" w:cs="Times New Roman"/>
          <w:b/>
          <w:color w:val="0000CC"/>
          <w:sz w:val="24"/>
          <w:szCs w:val="24"/>
        </w:rPr>
      </w:pPr>
      <w:r>
        <w:rPr>
          <w:rFonts w:ascii="Times New Roman" w:eastAsia="Times New Roman" w:hAnsi="Times New Roman" w:cs="Times New Roman"/>
          <w:b/>
          <w:color w:val="0000CC"/>
          <w:sz w:val="24"/>
          <w:szCs w:val="24"/>
        </w:rPr>
        <w:t>1/ Nhiệm vụ</w:t>
      </w:r>
    </w:p>
    <w:p w14:paraId="4B1B907C"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Soạn vở ghi bài cho học sinh ở cả 3 bộ Cánh Diều (CD) – Chân Trời Sáng Tạo (CTST) – Kết Nối Tri Thức </w:t>
      </w:r>
      <w:r>
        <w:rPr>
          <w:rFonts w:ascii="Times New Roman" w:eastAsia="Times New Roman" w:hAnsi="Times New Roman" w:cs="Times New Roman"/>
          <w:sz w:val="24"/>
          <w:szCs w:val="24"/>
        </w:rPr>
        <w:t>(KNTT).</w:t>
      </w:r>
    </w:p>
    <w:p w14:paraId="7B82CAB9"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Mỗi giáo viên soạn 01 bài, trong đó chia làm 2 phần: 1 phần là nội dung bài học theo cấu trúc sách giáo khoa được giao, có đục lỗ hoặc ẩn các nội dung trọng tâm của bài học để học sinh điền vào. Phần còn lại là đáp án trong bài học.</w:t>
      </w:r>
    </w:p>
    <w:p w14:paraId="63A807B4"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jc w:val="both"/>
        <w:rPr>
          <w:rFonts w:ascii="Times New Roman" w:eastAsia="Times New Roman" w:hAnsi="Times New Roman" w:cs="Times New Roman"/>
          <w:b/>
          <w:color w:val="0000CC"/>
          <w:sz w:val="24"/>
          <w:szCs w:val="24"/>
        </w:rPr>
      </w:pPr>
      <w:r>
        <w:rPr>
          <w:rFonts w:ascii="Times New Roman" w:eastAsia="Times New Roman" w:hAnsi="Times New Roman" w:cs="Times New Roman"/>
          <w:b/>
          <w:color w:val="0000CC"/>
          <w:sz w:val="24"/>
          <w:szCs w:val="24"/>
        </w:rPr>
        <w:t>2/ Lưu ý về t</w:t>
      </w:r>
      <w:r>
        <w:rPr>
          <w:rFonts w:ascii="Times New Roman" w:eastAsia="Times New Roman" w:hAnsi="Times New Roman" w:cs="Times New Roman"/>
          <w:b/>
          <w:color w:val="0000CC"/>
          <w:sz w:val="24"/>
          <w:szCs w:val="24"/>
        </w:rPr>
        <w:t>rình bày</w:t>
      </w:r>
    </w:p>
    <w:p w14:paraId="403C5ED4"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Font Time New Roman - cỡ chữ 12pt - dãn dòng 1,15pt – dùng mathtype để gõ các công thức toán học. Soạn trực tiếp trên file mẫu này. </w:t>
      </w:r>
      <w:r>
        <w:rPr>
          <w:rFonts w:ascii="Times New Roman" w:eastAsia="Times New Roman" w:hAnsi="Times New Roman" w:cs="Times New Roman"/>
          <w:b/>
          <w:color w:val="FF0000"/>
          <w:sz w:val="24"/>
          <w:szCs w:val="24"/>
        </w:rPr>
        <w:t>Các bài không theo form sẽ phải làm lại.</w:t>
      </w:r>
    </w:p>
    <w:p w14:paraId="670ECE12"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Các nội dung có hình ảnh thì thầy cô dùng Snipping Tool hoặc các phần </w:t>
      </w:r>
      <w:r>
        <w:rPr>
          <w:rFonts w:ascii="Times New Roman" w:eastAsia="Times New Roman" w:hAnsi="Times New Roman" w:cs="Times New Roman"/>
          <w:sz w:val="24"/>
          <w:szCs w:val="24"/>
        </w:rPr>
        <w:t>mềm chụp màn hình khác để cắt ảnh từ tài liệu tương ứng.</w:t>
      </w:r>
    </w:p>
    <w:p w14:paraId="3E046753"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Sau khi gõ xong kiểm tra lại cẩn thận chính tả, số liệu cho thật chuẩn.</w:t>
      </w:r>
    </w:p>
    <w:p w14:paraId="49FCAC60"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Lưu tên file theo cấu trúc: Số thứ tự. Số thứ tự bài – tên bài – tên facebook người thực hiện.</w:t>
      </w:r>
    </w:p>
    <w:p w14:paraId="7D6DB4D0"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jc w:val="both"/>
        <w:rPr>
          <w:rFonts w:ascii="Times New Roman" w:eastAsia="Times New Roman" w:hAnsi="Times New Roman" w:cs="Times New Roman"/>
          <w:b/>
          <w:color w:val="0000CC"/>
          <w:sz w:val="24"/>
          <w:szCs w:val="24"/>
        </w:rPr>
      </w:pPr>
      <w:r>
        <w:rPr>
          <w:rFonts w:ascii="Times New Roman" w:eastAsia="Times New Roman" w:hAnsi="Times New Roman" w:cs="Times New Roman"/>
          <w:b/>
          <w:color w:val="0000CC"/>
          <w:sz w:val="24"/>
          <w:szCs w:val="24"/>
        </w:rPr>
        <w:t>3/ Thời gian và hình thức nộ</w:t>
      </w:r>
      <w:r>
        <w:rPr>
          <w:rFonts w:ascii="Times New Roman" w:eastAsia="Times New Roman" w:hAnsi="Times New Roman" w:cs="Times New Roman"/>
          <w:b/>
          <w:color w:val="0000CC"/>
          <w:sz w:val="24"/>
          <w:szCs w:val="24"/>
        </w:rPr>
        <w:t>p bài</w:t>
      </w:r>
    </w:p>
    <w:p w14:paraId="74BE9CE0"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rPr>
          <w:rFonts w:ascii="Times New Roman" w:eastAsia="Times New Roman" w:hAnsi="Times New Roman" w:cs="Times New Roman"/>
          <w:b/>
          <w:color w:val="FF0000"/>
          <w:sz w:val="24"/>
          <w:szCs w:val="24"/>
        </w:rPr>
      </w:pPr>
      <w:r>
        <w:rPr>
          <w:rFonts w:ascii="Times New Roman" w:eastAsia="Times New Roman" w:hAnsi="Times New Roman" w:cs="Times New Roman"/>
          <w:sz w:val="24"/>
          <w:szCs w:val="24"/>
        </w:rPr>
        <w:t xml:space="preserve">- Thời hạn nộp bài: </w:t>
      </w:r>
      <w:r>
        <w:rPr>
          <w:rFonts w:ascii="Times New Roman" w:eastAsia="Times New Roman" w:hAnsi="Times New Roman" w:cs="Times New Roman"/>
          <w:b/>
          <w:color w:val="FF0000"/>
          <w:sz w:val="24"/>
          <w:szCs w:val="24"/>
        </w:rPr>
        <w:t>Trước 20h00 – ngày 20/4/2023</w:t>
      </w:r>
    </w:p>
    <w:p w14:paraId="4F952D64"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Cách nộp bài: Tải bài lên link driver trên group (Mở link driver &gt;&gt; chuột phải &gt;&gt; Tải tệp lên &gt;&gt; chọn tệp đã làm &gt;&gt; ok)</w:t>
      </w:r>
    </w:p>
    <w:p w14:paraId="28FB4473" w14:textId="77777777" w:rsidR="00EC38B3" w:rsidRDefault="00D27588">
      <w:pPr>
        <w:pBdr>
          <w:top w:val="single" w:sz="4" w:space="1" w:color="000000"/>
          <w:left w:val="single" w:sz="4" w:space="4" w:color="000000"/>
          <w:bottom w:val="single" w:sz="4" w:space="1" w:color="000000"/>
          <w:right w:val="single" w:sz="4" w:space="4" w:color="000000"/>
        </w:pBdr>
        <w:shd w:val="clear" w:color="auto" w:fill="FFFF99"/>
        <w:spacing w:after="0" w:line="276" w:lineRule="auto"/>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CHỈ CÁC THÀNH VIÊN HOÀN THÀNH ĐÚNG HẠN MỚI THAM GIA GIAI ĐOẠN TIẾP THEO</w:t>
      </w:r>
    </w:p>
    <w:p w14:paraId="4A7DB190" w14:textId="77777777" w:rsidR="00EC38B3" w:rsidRDefault="00EC38B3">
      <w:pPr>
        <w:tabs>
          <w:tab w:val="left" w:pos="283"/>
          <w:tab w:val="left" w:pos="2835"/>
          <w:tab w:val="left" w:pos="5386"/>
          <w:tab w:val="left" w:pos="7937"/>
        </w:tabs>
        <w:spacing w:after="0"/>
        <w:jc w:val="center"/>
        <w:rPr>
          <w:rFonts w:ascii="Times New Roman" w:eastAsia="Times New Roman" w:hAnsi="Times New Roman" w:cs="Times New Roman"/>
          <w:b/>
          <w:color w:val="FF0000"/>
          <w:sz w:val="24"/>
          <w:szCs w:val="24"/>
        </w:rPr>
      </w:pPr>
    </w:p>
    <w:p w14:paraId="05F9911F" w14:textId="77777777" w:rsidR="0037426A"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color w:val="0000CC"/>
          <w:sz w:val="32"/>
          <w:szCs w:val="32"/>
        </w:rPr>
      </w:pPr>
      <w:r>
        <w:rPr>
          <w:rFonts w:ascii="Times New Roman" w:eastAsia="Times New Roman" w:hAnsi="Times New Roman" w:cs="Times New Roman"/>
          <w:b/>
          <w:color w:val="0000CC"/>
          <w:sz w:val="32"/>
          <w:szCs w:val="32"/>
        </w:rPr>
        <w:t>BÀI 7: SULFUR VÀ SULFUR DIOXIDE</w:t>
      </w:r>
    </w:p>
    <w:p w14:paraId="5240FC85"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color w:val="FF0000"/>
          <w:sz w:val="24"/>
          <w:szCs w:val="24"/>
        </w:rPr>
      </w:pPr>
      <w:r>
        <w:rPr>
          <w:rFonts w:ascii="Times New Roman" w:eastAsia="Times New Roman" w:hAnsi="Times New Roman" w:cs="Times New Roman"/>
          <w:color w:val="000000"/>
          <w:sz w:val="24"/>
          <w:szCs w:val="24"/>
        </w:rPr>
        <w:tab/>
      </w:r>
      <w:r w:rsidRPr="0005155D">
        <w:rPr>
          <w:rFonts w:ascii="Times New Roman" w:eastAsia="Times New Roman" w:hAnsi="Times New Roman" w:cs="Times New Roman"/>
          <w:b/>
          <w:bCs/>
          <w:color w:val="FF0000"/>
          <w:sz w:val="24"/>
          <w:szCs w:val="24"/>
        </w:rPr>
        <w:t>I. SULFUR</w:t>
      </w:r>
    </w:p>
    <w:p w14:paraId="2224653E"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000000"/>
          <w:sz w:val="24"/>
          <w:szCs w:val="24"/>
        </w:rPr>
      </w:pPr>
      <w:r>
        <w:rPr>
          <w:noProof/>
        </w:rPr>
        <w:drawing>
          <wp:anchor distT="0" distB="0" distL="114300" distR="114300" simplePos="0" relativeHeight="251663360" behindDoc="0" locked="0" layoutInCell="1" allowOverlap="1" wp14:anchorId="3663975C" wp14:editId="25B27C17">
            <wp:simplePos x="0" y="0"/>
            <wp:positionH relativeFrom="column">
              <wp:posOffset>4118610</wp:posOffset>
            </wp:positionH>
            <wp:positionV relativeFrom="paragraph">
              <wp:posOffset>170815</wp:posOffset>
            </wp:positionV>
            <wp:extent cx="2193290" cy="1545590"/>
            <wp:effectExtent l="0" t="0" r="0" b="0"/>
            <wp:wrapSquare wrapText="bothSides"/>
            <wp:docPr id="204023816" name="Picture 2" descr="17,736 Sulfur Stone Images, Stock Photos &amp; Vector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7,736 Sulfur Stone Images, Stock Photos &amp; Vectors | Shutter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b="7428"/>
                    <a:stretch/>
                  </pic:blipFill>
                  <pic:spPr bwMode="auto">
                    <a:xfrm>
                      <a:off x="0" y="0"/>
                      <a:ext cx="2193290" cy="1545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sz w:val="24"/>
          <w:szCs w:val="24"/>
        </w:rPr>
        <w:tab/>
      </w:r>
      <w:r w:rsidRPr="0005155D">
        <w:rPr>
          <w:rFonts w:ascii="Times New Roman" w:eastAsia="Times New Roman" w:hAnsi="Times New Roman" w:cs="Times New Roman"/>
          <w:b/>
          <w:bCs/>
          <w:i/>
          <w:iCs/>
          <w:color w:val="385623" w:themeColor="accent6" w:themeShade="80"/>
          <w:sz w:val="24"/>
          <w:szCs w:val="24"/>
        </w:rPr>
        <w:t>1. Trạng thái tự nhiên</w:t>
      </w:r>
    </w:p>
    <w:p w14:paraId="694CB6B7" w14:textId="0A77E26A" w:rsidR="0037426A" w:rsidRDefault="0037426A" w:rsidP="0037426A">
      <w:pPr>
        <w:tabs>
          <w:tab w:val="left" w:pos="283"/>
          <w:tab w:val="left" w:pos="2835"/>
          <w:tab w:val="left" w:pos="5386"/>
          <w:tab w:val="left" w:pos="7937"/>
        </w:tabs>
        <w:spacing w:after="0"/>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(lưu huỳnh) là nguyên tố phổ biến thứ </w:t>
      </w:r>
      <w:r w:rsidRPr="0037426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trên vỏ Trái Đất, chiếm khoảng 0,03 – 0,1% khối lượng, tồn tại ở </w:t>
      </w:r>
      <w:r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dạng đồng vị bền: </w:t>
      </w:r>
      <w:r>
        <w:rPr>
          <w:rFonts w:ascii="Times New Roman" w:eastAsia="Times New Roman" w:hAnsi="Times New Roman" w:cs="Times New Roman"/>
          <w:color w:val="000000"/>
          <w:sz w:val="24"/>
          <w:szCs w:val="24"/>
          <w:vertAlign w:val="superscript"/>
        </w:rPr>
        <w:t>32</w:t>
      </w:r>
      <w:r>
        <w:rPr>
          <w:rFonts w:ascii="Times New Roman" w:eastAsia="Times New Roman" w:hAnsi="Times New Roman" w:cs="Times New Roman"/>
          <w:color w:val="000000"/>
          <w:sz w:val="24"/>
          <w:szCs w:val="24"/>
        </w:rPr>
        <w:t xml:space="preserve">S (94,98%), </w:t>
      </w:r>
      <w:r>
        <w:rPr>
          <w:rFonts w:ascii="Times New Roman" w:eastAsia="Times New Roman" w:hAnsi="Times New Roman" w:cs="Times New Roman"/>
          <w:color w:val="000000"/>
          <w:sz w:val="24"/>
          <w:szCs w:val="24"/>
          <w:vertAlign w:val="superscript"/>
        </w:rPr>
        <w:t>33</w:t>
      </w:r>
      <w:r>
        <w:rPr>
          <w:rFonts w:ascii="Times New Roman" w:eastAsia="Times New Roman" w:hAnsi="Times New Roman" w:cs="Times New Roman"/>
          <w:color w:val="000000"/>
          <w:sz w:val="24"/>
          <w:szCs w:val="24"/>
        </w:rPr>
        <w:t xml:space="preserve">S (0,76%), </w:t>
      </w:r>
      <w:r>
        <w:rPr>
          <w:rFonts w:ascii="Times New Roman" w:eastAsia="Times New Roman" w:hAnsi="Times New Roman" w:cs="Times New Roman"/>
          <w:color w:val="000000"/>
          <w:sz w:val="24"/>
          <w:szCs w:val="24"/>
          <w:vertAlign w:val="superscript"/>
        </w:rPr>
        <w:t>34</w:t>
      </w:r>
      <w:r>
        <w:rPr>
          <w:rFonts w:ascii="Times New Roman" w:eastAsia="Times New Roman" w:hAnsi="Times New Roman" w:cs="Times New Roman"/>
          <w:color w:val="000000"/>
          <w:sz w:val="24"/>
          <w:szCs w:val="24"/>
        </w:rPr>
        <w:t xml:space="preserve">S (4,22%) và </w:t>
      </w:r>
      <w:r>
        <w:rPr>
          <w:rFonts w:ascii="Times New Roman" w:eastAsia="Times New Roman" w:hAnsi="Times New Roman" w:cs="Times New Roman"/>
          <w:color w:val="000000"/>
          <w:sz w:val="24"/>
          <w:szCs w:val="24"/>
          <w:vertAlign w:val="superscript"/>
        </w:rPr>
        <w:t>36</w:t>
      </w:r>
      <w:r>
        <w:rPr>
          <w:rFonts w:ascii="Times New Roman" w:eastAsia="Times New Roman" w:hAnsi="Times New Roman" w:cs="Times New Roman"/>
          <w:color w:val="000000"/>
          <w:sz w:val="24"/>
          <w:szCs w:val="24"/>
        </w:rPr>
        <w:t xml:space="preserve">S (0,02%). Trong tự nhiên, sulfur tồn tại ở cả dạng </w:t>
      </w:r>
      <w:r w:rsidRPr="0037426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và dạng </w:t>
      </w:r>
      <w:r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p>
    <w:p w14:paraId="3F0A775A"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Đơn chất sulfur được phân bố ở vùng lân cận núi lửa và suối nước nóng,… </w:t>
      </w:r>
    </w:p>
    <w:p w14:paraId="0F918E9E"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Hợp chất sulfur gồm các khoáng vật sulfide, sulfate, protein,…</w:t>
      </w:r>
    </w:p>
    <w:p w14:paraId="5E18EB7C" w14:textId="500F7932" w:rsidR="0037426A" w:rsidRPr="006B3FB5" w:rsidRDefault="0037426A" w:rsidP="0037426A">
      <w:pPr>
        <w:tabs>
          <w:tab w:val="left" w:pos="283"/>
          <w:tab w:val="left" w:pos="2835"/>
          <w:tab w:val="left" w:pos="5386"/>
          <w:tab w:val="left" w:pos="7937"/>
        </w:tabs>
        <w:spacing w:after="0"/>
        <w:jc w:val="both"/>
        <w:rPr>
          <w:rFonts w:ascii="Times New Roman" w:eastAsia="Times New Roman" w:hAnsi="Times New Roman" w:cs="Times New Roman"/>
          <w:color w:val="000000"/>
          <w:sz w:val="28"/>
          <w:szCs w:val="28"/>
        </w:rPr>
      </w:pPr>
      <w:r>
        <w:rPr>
          <w:rFonts w:ascii="Times New Roman" w:hAnsi="Times New Roman" w:cs="Times New Roman"/>
          <w:color w:val="081C36"/>
          <w:spacing w:val="3"/>
          <w:sz w:val="24"/>
          <w:szCs w:val="24"/>
        </w:rPr>
        <w:tab/>
      </w:r>
      <w:r w:rsidRPr="00E76A0B">
        <w:rPr>
          <w:rFonts w:ascii="Times New Roman" w:hAnsi="Times New Roman" w:cs="Times New Roman"/>
          <w:spacing w:val="3"/>
          <w:sz w:val="24"/>
          <w:szCs w:val="24"/>
        </w:rPr>
        <w:t xml:space="preserve">Sulfur được giải phóng ra khỏi lõi Trái Đất chủ yếu ở dạng </w:t>
      </w:r>
      <w:r w:rsidRPr="0037426A">
        <w:rPr>
          <w:rFonts w:ascii="Times New Roman" w:eastAsia="Times New Roman" w:hAnsi="Times New Roman" w:cs="Times New Roman"/>
          <w:sz w:val="24"/>
          <w:szCs w:val="24"/>
        </w:rPr>
        <w:t>…………………</w:t>
      </w:r>
      <w:r w:rsidRPr="0037426A">
        <w:rPr>
          <w:rFonts w:ascii="Times New Roman" w:hAnsi="Times New Roman" w:cs="Times New Roman"/>
          <w:spacing w:val="3"/>
          <w:sz w:val="24"/>
          <w:szCs w:val="24"/>
        </w:rPr>
        <w:t xml:space="preserve"> (</w:t>
      </w:r>
      <w:r w:rsidRPr="0037426A">
        <w:rPr>
          <w:rFonts w:ascii="Times New Roman" w:eastAsia="Times New Roman" w:hAnsi="Times New Roman" w:cs="Times New Roman"/>
          <w:sz w:val="24"/>
          <w:szCs w:val="24"/>
        </w:rPr>
        <w:t>……</w:t>
      </w:r>
      <w:r w:rsidRPr="0037426A">
        <w:rPr>
          <w:rFonts w:ascii="Times New Roman" w:hAnsi="Times New Roman" w:cs="Times New Roman"/>
          <w:spacing w:val="3"/>
          <w:sz w:val="24"/>
          <w:szCs w:val="24"/>
        </w:rPr>
        <w:t xml:space="preserve">) và </w:t>
      </w:r>
      <w:r w:rsidRPr="0037426A">
        <w:rPr>
          <w:rFonts w:ascii="Times New Roman" w:eastAsia="Times New Roman" w:hAnsi="Times New Roman" w:cs="Times New Roman"/>
          <w:sz w:val="24"/>
          <w:szCs w:val="24"/>
        </w:rPr>
        <w:t>…………………</w:t>
      </w:r>
      <w:r w:rsidRPr="0037426A">
        <w:rPr>
          <w:rFonts w:ascii="Times New Roman" w:hAnsi="Times New Roman" w:cs="Times New Roman"/>
          <w:spacing w:val="3"/>
          <w:sz w:val="24"/>
          <w:szCs w:val="24"/>
        </w:rPr>
        <w:t xml:space="preserve"> (</w:t>
      </w:r>
      <w:r w:rsidRPr="0037426A">
        <w:rPr>
          <w:rFonts w:ascii="Times New Roman" w:eastAsia="Times New Roman" w:hAnsi="Times New Roman" w:cs="Times New Roman"/>
          <w:sz w:val="24"/>
          <w:szCs w:val="24"/>
        </w:rPr>
        <w:t>……</w:t>
      </w:r>
      <w:r w:rsidRPr="0037426A">
        <w:rPr>
          <w:rFonts w:ascii="Times New Roman" w:hAnsi="Times New Roman" w:cs="Times New Roman"/>
          <w:spacing w:val="3"/>
          <w:sz w:val="24"/>
          <w:szCs w:val="24"/>
        </w:rPr>
        <w:t xml:space="preserve">) </w:t>
      </w:r>
      <w:r w:rsidRPr="00E76A0B">
        <w:rPr>
          <w:rFonts w:ascii="Times New Roman" w:hAnsi="Times New Roman" w:cs="Times New Roman"/>
          <w:spacing w:val="3"/>
          <w:sz w:val="24"/>
          <w:szCs w:val="24"/>
        </w:rPr>
        <w:t xml:space="preserve">khi núi lửa hoạt động. Sau đó, hydrogen sulfide chuyển hoá thành muối sulfide ít tan (tạo thành các khoáng vật pyrite, chalcopyrite,...) và sulfur dioxide chuyển hoá thành muối sulfate của calcium, barium (tạo thành các khoáng vật như thạch cao). Trong cơ thể người, sulfur chiếm khoảng </w:t>
      </w:r>
      <w:r w:rsidRPr="0037426A">
        <w:rPr>
          <w:rFonts w:ascii="Times New Roman" w:eastAsia="Times New Roman" w:hAnsi="Times New Roman" w:cs="Times New Roman"/>
          <w:sz w:val="24"/>
          <w:szCs w:val="24"/>
        </w:rPr>
        <w:t>……</w:t>
      </w:r>
      <w:r w:rsidRPr="0037426A">
        <w:rPr>
          <w:rFonts w:ascii="Times New Roman" w:hAnsi="Times New Roman" w:cs="Times New Roman"/>
          <w:spacing w:val="3"/>
          <w:sz w:val="24"/>
          <w:szCs w:val="24"/>
        </w:rPr>
        <w:t xml:space="preserve"> </w:t>
      </w:r>
      <w:r w:rsidRPr="00E76A0B">
        <w:rPr>
          <w:rFonts w:ascii="Times New Roman" w:hAnsi="Times New Roman" w:cs="Times New Roman"/>
          <w:spacing w:val="3"/>
          <w:sz w:val="24"/>
          <w:szCs w:val="24"/>
        </w:rPr>
        <w:t xml:space="preserve">khối lượng, có trong thành phần nhiều </w:t>
      </w:r>
      <w:r>
        <w:rPr>
          <w:rFonts w:ascii="Times New Roman" w:hAnsi="Times New Roman" w:cs="Times New Roman"/>
          <w:spacing w:val="3"/>
          <w:sz w:val="24"/>
          <w:szCs w:val="24"/>
        </w:rPr>
        <w:t>…………..</w:t>
      </w:r>
      <w:r w:rsidRPr="0037426A">
        <w:rPr>
          <w:rFonts w:ascii="Times New Roman" w:hAnsi="Times New Roman" w:cs="Times New Roman"/>
          <w:spacing w:val="3"/>
          <w:sz w:val="24"/>
          <w:szCs w:val="24"/>
        </w:rPr>
        <w:t xml:space="preserve"> và</w:t>
      </w:r>
      <w:r>
        <w:rPr>
          <w:rFonts w:ascii="Times New Roman" w:hAnsi="Times New Roman" w:cs="Times New Roman"/>
          <w:spacing w:val="3"/>
          <w:sz w:val="24"/>
          <w:szCs w:val="24"/>
        </w:rPr>
        <w:t>…………..</w:t>
      </w:r>
      <w:r w:rsidRPr="00E76A0B">
        <w:rPr>
          <w:rFonts w:ascii="Times New Roman" w:hAnsi="Times New Roman" w:cs="Times New Roman"/>
          <w:spacing w:val="3"/>
          <w:sz w:val="24"/>
          <w:szCs w:val="24"/>
        </w:rPr>
        <w:t>.</w:t>
      </w:r>
    </w:p>
    <w:p w14:paraId="7D0ED4B3" w14:textId="77777777" w:rsidR="0037426A" w:rsidRPr="00316578" w:rsidRDefault="0037426A" w:rsidP="0037426A">
      <w:pPr>
        <w:tabs>
          <w:tab w:val="left" w:pos="283"/>
          <w:tab w:val="left" w:pos="2835"/>
          <w:tab w:val="left" w:pos="5386"/>
          <w:tab w:val="left" w:pos="7937"/>
        </w:tabs>
        <w:spacing w:after="0"/>
      </w:pPr>
      <w:r>
        <w:rPr>
          <w:noProof/>
          <w:color w:val="000000"/>
        </w:rPr>
        <w:drawing>
          <wp:anchor distT="0" distB="0" distL="114300" distR="114300" simplePos="0" relativeHeight="251661312" behindDoc="0" locked="0" layoutInCell="1" allowOverlap="1" wp14:anchorId="4B4F45C3" wp14:editId="3B3427A7">
            <wp:simplePos x="0" y="0"/>
            <wp:positionH relativeFrom="column">
              <wp:posOffset>3333750</wp:posOffset>
            </wp:positionH>
            <wp:positionV relativeFrom="paragraph">
              <wp:posOffset>0</wp:posOffset>
            </wp:positionV>
            <wp:extent cx="1280929" cy="1080000"/>
            <wp:effectExtent l="0" t="0" r="0" b="6350"/>
            <wp:wrapSquare wrapText="bothSides"/>
            <wp:docPr id="1580149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0929" cy="108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rPr>
        <w:drawing>
          <wp:anchor distT="0" distB="0" distL="114300" distR="114300" simplePos="0" relativeHeight="251662336" behindDoc="0" locked="0" layoutInCell="1" allowOverlap="1" wp14:anchorId="5AE1F507" wp14:editId="2981F2B3">
            <wp:simplePos x="0" y="0"/>
            <wp:positionH relativeFrom="column">
              <wp:posOffset>4888230</wp:posOffset>
            </wp:positionH>
            <wp:positionV relativeFrom="paragraph">
              <wp:posOffset>0</wp:posOffset>
            </wp:positionV>
            <wp:extent cx="1426845" cy="1079500"/>
            <wp:effectExtent l="0" t="0" r="1905" b="6350"/>
            <wp:wrapSquare wrapText="bothSides"/>
            <wp:docPr id="5337393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6845" cy="1079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794878BE" wp14:editId="6C4D084F">
            <wp:simplePos x="0" y="0"/>
            <wp:positionH relativeFrom="column">
              <wp:posOffset>1733550</wp:posOffset>
            </wp:positionH>
            <wp:positionV relativeFrom="paragraph">
              <wp:posOffset>0</wp:posOffset>
            </wp:positionV>
            <wp:extent cx="1327785" cy="1079500"/>
            <wp:effectExtent l="0" t="0" r="5715" b="6350"/>
            <wp:wrapSquare wrapText="bothSides"/>
            <wp:docPr id="87574297" name="Picture 4" descr="Chalcopyrit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lcopyrite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7785" cy="1079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62449F21" wp14:editId="7D99AC7F">
            <wp:simplePos x="0" y="0"/>
            <wp:positionH relativeFrom="column">
              <wp:posOffset>-87630</wp:posOffset>
            </wp:positionH>
            <wp:positionV relativeFrom="paragraph">
              <wp:posOffset>0</wp:posOffset>
            </wp:positionV>
            <wp:extent cx="1620080" cy="1080000"/>
            <wp:effectExtent l="0" t="0" r="0" b="6350"/>
            <wp:wrapSquare wrapText="bothSides"/>
            <wp:docPr id="329181701" name="Picture 3" descr="Pyrite Meaning: Healing Properties &amp; Everyday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rite Meaning: Healing Properties &amp; Everyday U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20080" cy="1080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sz w:val="24"/>
          <w:szCs w:val="24"/>
        </w:rPr>
        <w:t xml:space="preserve">                                                                                                                                    </w:t>
      </w:r>
    </w:p>
    <w:p w14:paraId="3D02E35E" w14:textId="77777777" w:rsidR="0037426A" w:rsidRPr="00316578"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Pyrite (FeS</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C</w:t>
      </w:r>
      <w:r w:rsidRPr="00310607">
        <w:rPr>
          <w:rFonts w:ascii="Times New Roman" w:eastAsia="Times New Roman" w:hAnsi="Times New Roman" w:cs="Times New Roman"/>
          <w:color w:val="000000"/>
          <w:sz w:val="24"/>
          <w:szCs w:val="24"/>
        </w:rPr>
        <w:t>halopyrite</w:t>
      </w:r>
      <w:r>
        <w:rPr>
          <w:rFonts w:ascii="Times New Roman" w:eastAsia="Times New Roman" w:hAnsi="Times New Roman" w:cs="Times New Roman"/>
          <w:color w:val="000000"/>
          <w:sz w:val="24"/>
          <w:szCs w:val="24"/>
        </w:rPr>
        <w:t xml:space="preserve"> (CuFeS</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Chu sa, thần sa (HgS)      Thạch cao (CaSO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2H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O)</w:t>
      </w:r>
    </w:p>
    <w:p w14:paraId="32D96F3B"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hỏi và bài tập: Kể tên một ứng dụng thực tiễn của quặng pyrite, thạch cao, sulfuric acid mà em biết.</w:t>
      </w:r>
    </w:p>
    <w:p w14:paraId="5A8CFB5B"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p>
    <w:p w14:paraId="6D93B27D"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385623" w:themeColor="accent6" w:themeShade="80"/>
          <w:sz w:val="24"/>
          <w:szCs w:val="24"/>
        </w:rPr>
      </w:pPr>
      <w:r w:rsidRPr="0005155D">
        <w:rPr>
          <w:rFonts w:ascii="Times New Roman" w:eastAsia="Times New Roman" w:hAnsi="Times New Roman" w:cs="Times New Roman"/>
          <w:b/>
          <w:bCs/>
          <w:i/>
          <w:iCs/>
          <w:color w:val="385623" w:themeColor="accent6" w:themeShade="80"/>
          <w:sz w:val="24"/>
          <w:szCs w:val="24"/>
        </w:rPr>
        <w:t>2. Cấu tạo nguyên tử, phân tử</w:t>
      </w:r>
    </w:p>
    <w:p w14:paraId="56335CD8"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833C0B" w:themeColor="accent2" w:themeShade="80"/>
          <w:sz w:val="24"/>
          <w:szCs w:val="24"/>
        </w:rPr>
      </w:pPr>
      <w:r w:rsidRPr="00CA3125">
        <w:rPr>
          <w:rFonts w:ascii="Times New Roman" w:eastAsia="Times New Roman" w:hAnsi="Times New Roman" w:cs="Times New Roman"/>
          <w:b/>
          <w:bCs/>
          <w:i/>
          <w:iCs/>
          <w:color w:val="833C0B" w:themeColor="accent2" w:themeShade="80"/>
          <w:sz w:val="24"/>
          <w:szCs w:val="24"/>
        </w:rPr>
        <w:t>a) Cấu tạo nguyên tử</w:t>
      </w:r>
    </w:p>
    <w:p w14:paraId="0B7DB8FE" w14:textId="1B1553C1"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b/>
          <w:bCs/>
          <w:color w:val="7030A0"/>
          <w:sz w:val="24"/>
          <w:szCs w:val="24"/>
          <w:u w:val="single"/>
        </w:rPr>
      </w:pPr>
      <w:r>
        <w:rPr>
          <w:rFonts w:ascii="Times New Roman" w:eastAsia="Times New Roman" w:hAnsi="Times New Roman" w:cs="Times New Roman"/>
          <w:color w:val="000000"/>
          <w:sz w:val="24"/>
          <w:szCs w:val="24"/>
        </w:rPr>
        <w:t xml:space="preserve">Cấu hình electron của sulfur: </w:t>
      </w:r>
      <w:r>
        <w:rPr>
          <w:rFonts w:ascii="Times New Roman" w:eastAsia="Times New Roman" w:hAnsi="Times New Roman" w:cs="Times New Roman"/>
          <w:sz w:val="24"/>
          <w:szCs w:val="24"/>
        </w:rPr>
        <w:t>………………………………………………………………………………..</w:t>
      </w:r>
    </w:p>
    <w:p w14:paraId="712E98AD" w14:textId="3813A86B"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Nguyên tố sulfur ở ô số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nhóm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chu kì</w:t>
      </w:r>
      <w:r w:rsidRPr="0037426A">
        <w:rPr>
          <w:rFonts w:ascii="Times New Roman" w:eastAsia="Times New Roman" w:hAnsi="Times New Roman" w:cs="Times New Roman"/>
          <w:sz w:val="24"/>
          <w:szCs w:val="24"/>
        </w:rPr>
        <w:t xml:space="preserve"> … </w:t>
      </w:r>
      <w:r>
        <w:rPr>
          <w:rFonts w:ascii="Times New Roman" w:eastAsia="Times New Roman" w:hAnsi="Times New Roman" w:cs="Times New Roman"/>
          <w:color w:val="000000"/>
          <w:sz w:val="24"/>
          <w:szCs w:val="24"/>
        </w:rPr>
        <w:t xml:space="preserve">trong bảng tuần hoàn. Nguyên tử sulfur có độ âm điện là 2,58. Sulfur là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w:t>
      </w:r>
    </w:p>
    <w:p w14:paraId="23A40BBA" w14:textId="4E5107D1"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tạo ra nhiều hợp chất với các số oxi hóa khác nhau từ </w:t>
      </w:r>
      <w:r>
        <w:rPr>
          <w:rFonts w:ascii="Times New Roman" w:eastAsia="Times New Roman" w:hAnsi="Times New Roman" w:cs="Times New Roman"/>
          <w:sz w:val="24"/>
          <w:szCs w:val="24"/>
        </w:rPr>
        <w:t>….</w:t>
      </w:r>
      <w:r w:rsidRPr="0037426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37426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37426A">
        <w:rPr>
          <w:rFonts w:ascii="Times New Roman" w:eastAsia="Times New Roman" w:hAnsi="Times New Roman" w:cs="Times New Roman"/>
          <w:sz w:val="24"/>
          <w:szCs w:val="24"/>
        </w:rPr>
        <w:t xml:space="preserve">. </w:t>
      </w:r>
    </w:p>
    <w:p w14:paraId="6762A12E" w14:textId="04F0B796" w:rsidR="0037426A" w:rsidRPr="00E76A0B"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Ví dụ: </w:t>
      </w:r>
      <w:r>
        <w:rPr>
          <w:rFonts w:ascii="Times New Roman" w:eastAsia="Times New Roman" w:hAnsi="Times New Roman" w:cs="Times New Roman"/>
          <w:sz w:val="24"/>
          <w:szCs w:val="24"/>
        </w:rPr>
        <w:t>………………………………………………………………………………………………………..</w:t>
      </w:r>
    </w:p>
    <w:p w14:paraId="4DCE4DE8"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833C0B" w:themeColor="accent2" w:themeShade="80"/>
          <w:sz w:val="24"/>
          <w:szCs w:val="24"/>
        </w:rPr>
      </w:pPr>
      <w:r w:rsidRPr="00CA3125">
        <w:rPr>
          <w:rFonts w:ascii="Times New Roman" w:eastAsia="Times New Roman" w:hAnsi="Times New Roman" w:cs="Times New Roman"/>
          <w:b/>
          <w:bCs/>
          <w:i/>
          <w:iCs/>
          <w:color w:val="833C0B" w:themeColor="accent2" w:themeShade="80"/>
          <w:sz w:val="24"/>
          <w:szCs w:val="24"/>
        </w:rPr>
        <w:t>b) Cấu tạo phân tử</w:t>
      </w:r>
    </w:p>
    <w:p w14:paraId="7E8FA235" w14:textId="584A1AD0" w:rsidR="0037426A" w:rsidRDefault="0037426A" w:rsidP="0037426A">
      <w:pPr>
        <w:tabs>
          <w:tab w:val="left" w:pos="283"/>
          <w:tab w:val="left" w:pos="2835"/>
          <w:tab w:val="left" w:pos="5386"/>
          <w:tab w:val="left" w:pos="7937"/>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Phân tử sulfur gồm </w:t>
      </w:r>
      <w:r w:rsidRPr="0037426A">
        <w:rPr>
          <w:rFonts w:ascii="Times New Roman" w:eastAsia="Times New Roman" w:hAnsi="Times New Roman" w:cs="Times New Roman"/>
          <w:sz w:val="24"/>
          <w:szCs w:val="24"/>
        </w:rPr>
        <w:t>…………………</w:t>
      </w:r>
      <w:r w:rsidRPr="0037426A">
        <w:rPr>
          <w:rFonts w:ascii="Times New Roman" w:hAnsi="Times New Roman" w:cs="Times New Roman"/>
          <w:spacing w:val="3"/>
          <w:sz w:val="24"/>
          <w:szCs w:val="24"/>
        </w:rPr>
        <w:t xml:space="preserve"> (</w:t>
      </w:r>
      <w:r w:rsidRPr="0037426A">
        <w:rPr>
          <w:rFonts w:ascii="Times New Roman" w:eastAsia="Times New Roman" w:hAnsi="Times New Roman" w:cs="Times New Roman"/>
          <w:sz w:val="24"/>
          <w:szCs w:val="24"/>
        </w:rPr>
        <w:t>……</w:t>
      </w:r>
      <w:r w:rsidRPr="0037426A">
        <w:rPr>
          <w:rFonts w:ascii="Times New Roman" w:hAnsi="Times New Roman" w:cs="Times New Roman"/>
          <w:spacing w:val="3"/>
          <w:sz w:val="24"/>
          <w:szCs w:val="24"/>
        </w:rPr>
        <w:t xml:space="preserve">) </w:t>
      </w:r>
      <w:r>
        <w:rPr>
          <w:rFonts w:ascii="Times New Roman" w:eastAsia="Times New Roman" w:hAnsi="Times New Roman" w:cs="Times New Roman"/>
          <w:color w:val="000000"/>
          <w:sz w:val="24"/>
          <w:szCs w:val="24"/>
        </w:rPr>
        <w:t xml:space="preserve">có dạng vòng khép kín. Mỗi nguyên tử sulfur liên kết với hai nguyên tử bên cạnh bằng liên kết </w:t>
      </w:r>
      <w:r w:rsidRPr="0037426A">
        <w:rPr>
          <w:rFonts w:ascii="Times New Roman" w:eastAsia="Times New Roman" w:hAnsi="Times New Roman" w:cs="Times New Roman"/>
          <w:sz w:val="24"/>
          <w:szCs w:val="24"/>
        </w:rPr>
        <w:t>…………………</w:t>
      </w:r>
      <w:r>
        <w:rPr>
          <w:rFonts w:ascii="Times New Roman" w:hAnsi="Times New Roman" w:cs="Times New Roman"/>
          <w:spacing w:val="3"/>
          <w:sz w:val="24"/>
          <w:szCs w:val="24"/>
        </w:rPr>
        <w:t>………………</w:t>
      </w:r>
      <w:r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Liên kết S-S có năng lượng bằng 226kJ/mol và độ dài liên kết 205pm.</w:t>
      </w:r>
    </w:p>
    <w:p w14:paraId="674EBECB" w14:textId="7E9B0476" w:rsidR="0037426A" w:rsidRPr="008B4B33"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Trong phản ứng hóa học, phân tử sulfur được viết đơn giản là </w:t>
      </w:r>
      <w:r w:rsidRPr="0037426A">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52FA4F2E" w14:textId="77777777" w:rsidR="0037426A"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color w:val="000000"/>
          <w:sz w:val="24"/>
          <w:szCs w:val="24"/>
        </w:rPr>
      </w:pPr>
      <w:r w:rsidRPr="008B4B33">
        <w:rPr>
          <w:rFonts w:ascii="Times New Roman" w:eastAsia="Times New Roman" w:hAnsi="Times New Roman" w:cs="Times New Roman"/>
          <w:noProof/>
          <w:color w:val="000000"/>
          <w:sz w:val="24"/>
          <w:szCs w:val="24"/>
        </w:rPr>
        <w:drawing>
          <wp:inline distT="0" distB="0" distL="0" distR="0" wp14:anchorId="0B7B797A" wp14:editId="1AF0022F">
            <wp:extent cx="2404306" cy="1638300"/>
            <wp:effectExtent l="0" t="0" r="0" b="0"/>
            <wp:docPr id="16700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2201" name=""/>
                    <pic:cNvPicPr/>
                  </pic:nvPicPr>
                  <pic:blipFill>
                    <a:blip r:embed="rId13"/>
                    <a:stretch>
                      <a:fillRect/>
                    </a:stretch>
                  </pic:blipFill>
                  <pic:spPr>
                    <a:xfrm>
                      <a:off x="0" y="0"/>
                      <a:ext cx="2413685" cy="1644691"/>
                    </a:xfrm>
                    <a:prstGeom prst="rect">
                      <a:avLst/>
                    </a:prstGeom>
                  </pic:spPr>
                </pic:pic>
              </a:graphicData>
            </a:graphic>
          </wp:inline>
        </w:drawing>
      </w:r>
    </w:p>
    <w:p w14:paraId="67BC84F4"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000000"/>
          <w:sz w:val="24"/>
          <w:szCs w:val="24"/>
        </w:rPr>
      </w:pPr>
      <w:r w:rsidRPr="0005155D">
        <w:rPr>
          <w:rFonts w:ascii="Times New Roman" w:eastAsia="Times New Roman" w:hAnsi="Times New Roman" w:cs="Times New Roman"/>
          <w:b/>
          <w:bCs/>
          <w:i/>
          <w:iCs/>
          <w:color w:val="000000"/>
          <w:sz w:val="24"/>
          <w:szCs w:val="24"/>
        </w:rPr>
        <w:t>3. Tính chất vật lí</w:t>
      </w:r>
    </w:p>
    <w:p w14:paraId="46457E66" w14:textId="0D47BE9B"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Đơn chất sulfur có hai dạng thù hình: ………………………. (bền ở nhiệt độ thường) và ………………...</w:t>
      </w:r>
    </w:p>
    <w:p w14:paraId="730EEF43" w14:textId="77777777" w:rsidR="0037426A"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color w:val="000000"/>
          <w:sz w:val="24"/>
          <w:szCs w:val="24"/>
        </w:rPr>
      </w:pPr>
      <w:r>
        <w:rPr>
          <w:noProof/>
        </w:rPr>
        <w:drawing>
          <wp:inline distT="0" distB="0" distL="0" distR="0" wp14:anchorId="049075C8" wp14:editId="35032FAE">
            <wp:extent cx="3893820" cy="1988820"/>
            <wp:effectExtent l="0" t="0" r="0" b="0"/>
            <wp:docPr id="1449142392" name="Picture 10" descr="Hai dạng thù hình của lưu huỳ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ai dạng thù hình của lưu huỳn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3820" cy="1988820"/>
                    </a:xfrm>
                    <a:prstGeom prst="rect">
                      <a:avLst/>
                    </a:prstGeom>
                    <a:noFill/>
                    <a:ln>
                      <a:noFill/>
                    </a:ln>
                  </pic:spPr>
                </pic:pic>
              </a:graphicData>
            </a:graphic>
          </wp:inline>
        </w:drawing>
      </w:r>
    </w:p>
    <w:p w14:paraId="1EFDBFDF" w14:textId="0A3F9AEB"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w:t>
      </w:r>
      <w:r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trong nước, </w:t>
      </w:r>
      <w:r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trong alcohol, </w:t>
      </w:r>
      <w:r w:rsidR="00E5015E" w:rsidRPr="0037426A">
        <w:rPr>
          <w:rFonts w:ascii="Times New Roman" w:eastAsia="Times New Roman" w:hAnsi="Times New Roman" w:cs="Times New Roman"/>
          <w:sz w:val="24"/>
          <w:szCs w:val="24"/>
        </w:rPr>
        <w:t>……………</w:t>
      </w:r>
      <w:r w:rsidR="00E5015E">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trong carbon disulfide.</w:t>
      </w:r>
    </w:p>
    <w:p w14:paraId="07B6A276"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Sulfur nóng chảy ở 113</w:t>
      </w:r>
      <w:r>
        <w:rPr>
          <w:rFonts w:ascii="Times New Roman" w:eastAsia="Times New Roman" w:hAnsi="Times New Roman" w:cs="Times New Roman"/>
          <w:color w:val="000000"/>
          <w:sz w:val="24"/>
          <w:szCs w:val="24"/>
        </w:rPr>
        <w:sym w:font="Symbol" w:char="F0B0"/>
      </w:r>
      <w:r>
        <w:rPr>
          <w:rFonts w:ascii="Times New Roman" w:eastAsia="Times New Roman" w:hAnsi="Times New Roman" w:cs="Times New Roman"/>
          <w:color w:val="000000"/>
          <w:sz w:val="24"/>
          <w:szCs w:val="24"/>
        </w:rPr>
        <w:t>C và sôi ở 445</w:t>
      </w:r>
      <w:r>
        <w:rPr>
          <w:rFonts w:ascii="Times New Roman" w:eastAsia="Times New Roman" w:hAnsi="Times New Roman" w:cs="Times New Roman"/>
          <w:color w:val="000000"/>
          <w:sz w:val="24"/>
          <w:szCs w:val="24"/>
        </w:rPr>
        <w:sym w:font="Symbol" w:char="F0B0"/>
      </w:r>
      <w:r>
        <w:rPr>
          <w:rFonts w:ascii="Times New Roman" w:eastAsia="Times New Roman" w:hAnsi="Times New Roman" w:cs="Times New Roman"/>
          <w:color w:val="000000"/>
          <w:sz w:val="24"/>
          <w:szCs w:val="24"/>
        </w:rPr>
        <w:t>C.</w:t>
      </w:r>
    </w:p>
    <w:p w14:paraId="0483312F"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385623" w:themeColor="accent6" w:themeShade="80"/>
          <w:sz w:val="24"/>
          <w:szCs w:val="24"/>
        </w:rPr>
      </w:pPr>
      <w:r w:rsidRPr="0005155D">
        <w:rPr>
          <w:rFonts w:ascii="Times New Roman" w:eastAsia="Times New Roman" w:hAnsi="Times New Roman" w:cs="Times New Roman"/>
          <w:b/>
          <w:bCs/>
          <w:i/>
          <w:iCs/>
          <w:color w:val="385623" w:themeColor="accent6" w:themeShade="80"/>
          <w:sz w:val="24"/>
          <w:szCs w:val="24"/>
        </w:rPr>
        <w:t>4. Tính chất hóa học</w:t>
      </w:r>
    </w:p>
    <w:p w14:paraId="380280E9" w14:textId="76B629DE"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có thể hiện </w:t>
      </w:r>
      <w:r w:rsidR="00E5015E"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hoặc </w:t>
      </w:r>
      <w:r w:rsidR="00E5015E"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Trong thực tế, hầu hết các phản ứng của sulfur chỉ xảy ra khi </w:t>
      </w:r>
      <w:r w:rsidR="00E5015E" w:rsidRPr="0037426A">
        <w:rPr>
          <w:rFonts w:ascii="Times New Roman" w:eastAsia="Times New Roman" w:hAnsi="Times New Roman" w:cs="Times New Roman"/>
          <w:sz w:val="24"/>
          <w:szCs w:val="24"/>
        </w:rPr>
        <w:t>…………………</w:t>
      </w:r>
    </w:p>
    <w:p w14:paraId="53184442" w14:textId="20B009E8" w:rsidR="0037426A" w:rsidRPr="00953301" w:rsidRDefault="0037426A" w:rsidP="0037426A">
      <w:pPr>
        <w:tabs>
          <w:tab w:val="left" w:pos="283"/>
          <w:tab w:val="left" w:pos="2835"/>
          <w:tab w:val="left" w:pos="5386"/>
          <w:tab w:val="left" w:pos="7937"/>
        </w:tabs>
        <w:spacing w:after="0"/>
        <w:rPr>
          <w:rFonts w:ascii="Times New Roman" w:eastAsia="Times New Roman" w:hAnsi="Times New Roman" w:cs="Times New Roman"/>
          <w:b/>
          <w:bCs/>
          <w:color w:val="7030A0"/>
          <w:sz w:val="24"/>
          <w:szCs w:val="24"/>
          <w:u w:val="single"/>
        </w:rPr>
      </w:pPr>
      <w:r w:rsidRPr="00CA3125">
        <w:rPr>
          <w:rFonts w:ascii="Times New Roman" w:eastAsia="Times New Roman" w:hAnsi="Times New Roman" w:cs="Times New Roman"/>
          <w:i/>
          <w:iCs/>
          <w:color w:val="833C0B" w:themeColor="accent2" w:themeShade="80"/>
          <w:sz w:val="24"/>
          <w:szCs w:val="24"/>
        </w:rPr>
        <w:t>a) Tác dụng với hydrogen</w:t>
      </w:r>
      <w:r>
        <w:rPr>
          <w:rFonts w:ascii="Times New Roman" w:eastAsia="Times New Roman" w:hAnsi="Times New Roman" w:cs="Times New Roman"/>
          <w:i/>
          <w:iCs/>
          <w:color w:val="833C0B" w:themeColor="accent2" w:themeShade="80"/>
          <w:sz w:val="24"/>
          <w:szCs w:val="24"/>
        </w:rPr>
        <w:t xml:space="preserve">: </w:t>
      </w:r>
      <w:r>
        <w:rPr>
          <w:rFonts w:ascii="Times New Roman" w:eastAsia="Times New Roman" w:hAnsi="Times New Roman" w:cs="Times New Roman"/>
          <w:color w:val="000000"/>
          <w:sz w:val="24"/>
          <w:szCs w:val="24"/>
        </w:rPr>
        <w:sym w:font="Symbol" w:char="F0AE"/>
      </w:r>
      <w:r>
        <w:rPr>
          <w:rFonts w:ascii="Times New Roman" w:eastAsia="Times New Roman" w:hAnsi="Times New Roman" w:cs="Times New Roman"/>
          <w:color w:val="000000"/>
          <w:sz w:val="24"/>
          <w:szCs w:val="24"/>
        </w:rPr>
        <w:t xml:space="preserve"> </w:t>
      </w:r>
      <w:r w:rsidR="00E5015E" w:rsidRPr="0037426A">
        <w:rPr>
          <w:rFonts w:ascii="Times New Roman" w:eastAsia="Times New Roman" w:hAnsi="Times New Roman" w:cs="Times New Roman"/>
          <w:sz w:val="24"/>
          <w:szCs w:val="24"/>
        </w:rPr>
        <w:t>…………………</w:t>
      </w:r>
    </w:p>
    <w:p w14:paraId="64FF7B1B"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Ở nhiệt độ cao,  </w:t>
      </w:r>
    </w:p>
    <w:p w14:paraId="3822A090" w14:textId="1BF04F79" w:rsidR="0037426A" w:rsidRPr="00E5015E"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sz w:val="24"/>
          <w:szCs w:val="24"/>
        </w:rPr>
      </w:pPr>
      <w:r w:rsidRPr="00E5015E">
        <w:rPr>
          <w:rFonts w:ascii="Times New Roman" w:eastAsia="Times New Roman" w:hAnsi="Times New Roman" w:cs="Times New Roman"/>
          <w:sz w:val="24"/>
          <w:szCs w:val="24"/>
        </w:rPr>
        <w:t>H</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    +    S   </w:t>
      </w:r>
      <m:oMath>
        <m:box>
          <m:boxPr>
            <m:opEmu m:val="1"/>
            <m:ctrlPr>
              <w:rPr>
                <w:rFonts w:ascii="Cambria Math" w:eastAsia="Times New Roman" w:hAnsi="Cambria Math" w:cs="Times New Roman"/>
                <w:i/>
                <w:sz w:val="24"/>
                <w:szCs w:val="24"/>
              </w:rPr>
            </m:ctrlPr>
          </m:boxPr>
          <m:e>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t°   </m:t>
                </m:r>
              </m:e>
            </m:groupChr>
          </m:e>
        </m:box>
      </m:oMath>
      <w:r w:rsidRP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p>
    <w:p w14:paraId="0C0E6DCF" w14:textId="77777777" w:rsidR="00E5015E" w:rsidRDefault="0037426A" w:rsidP="0037426A">
      <w:pPr>
        <w:tabs>
          <w:tab w:val="left" w:pos="283"/>
          <w:tab w:val="left" w:pos="2835"/>
          <w:tab w:val="left" w:pos="5386"/>
          <w:tab w:val="left" w:pos="7937"/>
        </w:tabs>
        <w:spacing w:after="0"/>
        <w:rPr>
          <w:rFonts w:ascii="Times New Roman" w:eastAsia="Times New Roman" w:hAnsi="Times New Roman" w:cs="Times New Roman"/>
          <w:sz w:val="24"/>
          <w:szCs w:val="24"/>
        </w:rPr>
      </w:pPr>
      <w:r w:rsidRPr="00CA3125">
        <w:rPr>
          <w:rFonts w:ascii="Times New Roman" w:eastAsia="Times New Roman" w:hAnsi="Times New Roman" w:cs="Times New Roman"/>
          <w:i/>
          <w:iCs/>
          <w:color w:val="833C0B" w:themeColor="accent2" w:themeShade="80"/>
          <w:sz w:val="24"/>
          <w:szCs w:val="24"/>
        </w:rPr>
        <w:t>b) Tác dụng với kim loại</w:t>
      </w:r>
      <w:r>
        <w:rPr>
          <w:rFonts w:ascii="Times New Roman" w:eastAsia="Times New Roman" w:hAnsi="Times New Roman" w:cs="Times New Roman"/>
          <w:i/>
          <w:iCs/>
          <w:color w:val="833C0B" w:themeColor="accent2" w:themeShade="80"/>
          <w:sz w:val="24"/>
          <w:szCs w:val="24"/>
        </w:rPr>
        <w:t xml:space="preserve">:  </w:t>
      </w:r>
      <w:r>
        <w:rPr>
          <w:rFonts w:ascii="Times New Roman" w:eastAsia="Times New Roman" w:hAnsi="Times New Roman" w:cs="Times New Roman"/>
          <w:color w:val="000000"/>
          <w:sz w:val="24"/>
          <w:szCs w:val="24"/>
        </w:rPr>
        <w:sym w:font="Symbol" w:char="F0AE"/>
      </w:r>
      <w:r>
        <w:rPr>
          <w:rFonts w:ascii="Times New Roman" w:eastAsia="Times New Roman" w:hAnsi="Times New Roman" w:cs="Times New Roman"/>
          <w:color w:val="000000"/>
          <w:sz w:val="24"/>
          <w:szCs w:val="24"/>
        </w:rPr>
        <w:t xml:space="preserve"> </w:t>
      </w:r>
      <w:r w:rsidR="00E5015E" w:rsidRPr="0037426A">
        <w:rPr>
          <w:rFonts w:ascii="Times New Roman" w:eastAsia="Times New Roman" w:hAnsi="Times New Roman" w:cs="Times New Roman"/>
          <w:sz w:val="24"/>
          <w:szCs w:val="24"/>
        </w:rPr>
        <w:t>…………………</w:t>
      </w:r>
    </w:p>
    <w:p w14:paraId="144F95D4" w14:textId="45DD9642"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Ở nhiệt độ thường: </w:t>
      </w:r>
      <w:r w:rsidRPr="00E5015E">
        <w:rPr>
          <w:rFonts w:ascii="Times New Roman" w:eastAsia="Times New Roman" w:hAnsi="Times New Roman" w:cs="Times New Roman"/>
          <w:sz w:val="24"/>
          <w:szCs w:val="24"/>
        </w:rPr>
        <w:t xml:space="preserve">Hg  +    S   </w:t>
      </w:r>
      <m:oMath>
        <m:box>
          <m:boxPr>
            <m:opEmu m:val="1"/>
            <m:ctrlPr>
              <w:rPr>
                <w:rFonts w:ascii="Cambria Math" w:eastAsia="Times New Roman" w:hAnsi="Cambria Math" w:cs="Times New Roman"/>
                <w:i/>
                <w:sz w:val="24"/>
                <w:szCs w:val="24"/>
              </w:rPr>
            </m:ctrlPr>
          </m:boxPr>
          <m:e>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m:t>
                </m:r>
              </m:e>
            </m:groupChr>
          </m:e>
        </m:box>
      </m:oMath>
      <w:r w:rsidRP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r w:rsidRPr="00E5015E">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sym w:font="Symbol" w:char="F0DE"/>
      </w:r>
      <w:r w:rsidRPr="00E5015E">
        <w:rPr>
          <w:rFonts w:ascii="Times New Roman" w:eastAsia="Times New Roman" w:hAnsi="Times New Roman" w:cs="Times New Roman"/>
          <w:sz w:val="24"/>
          <w:szCs w:val="24"/>
        </w:rPr>
        <w:t xml:space="preserve"> xử lí </w:t>
      </w:r>
      <w:r w:rsidR="00E5015E" w:rsidRPr="0037426A">
        <w:rPr>
          <w:rFonts w:ascii="Times New Roman" w:eastAsia="Times New Roman" w:hAnsi="Times New Roman" w:cs="Times New Roman"/>
          <w:sz w:val="24"/>
          <w:szCs w:val="24"/>
        </w:rPr>
        <w:t>…………………</w:t>
      </w:r>
      <w:r w:rsidRPr="00E5015E">
        <w:rPr>
          <w:rFonts w:ascii="Times New Roman" w:eastAsia="Times New Roman" w:hAnsi="Times New Roman" w:cs="Times New Roman"/>
          <w:sz w:val="24"/>
          <w:szCs w:val="24"/>
        </w:rPr>
        <w:t>.</w:t>
      </w:r>
    </w:p>
    <w:p w14:paraId="4C33A315" w14:textId="31AB164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sym w:font="Symbol" w:char="F0DE"/>
      </w:r>
      <w:r>
        <w:rPr>
          <w:rFonts w:ascii="Times New Roman" w:eastAsia="Times New Roman" w:hAnsi="Times New Roman" w:cs="Times New Roman"/>
          <w:color w:val="000000"/>
          <w:sz w:val="24"/>
          <w:szCs w:val="24"/>
        </w:rPr>
        <w:t xml:space="preserve"> Sulfur là </w:t>
      </w:r>
      <w:r w:rsidR="00E5015E" w:rsidRPr="0037426A">
        <w:rPr>
          <w:rFonts w:ascii="Times New Roman" w:eastAsia="Times New Roman" w:hAnsi="Times New Roman" w:cs="Times New Roman"/>
          <w:sz w:val="24"/>
          <w:szCs w:val="24"/>
        </w:rPr>
        <w:t>…………………</w:t>
      </w:r>
    </w:p>
    <w:p w14:paraId="740437E4"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Ở nhiệt độ cao, tác dụng với nhiều kim loại khác </w:t>
      </w:r>
    </w:p>
    <w:p w14:paraId="60E108CF" w14:textId="489CBF84" w:rsidR="0037426A" w:rsidRPr="00E5015E"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sz w:val="24"/>
          <w:szCs w:val="24"/>
        </w:rPr>
      </w:pPr>
      <w:r w:rsidRPr="00E5015E">
        <w:rPr>
          <w:rFonts w:ascii="Times New Roman" w:eastAsia="Times New Roman" w:hAnsi="Times New Roman" w:cs="Times New Roman"/>
          <w:sz w:val="24"/>
          <w:szCs w:val="24"/>
        </w:rPr>
        <w:t xml:space="preserve">2Al     +    3S   </w:t>
      </w:r>
      <m:oMath>
        <m:box>
          <m:boxPr>
            <m:opEmu m:val="1"/>
            <m:ctrlPr>
              <w:rPr>
                <w:rFonts w:ascii="Cambria Math" w:eastAsia="Times New Roman" w:hAnsi="Cambria Math" w:cs="Times New Roman"/>
                <w:i/>
                <w:sz w:val="24"/>
                <w:szCs w:val="24"/>
              </w:rPr>
            </m:ctrlPr>
          </m:boxPr>
          <m:e>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t°   </m:t>
                </m:r>
              </m:e>
            </m:groupChr>
          </m:e>
        </m:box>
      </m:oMath>
      <w:r w:rsidRP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p>
    <w:p w14:paraId="341BC517" w14:textId="038DC60F"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rPr>
      </w:pPr>
      <w:r w:rsidRPr="00E5015E">
        <w:rPr>
          <w:rFonts w:ascii="Times New Roman" w:eastAsia="Times New Roman" w:hAnsi="Times New Roman" w:cs="Times New Roman"/>
          <w:sz w:val="24"/>
          <w:szCs w:val="24"/>
        </w:rPr>
        <w:t xml:space="preserve">Mg    +      S   </w:t>
      </w:r>
      <m:oMath>
        <m:box>
          <m:boxPr>
            <m:opEmu m:val="1"/>
            <m:ctrlPr>
              <w:rPr>
                <w:rFonts w:ascii="Cambria Math" w:eastAsia="Times New Roman" w:hAnsi="Cambria Math" w:cs="Times New Roman"/>
                <w:i/>
                <w:sz w:val="24"/>
                <w:szCs w:val="24"/>
              </w:rPr>
            </m:ctrlPr>
          </m:boxPr>
          <m:e>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t°   </m:t>
                </m:r>
              </m:e>
            </m:groupChr>
          </m:e>
        </m:box>
      </m:oMath>
      <w:r w:rsid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p>
    <w:p w14:paraId="2864DFAB" w14:textId="24B74B17" w:rsidR="0037426A" w:rsidRPr="001E51B9"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sym w:font="Symbol" w:char="F0DE"/>
      </w:r>
      <w:r>
        <w:rPr>
          <w:rFonts w:ascii="Times New Roman" w:eastAsia="Times New Roman" w:hAnsi="Times New Roman" w:cs="Times New Roman"/>
          <w:color w:val="000000"/>
          <w:sz w:val="24"/>
          <w:szCs w:val="24"/>
        </w:rPr>
        <w:t xml:space="preserve"> Sulfur là </w:t>
      </w:r>
      <w:r w:rsidR="00E5015E" w:rsidRPr="0037426A">
        <w:rPr>
          <w:rFonts w:ascii="Times New Roman" w:eastAsia="Times New Roman" w:hAnsi="Times New Roman" w:cs="Times New Roman"/>
          <w:sz w:val="24"/>
          <w:szCs w:val="24"/>
        </w:rPr>
        <w:t>…………………</w:t>
      </w:r>
    </w:p>
    <w:p w14:paraId="40E57492"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c) Tác dụng với phi kim</w:t>
      </w:r>
    </w:p>
    <w:p w14:paraId="3DB5C986"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Ở nhiệt độ thích hợp, sulfur tác dụng với một số phi kim như fluorine, oxygen,…</w:t>
      </w:r>
    </w:p>
    <w:p w14:paraId="0200F446" w14:textId="353AC1CB" w:rsidR="0037426A" w:rsidRPr="00E5015E"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sz w:val="24"/>
          <w:szCs w:val="24"/>
        </w:rPr>
      </w:pPr>
      <w:r w:rsidRPr="00E5015E">
        <w:rPr>
          <w:rFonts w:ascii="Times New Roman" w:eastAsia="Times New Roman" w:hAnsi="Times New Roman" w:cs="Times New Roman"/>
          <w:sz w:val="24"/>
          <w:szCs w:val="24"/>
        </w:rPr>
        <w:t xml:space="preserve">S   +   F  </w:t>
      </w:r>
      <m:oMath>
        <m:box>
          <m:boxPr>
            <m:opEmu m:val="1"/>
            <m:ctrlPr>
              <w:rPr>
                <w:rFonts w:ascii="Cambria Math" w:eastAsia="Times New Roman" w:hAnsi="Cambria Math" w:cs="Times New Roman"/>
                <w:i/>
                <w:sz w:val="24"/>
                <w:szCs w:val="24"/>
              </w:rPr>
            </m:ctrlPr>
          </m:boxPr>
          <m:e>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t°   </m:t>
                </m:r>
              </m:e>
            </m:groupChr>
          </m:e>
        </m:box>
      </m:oMath>
      <w:r w:rsidRP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p>
    <w:p w14:paraId="79A7C5B1" w14:textId="68F26D3A" w:rsidR="0037426A" w:rsidRPr="00E5015E"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sz w:val="24"/>
          <w:szCs w:val="24"/>
          <w:vertAlign w:val="subscript"/>
        </w:rPr>
      </w:pPr>
      <w:r w:rsidRPr="00E5015E">
        <w:rPr>
          <w:rFonts w:ascii="Times New Roman" w:eastAsia="Times New Roman" w:hAnsi="Times New Roman" w:cs="Times New Roman"/>
          <w:sz w:val="24"/>
          <w:szCs w:val="24"/>
        </w:rPr>
        <w:t>S   +   O</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  </w:t>
      </w:r>
      <m:oMath>
        <m:box>
          <m:boxPr>
            <m:opEmu m:val="1"/>
            <m:ctrlPr>
              <w:rPr>
                <w:rFonts w:ascii="Cambria Math" w:eastAsia="Times New Roman" w:hAnsi="Cambria Math" w:cs="Times New Roman"/>
                <w:i/>
                <w:sz w:val="24"/>
                <w:szCs w:val="24"/>
              </w:rPr>
            </m:ctrlPr>
          </m:boxPr>
          <m:e>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t°   </m:t>
                </m:r>
              </m:e>
            </m:groupChr>
          </m:e>
        </m:box>
      </m:oMath>
      <w:r w:rsidRP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p>
    <w:p w14:paraId="34581436" w14:textId="73DC0E00" w:rsidR="0037426A" w:rsidRPr="004D0F2E"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sym w:font="Symbol" w:char="F0DE"/>
      </w:r>
      <w:r>
        <w:rPr>
          <w:rFonts w:ascii="Times New Roman" w:eastAsia="Times New Roman" w:hAnsi="Times New Roman" w:cs="Times New Roman"/>
          <w:color w:val="000000"/>
          <w:sz w:val="24"/>
          <w:szCs w:val="24"/>
        </w:rPr>
        <w:t xml:space="preserve"> Sulfur là </w:t>
      </w:r>
      <w:r w:rsidR="00E5015E" w:rsidRPr="0037426A">
        <w:rPr>
          <w:rFonts w:ascii="Times New Roman" w:eastAsia="Times New Roman" w:hAnsi="Times New Roman" w:cs="Times New Roman"/>
          <w:sz w:val="24"/>
          <w:szCs w:val="24"/>
        </w:rPr>
        <w:t>…………………</w:t>
      </w:r>
    </w:p>
    <w:p w14:paraId="320C1E3B"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000000"/>
          <w:sz w:val="24"/>
          <w:szCs w:val="24"/>
        </w:rPr>
      </w:pPr>
      <w:r w:rsidRPr="0005155D">
        <w:rPr>
          <w:rFonts w:ascii="Times New Roman" w:eastAsia="Times New Roman" w:hAnsi="Times New Roman" w:cs="Times New Roman"/>
          <w:b/>
          <w:bCs/>
          <w:i/>
          <w:iCs/>
          <w:noProof/>
          <w:color w:val="385623" w:themeColor="accent6" w:themeShade="80"/>
          <w:sz w:val="24"/>
          <w:szCs w:val="24"/>
        </w:rPr>
        <mc:AlternateContent>
          <mc:Choice Requires="wps">
            <w:drawing>
              <wp:anchor distT="0" distB="0" distL="114300" distR="114300" simplePos="0" relativeHeight="251667456" behindDoc="0" locked="0" layoutInCell="1" allowOverlap="1" wp14:anchorId="5648FEA0" wp14:editId="495D26DA">
                <wp:simplePos x="0" y="0"/>
                <wp:positionH relativeFrom="column">
                  <wp:posOffset>4240530</wp:posOffset>
                </wp:positionH>
                <wp:positionV relativeFrom="paragraph">
                  <wp:posOffset>161925</wp:posOffset>
                </wp:positionV>
                <wp:extent cx="1844040" cy="358140"/>
                <wp:effectExtent l="0" t="0" r="22860" b="22860"/>
                <wp:wrapNone/>
                <wp:docPr id="1486769820" name="Rectangle: Rounded Corners 7"/>
                <wp:cNvGraphicFramePr/>
                <a:graphic xmlns:a="http://schemas.openxmlformats.org/drawingml/2006/main">
                  <a:graphicData uri="http://schemas.microsoft.com/office/word/2010/wordprocessingShape">
                    <wps:wsp>
                      <wps:cNvSpPr/>
                      <wps:spPr>
                        <a:xfrm>
                          <a:off x="0" y="0"/>
                          <a:ext cx="1844040" cy="358140"/>
                        </a:xfrm>
                        <a:prstGeom prst="roundRect">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6EAB3B89" w14:textId="5AD81413" w:rsidR="0037426A" w:rsidRPr="00953301" w:rsidRDefault="00E5015E" w:rsidP="0037426A">
                            <w:pPr>
                              <w:jc w:val="center"/>
                              <w:rPr>
                                <w:rFonts w:ascii="Times New Roman" w:hAnsi="Times New Roman" w:cs="Times New Roman"/>
                                <w:b/>
                                <w:bCs/>
                                <w:color w:val="7030A0"/>
                                <w:sz w:val="24"/>
                                <w:szCs w:val="24"/>
                                <w:u w:val="single"/>
                              </w:rPr>
                            </w:pPr>
                            <w:r w:rsidRPr="0037426A">
                              <w:rPr>
                                <w:rFonts w:ascii="Times New Roman" w:eastAsia="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48FEA0" id="Rectangle: Rounded Corners 7" o:spid="_x0000_s1026" style="position:absolute;margin-left:333.9pt;margin-top:12.75pt;width:145.2pt;height:2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" fillcolor="white [3201]" strokecolor="#0070c0" strokeweight="1pt">
                <v:stroke joinstyle="miter"/>
                <v:textbox>
                  <w:txbxContent>
                    <w:p w14:paraId="6EAB3B89" w14:textId="5AD81413" w:rsidR="0037426A" w:rsidRPr="00953301" w:rsidRDefault="00E5015E" w:rsidP="0037426A">
                      <w:pPr>
                        <w:jc w:val="center"/>
                        <w:rPr>
                          <w:rFonts w:ascii="Times New Roman" w:hAnsi="Times New Roman" w:cs="Times New Roman"/>
                          <w:b/>
                          <w:bCs/>
                          <w:color w:val="7030A0"/>
                          <w:sz w:val="24"/>
                          <w:szCs w:val="24"/>
                          <w:u w:val="single"/>
                        </w:rPr>
                      </w:pPr>
                      <w:r w:rsidRPr="0037426A">
                        <w:rPr>
                          <w:rFonts w:ascii="Times New Roman" w:eastAsia="Times New Roman" w:hAnsi="Times New Roman" w:cs="Times New Roman"/>
                          <w:sz w:val="24"/>
                          <w:szCs w:val="24"/>
                        </w:rPr>
                        <w:t>…………………</w:t>
                      </w:r>
                    </w:p>
                  </w:txbxContent>
                </v:textbox>
              </v:roundrect>
            </w:pict>
          </mc:Fallback>
        </mc:AlternateContent>
      </w:r>
      <w:r w:rsidRPr="0005155D">
        <w:rPr>
          <w:rFonts w:ascii="Times New Roman" w:eastAsia="Times New Roman" w:hAnsi="Times New Roman" w:cs="Times New Roman"/>
          <w:b/>
          <w:bCs/>
          <w:i/>
          <w:iCs/>
          <w:color w:val="385623" w:themeColor="accent6" w:themeShade="80"/>
          <w:sz w:val="24"/>
          <w:szCs w:val="24"/>
        </w:rPr>
        <w:t>5. Ứng dụng</w:t>
      </w:r>
    </w:p>
    <w:p w14:paraId="15F08345"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71552" behindDoc="0" locked="0" layoutInCell="1" allowOverlap="1" wp14:anchorId="15A85429" wp14:editId="75B17000">
                <wp:simplePos x="0" y="0"/>
                <wp:positionH relativeFrom="column">
                  <wp:posOffset>3813810</wp:posOffset>
                </wp:positionH>
                <wp:positionV relativeFrom="paragraph">
                  <wp:posOffset>102235</wp:posOffset>
                </wp:positionV>
                <wp:extent cx="426720" cy="388620"/>
                <wp:effectExtent l="0" t="0" r="30480" b="30480"/>
                <wp:wrapNone/>
                <wp:docPr id="890683690" name="Straight Connector 8"/>
                <wp:cNvGraphicFramePr/>
                <a:graphic xmlns:a="http://schemas.openxmlformats.org/drawingml/2006/main">
                  <a:graphicData uri="http://schemas.microsoft.com/office/word/2010/wordprocessingShape">
                    <wps:wsp>
                      <wps:cNvCnPr/>
                      <wps:spPr>
                        <a:xfrm flipH="1">
                          <a:off x="0" y="0"/>
                          <a:ext cx="426720" cy="38862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4EE35AD" id="Straight Connector 8"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3pt,8.05pt" to="333.9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" strokecolor="#0070c0" strokeweight="1.5pt">
                <v:stroke joinstyle="miter"/>
              </v:line>
            </w:pict>
          </mc:Fallback>
        </mc:AlternateContent>
      </w: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5408" behindDoc="0" locked="0" layoutInCell="1" allowOverlap="1" wp14:anchorId="3322984D" wp14:editId="513995D1">
                <wp:simplePos x="0" y="0"/>
                <wp:positionH relativeFrom="column">
                  <wp:posOffset>26670</wp:posOffset>
                </wp:positionH>
                <wp:positionV relativeFrom="paragraph">
                  <wp:posOffset>33655</wp:posOffset>
                </wp:positionV>
                <wp:extent cx="1714500" cy="358140"/>
                <wp:effectExtent l="0" t="0" r="19050" b="22860"/>
                <wp:wrapNone/>
                <wp:docPr id="525204622" name="Rectangle: Rounded Corners 7"/>
                <wp:cNvGraphicFramePr/>
                <a:graphic xmlns:a="http://schemas.openxmlformats.org/drawingml/2006/main">
                  <a:graphicData uri="http://schemas.microsoft.com/office/word/2010/wordprocessingShape">
                    <wps:wsp>
                      <wps:cNvSpPr/>
                      <wps:spPr>
                        <a:xfrm>
                          <a:off x="0" y="0"/>
                          <a:ext cx="1714500" cy="358140"/>
                        </a:xfrm>
                        <a:prstGeom prst="roundRect">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3A17D76D" w14:textId="5C8842B0" w:rsidR="0037426A" w:rsidRPr="00953301" w:rsidRDefault="00E5015E" w:rsidP="0037426A">
                            <w:pPr>
                              <w:jc w:val="center"/>
                              <w:rPr>
                                <w:rFonts w:ascii="Times New Roman" w:hAnsi="Times New Roman" w:cs="Times New Roman"/>
                                <w:b/>
                                <w:bCs/>
                                <w:color w:val="7030A0"/>
                                <w:sz w:val="24"/>
                                <w:szCs w:val="24"/>
                                <w:u w:val="single"/>
                              </w:rPr>
                            </w:pPr>
                            <w:r w:rsidRPr="0037426A">
                              <w:rPr>
                                <w:rFonts w:ascii="Times New Roman" w:eastAsia="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22984D" id="_x0000_s1027" style="position:absolute;margin-left:2.1pt;margin-top:2.65pt;width:135pt;height:28.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" fillcolor="white [3201]" strokecolor="#0070c0" strokeweight="1pt">
                <v:stroke joinstyle="miter"/>
                <v:textbox>
                  <w:txbxContent>
                    <w:p w14:paraId="3A17D76D" w14:textId="5C8842B0" w:rsidR="0037426A" w:rsidRPr="00953301" w:rsidRDefault="00E5015E" w:rsidP="0037426A">
                      <w:pPr>
                        <w:jc w:val="center"/>
                        <w:rPr>
                          <w:rFonts w:ascii="Times New Roman" w:hAnsi="Times New Roman" w:cs="Times New Roman"/>
                          <w:b/>
                          <w:bCs/>
                          <w:color w:val="7030A0"/>
                          <w:sz w:val="24"/>
                          <w:szCs w:val="24"/>
                          <w:u w:val="single"/>
                        </w:rPr>
                      </w:pPr>
                      <w:r w:rsidRPr="0037426A">
                        <w:rPr>
                          <w:rFonts w:ascii="Times New Roman" w:eastAsia="Times New Roman" w:hAnsi="Times New Roman" w:cs="Times New Roman"/>
                          <w:sz w:val="24"/>
                          <w:szCs w:val="24"/>
                        </w:rPr>
                        <w:t>…………………</w:t>
                      </w:r>
                    </w:p>
                  </w:txbxContent>
                </v:textbox>
              </v:roundrect>
            </w:pict>
          </mc:Fallback>
        </mc:AlternateContent>
      </w:r>
    </w:p>
    <w:p w14:paraId="46E8ACA2"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9504" behindDoc="0" locked="0" layoutInCell="1" allowOverlap="1" wp14:anchorId="29355695" wp14:editId="7E475BEE">
                <wp:simplePos x="0" y="0"/>
                <wp:positionH relativeFrom="column">
                  <wp:posOffset>1741170</wp:posOffset>
                </wp:positionH>
                <wp:positionV relativeFrom="paragraph">
                  <wp:posOffset>12065</wp:posOffset>
                </wp:positionV>
                <wp:extent cx="601980" cy="320040"/>
                <wp:effectExtent l="0" t="0" r="26670" b="22860"/>
                <wp:wrapNone/>
                <wp:docPr id="175824148" name="Straight Connector 8"/>
                <wp:cNvGraphicFramePr/>
                <a:graphic xmlns:a="http://schemas.openxmlformats.org/drawingml/2006/main">
                  <a:graphicData uri="http://schemas.microsoft.com/office/word/2010/wordprocessingShape">
                    <wps:wsp>
                      <wps:cNvCnPr/>
                      <wps:spPr>
                        <a:xfrm flipH="1" flipV="1">
                          <a:off x="0" y="0"/>
                          <a:ext cx="601980" cy="32004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4D7A88" id="Straight Connector 8" o:spid="_x0000_s1026"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1pt,.95pt" to="184.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" strokecolor="#0070c0" strokeweight="1.5pt">
                <v:stroke joinstyle="miter"/>
              </v:line>
            </w:pict>
          </mc:Fallback>
        </mc:AlternateContent>
      </w: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4384" behindDoc="0" locked="0" layoutInCell="1" allowOverlap="1" wp14:anchorId="129EB672" wp14:editId="6DC9E5FD">
                <wp:simplePos x="0" y="0"/>
                <wp:positionH relativeFrom="column">
                  <wp:posOffset>2343150</wp:posOffset>
                </wp:positionH>
                <wp:positionV relativeFrom="paragraph">
                  <wp:posOffset>118745</wp:posOffset>
                </wp:positionV>
                <wp:extent cx="1470660" cy="502920"/>
                <wp:effectExtent l="0" t="0" r="15240" b="11430"/>
                <wp:wrapNone/>
                <wp:docPr id="1419204888" name="Rectangle: Rounded Corners 7"/>
                <wp:cNvGraphicFramePr/>
                <a:graphic xmlns:a="http://schemas.openxmlformats.org/drawingml/2006/main">
                  <a:graphicData uri="http://schemas.microsoft.com/office/word/2010/wordprocessingShape">
                    <wps:wsp>
                      <wps:cNvSpPr/>
                      <wps:spPr>
                        <a:xfrm>
                          <a:off x="0" y="0"/>
                          <a:ext cx="1470660" cy="5029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FB056BA" w14:textId="77777777" w:rsidR="0037426A" w:rsidRPr="004D0F2E" w:rsidRDefault="0037426A" w:rsidP="0037426A">
                            <w:pPr>
                              <w:jc w:val="center"/>
                              <w:rPr>
                                <w:rFonts w:ascii="Times New Roman" w:hAnsi="Times New Roman" w:cs="Times New Roman"/>
                                <w:sz w:val="24"/>
                                <w:szCs w:val="24"/>
                              </w:rPr>
                            </w:pPr>
                            <w:r w:rsidRPr="004D0F2E">
                              <w:rPr>
                                <w:rFonts w:ascii="Times New Roman" w:hAnsi="Times New Roman" w:cs="Times New Roman"/>
                                <w:sz w:val="24"/>
                                <w:szCs w:val="24"/>
                              </w:rPr>
                              <w:t>Một số ứng dụng của sulfur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29EB672" id="_x0000_s1028" style="position:absolute;margin-left:184.5pt;margin-top:9.35pt;width:115.8pt;height:39.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" fillcolor="#5b9bd5 [3204]" strokecolor="#1f4d78 [1604]" strokeweight="1pt">
                <v:stroke joinstyle="miter"/>
                <v:textbox>
                  <w:txbxContent>
                    <w:p w14:paraId="3FB056BA" w14:textId="77777777" w:rsidR="0037426A" w:rsidRPr="004D0F2E" w:rsidRDefault="0037426A" w:rsidP="0037426A">
                      <w:pPr>
                        <w:jc w:val="center"/>
                        <w:rPr>
                          <w:rFonts w:ascii="Times New Roman" w:hAnsi="Times New Roman" w:cs="Times New Roman"/>
                          <w:sz w:val="24"/>
                          <w:szCs w:val="24"/>
                        </w:rPr>
                      </w:pPr>
                      <w:r w:rsidRPr="004D0F2E">
                        <w:rPr>
                          <w:rFonts w:ascii="Times New Roman" w:hAnsi="Times New Roman" w:cs="Times New Roman"/>
                          <w:sz w:val="24"/>
                          <w:szCs w:val="24"/>
                        </w:rPr>
                        <w:t>Một số ứng dụng của sulfur</w:t>
                      </w:r>
                    </w:p>
                  </w:txbxContent>
                </v:textbox>
              </v:roundrect>
            </w:pict>
          </mc:Fallback>
        </mc:AlternateContent>
      </w:r>
    </w:p>
    <w:p w14:paraId="67339007"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72576" behindDoc="0" locked="0" layoutInCell="1" allowOverlap="1" wp14:anchorId="75890C0D" wp14:editId="25A0335A">
                <wp:simplePos x="0" y="0"/>
                <wp:positionH relativeFrom="column">
                  <wp:posOffset>3813810</wp:posOffset>
                </wp:positionH>
                <wp:positionV relativeFrom="paragraph">
                  <wp:posOffset>142875</wp:posOffset>
                </wp:positionV>
                <wp:extent cx="449580" cy="388620"/>
                <wp:effectExtent l="0" t="0" r="26670" b="30480"/>
                <wp:wrapNone/>
                <wp:docPr id="675842994" name="Straight Connector 8"/>
                <wp:cNvGraphicFramePr/>
                <a:graphic xmlns:a="http://schemas.openxmlformats.org/drawingml/2006/main">
                  <a:graphicData uri="http://schemas.microsoft.com/office/word/2010/wordprocessingShape">
                    <wps:wsp>
                      <wps:cNvCnPr/>
                      <wps:spPr>
                        <a:xfrm flipH="1" flipV="1">
                          <a:off x="0" y="0"/>
                          <a:ext cx="449580" cy="38862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774929" id="Straight Connector 8" o:spid="_x0000_s1026" style="position:absolute;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3pt,11.25pt" to="335.7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" strokecolor="#0070c0" strokeweight="1.5pt">
                <v:stroke joinstyle="miter"/>
              </v:line>
            </w:pict>
          </mc:Fallback>
        </mc:AlternateContent>
      </w: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70528" behindDoc="0" locked="0" layoutInCell="1" allowOverlap="1" wp14:anchorId="0DDEDB71" wp14:editId="39952610">
                <wp:simplePos x="0" y="0"/>
                <wp:positionH relativeFrom="column">
                  <wp:posOffset>1741170</wp:posOffset>
                </wp:positionH>
                <wp:positionV relativeFrom="paragraph">
                  <wp:posOffset>173355</wp:posOffset>
                </wp:positionV>
                <wp:extent cx="601980" cy="289560"/>
                <wp:effectExtent l="0" t="0" r="26670" b="34290"/>
                <wp:wrapNone/>
                <wp:docPr id="1484324482" name="Straight Connector 8"/>
                <wp:cNvGraphicFramePr/>
                <a:graphic xmlns:a="http://schemas.openxmlformats.org/drawingml/2006/main">
                  <a:graphicData uri="http://schemas.microsoft.com/office/word/2010/wordprocessingShape">
                    <wps:wsp>
                      <wps:cNvCnPr/>
                      <wps:spPr>
                        <a:xfrm flipH="1">
                          <a:off x="0" y="0"/>
                          <a:ext cx="601980" cy="28956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AA6A13" id="Straight Connector 8"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1pt,13.65pt" to="184.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" strokecolor="#0070c0" strokeweight="1.5pt">
                <v:stroke joinstyle="miter"/>
              </v:line>
            </w:pict>
          </mc:Fallback>
        </mc:AlternateContent>
      </w:r>
    </w:p>
    <w:p w14:paraId="402939D4"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8480" behindDoc="0" locked="0" layoutInCell="1" allowOverlap="1" wp14:anchorId="29E20D81" wp14:editId="602CD199">
                <wp:simplePos x="0" y="0"/>
                <wp:positionH relativeFrom="column">
                  <wp:posOffset>4263390</wp:posOffset>
                </wp:positionH>
                <wp:positionV relativeFrom="paragraph">
                  <wp:posOffset>98425</wp:posOffset>
                </wp:positionV>
                <wp:extent cx="1821180" cy="518160"/>
                <wp:effectExtent l="0" t="0" r="26670" b="15240"/>
                <wp:wrapNone/>
                <wp:docPr id="952951529" name="Rectangle: Rounded Corners 7"/>
                <wp:cNvGraphicFramePr/>
                <a:graphic xmlns:a="http://schemas.openxmlformats.org/drawingml/2006/main">
                  <a:graphicData uri="http://schemas.microsoft.com/office/word/2010/wordprocessingShape">
                    <wps:wsp>
                      <wps:cNvSpPr/>
                      <wps:spPr>
                        <a:xfrm>
                          <a:off x="0" y="0"/>
                          <a:ext cx="1821180" cy="518160"/>
                        </a:xfrm>
                        <a:prstGeom prst="roundRect">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6AFBE726" w14:textId="0C5575F2" w:rsidR="0037426A" w:rsidRDefault="00E5015E" w:rsidP="00E5015E">
                            <w:pPr>
                              <w:spacing w:after="0"/>
                              <w:jc w:val="center"/>
                              <w:rPr>
                                <w:rFonts w:ascii="Times New Roman" w:eastAsia="Times New Roman" w:hAnsi="Times New Roman" w:cs="Times New Roman"/>
                                <w:sz w:val="24"/>
                                <w:szCs w:val="24"/>
                              </w:rPr>
                            </w:pPr>
                            <w:r w:rsidRPr="0037426A">
                              <w:rPr>
                                <w:rFonts w:ascii="Times New Roman" w:eastAsia="Times New Roman" w:hAnsi="Times New Roman" w:cs="Times New Roman"/>
                                <w:sz w:val="24"/>
                                <w:szCs w:val="24"/>
                              </w:rPr>
                              <w:t>…………………</w:t>
                            </w:r>
                          </w:p>
                          <w:p w14:paraId="5467EAB6" w14:textId="31A42E52" w:rsidR="00E5015E" w:rsidRPr="00953301" w:rsidRDefault="00E5015E" w:rsidP="00E5015E">
                            <w:pPr>
                              <w:spacing w:after="0"/>
                              <w:jc w:val="center"/>
                              <w:rPr>
                                <w:rFonts w:ascii="Times New Roman" w:hAnsi="Times New Roman" w:cs="Times New Roman"/>
                                <w:b/>
                                <w:bCs/>
                                <w:color w:val="7030A0"/>
                                <w:sz w:val="24"/>
                                <w:szCs w:val="24"/>
                                <w:u w:val="single"/>
                              </w:rPr>
                            </w:pPr>
                            <w:r w:rsidRPr="0037426A">
                              <w:rPr>
                                <w:rFonts w:ascii="Times New Roman" w:eastAsia="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E20D81" id="_x0000_s1029" style="position:absolute;margin-left:335.7pt;margin-top:7.75pt;width:143.4pt;height:40.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" fillcolor="white [3201]" strokecolor="#0070c0" strokeweight="1pt">
                <v:stroke joinstyle="miter"/>
                <v:textbox>
                  <w:txbxContent>
                    <w:p w14:paraId="6AFBE726" w14:textId="0C5575F2" w:rsidR="0037426A" w:rsidRDefault="00E5015E" w:rsidP="00E5015E">
                      <w:pPr>
                        <w:spacing w:after="0"/>
                        <w:jc w:val="center"/>
                        <w:rPr>
                          <w:rFonts w:ascii="Times New Roman" w:eastAsia="Times New Roman" w:hAnsi="Times New Roman" w:cs="Times New Roman"/>
                          <w:sz w:val="24"/>
                          <w:szCs w:val="24"/>
                        </w:rPr>
                      </w:pPr>
                      <w:r w:rsidRPr="0037426A">
                        <w:rPr>
                          <w:rFonts w:ascii="Times New Roman" w:eastAsia="Times New Roman" w:hAnsi="Times New Roman" w:cs="Times New Roman"/>
                          <w:sz w:val="24"/>
                          <w:szCs w:val="24"/>
                        </w:rPr>
                        <w:t>…………………</w:t>
                      </w:r>
                    </w:p>
                    <w:p w14:paraId="5467EAB6" w14:textId="31A42E52" w:rsidR="00E5015E" w:rsidRPr="00953301" w:rsidRDefault="00E5015E" w:rsidP="00E5015E">
                      <w:pPr>
                        <w:spacing w:after="0"/>
                        <w:jc w:val="center"/>
                        <w:rPr>
                          <w:rFonts w:ascii="Times New Roman" w:hAnsi="Times New Roman" w:cs="Times New Roman"/>
                          <w:b/>
                          <w:bCs/>
                          <w:color w:val="7030A0"/>
                          <w:sz w:val="24"/>
                          <w:szCs w:val="24"/>
                          <w:u w:val="single"/>
                        </w:rPr>
                      </w:pPr>
                      <w:r w:rsidRPr="0037426A">
                        <w:rPr>
                          <w:rFonts w:ascii="Times New Roman" w:eastAsia="Times New Roman" w:hAnsi="Times New Roman" w:cs="Times New Roman"/>
                          <w:sz w:val="24"/>
                          <w:szCs w:val="24"/>
                        </w:rPr>
                        <w:t>…………………</w:t>
                      </w:r>
                    </w:p>
                  </w:txbxContent>
                </v:textbox>
              </v:roundrect>
            </w:pict>
          </mc:Fallback>
        </mc:AlternateContent>
      </w: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66432" behindDoc="0" locked="0" layoutInCell="1" allowOverlap="1" wp14:anchorId="3271BC37" wp14:editId="504E5775">
                <wp:simplePos x="0" y="0"/>
                <wp:positionH relativeFrom="column">
                  <wp:posOffset>26670</wp:posOffset>
                </wp:positionH>
                <wp:positionV relativeFrom="paragraph">
                  <wp:posOffset>98425</wp:posOffset>
                </wp:positionV>
                <wp:extent cx="1714500" cy="358140"/>
                <wp:effectExtent l="0" t="0" r="19050" b="22860"/>
                <wp:wrapNone/>
                <wp:docPr id="296298424" name="Rectangle: Rounded Corners 7"/>
                <wp:cNvGraphicFramePr/>
                <a:graphic xmlns:a="http://schemas.openxmlformats.org/drawingml/2006/main">
                  <a:graphicData uri="http://schemas.microsoft.com/office/word/2010/wordprocessingShape">
                    <wps:wsp>
                      <wps:cNvSpPr/>
                      <wps:spPr>
                        <a:xfrm>
                          <a:off x="0" y="0"/>
                          <a:ext cx="1714500" cy="358140"/>
                        </a:xfrm>
                        <a:prstGeom prst="roundRect">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5CDF84E1" w14:textId="1425B1AA" w:rsidR="0037426A" w:rsidRPr="00953301" w:rsidRDefault="00E5015E" w:rsidP="0037426A">
                            <w:pPr>
                              <w:jc w:val="center"/>
                              <w:rPr>
                                <w:rFonts w:ascii="Times New Roman" w:hAnsi="Times New Roman" w:cs="Times New Roman"/>
                                <w:b/>
                                <w:bCs/>
                                <w:color w:val="7030A0"/>
                                <w:sz w:val="24"/>
                                <w:szCs w:val="24"/>
                                <w:u w:val="single"/>
                              </w:rPr>
                            </w:pPr>
                            <w:r w:rsidRPr="0037426A">
                              <w:rPr>
                                <w:rFonts w:ascii="Times New Roman" w:eastAsia="Times New Roman" w:hAnsi="Times New Roman" w:cs="Times New Roman"/>
                                <w:sz w:val="24"/>
                                <w:szCs w:val="2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71BC37" id="_x0000_s1030" style="position:absolute;margin-left:2.1pt;margin-top:7.75pt;width:135pt;height:28.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" fillcolor="white [3201]" strokecolor="#0070c0" strokeweight="1pt">
                <v:stroke joinstyle="miter"/>
                <v:textbox>
                  <w:txbxContent>
                    <w:p w14:paraId="5CDF84E1" w14:textId="1425B1AA" w:rsidR="0037426A" w:rsidRPr="00953301" w:rsidRDefault="00E5015E" w:rsidP="0037426A">
                      <w:pPr>
                        <w:jc w:val="center"/>
                        <w:rPr>
                          <w:rFonts w:ascii="Times New Roman" w:hAnsi="Times New Roman" w:cs="Times New Roman"/>
                          <w:b/>
                          <w:bCs/>
                          <w:color w:val="7030A0"/>
                          <w:sz w:val="24"/>
                          <w:szCs w:val="24"/>
                          <w:u w:val="single"/>
                        </w:rPr>
                      </w:pPr>
                      <w:r w:rsidRPr="0037426A">
                        <w:rPr>
                          <w:rFonts w:ascii="Times New Roman" w:eastAsia="Times New Roman" w:hAnsi="Times New Roman" w:cs="Times New Roman"/>
                          <w:sz w:val="24"/>
                          <w:szCs w:val="24"/>
                        </w:rPr>
                        <w:t>…………………</w:t>
                      </w:r>
                    </w:p>
                  </w:txbxContent>
                </v:textbox>
              </v:roundrect>
            </w:pict>
          </mc:Fallback>
        </mc:AlternateContent>
      </w:r>
    </w:p>
    <w:p w14:paraId="089C5954"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p>
    <w:p w14:paraId="711BA0C9"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p>
    <w:p w14:paraId="4BF444D7"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p>
    <w:p w14:paraId="7501D5D4"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b/>
          <w:bCs/>
          <w:color w:val="FF0000"/>
          <w:sz w:val="24"/>
          <w:szCs w:val="24"/>
        </w:rPr>
      </w:pPr>
      <w:r w:rsidRPr="00CA3125">
        <w:rPr>
          <w:rFonts w:ascii="Times New Roman" w:eastAsia="Times New Roman" w:hAnsi="Times New Roman" w:cs="Times New Roman"/>
          <w:b/>
          <w:bCs/>
          <w:color w:val="FF0000"/>
          <w:sz w:val="24"/>
          <w:szCs w:val="24"/>
        </w:rPr>
        <w:t>II. SULFUR DIOXIDE</w:t>
      </w:r>
    </w:p>
    <w:p w14:paraId="62750B2B"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000000"/>
          <w:sz w:val="24"/>
          <w:szCs w:val="24"/>
        </w:rPr>
      </w:pPr>
      <w:r w:rsidRPr="0005155D">
        <w:rPr>
          <w:rFonts w:ascii="Times New Roman" w:eastAsia="Times New Roman" w:hAnsi="Times New Roman" w:cs="Times New Roman"/>
          <w:b/>
          <w:bCs/>
          <w:i/>
          <w:iCs/>
          <w:color w:val="385623" w:themeColor="accent6" w:themeShade="80"/>
          <w:sz w:val="24"/>
          <w:szCs w:val="24"/>
        </w:rPr>
        <w:t>1. Tính chất vật lí</w:t>
      </w:r>
    </w:p>
    <w:p w14:paraId="3F3A52DA" w14:textId="327F6283" w:rsidR="0037426A" w:rsidRPr="00E5015E" w:rsidRDefault="0037426A" w:rsidP="0037426A">
      <w:pPr>
        <w:tabs>
          <w:tab w:val="left" w:pos="283"/>
          <w:tab w:val="left" w:pos="2835"/>
          <w:tab w:val="left" w:pos="5386"/>
          <w:tab w:val="left" w:pos="7937"/>
        </w:tabs>
        <w:spacing w:after="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Ở điều kiện thường, sulfur dioxde (SO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là </w:t>
      </w:r>
      <w:r w:rsidR="00E5015E" w:rsidRPr="0037426A">
        <w:rPr>
          <w:rFonts w:ascii="Times New Roman" w:eastAsia="Times New Roman" w:hAnsi="Times New Roman" w:cs="Times New Roman"/>
          <w:sz w:val="24"/>
          <w:szCs w:val="24"/>
        </w:rPr>
        <w:t>…………………</w:t>
      </w:r>
      <w:r w:rsidRPr="00E5015E">
        <w:rPr>
          <w:rFonts w:ascii="Times New Roman" w:eastAsia="Times New Roman" w:hAnsi="Times New Roman" w:cs="Times New Roman"/>
          <w:sz w:val="24"/>
          <w:szCs w:val="24"/>
        </w:rPr>
        <w:t xml:space="preserve">không màu, </w:t>
      </w:r>
      <w:r w:rsidR="00E5015E">
        <w:rPr>
          <w:rFonts w:ascii="Times New Roman" w:eastAsia="Times New Roman" w:hAnsi="Times New Roman" w:cs="Times New Roman"/>
          <w:sz w:val="24"/>
          <w:szCs w:val="24"/>
        </w:rPr>
        <w:t>…….</w:t>
      </w:r>
      <w:r w:rsidRPr="00E5015E">
        <w:rPr>
          <w:rFonts w:ascii="Times New Roman" w:eastAsia="Times New Roman" w:hAnsi="Times New Roman" w:cs="Times New Roman"/>
          <w:sz w:val="24"/>
          <w:szCs w:val="24"/>
        </w:rPr>
        <w:t xml:space="preserve"> hơn không khí, mùi hắc, tan nhiều trong nước.</w:t>
      </w:r>
    </w:p>
    <w:p w14:paraId="3B89540E" w14:textId="13AFFAFF" w:rsidR="0037426A" w:rsidRPr="00794283"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dioxide là </w:t>
      </w:r>
      <w:r w:rsidR="00E5015E"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hít thở không khí chứa sulfur dioxide vượt ngưỡng cho phép sẽ gây viêm đường hô hấp.</w:t>
      </w:r>
    </w:p>
    <w:p w14:paraId="1E6A7547"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385623" w:themeColor="accent6" w:themeShade="80"/>
          <w:sz w:val="24"/>
          <w:szCs w:val="24"/>
        </w:rPr>
      </w:pPr>
      <w:r w:rsidRPr="0005155D">
        <w:rPr>
          <w:rFonts w:ascii="Times New Roman" w:eastAsia="Times New Roman" w:hAnsi="Times New Roman" w:cs="Times New Roman"/>
          <w:b/>
          <w:bCs/>
          <w:i/>
          <w:iCs/>
          <w:color w:val="385623" w:themeColor="accent6" w:themeShade="80"/>
          <w:sz w:val="24"/>
          <w:szCs w:val="24"/>
        </w:rPr>
        <w:t>2. Tính chất hóa học</w:t>
      </w:r>
    </w:p>
    <w:p w14:paraId="7521F69D"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a) Là oxide acid (acidic oxide)</w:t>
      </w:r>
    </w:p>
    <w:p w14:paraId="35D015E4" w14:textId="77777777" w:rsidR="00E5015E" w:rsidRDefault="0037426A" w:rsidP="00E5015E">
      <w:pPr>
        <w:tabs>
          <w:tab w:val="left" w:pos="283"/>
          <w:tab w:val="left" w:pos="2835"/>
          <w:tab w:val="left" w:pos="5386"/>
          <w:tab w:val="left" w:pos="7937"/>
        </w:tabs>
        <w:spacing w:after="0"/>
        <w:ind w:left="2835"/>
        <w:rPr>
          <w:rFonts w:ascii="Times New Roman" w:eastAsia="Times New Roman" w:hAnsi="Times New Roman" w:cs="Times New Roman"/>
          <w:sz w:val="24"/>
          <w:szCs w:val="24"/>
        </w:rPr>
      </w:pPr>
      <w:r w:rsidRPr="00E5015E">
        <w:rPr>
          <w:rFonts w:ascii="Times New Roman" w:eastAsia="Times New Roman" w:hAnsi="Times New Roman" w:cs="Times New Roman"/>
          <w:sz w:val="24"/>
          <w:szCs w:val="24"/>
        </w:rPr>
        <w:t>SO</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   +  H</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O  </w:t>
      </w:r>
      <m:oMath>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m:t>
            </m:r>
          </m:e>
        </m:groupChr>
      </m:oMath>
      <w:r w:rsidRP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p>
    <w:p w14:paraId="73F2D1D7" w14:textId="4D41776A" w:rsidR="0037426A" w:rsidRPr="00E5015E" w:rsidRDefault="0037426A" w:rsidP="00E5015E">
      <w:pPr>
        <w:tabs>
          <w:tab w:val="left" w:pos="283"/>
          <w:tab w:val="left" w:pos="2835"/>
          <w:tab w:val="left" w:pos="5386"/>
          <w:tab w:val="left" w:pos="7937"/>
        </w:tabs>
        <w:spacing w:after="0"/>
        <w:ind w:left="2835"/>
        <w:rPr>
          <w:rFonts w:ascii="Times New Roman" w:eastAsia="Times New Roman" w:hAnsi="Times New Roman" w:cs="Times New Roman"/>
          <w:sz w:val="24"/>
          <w:szCs w:val="24"/>
        </w:rPr>
      </w:pPr>
      <w:r w:rsidRPr="00E5015E">
        <w:rPr>
          <w:rFonts w:ascii="Times New Roman" w:eastAsia="Times New Roman" w:hAnsi="Times New Roman" w:cs="Times New Roman"/>
          <w:sz w:val="24"/>
          <w:szCs w:val="24"/>
        </w:rPr>
        <w:t>SO</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   +  Na</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O  </w:t>
      </w:r>
      <m:oMath>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m:t>
            </m:r>
          </m:e>
        </m:groupChr>
      </m:oMath>
      <w:r w:rsidRP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p>
    <w:p w14:paraId="45691EF0" w14:textId="7E8E84AE" w:rsidR="0037426A" w:rsidRPr="00E5015E" w:rsidRDefault="0037426A" w:rsidP="00E5015E">
      <w:pPr>
        <w:tabs>
          <w:tab w:val="left" w:pos="283"/>
          <w:tab w:val="left" w:pos="2835"/>
          <w:tab w:val="left" w:pos="5386"/>
          <w:tab w:val="left" w:pos="7937"/>
        </w:tabs>
        <w:spacing w:after="0"/>
        <w:ind w:left="2835"/>
        <w:rPr>
          <w:rFonts w:ascii="Times New Roman" w:eastAsia="Times New Roman" w:hAnsi="Times New Roman" w:cs="Times New Roman"/>
          <w:sz w:val="24"/>
          <w:szCs w:val="24"/>
        </w:rPr>
      </w:pPr>
      <w:r w:rsidRPr="00E5015E">
        <w:rPr>
          <w:rFonts w:ascii="Times New Roman" w:eastAsia="Times New Roman" w:hAnsi="Times New Roman" w:cs="Times New Roman"/>
          <w:sz w:val="24"/>
          <w:szCs w:val="24"/>
        </w:rPr>
        <w:t>SO</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   +  Ca(OH)</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   </w:t>
      </w:r>
      <m:oMath>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m:t>
            </m:r>
          </m:e>
        </m:groupChr>
      </m:oMath>
      <w:r w:rsidRP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p>
    <w:p w14:paraId="6CD4C483"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b) Tính oxi hóa</w:t>
      </w:r>
    </w:p>
    <w:p w14:paraId="3983C1F0" w14:textId="19F8FF35" w:rsidR="0037426A" w:rsidRPr="00E5015E" w:rsidRDefault="0037426A" w:rsidP="00E5015E">
      <w:pPr>
        <w:tabs>
          <w:tab w:val="left" w:pos="283"/>
          <w:tab w:val="left" w:pos="2835"/>
          <w:tab w:val="left" w:pos="5386"/>
          <w:tab w:val="left" w:pos="7937"/>
        </w:tabs>
        <w:spacing w:after="0"/>
        <w:ind w:left="2835"/>
        <w:rPr>
          <w:rFonts w:ascii="Times New Roman" w:eastAsia="Times New Roman" w:hAnsi="Times New Roman" w:cs="Times New Roman"/>
          <w:sz w:val="24"/>
          <w:szCs w:val="24"/>
        </w:rPr>
      </w:pPr>
      <w:r w:rsidRPr="00E5015E">
        <w:rPr>
          <w:rFonts w:ascii="Times New Roman" w:eastAsia="Times New Roman" w:hAnsi="Times New Roman" w:cs="Times New Roman"/>
          <w:sz w:val="24"/>
          <w:szCs w:val="24"/>
        </w:rPr>
        <w:t>SO</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   +  2H</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S  </w:t>
      </w:r>
      <m:oMath>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m:t>
            </m:r>
          </m:e>
        </m:groupChr>
      </m:oMath>
      <w:r w:rsidRP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r w:rsidR="00E5015E">
        <w:rPr>
          <w:rFonts w:ascii="Times New Roman" w:eastAsia="Times New Roman" w:hAnsi="Times New Roman" w:cs="Times New Roman"/>
          <w:sz w:val="24"/>
          <w:szCs w:val="24"/>
        </w:rPr>
        <w:t xml:space="preserve">  +  </w:t>
      </w:r>
      <w:r w:rsidR="00E5015E" w:rsidRPr="0037426A">
        <w:rPr>
          <w:rFonts w:ascii="Times New Roman" w:eastAsia="Times New Roman" w:hAnsi="Times New Roman" w:cs="Times New Roman"/>
          <w:sz w:val="24"/>
          <w:szCs w:val="24"/>
        </w:rPr>
        <w:t>…………………</w:t>
      </w:r>
    </w:p>
    <w:p w14:paraId="0EB3E0D8" w14:textId="77777777" w:rsidR="0037426A" w:rsidRPr="00794283"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Trong thực tiễn, phản ứng trên được dùng để chuyển hóa hydrogen sulfide trong khi thiên nhiên thành sulfur.</w:t>
      </w:r>
    </w:p>
    <w:p w14:paraId="25C56AFA"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c) Tính khử</w:t>
      </w:r>
    </w:p>
    <w:p w14:paraId="21A5CE9E" w14:textId="55DEB9F5" w:rsidR="0037426A" w:rsidRPr="00E5015E" w:rsidRDefault="0037426A" w:rsidP="00E5015E">
      <w:pPr>
        <w:tabs>
          <w:tab w:val="left" w:pos="283"/>
          <w:tab w:val="left" w:pos="2835"/>
          <w:tab w:val="left" w:pos="5386"/>
          <w:tab w:val="left" w:pos="7937"/>
        </w:tabs>
        <w:spacing w:after="0"/>
        <w:ind w:left="2835"/>
        <w:rPr>
          <w:rFonts w:ascii="Times New Roman" w:eastAsia="Times New Roman" w:hAnsi="Times New Roman" w:cs="Times New Roman"/>
          <w:sz w:val="24"/>
          <w:szCs w:val="24"/>
        </w:rPr>
      </w:pPr>
      <w:r w:rsidRPr="00E5015E">
        <w:rPr>
          <w:rFonts w:ascii="Times New Roman" w:eastAsia="Times New Roman" w:hAnsi="Times New Roman" w:cs="Times New Roman"/>
          <w:sz w:val="24"/>
          <w:szCs w:val="24"/>
        </w:rPr>
        <w:t>SO</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   +  NO</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  </w:t>
      </w:r>
      <m:oMath>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xúc tác    </m:t>
            </m:r>
          </m:e>
        </m:groupChr>
      </m:oMath>
      <w:r w:rsidRP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r w:rsidRPr="00E5015E">
        <w:rPr>
          <w:rFonts w:ascii="Times New Roman" w:eastAsia="Times New Roman" w:hAnsi="Times New Roman" w:cs="Times New Roman"/>
          <w:sz w:val="24"/>
          <w:szCs w:val="24"/>
        </w:rPr>
        <w:t xml:space="preserve">   +  </w:t>
      </w:r>
      <w:r w:rsidR="00E5015E" w:rsidRPr="0037426A">
        <w:rPr>
          <w:rFonts w:ascii="Times New Roman" w:eastAsia="Times New Roman" w:hAnsi="Times New Roman" w:cs="Times New Roman"/>
          <w:sz w:val="24"/>
          <w:szCs w:val="24"/>
        </w:rPr>
        <w:t>…………………</w:t>
      </w:r>
    </w:p>
    <w:p w14:paraId="70F4360C" w14:textId="1F719621" w:rsidR="0037426A" w:rsidRPr="00E5015E" w:rsidRDefault="0037426A" w:rsidP="00E5015E">
      <w:pPr>
        <w:tabs>
          <w:tab w:val="left" w:pos="283"/>
          <w:tab w:val="left" w:pos="2835"/>
          <w:tab w:val="left" w:pos="5386"/>
          <w:tab w:val="left" w:pos="7937"/>
        </w:tabs>
        <w:spacing w:after="0"/>
        <w:ind w:left="2835"/>
        <w:rPr>
          <w:rFonts w:ascii="Times New Roman" w:eastAsia="Times New Roman" w:hAnsi="Times New Roman" w:cs="Times New Roman"/>
          <w:sz w:val="24"/>
          <w:szCs w:val="24"/>
        </w:rPr>
      </w:pPr>
      <w:r w:rsidRPr="00E5015E">
        <w:rPr>
          <w:rFonts w:ascii="Times New Roman" w:eastAsia="Times New Roman" w:hAnsi="Times New Roman" w:cs="Times New Roman"/>
          <w:sz w:val="24"/>
          <w:szCs w:val="24"/>
        </w:rPr>
        <w:t>SO</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   +  O</w:t>
      </w:r>
      <w:r w:rsidRPr="00E5015E">
        <w:rPr>
          <w:rFonts w:ascii="Times New Roman" w:eastAsia="Times New Roman" w:hAnsi="Times New Roman" w:cs="Times New Roman"/>
          <w:sz w:val="24"/>
          <w:szCs w:val="24"/>
          <w:vertAlign w:val="subscript"/>
        </w:rPr>
        <w:t>2</w:t>
      </w:r>
      <w:r w:rsidRPr="00E5015E">
        <w:rPr>
          <w:rFonts w:ascii="Times New Roman" w:eastAsia="Times New Roman" w:hAnsi="Times New Roman" w:cs="Times New Roman"/>
          <w:sz w:val="24"/>
          <w:szCs w:val="24"/>
        </w:rPr>
        <w:t xml:space="preserve">  </w:t>
      </w:r>
      <m:oMath>
        <m:groupChr>
          <m:groupChrPr>
            <m:chr m:val="→"/>
            <m:vertJc m:val="bot"/>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2</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5</m:t>
                </m:r>
              </m:sub>
            </m:sSub>
            <m:r>
              <w:rPr>
                <w:rFonts w:ascii="Cambria Math" w:eastAsia="Times New Roman" w:hAnsi="Cambria Math" w:cs="Times New Roman"/>
                <w:sz w:val="24"/>
                <w:szCs w:val="24"/>
              </w:rPr>
              <m:t xml:space="preserve">, t°      </m:t>
            </m:r>
          </m:e>
        </m:groupChr>
      </m:oMath>
      <w:r w:rsidRPr="00E5015E">
        <w:rPr>
          <w:rFonts w:ascii="Times New Roman" w:eastAsia="Times New Roman" w:hAnsi="Times New Roman" w:cs="Times New Roman"/>
          <w:sz w:val="24"/>
          <w:szCs w:val="24"/>
        </w:rPr>
        <w:t xml:space="preserve">   </w:t>
      </w:r>
      <w:r w:rsidR="00E5015E" w:rsidRPr="0037426A">
        <w:rPr>
          <w:rFonts w:ascii="Times New Roman" w:eastAsia="Times New Roman" w:hAnsi="Times New Roman" w:cs="Times New Roman"/>
          <w:sz w:val="24"/>
          <w:szCs w:val="24"/>
        </w:rPr>
        <w:t>…………………</w:t>
      </w:r>
    </w:p>
    <w:p w14:paraId="63CA6278"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Đây là phản ứng giải thích quá trình hình thành mưa acid khi không khí bị ô nhiễm bởi sulfur dioxide.</w:t>
      </w:r>
    </w:p>
    <w:p w14:paraId="66307606" w14:textId="77777777" w:rsidR="0037426A"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color w:val="000000"/>
          <w:sz w:val="24"/>
          <w:szCs w:val="24"/>
        </w:rPr>
      </w:pPr>
      <w:r>
        <w:rPr>
          <w:noProof/>
        </w:rPr>
        <w:drawing>
          <wp:inline distT="0" distB="0" distL="0" distR="0" wp14:anchorId="687DF64C" wp14:editId="435EB6CC">
            <wp:extent cx="2735580" cy="1823720"/>
            <wp:effectExtent l="0" t="0" r="7620" b="5080"/>
            <wp:docPr id="328666864" name="Picture 9" descr="Mưa axit là gì? Nguyên nhân, quá trình hình thành, tác hại và hướng khắc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ưa axit là gì? Nguyên nhân, quá trình hình thành, tác hại và hướng khắc  phụ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5580" cy="1823720"/>
                    </a:xfrm>
                    <a:prstGeom prst="rect">
                      <a:avLst/>
                    </a:prstGeom>
                    <a:noFill/>
                    <a:ln>
                      <a:noFill/>
                    </a:ln>
                  </pic:spPr>
                </pic:pic>
              </a:graphicData>
            </a:graphic>
          </wp:inline>
        </w:drawing>
      </w:r>
    </w:p>
    <w:p w14:paraId="6C2CBB9D"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385623" w:themeColor="accent6" w:themeShade="80"/>
          <w:sz w:val="24"/>
          <w:szCs w:val="24"/>
        </w:rPr>
      </w:pPr>
      <w:r w:rsidRPr="0005155D">
        <w:rPr>
          <w:rFonts w:ascii="Times New Roman" w:eastAsia="Times New Roman" w:hAnsi="Times New Roman" w:cs="Times New Roman"/>
          <w:b/>
          <w:bCs/>
          <w:i/>
          <w:iCs/>
          <w:color w:val="385623" w:themeColor="accent6" w:themeShade="80"/>
          <w:sz w:val="24"/>
          <w:szCs w:val="24"/>
        </w:rPr>
        <w:t>3. Ứng dụng</w:t>
      </w:r>
    </w:p>
    <w:p w14:paraId="0B266468" w14:textId="7BBDE2DC"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dioxide là chất trung gian quan trọng trong quá trình sản xuất </w:t>
      </w:r>
      <w:r w:rsidR="00E5015E" w:rsidRPr="0037426A">
        <w:rPr>
          <w:rFonts w:ascii="Times New Roman" w:eastAsia="Times New Roman" w:hAnsi="Times New Roman" w:cs="Times New Roman"/>
          <w:sz w:val="24"/>
          <w:szCs w:val="24"/>
        </w:rPr>
        <w:t>…………………</w:t>
      </w:r>
    </w:p>
    <w:p w14:paraId="5AE6B2AF" w14:textId="3EDAC91E" w:rsidR="0037426A" w:rsidRDefault="0037426A" w:rsidP="0037426A">
      <w:pPr>
        <w:tabs>
          <w:tab w:val="left" w:pos="283"/>
          <w:tab w:val="left" w:pos="2835"/>
          <w:tab w:val="left" w:pos="5386"/>
          <w:tab w:val="left" w:pos="7937"/>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có khả năng tẩy trắng và diệt khuẩn, sulfuric dioxide được sử dụng để </w:t>
      </w:r>
      <w:r w:rsidR="00E5015E" w:rsidRPr="0037426A">
        <w:rPr>
          <w:rFonts w:ascii="Times New Roman" w:eastAsia="Times New Roman" w:hAnsi="Times New Roman" w:cs="Times New Roman"/>
          <w:sz w:val="24"/>
          <w:szCs w:val="24"/>
        </w:rPr>
        <w:t>…………………</w:t>
      </w:r>
      <w:r w:rsidRPr="00953301">
        <w:rPr>
          <w:rFonts w:ascii="Times New Roman" w:eastAsia="Times New Roman" w:hAnsi="Times New Roman" w:cs="Times New Roman"/>
          <w:sz w:val="24"/>
          <w:szCs w:val="24"/>
        </w:rPr>
        <w:t>bột giấy,</w:t>
      </w:r>
      <w:r>
        <w:rPr>
          <w:rFonts w:ascii="Times New Roman" w:eastAsia="Times New Roman" w:hAnsi="Times New Roman" w:cs="Times New Roman"/>
          <w:color w:val="000000"/>
          <w:sz w:val="24"/>
          <w:szCs w:val="24"/>
        </w:rPr>
        <w:t xml:space="preserve"> </w:t>
      </w:r>
      <w:r w:rsidR="00E5015E"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trong sản xuất đường, </w:t>
      </w:r>
      <w:r w:rsidR="00E5015E"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cho sản phẩm mây tre đan,…</w:t>
      </w:r>
    </w:p>
    <w:p w14:paraId="5F61D9A9" w14:textId="77777777" w:rsidR="0037426A" w:rsidRDefault="0037426A" w:rsidP="0037426A">
      <w:pPr>
        <w:tabs>
          <w:tab w:val="left" w:pos="283"/>
          <w:tab w:val="left" w:pos="2835"/>
          <w:tab w:val="left" w:pos="5386"/>
          <w:tab w:val="left" w:pos="7937"/>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Trong nghiên cứu, sulfur dioxide lỏng là dung môi phân cực, được sử dụng để thực hiện nhiều phản ứng.</w:t>
      </w:r>
    </w:p>
    <w:p w14:paraId="47E80C6C"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385623" w:themeColor="accent6" w:themeShade="80"/>
          <w:sz w:val="24"/>
          <w:szCs w:val="24"/>
        </w:rPr>
      </w:pPr>
      <w:r w:rsidRPr="0005155D">
        <w:rPr>
          <w:rFonts w:ascii="Times New Roman" w:eastAsia="Times New Roman" w:hAnsi="Times New Roman" w:cs="Times New Roman"/>
          <w:b/>
          <w:bCs/>
          <w:i/>
          <w:iCs/>
          <w:color w:val="385623" w:themeColor="accent6" w:themeShade="80"/>
          <w:sz w:val="24"/>
          <w:szCs w:val="24"/>
        </w:rPr>
        <w:t>4. Sulfur dioxide và ô nhiễm môi trường</w:t>
      </w:r>
    </w:p>
    <w:p w14:paraId="2C3177E2"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a) Nguồn phát sinh sulfur dioxide</w:t>
      </w:r>
    </w:p>
    <w:p w14:paraId="00D0DB1E" w14:textId="0DAD6A5C" w:rsidR="0037426A" w:rsidRDefault="0037426A" w:rsidP="0037426A">
      <w:pPr>
        <w:tabs>
          <w:tab w:val="left" w:pos="283"/>
          <w:tab w:val="left" w:pos="2835"/>
          <w:tab w:val="left" w:pos="5386"/>
          <w:tab w:val="left" w:pos="7937"/>
        </w:tabs>
        <w:spacing w:after="0"/>
        <w:jc w:val="both"/>
        <w:rPr>
          <w:rFonts w:ascii="Times New Roman" w:eastAsia="Times New Roman" w:hAnsi="Times New Roman" w:cs="Times New Roman"/>
          <w:color w:val="000000"/>
          <w:sz w:val="24"/>
          <w:szCs w:val="24"/>
        </w:rPr>
      </w:pPr>
      <w:r>
        <w:rPr>
          <w:noProof/>
        </w:rPr>
        <w:lastRenderedPageBreak/>
        <w:drawing>
          <wp:anchor distT="0" distB="0" distL="114300" distR="114300" simplePos="0" relativeHeight="251674624" behindDoc="0" locked="0" layoutInCell="1" allowOverlap="1" wp14:anchorId="480F76DB" wp14:editId="588FFE52">
            <wp:simplePos x="0" y="0"/>
            <wp:positionH relativeFrom="column">
              <wp:posOffset>3318510</wp:posOffset>
            </wp:positionH>
            <wp:positionV relativeFrom="paragraph">
              <wp:posOffset>560705</wp:posOffset>
            </wp:positionV>
            <wp:extent cx="3038475" cy="1871345"/>
            <wp:effectExtent l="0" t="0" r="9525" b="0"/>
            <wp:wrapSquare wrapText="bothSides"/>
            <wp:docPr id="1928604565" name="Picture 12" descr="Có thể bạn chưa biết] Thảm họa núi lửa nguy hiểm đến mức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ó thể bạn chưa biết] Thảm họa núi lửa nguy hiểm đến mức nà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38475" cy="18713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sz w:val="24"/>
          <w:szCs w:val="24"/>
        </w:rPr>
        <w:t xml:space="preserve">Sulfur dioxide được sinh ra từ cả nguồn </w:t>
      </w:r>
      <w:r w:rsidR="00E5015E" w:rsidRPr="0037426A">
        <w:rPr>
          <w:rFonts w:ascii="Times New Roman" w:eastAsia="Times New Roman" w:hAnsi="Times New Roman" w:cs="Times New Roman"/>
          <w:sz w:val="24"/>
          <w:szCs w:val="24"/>
        </w:rPr>
        <w:t>…………………</w:t>
      </w:r>
      <w:r w:rsidR="00E5015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(khí thải núi lửa) và nguồn </w:t>
      </w:r>
      <w:r w:rsidR="00E5015E"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Trên toàn thế giới, nguồn sulfur dioxide tự nhiên chiếm ưu thế, nhưng ở các khu vực đô thị và khu công nghiệp, nguồn nhân tạo chiếm ưu thế.</w:t>
      </w:r>
    </w:p>
    <w:p w14:paraId="6772C259" w14:textId="40A3BA09"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noProof/>
        </w:rPr>
        <w:drawing>
          <wp:anchor distT="0" distB="0" distL="114300" distR="114300" simplePos="0" relativeHeight="251673600" behindDoc="0" locked="0" layoutInCell="1" allowOverlap="1" wp14:anchorId="23978D3F" wp14:editId="6AAC6688">
            <wp:simplePos x="0" y="0"/>
            <wp:positionH relativeFrom="column">
              <wp:posOffset>-3810</wp:posOffset>
            </wp:positionH>
            <wp:positionV relativeFrom="paragraph">
              <wp:posOffset>1270</wp:posOffset>
            </wp:positionV>
            <wp:extent cx="3070860" cy="1871345"/>
            <wp:effectExtent l="0" t="0" r="0" b="0"/>
            <wp:wrapSquare wrapText="bothSides"/>
            <wp:docPr id="1023606454" name="Picture 11" descr="TỔNG QUAN VỀ KHÍ THẢI VÀ Ô NHIỄM KHÔNG KHÍ - CÔNG TY TNHH CÔNG NGHỆ MÔI  TRƯỜNG NHIỆT Đ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ỔNG QUAN VỀ KHÍ THẢI VÀ Ô NHIỄM KHÔNG KHÍ - CÔNG TY TNHH CÔNG NGHỆ MÔI  TRƯỜNG NHIỆT ĐỚ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70860" cy="1871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3301">
        <w:t xml:space="preserve"> </w:t>
      </w:r>
    </w:p>
    <w:p w14:paraId="3896AFDE" w14:textId="01550C6A"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Nguồn sulfur dioxide nhân tạo chủ yếu sinh ra từ quá trình </w:t>
      </w:r>
      <w:r w:rsidR="00E5015E"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nhiên liệu có chứa tạp chất </w:t>
      </w:r>
      <w:r w:rsidR="00E5015E"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(than đá, dầu mỏ), đốt quặng sulfide (galen, blen) trong luyện kim, đốt sulfur và quặng pyrite trong sản xuất sulfuric acid,…</w:t>
      </w:r>
    </w:p>
    <w:p w14:paraId="07E5AD4C"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b) Tác hại</w:t>
      </w:r>
    </w:p>
    <w:p w14:paraId="1135E154" w14:textId="483DBC4F"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dioxide là một trong các tác nhân làm </w:t>
      </w:r>
      <w:r w:rsidR="00E5015E"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r w:rsidR="00E5015E" w:rsidRPr="0037426A">
        <w:rPr>
          <w:rFonts w:ascii="Times New Roman" w:eastAsia="Times New Roman" w:hAnsi="Times New Roman" w:cs="Times New Roman"/>
          <w:sz w:val="24"/>
          <w:szCs w:val="24"/>
        </w:rPr>
        <w:t>…………………</w:t>
      </w:r>
      <w:r w:rsidR="00E5015E">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và </w:t>
      </w:r>
      <w:r w:rsidR="00E5015E"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w:t>
      </w:r>
    </w:p>
    <w:p w14:paraId="5B120724"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c) Biện pháp cắt giảm phát thải sulfur dioxide vào khí quyển</w:t>
      </w:r>
    </w:p>
    <w:p w14:paraId="5DA8CFAF" w14:textId="77777777" w:rsidR="0037426A" w:rsidRDefault="0037426A" w:rsidP="00E03503">
      <w:pPr>
        <w:tabs>
          <w:tab w:val="left" w:pos="283"/>
          <w:tab w:val="left" w:pos="2835"/>
          <w:tab w:val="left" w:pos="5386"/>
          <w:tab w:val="left" w:pos="7937"/>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Dựa trên các nguồn phát sinh, sulfur dioxide do hoạt động của con người, các biện pháp để cắt giảm sự phát thải khí này được đề xuất như sau: </w:t>
      </w:r>
    </w:p>
    <w:p w14:paraId="30346416" w14:textId="1A73C677" w:rsidR="0037426A" w:rsidRDefault="0037426A" w:rsidP="00E03503">
      <w:pPr>
        <w:tabs>
          <w:tab w:val="left" w:pos="283"/>
          <w:tab w:val="left" w:pos="2835"/>
          <w:tab w:val="left" w:pos="5386"/>
          <w:tab w:val="left" w:pos="7937"/>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Tăng cường sử dụng các nguồn </w:t>
      </w:r>
      <w:r w:rsidRPr="00E03503">
        <w:rPr>
          <w:rFonts w:ascii="Times New Roman" w:eastAsia="Times New Roman" w:hAnsi="Times New Roman" w:cs="Times New Roman"/>
          <w:sz w:val="24"/>
          <w:szCs w:val="24"/>
        </w:rPr>
        <w:t xml:space="preserve">năng lượng </w:t>
      </w:r>
      <w:r w:rsidR="00E03503" w:rsidRPr="0037426A">
        <w:rPr>
          <w:rFonts w:ascii="Times New Roman" w:eastAsia="Times New Roman" w:hAnsi="Times New Roman" w:cs="Times New Roman"/>
          <w:sz w:val="24"/>
          <w:szCs w:val="24"/>
        </w:rPr>
        <w:t>………</w:t>
      </w:r>
      <w:r w:rsidRPr="00E03503">
        <w:rPr>
          <w:rFonts w:ascii="Times New Roman" w:eastAsia="Times New Roman" w:hAnsi="Times New Roman" w:cs="Times New Roman"/>
          <w:sz w:val="24"/>
          <w:szCs w:val="24"/>
        </w:rPr>
        <w:t xml:space="preserve">, năng lượng </w:t>
      </w:r>
      <w:r w:rsidR="00E03503" w:rsidRPr="0037426A">
        <w:rPr>
          <w:rFonts w:ascii="Times New Roman" w:eastAsia="Times New Roman" w:hAnsi="Times New Roman" w:cs="Times New Roman"/>
          <w:sz w:val="24"/>
          <w:szCs w:val="24"/>
        </w:rPr>
        <w:t>………</w:t>
      </w:r>
      <w:r w:rsidRPr="00E03503">
        <w:rPr>
          <w:rFonts w:ascii="Times New Roman" w:eastAsia="Times New Roman" w:hAnsi="Times New Roman" w:cs="Times New Roman"/>
          <w:sz w:val="24"/>
          <w:szCs w:val="24"/>
        </w:rPr>
        <w:t xml:space="preserve">, năng lượng </w:t>
      </w:r>
      <w:r w:rsidR="00E03503" w:rsidRPr="0037426A">
        <w:rPr>
          <w:rFonts w:ascii="Times New Roman" w:eastAsia="Times New Roman" w:hAnsi="Times New Roman" w:cs="Times New Roman"/>
          <w:sz w:val="24"/>
          <w:szCs w:val="24"/>
        </w:rPr>
        <w:t>…………………</w:t>
      </w:r>
      <w:r w:rsidRPr="00E03503">
        <w:rPr>
          <w:rFonts w:ascii="Times New Roman" w:eastAsia="Times New Roman" w:hAnsi="Times New Roman" w:cs="Times New Roman"/>
          <w:sz w:val="24"/>
          <w:szCs w:val="24"/>
        </w:rPr>
        <w:t>;</w:t>
      </w:r>
    </w:p>
    <w:p w14:paraId="64F06EF7" w14:textId="0B63D004" w:rsidR="0037426A" w:rsidRDefault="0037426A" w:rsidP="00E03503">
      <w:pPr>
        <w:tabs>
          <w:tab w:val="left" w:pos="283"/>
          <w:tab w:val="left" w:pos="2835"/>
          <w:tab w:val="left" w:pos="5386"/>
          <w:tab w:val="left" w:pos="7937"/>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Sử dụng </w:t>
      </w:r>
      <w:r w:rsidR="00E03503" w:rsidRPr="0037426A">
        <w:rPr>
          <w:rFonts w:ascii="Times New Roman" w:eastAsia="Times New Roman" w:hAnsi="Times New Roman" w:cs="Times New Roman"/>
          <w:sz w:val="24"/>
          <w:szCs w:val="24"/>
        </w:rPr>
        <w:t>…………………</w:t>
      </w:r>
      <w:r w:rsidRPr="00E03503">
        <w:rPr>
          <w:rFonts w:ascii="Times New Roman" w:eastAsia="Times New Roman" w:hAnsi="Times New Roman" w:cs="Times New Roman"/>
          <w:sz w:val="24"/>
          <w:szCs w:val="24"/>
        </w:rPr>
        <w:t xml:space="preserve">, </w:t>
      </w:r>
      <w:r w:rsidR="00E03503"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nguồn tài nguyên thiên nhiên.</w:t>
      </w:r>
    </w:p>
    <w:p w14:paraId="76DDE4CD" w14:textId="6A386416" w:rsidR="0037426A" w:rsidRPr="0005155D" w:rsidRDefault="0037426A" w:rsidP="00E03503">
      <w:pPr>
        <w:tabs>
          <w:tab w:val="left" w:pos="283"/>
          <w:tab w:val="left" w:pos="2835"/>
          <w:tab w:val="left" w:pos="5386"/>
          <w:tab w:val="left" w:pos="7937"/>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Cải tiến </w:t>
      </w:r>
      <w:r w:rsidR="00E03503"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có biện pháp </w:t>
      </w:r>
      <w:r w:rsidR="00E03503" w:rsidRPr="0037426A">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và </w:t>
      </w:r>
      <w:r w:rsidR="00E03503" w:rsidRPr="0037426A">
        <w:rPr>
          <w:rFonts w:ascii="Times New Roman" w:eastAsia="Times New Roman" w:hAnsi="Times New Roman" w:cs="Times New Roman"/>
          <w:sz w:val="24"/>
          <w:szCs w:val="24"/>
        </w:rPr>
        <w:t>…………………</w:t>
      </w:r>
      <w:r w:rsidR="00E03503">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các sản phẩm phụ có chứa sulfur.</w:t>
      </w:r>
    </w:p>
    <w:p w14:paraId="399F7BF7"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2B2EC187" w14:textId="77777777" w:rsidR="00EC38B3" w:rsidRDefault="00EC38B3">
      <w:pPr>
        <w:tabs>
          <w:tab w:val="left" w:pos="283"/>
          <w:tab w:val="left" w:pos="2835"/>
          <w:tab w:val="left" w:pos="5386"/>
          <w:tab w:val="left" w:pos="7937"/>
        </w:tabs>
        <w:spacing w:after="0"/>
        <w:rPr>
          <w:rFonts w:ascii="Times New Roman" w:eastAsia="Times New Roman" w:hAnsi="Times New Roman" w:cs="Times New Roman"/>
          <w:sz w:val="24"/>
          <w:szCs w:val="24"/>
        </w:rPr>
      </w:pPr>
    </w:p>
    <w:p w14:paraId="3BC32C1D" w14:textId="77777777" w:rsidR="00EC38B3" w:rsidRDefault="00EC38B3">
      <w:pPr>
        <w:tabs>
          <w:tab w:val="left" w:pos="283"/>
          <w:tab w:val="left" w:pos="2835"/>
          <w:tab w:val="left" w:pos="5386"/>
          <w:tab w:val="left" w:pos="7937"/>
        </w:tabs>
        <w:spacing w:after="0"/>
        <w:rPr>
          <w:rFonts w:ascii="Times New Roman" w:eastAsia="Times New Roman" w:hAnsi="Times New Roman" w:cs="Times New Roman"/>
          <w:sz w:val="24"/>
          <w:szCs w:val="24"/>
        </w:rPr>
      </w:pPr>
    </w:p>
    <w:p w14:paraId="498026BB" w14:textId="77777777" w:rsidR="00EC38B3" w:rsidRDefault="00EC38B3">
      <w:pPr>
        <w:tabs>
          <w:tab w:val="left" w:pos="283"/>
          <w:tab w:val="left" w:pos="2835"/>
          <w:tab w:val="left" w:pos="5386"/>
          <w:tab w:val="left" w:pos="7937"/>
        </w:tabs>
        <w:spacing w:after="0"/>
        <w:rPr>
          <w:rFonts w:ascii="Times New Roman" w:eastAsia="Times New Roman" w:hAnsi="Times New Roman" w:cs="Times New Roman"/>
          <w:sz w:val="24"/>
          <w:szCs w:val="24"/>
        </w:rPr>
      </w:pPr>
    </w:p>
    <w:p w14:paraId="545AB7BD" w14:textId="77777777" w:rsidR="00EC38B3" w:rsidRDefault="00EC38B3">
      <w:pPr>
        <w:tabs>
          <w:tab w:val="left" w:pos="283"/>
          <w:tab w:val="left" w:pos="2835"/>
          <w:tab w:val="left" w:pos="5386"/>
          <w:tab w:val="left" w:pos="7937"/>
        </w:tabs>
        <w:spacing w:after="0"/>
        <w:rPr>
          <w:rFonts w:ascii="Times New Roman" w:eastAsia="Times New Roman" w:hAnsi="Times New Roman" w:cs="Times New Roman"/>
          <w:sz w:val="24"/>
          <w:szCs w:val="24"/>
        </w:rPr>
      </w:pPr>
    </w:p>
    <w:p w14:paraId="1784B521" w14:textId="77777777" w:rsidR="00EC38B3" w:rsidRDefault="00EC38B3">
      <w:pPr>
        <w:tabs>
          <w:tab w:val="left" w:pos="283"/>
          <w:tab w:val="left" w:pos="2835"/>
          <w:tab w:val="left" w:pos="5386"/>
          <w:tab w:val="left" w:pos="7937"/>
        </w:tabs>
        <w:spacing w:after="0"/>
        <w:rPr>
          <w:rFonts w:ascii="Times New Roman" w:eastAsia="Times New Roman" w:hAnsi="Times New Roman" w:cs="Times New Roman"/>
          <w:sz w:val="24"/>
          <w:szCs w:val="24"/>
        </w:rPr>
      </w:pPr>
    </w:p>
    <w:p w14:paraId="237A5410"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06FA934C"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2BA46D7F"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27E0129F"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111DFA7C"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3500F90E"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44174149"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1D6135E2"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4993750F"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1D37DA9D"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2D4F7121"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617AEB74" w14:textId="77777777" w:rsidR="0037426A"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color w:val="0000CC"/>
          <w:sz w:val="32"/>
          <w:szCs w:val="32"/>
        </w:rPr>
      </w:pPr>
      <w:r>
        <w:rPr>
          <w:rFonts w:ascii="Times New Roman" w:eastAsia="Times New Roman" w:hAnsi="Times New Roman" w:cs="Times New Roman"/>
          <w:b/>
          <w:color w:val="0000CC"/>
          <w:sz w:val="32"/>
          <w:szCs w:val="32"/>
        </w:rPr>
        <w:t>BÀI 7: SULFUR VÀ SULFUR DIOXIDE</w:t>
      </w:r>
    </w:p>
    <w:p w14:paraId="43A798F5"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color w:val="FF0000"/>
          <w:sz w:val="24"/>
          <w:szCs w:val="24"/>
        </w:rPr>
      </w:pPr>
      <w:r>
        <w:rPr>
          <w:rFonts w:ascii="Times New Roman" w:eastAsia="Times New Roman" w:hAnsi="Times New Roman" w:cs="Times New Roman"/>
          <w:color w:val="000000"/>
          <w:sz w:val="24"/>
          <w:szCs w:val="24"/>
        </w:rPr>
        <w:tab/>
      </w:r>
      <w:r w:rsidRPr="0005155D">
        <w:rPr>
          <w:rFonts w:ascii="Times New Roman" w:eastAsia="Times New Roman" w:hAnsi="Times New Roman" w:cs="Times New Roman"/>
          <w:b/>
          <w:bCs/>
          <w:color w:val="FF0000"/>
          <w:sz w:val="24"/>
          <w:szCs w:val="24"/>
        </w:rPr>
        <w:t>I. SULFUR</w:t>
      </w:r>
    </w:p>
    <w:p w14:paraId="0FA3C45A"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000000"/>
          <w:sz w:val="24"/>
          <w:szCs w:val="24"/>
        </w:rPr>
      </w:pPr>
      <w:r>
        <w:rPr>
          <w:noProof/>
        </w:rPr>
        <w:lastRenderedPageBreak/>
        <w:drawing>
          <wp:anchor distT="0" distB="0" distL="114300" distR="114300" simplePos="0" relativeHeight="251680768" behindDoc="0" locked="0" layoutInCell="1" allowOverlap="1" wp14:anchorId="18791790" wp14:editId="7889A9E7">
            <wp:simplePos x="0" y="0"/>
            <wp:positionH relativeFrom="column">
              <wp:posOffset>4118610</wp:posOffset>
            </wp:positionH>
            <wp:positionV relativeFrom="paragraph">
              <wp:posOffset>170815</wp:posOffset>
            </wp:positionV>
            <wp:extent cx="2193290" cy="1545590"/>
            <wp:effectExtent l="0" t="0" r="0" b="0"/>
            <wp:wrapSquare wrapText="bothSides"/>
            <wp:docPr id="1983696453" name="Picture 1983696453" descr="17,736 Sulfur Stone Images, Stock Photos &amp; Vector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7,736 Sulfur Stone Images, Stock Photos &amp; Vectors | Shutter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b="7428"/>
                    <a:stretch/>
                  </pic:blipFill>
                  <pic:spPr bwMode="auto">
                    <a:xfrm>
                      <a:off x="0" y="0"/>
                      <a:ext cx="2193290" cy="1545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sz w:val="24"/>
          <w:szCs w:val="24"/>
        </w:rPr>
        <w:tab/>
      </w:r>
      <w:r w:rsidRPr="0005155D">
        <w:rPr>
          <w:rFonts w:ascii="Times New Roman" w:eastAsia="Times New Roman" w:hAnsi="Times New Roman" w:cs="Times New Roman"/>
          <w:b/>
          <w:bCs/>
          <w:i/>
          <w:iCs/>
          <w:color w:val="385623" w:themeColor="accent6" w:themeShade="80"/>
          <w:sz w:val="24"/>
          <w:szCs w:val="24"/>
        </w:rPr>
        <w:t>1. Trạng thái tự nhiên</w:t>
      </w:r>
    </w:p>
    <w:p w14:paraId="18B05FE7" w14:textId="77777777" w:rsidR="0037426A" w:rsidRDefault="0037426A" w:rsidP="0037426A">
      <w:pPr>
        <w:tabs>
          <w:tab w:val="left" w:pos="283"/>
          <w:tab w:val="left" w:pos="2835"/>
          <w:tab w:val="left" w:pos="5386"/>
          <w:tab w:val="left" w:pos="7937"/>
        </w:tabs>
        <w:spacing w:after="0"/>
        <w:ind w:firstLine="2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(lưu huỳnh) là nguyên tố phổ biến thứ </w:t>
      </w:r>
      <w:r w:rsidRPr="00CA3125">
        <w:rPr>
          <w:rFonts w:ascii="Times New Roman" w:eastAsia="Times New Roman" w:hAnsi="Times New Roman" w:cs="Times New Roman"/>
          <w:b/>
          <w:bCs/>
          <w:color w:val="7030A0"/>
          <w:sz w:val="24"/>
          <w:szCs w:val="24"/>
          <w:u w:val="single"/>
        </w:rPr>
        <w:t xml:space="preserve">17 </w:t>
      </w:r>
      <w:r>
        <w:rPr>
          <w:rFonts w:ascii="Times New Roman" w:eastAsia="Times New Roman" w:hAnsi="Times New Roman" w:cs="Times New Roman"/>
          <w:color w:val="000000"/>
          <w:sz w:val="24"/>
          <w:szCs w:val="24"/>
        </w:rPr>
        <w:t xml:space="preserve">trên vỏ Trái Đất, chiếm khoảng 0,03 – 0,1% khối lượng, tồn tại ở </w:t>
      </w:r>
      <w:r w:rsidRPr="00CA3125">
        <w:rPr>
          <w:rFonts w:ascii="Times New Roman" w:eastAsia="Times New Roman" w:hAnsi="Times New Roman" w:cs="Times New Roman"/>
          <w:b/>
          <w:bCs/>
          <w:color w:val="7030A0"/>
          <w:sz w:val="24"/>
          <w:szCs w:val="24"/>
          <w:u w:val="single"/>
        </w:rPr>
        <w:t>bốn</w:t>
      </w:r>
      <w:r>
        <w:rPr>
          <w:rFonts w:ascii="Times New Roman" w:eastAsia="Times New Roman" w:hAnsi="Times New Roman" w:cs="Times New Roman"/>
          <w:color w:val="000000"/>
          <w:sz w:val="24"/>
          <w:szCs w:val="24"/>
        </w:rPr>
        <w:t xml:space="preserve"> dạng đồng vị bền: </w:t>
      </w:r>
      <w:r>
        <w:rPr>
          <w:rFonts w:ascii="Times New Roman" w:eastAsia="Times New Roman" w:hAnsi="Times New Roman" w:cs="Times New Roman"/>
          <w:color w:val="000000"/>
          <w:sz w:val="24"/>
          <w:szCs w:val="24"/>
          <w:vertAlign w:val="superscript"/>
        </w:rPr>
        <w:t>32</w:t>
      </w:r>
      <w:r>
        <w:rPr>
          <w:rFonts w:ascii="Times New Roman" w:eastAsia="Times New Roman" w:hAnsi="Times New Roman" w:cs="Times New Roman"/>
          <w:color w:val="000000"/>
          <w:sz w:val="24"/>
          <w:szCs w:val="24"/>
        </w:rPr>
        <w:t xml:space="preserve">S (94,98%), </w:t>
      </w:r>
      <w:r>
        <w:rPr>
          <w:rFonts w:ascii="Times New Roman" w:eastAsia="Times New Roman" w:hAnsi="Times New Roman" w:cs="Times New Roman"/>
          <w:color w:val="000000"/>
          <w:sz w:val="24"/>
          <w:szCs w:val="24"/>
          <w:vertAlign w:val="superscript"/>
        </w:rPr>
        <w:t>33</w:t>
      </w:r>
      <w:r>
        <w:rPr>
          <w:rFonts w:ascii="Times New Roman" w:eastAsia="Times New Roman" w:hAnsi="Times New Roman" w:cs="Times New Roman"/>
          <w:color w:val="000000"/>
          <w:sz w:val="24"/>
          <w:szCs w:val="24"/>
        </w:rPr>
        <w:t xml:space="preserve">S (0,76%), </w:t>
      </w:r>
      <w:r>
        <w:rPr>
          <w:rFonts w:ascii="Times New Roman" w:eastAsia="Times New Roman" w:hAnsi="Times New Roman" w:cs="Times New Roman"/>
          <w:color w:val="000000"/>
          <w:sz w:val="24"/>
          <w:szCs w:val="24"/>
          <w:vertAlign w:val="superscript"/>
        </w:rPr>
        <w:t>34</w:t>
      </w:r>
      <w:r>
        <w:rPr>
          <w:rFonts w:ascii="Times New Roman" w:eastAsia="Times New Roman" w:hAnsi="Times New Roman" w:cs="Times New Roman"/>
          <w:color w:val="000000"/>
          <w:sz w:val="24"/>
          <w:szCs w:val="24"/>
        </w:rPr>
        <w:t xml:space="preserve">S (4,22%) và </w:t>
      </w:r>
      <w:r>
        <w:rPr>
          <w:rFonts w:ascii="Times New Roman" w:eastAsia="Times New Roman" w:hAnsi="Times New Roman" w:cs="Times New Roman"/>
          <w:color w:val="000000"/>
          <w:sz w:val="24"/>
          <w:szCs w:val="24"/>
          <w:vertAlign w:val="superscript"/>
        </w:rPr>
        <w:t>36</w:t>
      </w:r>
      <w:r>
        <w:rPr>
          <w:rFonts w:ascii="Times New Roman" w:eastAsia="Times New Roman" w:hAnsi="Times New Roman" w:cs="Times New Roman"/>
          <w:color w:val="000000"/>
          <w:sz w:val="24"/>
          <w:szCs w:val="24"/>
        </w:rPr>
        <w:t xml:space="preserve">S (0,02%). Trong tự nhiên, sulfur tồn tại ở cả dạng </w:t>
      </w:r>
      <w:r w:rsidRPr="00CA3125">
        <w:rPr>
          <w:rFonts w:ascii="Times New Roman" w:eastAsia="Times New Roman" w:hAnsi="Times New Roman" w:cs="Times New Roman"/>
          <w:b/>
          <w:bCs/>
          <w:color w:val="7030A0"/>
          <w:sz w:val="24"/>
          <w:szCs w:val="24"/>
          <w:u w:val="single"/>
        </w:rPr>
        <w:t>đơn chất</w:t>
      </w:r>
      <w:r w:rsidRPr="00CA3125">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 xml:space="preserve">và dạng </w:t>
      </w:r>
      <w:r w:rsidRPr="00CA3125">
        <w:rPr>
          <w:rFonts w:ascii="Times New Roman" w:eastAsia="Times New Roman" w:hAnsi="Times New Roman" w:cs="Times New Roman"/>
          <w:b/>
          <w:bCs/>
          <w:color w:val="7030A0"/>
          <w:sz w:val="24"/>
          <w:szCs w:val="24"/>
          <w:u w:val="single"/>
        </w:rPr>
        <w:t>hợp chất</w:t>
      </w:r>
      <w:r>
        <w:rPr>
          <w:rFonts w:ascii="Times New Roman" w:eastAsia="Times New Roman" w:hAnsi="Times New Roman" w:cs="Times New Roman"/>
          <w:color w:val="000000"/>
          <w:sz w:val="24"/>
          <w:szCs w:val="24"/>
        </w:rPr>
        <w:t xml:space="preserve">. </w:t>
      </w:r>
    </w:p>
    <w:p w14:paraId="415BE507"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Đơn chất sulfur được phân bố ở vùng lân cận núi lửa và suối nước nóng,… </w:t>
      </w:r>
    </w:p>
    <w:p w14:paraId="7D6E1BA6"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Hợp chất sulfur gồm các khoáng vật sulfide, sulfate, protein,…</w:t>
      </w:r>
    </w:p>
    <w:p w14:paraId="0427B4E8" w14:textId="77777777" w:rsidR="0037426A" w:rsidRPr="006B3FB5" w:rsidRDefault="0037426A" w:rsidP="0037426A">
      <w:pPr>
        <w:tabs>
          <w:tab w:val="left" w:pos="283"/>
          <w:tab w:val="left" w:pos="2835"/>
          <w:tab w:val="left" w:pos="5386"/>
          <w:tab w:val="left" w:pos="7937"/>
        </w:tabs>
        <w:spacing w:after="0"/>
        <w:jc w:val="both"/>
        <w:rPr>
          <w:rFonts w:ascii="Times New Roman" w:eastAsia="Times New Roman" w:hAnsi="Times New Roman" w:cs="Times New Roman"/>
          <w:color w:val="000000"/>
          <w:sz w:val="28"/>
          <w:szCs w:val="28"/>
        </w:rPr>
      </w:pPr>
      <w:r>
        <w:rPr>
          <w:rFonts w:ascii="Times New Roman" w:hAnsi="Times New Roman" w:cs="Times New Roman"/>
          <w:color w:val="081C36"/>
          <w:spacing w:val="3"/>
          <w:sz w:val="24"/>
          <w:szCs w:val="24"/>
        </w:rPr>
        <w:tab/>
      </w:r>
      <w:r w:rsidRPr="00E76A0B">
        <w:rPr>
          <w:rFonts w:ascii="Times New Roman" w:hAnsi="Times New Roman" w:cs="Times New Roman"/>
          <w:spacing w:val="3"/>
          <w:sz w:val="24"/>
          <w:szCs w:val="24"/>
        </w:rPr>
        <w:t xml:space="preserve">Sulfur được giải phóng ra khỏi lõi Trái Đất chủ yếu ở dạng </w:t>
      </w:r>
      <w:r w:rsidRPr="00CA3125">
        <w:rPr>
          <w:rFonts w:ascii="Times New Roman" w:hAnsi="Times New Roman" w:cs="Times New Roman"/>
          <w:b/>
          <w:bCs/>
          <w:color w:val="7030A0"/>
          <w:spacing w:val="3"/>
          <w:sz w:val="24"/>
          <w:szCs w:val="24"/>
          <w:u w:val="single"/>
        </w:rPr>
        <w:t>sulfur dioxide (SO</w:t>
      </w:r>
      <w:r w:rsidRPr="00CA3125">
        <w:rPr>
          <w:rFonts w:ascii="Times New Roman" w:hAnsi="Times New Roman" w:cs="Times New Roman"/>
          <w:b/>
          <w:bCs/>
          <w:color w:val="7030A0"/>
          <w:spacing w:val="3"/>
          <w:sz w:val="24"/>
          <w:szCs w:val="24"/>
          <w:u w:val="single"/>
          <w:vertAlign w:val="subscript"/>
        </w:rPr>
        <w:t>2</w:t>
      </w:r>
      <w:r w:rsidRPr="00CA3125">
        <w:rPr>
          <w:rFonts w:ascii="Times New Roman" w:hAnsi="Times New Roman" w:cs="Times New Roman"/>
          <w:b/>
          <w:bCs/>
          <w:color w:val="7030A0"/>
          <w:spacing w:val="3"/>
          <w:sz w:val="24"/>
          <w:szCs w:val="24"/>
          <w:u w:val="single"/>
        </w:rPr>
        <w:t xml:space="preserve">) </w:t>
      </w:r>
      <w:r w:rsidRPr="00E76A0B">
        <w:rPr>
          <w:rFonts w:ascii="Times New Roman" w:hAnsi="Times New Roman" w:cs="Times New Roman"/>
          <w:spacing w:val="3"/>
          <w:sz w:val="24"/>
          <w:szCs w:val="24"/>
        </w:rPr>
        <w:t xml:space="preserve">và </w:t>
      </w:r>
      <w:r w:rsidRPr="00CA3125">
        <w:rPr>
          <w:rFonts w:ascii="Times New Roman" w:hAnsi="Times New Roman" w:cs="Times New Roman"/>
          <w:b/>
          <w:bCs/>
          <w:color w:val="7030A0"/>
          <w:spacing w:val="3"/>
          <w:sz w:val="24"/>
          <w:szCs w:val="24"/>
          <w:u w:val="single"/>
        </w:rPr>
        <w:t>hydrogen sulfide (H</w:t>
      </w:r>
      <w:r w:rsidRPr="00CA3125">
        <w:rPr>
          <w:rFonts w:ascii="Times New Roman" w:hAnsi="Times New Roman" w:cs="Times New Roman"/>
          <w:b/>
          <w:bCs/>
          <w:color w:val="7030A0"/>
          <w:spacing w:val="3"/>
          <w:sz w:val="24"/>
          <w:szCs w:val="24"/>
          <w:u w:val="single"/>
          <w:vertAlign w:val="subscript"/>
        </w:rPr>
        <w:t>2</w:t>
      </w:r>
      <w:r w:rsidRPr="00CA3125">
        <w:rPr>
          <w:rFonts w:ascii="Times New Roman" w:hAnsi="Times New Roman" w:cs="Times New Roman"/>
          <w:b/>
          <w:bCs/>
          <w:color w:val="7030A0"/>
          <w:spacing w:val="3"/>
          <w:sz w:val="24"/>
          <w:szCs w:val="24"/>
          <w:u w:val="single"/>
        </w:rPr>
        <w:t xml:space="preserve">S) </w:t>
      </w:r>
      <w:r w:rsidRPr="00E76A0B">
        <w:rPr>
          <w:rFonts w:ascii="Times New Roman" w:hAnsi="Times New Roman" w:cs="Times New Roman"/>
          <w:spacing w:val="3"/>
          <w:sz w:val="24"/>
          <w:szCs w:val="24"/>
        </w:rPr>
        <w:t xml:space="preserve">khi núi lửa hoạt động. Sau đó, hydrogen sulfide chuyển hoá thành muối sulfide ít tan (tạo thành các khoáng vật pyrite, chalcopyrite,...) và sulfur dioxide chuyển hoá thành muối sulfate của calcium, barium (tạo thành các khoáng vật như thạch cao). Trong cơ thể người, sulfur chiếm khoảng </w:t>
      </w:r>
      <w:r w:rsidRPr="00CA3125">
        <w:rPr>
          <w:rFonts w:ascii="Times New Roman" w:hAnsi="Times New Roman" w:cs="Times New Roman"/>
          <w:b/>
          <w:bCs/>
          <w:color w:val="7030A0"/>
          <w:spacing w:val="3"/>
          <w:sz w:val="24"/>
          <w:szCs w:val="24"/>
          <w:u w:val="single"/>
        </w:rPr>
        <w:t>0,2%</w:t>
      </w:r>
      <w:r w:rsidRPr="00CA3125">
        <w:rPr>
          <w:rFonts w:ascii="Times New Roman" w:hAnsi="Times New Roman" w:cs="Times New Roman"/>
          <w:color w:val="7030A0"/>
          <w:spacing w:val="3"/>
          <w:sz w:val="24"/>
          <w:szCs w:val="24"/>
        </w:rPr>
        <w:t xml:space="preserve"> </w:t>
      </w:r>
      <w:r w:rsidRPr="00E76A0B">
        <w:rPr>
          <w:rFonts w:ascii="Times New Roman" w:hAnsi="Times New Roman" w:cs="Times New Roman"/>
          <w:spacing w:val="3"/>
          <w:sz w:val="24"/>
          <w:szCs w:val="24"/>
        </w:rPr>
        <w:t xml:space="preserve">khối lượng, có trong thành phần nhiều </w:t>
      </w:r>
      <w:r w:rsidRPr="00CA3125">
        <w:rPr>
          <w:rFonts w:ascii="Times New Roman" w:hAnsi="Times New Roman" w:cs="Times New Roman"/>
          <w:b/>
          <w:bCs/>
          <w:color w:val="7030A0"/>
          <w:spacing w:val="3"/>
          <w:sz w:val="24"/>
          <w:szCs w:val="24"/>
          <w:u w:val="single"/>
        </w:rPr>
        <w:t>protein và enzyme</w:t>
      </w:r>
      <w:r w:rsidRPr="00E76A0B">
        <w:rPr>
          <w:rFonts w:ascii="Times New Roman" w:hAnsi="Times New Roman" w:cs="Times New Roman"/>
          <w:spacing w:val="3"/>
          <w:sz w:val="24"/>
          <w:szCs w:val="24"/>
        </w:rPr>
        <w:t>.</w:t>
      </w:r>
    </w:p>
    <w:p w14:paraId="0253D6AA" w14:textId="77777777" w:rsidR="0037426A" w:rsidRPr="00316578" w:rsidRDefault="0037426A" w:rsidP="0037426A">
      <w:pPr>
        <w:tabs>
          <w:tab w:val="left" w:pos="283"/>
          <w:tab w:val="left" w:pos="2835"/>
          <w:tab w:val="left" w:pos="5386"/>
          <w:tab w:val="left" w:pos="7937"/>
        </w:tabs>
        <w:spacing w:after="0"/>
      </w:pPr>
      <w:r>
        <w:rPr>
          <w:noProof/>
          <w:color w:val="000000"/>
        </w:rPr>
        <w:drawing>
          <wp:anchor distT="0" distB="0" distL="114300" distR="114300" simplePos="0" relativeHeight="251678720" behindDoc="0" locked="0" layoutInCell="1" allowOverlap="1" wp14:anchorId="544804C5" wp14:editId="69EBCB29">
            <wp:simplePos x="0" y="0"/>
            <wp:positionH relativeFrom="column">
              <wp:posOffset>3333750</wp:posOffset>
            </wp:positionH>
            <wp:positionV relativeFrom="paragraph">
              <wp:posOffset>0</wp:posOffset>
            </wp:positionV>
            <wp:extent cx="1280929" cy="1080000"/>
            <wp:effectExtent l="0" t="0" r="0" b="6350"/>
            <wp:wrapSquare wrapText="bothSides"/>
            <wp:docPr id="1815862909" name="Picture 181586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0929" cy="1080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rPr>
        <w:drawing>
          <wp:anchor distT="0" distB="0" distL="114300" distR="114300" simplePos="0" relativeHeight="251679744" behindDoc="0" locked="0" layoutInCell="1" allowOverlap="1" wp14:anchorId="15DDDCAF" wp14:editId="7B67D18E">
            <wp:simplePos x="0" y="0"/>
            <wp:positionH relativeFrom="column">
              <wp:posOffset>4888230</wp:posOffset>
            </wp:positionH>
            <wp:positionV relativeFrom="paragraph">
              <wp:posOffset>0</wp:posOffset>
            </wp:positionV>
            <wp:extent cx="1426845" cy="1079500"/>
            <wp:effectExtent l="0" t="0" r="1905" b="6350"/>
            <wp:wrapSquare wrapText="bothSides"/>
            <wp:docPr id="1936735933" name="Picture 193673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6845" cy="1079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58DF2653" wp14:editId="03CE342B">
            <wp:simplePos x="0" y="0"/>
            <wp:positionH relativeFrom="column">
              <wp:posOffset>1733550</wp:posOffset>
            </wp:positionH>
            <wp:positionV relativeFrom="paragraph">
              <wp:posOffset>0</wp:posOffset>
            </wp:positionV>
            <wp:extent cx="1327785" cy="1079500"/>
            <wp:effectExtent l="0" t="0" r="5715" b="6350"/>
            <wp:wrapSquare wrapText="bothSides"/>
            <wp:docPr id="875719575" name="Picture 875719575" descr="Chalcopyrit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lcopyrite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7785" cy="1079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0" locked="0" layoutInCell="1" allowOverlap="1" wp14:anchorId="18B40C52" wp14:editId="4E497031">
            <wp:simplePos x="0" y="0"/>
            <wp:positionH relativeFrom="column">
              <wp:posOffset>-87630</wp:posOffset>
            </wp:positionH>
            <wp:positionV relativeFrom="paragraph">
              <wp:posOffset>0</wp:posOffset>
            </wp:positionV>
            <wp:extent cx="1620080" cy="1080000"/>
            <wp:effectExtent l="0" t="0" r="0" b="6350"/>
            <wp:wrapSquare wrapText="bothSides"/>
            <wp:docPr id="827677495" name="Picture 827677495" descr="Pyrite Meaning: Healing Properties &amp; Everyday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rite Meaning: Healing Properties &amp; Everyday U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20080" cy="1080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sz w:val="24"/>
          <w:szCs w:val="24"/>
        </w:rPr>
        <w:t xml:space="preserve">                                                                                                                                    </w:t>
      </w:r>
    </w:p>
    <w:p w14:paraId="655EFBF1" w14:textId="77777777" w:rsidR="0037426A" w:rsidRPr="00316578"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Pyrite (FeS</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C</w:t>
      </w:r>
      <w:r w:rsidRPr="00310607">
        <w:rPr>
          <w:rFonts w:ascii="Times New Roman" w:eastAsia="Times New Roman" w:hAnsi="Times New Roman" w:cs="Times New Roman"/>
          <w:color w:val="000000"/>
          <w:sz w:val="24"/>
          <w:szCs w:val="24"/>
        </w:rPr>
        <w:t>halopyrite</w:t>
      </w:r>
      <w:r>
        <w:rPr>
          <w:rFonts w:ascii="Times New Roman" w:eastAsia="Times New Roman" w:hAnsi="Times New Roman" w:cs="Times New Roman"/>
          <w:color w:val="000000"/>
          <w:sz w:val="24"/>
          <w:szCs w:val="24"/>
        </w:rPr>
        <w:t xml:space="preserve"> (CuFeS</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Chu sa, thần sa (HgS)      Thạch cao (CaSO</w:t>
      </w:r>
      <w:r>
        <w:rPr>
          <w:rFonts w:ascii="Times New Roman" w:eastAsia="Times New Roman" w:hAnsi="Times New Roman" w:cs="Times New Roman"/>
          <w:color w:val="000000"/>
          <w:sz w:val="24"/>
          <w:szCs w:val="24"/>
          <w:vertAlign w:val="subscript"/>
        </w:rPr>
        <w:t>4</w:t>
      </w:r>
      <w:r>
        <w:rPr>
          <w:rFonts w:ascii="Times New Roman" w:eastAsia="Times New Roman" w:hAnsi="Times New Roman" w:cs="Times New Roman"/>
          <w:color w:val="000000"/>
          <w:sz w:val="24"/>
          <w:szCs w:val="24"/>
        </w:rPr>
        <w:t>. 2H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O)</w:t>
      </w:r>
    </w:p>
    <w:p w14:paraId="07F431A3"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Câu hỏi và bài tập: Kể tên một ứng dụng thực tiễn của quặng pyrite, thạch cao, sulfuric acid mà em biết.</w:t>
      </w:r>
    </w:p>
    <w:p w14:paraId="3E20DF9B"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p>
    <w:p w14:paraId="0E2F094A"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385623" w:themeColor="accent6" w:themeShade="80"/>
          <w:sz w:val="24"/>
          <w:szCs w:val="24"/>
        </w:rPr>
      </w:pPr>
      <w:r w:rsidRPr="0005155D">
        <w:rPr>
          <w:rFonts w:ascii="Times New Roman" w:eastAsia="Times New Roman" w:hAnsi="Times New Roman" w:cs="Times New Roman"/>
          <w:b/>
          <w:bCs/>
          <w:i/>
          <w:iCs/>
          <w:color w:val="385623" w:themeColor="accent6" w:themeShade="80"/>
          <w:sz w:val="24"/>
          <w:szCs w:val="24"/>
        </w:rPr>
        <w:t>2. Cấu tạo nguyên tử, phân tử</w:t>
      </w:r>
    </w:p>
    <w:p w14:paraId="3D841667"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833C0B" w:themeColor="accent2" w:themeShade="80"/>
          <w:sz w:val="24"/>
          <w:szCs w:val="24"/>
        </w:rPr>
      </w:pPr>
      <w:r w:rsidRPr="00CA3125">
        <w:rPr>
          <w:rFonts w:ascii="Times New Roman" w:eastAsia="Times New Roman" w:hAnsi="Times New Roman" w:cs="Times New Roman"/>
          <w:b/>
          <w:bCs/>
          <w:i/>
          <w:iCs/>
          <w:color w:val="833C0B" w:themeColor="accent2" w:themeShade="80"/>
          <w:sz w:val="24"/>
          <w:szCs w:val="24"/>
        </w:rPr>
        <w:t>a) Cấu tạo nguyên tử</w:t>
      </w:r>
    </w:p>
    <w:p w14:paraId="0F5C41F1"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b/>
          <w:bCs/>
          <w:color w:val="7030A0"/>
          <w:sz w:val="24"/>
          <w:szCs w:val="24"/>
          <w:u w:val="single"/>
        </w:rPr>
      </w:pPr>
      <w:r>
        <w:rPr>
          <w:rFonts w:ascii="Times New Roman" w:eastAsia="Times New Roman" w:hAnsi="Times New Roman" w:cs="Times New Roman"/>
          <w:color w:val="000000"/>
          <w:sz w:val="24"/>
          <w:szCs w:val="24"/>
        </w:rPr>
        <w:t xml:space="preserve">Cấu hình electron của sulfur: </w:t>
      </w:r>
      <w:r w:rsidRPr="00CA3125">
        <w:rPr>
          <w:rFonts w:ascii="Times New Roman" w:eastAsia="Times New Roman" w:hAnsi="Times New Roman" w:cs="Times New Roman"/>
          <w:b/>
          <w:bCs/>
          <w:color w:val="7030A0"/>
          <w:sz w:val="24"/>
          <w:szCs w:val="24"/>
          <w:u w:val="single"/>
        </w:rPr>
        <w:t>1s</w:t>
      </w:r>
      <w:r w:rsidRPr="00CA3125">
        <w:rPr>
          <w:rFonts w:ascii="Times New Roman" w:eastAsia="Times New Roman" w:hAnsi="Times New Roman" w:cs="Times New Roman"/>
          <w:b/>
          <w:bCs/>
          <w:color w:val="7030A0"/>
          <w:sz w:val="24"/>
          <w:szCs w:val="24"/>
          <w:u w:val="single"/>
          <w:vertAlign w:val="superscript"/>
        </w:rPr>
        <w:t>2</w:t>
      </w:r>
      <w:r w:rsidRPr="00CA3125">
        <w:rPr>
          <w:rFonts w:ascii="Times New Roman" w:eastAsia="Times New Roman" w:hAnsi="Times New Roman" w:cs="Times New Roman"/>
          <w:b/>
          <w:bCs/>
          <w:color w:val="7030A0"/>
          <w:sz w:val="24"/>
          <w:szCs w:val="24"/>
          <w:u w:val="single"/>
        </w:rPr>
        <w:t>2s</w:t>
      </w:r>
      <w:r w:rsidRPr="00CA3125">
        <w:rPr>
          <w:rFonts w:ascii="Times New Roman" w:eastAsia="Times New Roman" w:hAnsi="Times New Roman" w:cs="Times New Roman"/>
          <w:b/>
          <w:bCs/>
          <w:color w:val="7030A0"/>
          <w:sz w:val="24"/>
          <w:szCs w:val="24"/>
          <w:u w:val="single"/>
          <w:vertAlign w:val="superscript"/>
        </w:rPr>
        <w:t>2</w:t>
      </w:r>
      <w:r w:rsidRPr="00CA3125">
        <w:rPr>
          <w:rFonts w:ascii="Times New Roman" w:eastAsia="Times New Roman" w:hAnsi="Times New Roman" w:cs="Times New Roman"/>
          <w:b/>
          <w:bCs/>
          <w:color w:val="7030A0"/>
          <w:sz w:val="24"/>
          <w:szCs w:val="24"/>
          <w:u w:val="single"/>
        </w:rPr>
        <w:t>2p</w:t>
      </w:r>
      <w:r w:rsidRPr="00CA3125">
        <w:rPr>
          <w:rFonts w:ascii="Times New Roman" w:eastAsia="Times New Roman" w:hAnsi="Times New Roman" w:cs="Times New Roman"/>
          <w:b/>
          <w:bCs/>
          <w:color w:val="7030A0"/>
          <w:sz w:val="24"/>
          <w:szCs w:val="24"/>
          <w:u w:val="single"/>
          <w:vertAlign w:val="superscript"/>
        </w:rPr>
        <w:t>6</w:t>
      </w:r>
      <w:r w:rsidRPr="00CA3125">
        <w:rPr>
          <w:rFonts w:ascii="Times New Roman" w:eastAsia="Times New Roman" w:hAnsi="Times New Roman" w:cs="Times New Roman"/>
          <w:b/>
          <w:bCs/>
          <w:color w:val="7030A0"/>
          <w:sz w:val="24"/>
          <w:szCs w:val="24"/>
          <w:u w:val="single"/>
        </w:rPr>
        <w:t>3s</w:t>
      </w:r>
      <w:r w:rsidRPr="00CA3125">
        <w:rPr>
          <w:rFonts w:ascii="Times New Roman" w:eastAsia="Times New Roman" w:hAnsi="Times New Roman" w:cs="Times New Roman"/>
          <w:b/>
          <w:bCs/>
          <w:color w:val="7030A0"/>
          <w:sz w:val="24"/>
          <w:szCs w:val="24"/>
          <w:u w:val="single"/>
          <w:vertAlign w:val="superscript"/>
        </w:rPr>
        <w:t>2</w:t>
      </w:r>
      <w:r w:rsidRPr="00CA3125">
        <w:rPr>
          <w:rFonts w:ascii="Times New Roman" w:eastAsia="Times New Roman" w:hAnsi="Times New Roman" w:cs="Times New Roman"/>
          <w:b/>
          <w:bCs/>
          <w:color w:val="7030A0"/>
          <w:sz w:val="24"/>
          <w:szCs w:val="24"/>
          <w:u w:val="single"/>
        </w:rPr>
        <w:t>3p</w:t>
      </w:r>
      <w:r w:rsidRPr="00CA3125">
        <w:rPr>
          <w:rFonts w:ascii="Times New Roman" w:eastAsia="Times New Roman" w:hAnsi="Times New Roman" w:cs="Times New Roman"/>
          <w:b/>
          <w:bCs/>
          <w:color w:val="7030A0"/>
          <w:sz w:val="24"/>
          <w:szCs w:val="24"/>
          <w:u w:val="single"/>
          <w:vertAlign w:val="superscript"/>
        </w:rPr>
        <w:t>4</w:t>
      </w:r>
    </w:p>
    <w:p w14:paraId="615A69D4"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Nguyên tố sulfur ở ô số </w:t>
      </w:r>
      <w:r w:rsidRPr="00CA3125">
        <w:rPr>
          <w:rFonts w:ascii="Times New Roman" w:eastAsia="Times New Roman" w:hAnsi="Times New Roman" w:cs="Times New Roman"/>
          <w:b/>
          <w:bCs/>
          <w:color w:val="7030A0"/>
          <w:sz w:val="24"/>
          <w:szCs w:val="24"/>
          <w:u w:val="single"/>
        </w:rPr>
        <w:t>16</w:t>
      </w:r>
      <w:r>
        <w:rPr>
          <w:rFonts w:ascii="Times New Roman" w:eastAsia="Times New Roman" w:hAnsi="Times New Roman" w:cs="Times New Roman"/>
          <w:color w:val="000000"/>
          <w:sz w:val="24"/>
          <w:szCs w:val="24"/>
        </w:rPr>
        <w:t xml:space="preserve">, nhóm </w:t>
      </w:r>
      <w:r w:rsidRPr="00CA3125">
        <w:rPr>
          <w:rFonts w:ascii="Times New Roman" w:eastAsia="Times New Roman" w:hAnsi="Times New Roman" w:cs="Times New Roman"/>
          <w:b/>
          <w:bCs/>
          <w:color w:val="7030A0"/>
          <w:sz w:val="24"/>
          <w:szCs w:val="24"/>
          <w:u w:val="single"/>
        </w:rPr>
        <w:t>VIA</w:t>
      </w:r>
      <w:r>
        <w:rPr>
          <w:rFonts w:ascii="Times New Roman" w:eastAsia="Times New Roman" w:hAnsi="Times New Roman" w:cs="Times New Roman"/>
          <w:color w:val="000000"/>
          <w:sz w:val="24"/>
          <w:szCs w:val="24"/>
        </w:rPr>
        <w:t>, chu kì</w:t>
      </w:r>
      <w:r w:rsidRPr="00CA3125">
        <w:rPr>
          <w:rFonts w:ascii="Times New Roman" w:eastAsia="Times New Roman" w:hAnsi="Times New Roman" w:cs="Times New Roman"/>
          <w:b/>
          <w:bCs/>
          <w:color w:val="7030A0"/>
          <w:sz w:val="24"/>
          <w:szCs w:val="24"/>
          <w:u w:val="single"/>
        </w:rPr>
        <w:t xml:space="preserve"> 3</w:t>
      </w:r>
      <w:r w:rsidRPr="00CA3125">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 xml:space="preserve">trong bảng tuần hoàn. Nguyên tử sulfur có độ âm điện là 2,58. Sulfur là </w:t>
      </w:r>
      <w:r w:rsidRPr="00CA3125">
        <w:rPr>
          <w:rFonts w:ascii="Times New Roman" w:eastAsia="Times New Roman" w:hAnsi="Times New Roman" w:cs="Times New Roman"/>
          <w:b/>
          <w:bCs/>
          <w:color w:val="7030A0"/>
          <w:sz w:val="24"/>
          <w:szCs w:val="24"/>
          <w:u w:val="single"/>
        </w:rPr>
        <w:t>phi kim.</w:t>
      </w:r>
    </w:p>
    <w:p w14:paraId="649ADB75"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tạo ra nhiều hợp chất với các số oxi hóa khác nhau từ </w:t>
      </w:r>
      <w:r w:rsidRPr="00CA3125">
        <w:rPr>
          <w:rFonts w:ascii="Times New Roman" w:eastAsia="Times New Roman" w:hAnsi="Times New Roman" w:cs="Times New Roman"/>
          <w:b/>
          <w:bCs/>
          <w:color w:val="7030A0"/>
          <w:sz w:val="24"/>
          <w:szCs w:val="24"/>
          <w:u w:val="single"/>
        </w:rPr>
        <w:t>-2</w:t>
      </w:r>
      <w:r>
        <w:rPr>
          <w:rFonts w:ascii="Times New Roman" w:eastAsia="Times New Roman" w:hAnsi="Times New Roman" w:cs="Times New Roman"/>
          <w:b/>
          <w:bCs/>
          <w:color w:val="7030A0"/>
          <w:sz w:val="24"/>
          <w:szCs w:val="24"/>
          <w:u w:val="single"/>
        </w:rPr>
        <w:t>, +4,</w:t>
      </w:r>
      <w:r w:rsidRPr="00CA3125">
        <w:rPr>
          <w:rFonts w:ascii="Times New Roman" w:eastAsia="Times New Roman" w:hAnsi="Times New Roman" w:cs="Times New Roman"/>
          <w:b/>
          <w:bCs/>
          <w:color w:val="7030A0"/>
          <w:sz w:val="24"/>
          <w:szCs w:val="24"/>
          <w:u w:val="single"/>
        </w:rPr>
        <w:t xml:space="preserve"> +6</w:t>
      </w:r>
      <w:r>
        <w:rPr>
          <w:rFonts w:ascii="Times New Roman" w:eastAsia="Times New Roman" w:hAnsi="Times New Roman" w:cs="Times New Roman"/>
          <w:color w:val="000000"/>
          <w:sz w:val="24"/>
          <w:szCs w:val="24"/>
        </w:rPr>
        <w:t xml:space="preserve">. </w:t>
      </w:r>
    </w:p>
    <w:p w14:paraId="23E1F17F" w14:textId="77777777" w:rsidR="0037426A" w:rsidRPr="00E76A0B"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Ví dụ: </w:t>
      </w:r>
      <w:r w:rsidRPr="00CA3125">
        <w:rPr>
          <w:rFonts w:ascii="Times New Roman" w:eastAsia="Times New Roman" w:hAnsi="Times New Roman" w:cs="Times New Roman"/>
          <w:b/>
          <w:bCs/>
          <w:color w:val="7030A0"/>
          <w:sz w:val="24"/>
          <w:szCs w:val="24"/>
          <w:u w:val="single"/>
        </w:rPr>
        <w:t>H</w:t>
      </w:r>
      <w:r w:rsidRPr="00CA3125">
        <w:rPr>
          <w:rFonts w:ascii="Times New Roman" w:eastAsia="Times New Roman" w:hAnsi="Times New Roman" w:cs="Times New Roman"/>
          <w:b/>
          <w:bCs/>
          <w:color w:val="7030A0"/>
          <w:sz w:val="24"/>
          <w:szCs w:val="24"/>
          <w:u w:val="single"/>
          <w:vertAlign w:val="subscript"/>
        </w:rPr>
        <w:t>2</w:t>
      </w:r>
      <w:r w:rsidRPr="00CA3125">
        <w:rPr>
          <w:rFonts w:ascii="Times New Roman" w:eastAsia="Times New Roman" w:hAnsi="Times New Roman" w:cs="Times New Roman"/>
          <w:b/>
          <w:bCs/>
          <w:color w:val="7030A0"/>
          <w:sz w:val="24"/>
          <w:szCs w:val="24"/>
          <w:u w:val="single"/>
        </w:rPr>
        <w:t>S, SO</w:t>
      </w:r>
      <w:r w:rsidRPr="00CA3125">
        <w:rPr>
          <w:rFonts w:ascii="Times New Roman" w:eastAsia="Times New Roman" w:hAnsi="Times New Roman" w:cs="Times New Roman"/>
          <w:b/>
          <w:bCs/>
          <w:color w:val="7030A0"/>
          <w:sz w:val="24"/>
          <w:szCs w:val="24"/>
          <w:u w:val="single"/>
          <w:vertAlign w:val="subscript"/>
        </w:rPr>
        <w:t>2</w:t>
      </w:r>
      <w:r w:rsidRPr="00CA3125">
        <w:rPr>
          <w:rFonts w:ascii="Times New Roman" w:eastAsia="Times New Roman" w:hAnsi="Times New Roman" w:cs="Times New Roman"/>
          <w:b/>
          <w:bCs/>
          <w:color w:val="7030A0"/>
          <w:sz w:val="24"/>
          <w:szCs w:val="24"/>
          <w:u w:val="single"/>
        </w:rPr>
        <w:t>, SO</w:t>
      </w:r>
      <w:r w:rsidRPr="00CA3125">
        <w:rPr>
          <w:rFonts w:ascii="Times New Roman" w:eastAsia="Times New Roman" w:hAnsi="Times New Roman" w:cs="Times New Roman"/>
          <w:b/>
          <w:bCs/>
          <w:color w:val="7030A0"/>
          <w:sz w:val="24"/>
          <w:szCs w:val="24"/>
          <w:u w:val="single"/>
          <w:vertAlign w:val="subscript"/>
        </w:rPr>
        <w:t>3</w:t>
      </w:r>
      <w:r w:rsidRPr="00CA3125">
        <w:rPr>
          <w:rFonts w:ascii="Times New Roman" w:eastAsia="Times New Roman" w:hAnsi="Times New Roman" w:cs="Times New Roman"/>
          <w:b/>
          <w:bCs/>
          <w:color w:val="7030A0"/>
          <w:sz w:val="24"/>
          <w:szCs w:val="24"/>
          <w:u w:val="single"/>
        </w:rPr>
        <w:t>,…</w:t>
      </w:r>
    </w:p>
    <w:p w14:paraId="2DFA4E62"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833C0B" w:themeColor="accent2" w:themeShade="80"/>
          <w:sz w:val="24"/>
          <w:szCs w:val="24"/>
        </w:rPr>
      </w:pPr>
      <w:r w:rsidRPr="00CA3125">
        <w:rPr>
          <w:rFonts w:ascii="Times New Roman" w:eastAsia="Times New Roman" w:hAnsi="Times New Roman" w:cs="Times New Roman"/>
          <w:b/>
          <w:bCs/>
          <w:i/>
          <w:iCs/>
          <w:color w:val="833C0B" w:themeColor="accent2" w:themeShade="80"/>
          <w:sz w:val="24"/>
          <w:szCs w:val="24"/>
        </w:rPr>
        <w:t>b) Cấu tạo phân tử</w:t>
      </w:r>
    </w:p>
    <w:p w14:paraId="769DD6BF"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Phân tử sulfur gồm </w:t>
      </w:r>
      <w:r w:rsidRPr="00CA3125">
        <w:rPr>
          <w:rFonts w:ascii="Times New Roman" w:eastAsia="Times New Roman" w:hAnsi="Times New Roman" w:cs="Times New Roman"/>
          <w:b/>
          <w:bCs/>
          <w:color w:val="7030A0"/>
          <w:sz w:val="24"/>
          <w:szCs w:val="24"/>
          <w:u w:val="single"/>
        </w:rPr>
        <w:t>8 nguyên tử (S</w:t>
      </w:r>
      <w:r w:rsidRPr="00CA3125">
        <w:rPr>
          <w:rFonts w:ascii="Times New Roman" w:eastAsia="Times New Roman" w:hAnsi="Times New Roman" w:cs="Times New Roman"/>
          <w:b/>
          <w:bCs/>
          <w:color w:val="7030A0"/>
          <w:sz w:val="24"/>
          <w:szCs w:val="24"/>
          <w:u w:val="single"/>
          <w:vertAlign w:val="subscript"/>
        </w:rPr>
        <w:t>8</w:t>
      </w:r>
      <w:r w:rsidRPr="00CA3125">
        <w:rPr>
          <w:rFonts w:ascii="Times New Roman" w:eastAsia="Times New Roman" w:hAnsi="Times New Roman" w:cs="Times New Roman"/>
          <w:b/>
          <w:bCs/>
          <w:color w:val="7030A0"/>
          <w:sz w:val="24"/>
          <w:szCs w:val="24"/>
          <w:u w:val="single"/>
        </w:rPr>
        <w:t>)</w:t>
      </w:r>
      <w:r w:rsidRPr="00CA3125">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 xml:space="preserve">có dạng vòng khép kín. Mỗi nguyên tử sulfur liên kết với hai nguyên tử bên cạnh bằng liên kết </w:t>
      </w:r>
      <w:r w:rsidRPr="00CA3125">
        <w:rPr>
          <w:rFonts w:ascii="Times New Roman" w:eastAsia="Times New Roman" w:hAnsi="Times New Roman" w:cs="Times New Roman"/>
          <w:b/>
          <w:bCs/>
          <w:color w:val="7030A0"/>
          <w:sz w:val="24"/>
          <w:szCs w:val="24"/>
          <w:u w:val="single"/>
        </w:rPr>
        <w:t>cộng hóa trị không phân cực</w:t>
      </w:r>
      <w:r>
        <w:rPr>
          <w:rFonts w:ascii="Times New Roman" w:eastAsia="Times New Roman" w:hAnsi="Times New Roman" w:cs="Times New Roman"/>
          <w:color w:val="000000"/>
          <w:sz w:val="24"/>
          <w:szCs w:val="24"/>
        </w:rPr>
        <w:t>. Liên kết S-S có năng lượng bằng 226kJ/mol và độ dài liên kết 205pm.</w:t>
      </w:r>
    </w:p>
    <w:p w14:paraId="204452BA" w14:textId="77777777" w:rsidR="0037426A" w:rsidRPr="008B4B33"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Trong phản ứng hóa học, phân tử sulfur được viết đơn giản là </w:t>
      </w:r>
      <w:r w:rsidRPr="00CA3125">
        <w:rPr>
          <w:rFonts w:ascii="Times New Roman" w:eastAsia="Times New Roman" w:hAnsi="Times New Roman" w:cs="Times New Roman"/>
          <w:b/>
          <w:bCs/>
          <w:color w:val="7030A0"/>
          <w:sz w:val="24"/>
          <w:szCs w:val="24"/>
          <w:u w:val="single"/>
        </w:rPr>
        <w:t>S</w:t>
      </w:r>
      <w:r>
        <w:rPr>
          <w:rFonts w:ascii="Times New Roman" w:eastAsia="Times New Roman" w:hAnsi="Times New Roman" w:cs="Times New Roman"/>
          <w:b/>
          <w:bCs/>
          <w:color w:val="7030A0"/>
          <w:sz w:val="24"/>
          <w:szCs w:val="24"/>
          <w:u w:val="single"/>
        </w:rPr>
        <w:t>.</w:t>
      </w:r>
    </w:p>
    <w:p w14:paraId="78266E6D" w14:textId="77777777" w:rsidR="0037426A"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color w:val="000000"/>
          <w:sz w:val="24"/>
          <w:szCs w:val="24"/>
        </w:rPr>
      </w:pPr>
      <w:r w:rsidRPr="008B4B33">
        <w:rPr>
          <w:rFonts w:ascii="Times New Roman" w:eastAsia="Times New Roman" w:hAnsi="Times New Roman" w:cs="Times New Roman"/>
          <w:noProof/>
          <w:color w:val="000000"/>
          <w:sz w:val="24"/>
          <w:szCs w:val="24"/>
        </w:rPr>
        <w:drawing>
          <wp:inline distT="0" distB="0" distL="0" distR="0" wp14:anchorId="7261EFCC" wp14:editId="323969CF">
            <wp:extent cx="2404306" cy="1638300"/>
            <wp:effectExtent l="0" t="0" r="0" b="0"/>
            <wp:docPr id="2049860205" name="Picture 2049860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2201" name=""/>
                    <pic:cNvPicPr/>
                  </pic:nvPicPr>
                  <pic:blipFill>
                    <a:blip r:embed="rId13"/>
                    <a:stretch>
                      <a:fillRect/>
                    </a:stretch>
                  </pic:blipFill>
                  <pic:spPr>
                    <a:xfrm>
                      <a:off x="0" y="0"/>
                      <a:ext cx="2413685" cy="1644691"/>
                    </a:xfrm>
                    <a:prstGeom prst="rect">
                      <a:avLst/>
                    </a:prstGeom>
                  </pic:spPr>
                </pic:pic>
              </a:graphicData>
            </a:graphic>
          </wp:inline>
        </w:drawing>
      </w:r>
    </w:p>
    <w:p w14:paraId="75674906"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000000"/>
          <w:sz w:val="24"/>
          <w:szCs w:val="24"/>
        </w:rPr>
      </w:pPr>
      <w:r w:rsidRPr="0005155D">
        <w:rPr>
          <w:rFonts w:ascii="Times New Roman" w:eastAsia="Times New Roman" w:hAnsi="Times New Roman" w:cs="Times New Roman"/>
          <w:b/>
          <w:bCs/>
          <w:i/>
          <w:iCs/>
          <w:color w:val="000000"/>
          <w:sz w:val="24"/>
          <w:szCs w:val="24"/>
        </w:rPr>
        <w:t>3. Tính chất vật lí</w:t>
      </w:r>
    </w:p>
    <w:p w14:paraId="16696E15"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Đơn chất sulfur có hai dạng thù hình</w:t>
      </w:r>
      <w:r w:rsidRPr="0037426A">
        <w:rPr>
          <w:rFonts w:ascii="Times New Roman" w:eastAsia="Times New Roman" w:hAnsi="Times New Roman" w:cs="Times New Roman"/>
          <w:b/>
          <w:bCs/>
          <w:color w:val="7030A0"/>
          <w:sz w:val="24"/>
          <w:szCs w:val="24"/>
          <w:u w:val="single"/>
        </w:rPr>
        <w:t>: dạng tà phương</w:t>
      </w:r>
      <w:r w:rsidRPr="0037426A">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 xml:space="preserve">(bền ở nhiệt độ thường) và </w:t>
      </w:r>
      <w:r w:rsidRPr="0037426A">
        <w:rPr>
          <w:rFonts w:ascii="Times New Roman" w:eastAsia="Times New Roman" w:hAnsi="Times New Roman" w:cs="Times New Roman"/>
          <w:b/>
          <w:bCs/>
          <w:color w:val="7030A0"/>
          <w:sz w:val="24"/>
          <w:szCs w:val="24"/>
          <w:u w:val="single"/>
        </w:rPr>
        <w:t>dạng đơn tà</w:t>
      </w:r>
      <w:r>
        <w:rPr>
          <w:rFonts w:ascii="Times New Roman" w:eastAsia="Times New Roman" w:hAnsi="Times New Roman" w:cs="Times New Roman"/>
          <w:color w:val="000000"/>
          <w:sz w:val="24"/>
          <w:szCs w:val="24"/>
        </w:rPr>
        <w:t>.</w:t>
      </w:r>
    </w:p>
    <w:p w14:paraId="65B0DBB1" w14:textId="77777777" w:rsidR="0037426A"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color w:val="000000"/>
          <w:sz w:val="24"/>
          <w:szCs w:val="24"/>
        </w:rPr>
      </w:pPr>
      <w:r>
        <w:rPr>
          <w:noProof/>
        </w:rPr>
        <w:lastRenderedPageBreak/>
        <w:drawing>
          <wp:inline distT="0" distB="0" distL="0" distR="0" wp14:anchorId="5F9CF80C" wp14:editId="23E4DA00">
            <wp:extent cx="3893820" cy="1988820"/>
            <wp:effectExtent l="0" t="0" r="0" b="0"/>
            <wp:docPr id="1566308931" name="Picture 1566308931" descr="Hai dạng thù hình của lưu huỳ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ai dạng thù hình của lưu huỳn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93820" cy="1988820"/>
                    </a:xfrm>
                    <a:prstGeom prst="rect">
                      <a:avLst/>
                    </a:prstGeom>
                    <a:noFill/>
                    <a:ln>
                      <a:noFill/>
                    </a:ln>
                  </pic:spPr>
                </pic:pic>
              </a:graphicData>
            </a:graphic>
          </wp:inline>
        </w:drawing>
      </w:r>
    </w:p>
    <w:p w14:paraId="4CE8FAC1"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w:t>
      </w:r>
      <w:r w:rsidRPr="00CA3125">
        <w:rPr>
          <w:rFonts w:ascii="Times New Roman" w:eastAsia="Times New Roman" w:hAnsi="Times New Roman" w:cs="Times New Roman"/>
          <w:b/>
          <w:bCs/>
          <w:color w:val="7030A0"/>
          <w:sz w:val="24"/>
          <w:szCs w:val="24"/>
          <w:u w:val="single"/>
        </w:rPr>
        <w:t>không tan</w:t>
      </w:r>
      <w:r w:rsidRPr="00CA3125">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 xml:space="preserve">trong nước, </w:t>
      </w:r>
      <w:r w:rsidRPr="00CA3125">
        <w:rPr>
          <w:rFonts w:ascii="Times New Roman" w:eastAsia="Times New Roman" w:hAnsi="Times New Roman" w:cs="Times New Roman"/>
          <w:b/>
          <w:bCs/>
          <w:color w:val="7030A0"/>
          <w:sz w:val="24"/>
          <w:szCs w:val="24"/>
          <w:u w:val="single"/>
        </w:rPr>
        <w:t>ít tan</w:t>
      </w:r>
      <w:r>
        <w:rPr>
          <w:rFonts w:ascii="Times New Roman" w:eastAsia="Times New Roman" w:hAnsi="Times New Roman" w:cs="Times New Roman"/>
          <w:color w:val="000000"/>
          <w:sz w:val="24"/>
          <w:szCs w:val="24"/>
        </w:rPr>
        <w:t xml:space="preserve"> trong alcohol, </w:t>
      </w:r>
      <w:r w:rsidRPr="00CA3125">
        <w:rPr>
          <w:rFonts w:ascii="Times New Roman" w:eastAsia="Times New Roman" w:hAnsi="Times New Roman" w:cs="Times New Roman"/>
          <w:b/>
          <w:bCs/>
          <w:color w:val="7030A0"/>
          <w:sz w:val="24"/>
          <w:szCs w:val="24"/>
          <w:u w:val="single"/>
        </w:rPr>
        <w:t>tan nhiều</w:t>
      </w:r>
      <w:r w:rsidRPr="00CA3125">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trong carbon disulfide.</w:t>
      </w:r>
    </w:p>
    <w:p w14:paraId="20E895B5"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Sulfur nóng chảy ở 113</w:t>
      </w:r>
      <w:r>
        <w:rPr>
          <w:rFonts w:ascii="Times New Roman" w:eastAsia="Times New Roman" w:hAnsi="Times New Roman" w:cs="Times New Roman"/>
          <w:color w:val="000000"/>
          <w:sz w:val="24"/>
          <w:szCs w:val="24"/>
        </w:rPr>
        <w:sym w:font="Symbol" w:char="F0B0"/>
      </w:r>
      <w:r>
        <w:rPr>
          <w:rFonts w:ascii="Times New Roman" w:eastAsia="Times New Roman" w:hAnsi="Times New Roman" w:cs="Times New Roman"/>
          <w:color w:val="000000"/>
          <w:sz w:val="24"/>
          <w:szCs w:val="24"/>
        </w:rPr>
        <w:t>C và sôi ở 445</w:t>
      </w:r>
      <w:r>
        <w:rPr>
          <w:rFonts w:ascii="Times New Roman" w:eastAsia="Times New Roman" w:hAnsi="Times New Roman" w:cs="Times New Roman"/>
          <w:color w:val="000000"/>
          <w:sz w:val="24"/>
          <w:szCs w:val="24"/>
        </w:rPr>
        <w:sym w:font="Symbol" w:char="F0B0"/>
      </w:r>
      <w:r>
        <w:rPr>
          <w:rFonts w:ascii="Times New Roman" w:eastAsia="Times New Roman" w:hAnsi="Times New Roman" w:cs="Times New Roman"/>
          <w:color w:val="000000"/>
          <w:sz w:val="24"/>
          <w:szCs w:val="24"/>
        </w:rPr>
        <w:t>C.</w:t>
      </w:r>
    </w:p>
    <w:p w14:paraId="15C40132"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385623" w:themeColor="accent6" w:themeShade="80"/>
          <w:sz w:val="24"/>
          <w:szCs w:val="24"/>
        </w:rPr>
      </w:pPr>
      <w:r w:rsidRPr="0005155D">
        <w:rPr>
          <w:rFonts w:ascii="Times New Roman" w:eastAsia="Times New Roman" w:hAnsi="Times New Roman" w:cs="Times New Roman"/>
          <w:b/>
          <w:bCs/>
          <w:i/>
          <w:iCs/>
          <w:color w:val="385623" w:themeColor="accent6" w:themeShade="80"/>
          <w:sz w:val="24"/>
          <w:szCs w:val="24"/>
        </w:rPr>
        <w:t>4. Tính chất hóa học</w:t>
      </w:r>
    </w:p>
    <w:p w14:paraId="1B6E96BC"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có thể hiện </w:t>
      </w:r>
      <w:r w:rsidRPr="00953301">
        <w:rPr>
          <w:rFonts w:ascii="Times New Roman" w:eastAsia="Times New Roman" w:hAnsi="Times New Roman" w:cs="Times New Roman"/>
          <w:b/>
          <w:bCs/>
          <w:color w:val="7030A0"/>
          <w:sz w:val="24"/>
          <w:szCs w:val="24"/>
          <w:u w:val="single"/>
        </w:rPr>
        <w:t>tính oxi hóa</w:t>
      </w:r>
      <w:r w:rsidRPr="00953301">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 xml:space="preserve">hoặc </w:t>
      </w:r>
      <w:r w:rsidRPr="00953301">
        <w:rPr>
          <w:rFonts w:ascii="Times New Roman" w:eastAsia="Times New Roman" w:hAnsi="Times New Roman" w:cs="Times New Roman"/>
          <w:b/>
          <w:bCs/>
          <w:color w:val="7030A0"/>
          <w:sz w:val="24"/>
          <w:szCs w:val="24"/>
          <w:u w:val="single"/>
        </w:rPr>
        <w:t>tính khử</w:t>
      </w:r>
      <w:r>
        <w:rPr>
          <w:rFonts w:ascii="Times New Roman" w:eastAsia="Times New Roman" w:hAnsi="Times New Roman" w:cs="Times New Roman"/>
          <w:color w:val="000000"/>
          <w:sz w:val="24"/>
          <w:szCs w:val="24"/>
        </w:rPr>
        <w:t xml:space="preserve">. Trong thực tế, hầu hết các phản ứng của sulfur chỉ xảy ra khi </w:t>
      </w:r>
      <w:r w:rsidRPr="00953301">
        <w:rPr>
          <w:rFonts w:ascii="Times New Roman" w:eastAsia="Times New Roman" w:hAnsi="Times New Roman" w:cs="Times New Roman"/>
          <w:b/>
          <w:bCs/>
          <w:color w:val="7030A0"/>
          <w:sz w:val="24"/>
          <w:szCs w:val="24"/>
          <w:u w:val="single"/>
        </w:rPr>
        <w:t>đun nóng</w:t>
      </w:r>
      <w:r>
        <w:rPr>
          <w:rFonts w:ascii="Times New Roman" w:eastAsia="Times New Roman" w:hAnsi="Times New Roman" w:cs="Times New Roman"/>
          <w:color w:val="000000"/>
          <w:sz w:val="24"/>
          <w:szCs w:val="24"/>
        </w:rPr>
        <w:t>.</w:t>
      </w:r>
    </w:p>
    <w:p w14:paraId="7C996D48" w14:textId="77777777" w:rsidR="0037426A" w:rsidRPr="00953301" w:rsidRDefault="0037426A" w:rsidP="0037426A">
      <w:pPr>
        <w:tabs>
          <w:tab w:val="left" w:pos="283"/>
          <w:tab w:val="left" w:pos="2835"/>
          <w:tab w:val="left" w:pos="5386"/>
          <w:tab w:val="left" w:pos="7937"/>
        </w:tabs>
        <w:spacing w:after="0"/>
        <w:rPr>
          <w:rFonts w:ascii="Times New Roman" w:eastAsia="Times New Roman" w:hAnsi="Times New Roman" w:cs="Times New Roman"/>
          <w:b/>
          <w:bCs/>
          <w:color w:val="7030A0"/>
          <w:sz w:val="24"/>
          <w:szCs w:val="24"/>
          <w:u w:val="single"/>
        </w:rPr>
      </w:pPr>
      <w:r w:rsidRPr="00CA3125">
        <w:rPr>
          <w:rFonts w:ascii="Times New Roman" w:eastAsia="Times New Roman" w:hAnsi="Times New Roman" w:cs="Times New Roman"/>
          <w:i/>
          <w:iCs/>
          <w:color w:val="833C0B" w:themeColor="accent2" w:themeShade="80"/>
          <w:sz w:val="24"/>
          <w:szCs w:val="24"/>
        </w:rPr>
        <w:t>a) Tác dụng với hydrogen</w:t>
      </w:r>
      <w:r>
        <w:rPr>
          <w:rFonts w:ascii="Times New Roman" w:eastAsia="Times New Roman" w:hAnsi="Times New Roman" w:cs="Times New Roman"/>
          <w:i/>
          <w:iCs/>
          <w:color w:val="833C0B" w:themeColor="accent2" w:themeShade="80"/>
          <w:sz w:val="24"/>
          <w:szCs w:val="24"/>
        </w:rPr>
        <w:t xml:space="preserve">: </w:t>
      </w:r>
      <w:r>
        <w:rPr>
          <w:rFonts w:ascii="Times New Roman" w:eastAsia="Times New Roman" w:hAnsi="Times New Roman" w:cs="Times New Roman"/>
          <w:color w:val="000000"/>
          <w:sz w:val="24"/>
          <w:szCs w:val="24"/>
        </w:rPr>
        <w:sym w:font="Symbol" w:char="F0AE"/>
      </w:r>
      <w:r>
        <w:rPr>
          <w:rFonts w:ascii="Times New Roman" w:eastAsia="Times New Roman" w:hAnsi="Times New Roman" w:cs="Times New Roman"/>
          <w:color w:val="000000"/>
          <w:sz w:val="24"/>
          <w:szCs w:val="24"/>
        </w:rPr>
        <w:t xml:space="preserve"> </w:t>
      </w:r>
      <w:r w:rsidRPr="00953301">
        <w:rPr>
          <w:rFonts w:ascii="Times New Roman" w:eastAsia="Times New Roman" w:hAnsi="Times New Roman" w:cs="Times New Roman"/>
          <w:b/>
          <w:bCs/>
          <w:color w:val="7030A0"/>
          <w:sz w:val="24"/>
          <w:szCs w:val="24"/>
          <w:u w:val="single"/>
        </w:rPr>
        <w:t>hydrogen sulfide</w:t>
      </w:r>
    </w:p>
    <w:p w14:paraId="25024BD5"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Ở nhiệt độ cao,  </w:t>
      </w:r>
    </w:p>
    <w:p w14:paraId="6423FAC6" w14:textId="77777777"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rPr>
      </w:pPr>
      <w:r w:rsidRPr="00953301">
        <w:rPr>
          <w:rFonts w:ascii="Times New Roman" w:eastAsia="Times New Roman" w:hAnsi="Times New Roman" w:cs="Times New Roman"/>
          <w:b/>
          <w:bCs/>
          <w:color w:val="7030A0"/>
          <w:sz w:val="24"/>
          <w:szCs w:val="24"/>
          <w:u w:val="single"/>
        </w:rPr>
        <w:t>H</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    +    S   </w:t>
      </w:r>
      <m:oMath>
        <m:box>
          <m:boxPr>
            <m:opEmu m:val="1"/>
            <m:ctrlPr>
              <w:rPr>
                <w:rFonts w:ascii="Cambria Math" w:eastAsia="Times New Roman" w:hAnsi="Cambria Math" w:cs="Times New Roman"/>
                <w:b/>
                <w:bCs/>
                <w:i/>
                <w:color w:val="7030A0"/>
                <w:sz w:val="24"/>
                <w:szCs w:val="24"/>
                <w:u w:val="single"/>
              </w:rPr>
            </m:ctrlPr>
          </m:boxPr>
          <m:e>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t°   </m:t>
                </m:r>
              </m:e>
            </m:groupChr>
          </m:e>
        </m:box>
      </m:oMath>
      <w:r w:rsidRPr="00953301">
        <w:rPr>
          <w:rFonts w:ascii="Times New Roman" w:eastAsia="Times New Roman" w:hAnsi="Times New Roman" w:cs="Times New Roman"/>
          <w:b/>
          <w:bCs/>
          <w:color w:val="7030A0"/>
          <w:sz w:val="24"/>
          <w:szCs w:val="24"/>
          <w:u w:val="single"/>
        </w:rPr>
        <w:t xml:space="preserve">  H</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S</w:t>
      </w:r>
    </w:p>
    <w:p w14:paraId="53587A4F"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b) Tác dụng với kim loại</w:t>
      </w:r>
      <w:r>
        <w:rPr>
          <w:rFonts w:ascii="Times New Roman" w:eastAsia="Times New Roman" w:hAnsi="Times New Roman" w:cs="Times New Roman"/>
          <w:i/>
          <w:iCs/>
          <w:color w:val="833C0B" w:themeColor="accent2" w:themeShade="80"/>
          <w:sz w:val="24"/>
          <w:szCs w:val="24"/>
        </w:rPr>
        <w:t xml:space="preserve">:  </w:t>
      </w:r>
      <w:r>
        <w:rPr>
          <w:rFonts w:ascii="Times New Roman" w:eastAsia="Times New Roman" w:hAnsi="Times New Roman" w:cs="Times New Roman"/>
          <w:color w:val="000000"/>
          <w:sz w:val="24"/>
          <w:szCs w:val="24"/>
        </w:rPr>
        <w:sym w:font="Symbol" w:char="F0AE"/>
      </w:r>
      <w:r>
        <w:rPr>
          <w:rFonts w:ascii="Times New Roman" w:eastAsia="Times New Roman" w:hAnsi="Times New Roman" w:cs="Times New Roman"/>
          <w:color w:val="000000"/>
          <w:sz w:val="24"/>
          <w:szCs w:val="24"/>
        </w:rPr>
        <w:t xml:space="preserve"> </w:t>
      </w:r>
      <w:r w:rsidRPr="00953301">
        <w:rPr>
          <w:rFonts w:ascii="Times New Roman" w:eastAsia="Times New Roman" w:hAnsi="Times New Roman" w:cs="Times New Roman"/>
          <w:b/>
          <w:bCs/>
          <w:color w:val="7030A0"/>
          <w:sz w:val="24"/>
          <w:szCs w:val="24"/>
          <w:u w:val="single"/>
        </w:rPr>
        <w:t>muối sulfide</w:t>
      </w:r>
    </w:p>
    <w:p w14:paraId="0459169F"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Ở nhiệt độ thường: </w:t>
      </w:r>
      <w:r w:rsidRPr="00953301">
        <w:rPr>
          <w:rFonts w:ascii="Times New Roman" w:eastAsia="Times New Roman" w:hAnsi="Times New Roman" w:cs="Times New Roman"/>
          <w:b/>
          <w:bCs/>
          <w:color w:val="7030A0"/>
          <w:sz w:val="24"/>
          <w:szCs w:val="24"/>
          <w:u w:val="single"/>
        </w:rPr>
        <w:t xml:space="preserve">Hg  +    S   </w:t>
      </w:r>
      <m:oMath>
        <m:box>
          <m:boxPr>
            <m:opEmu m:val="1"/>
            <m:ctrlPr>
              <w:rPr>
                <w:rFonts w:ascii="Cambria Math" w:eastAsia="Times New Roman" w:hAnsi="Cambria Math" w:cs="Times New Roman"/>
                <w:b/>
                <w:bCs/>
                <w:i/>
                <w:color w:val="7030A0"/>
                <w:sz w:val="24"/>
                <w:szCs w:val="24"/>
                <w:u w:val="single"/>
              </w:rPr>
            </m:ctrlPr>
          </m:boxPr>
          <m:e>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m:t>
                </m:r>
              </m:e>
            </m:groupChr>
          </m:e>
        </m:box>
      </m:oMath>
      <w:r w:rsidRPr="00953301">
        <w:rPr>
          <w:rFonts w:ascii="Times New Roman" w:eastAsia="Times New Roman" w:hAnsi="Times New Roman" w:cs="Times New Roman"/>
          <w:b/>
          <w:bCs/>
          <w:color w:val="7030A0"/>
          <w:sz w:val="24"/>
          <w:szCs w:val="24"/>
          <w:u w:val="single"/>
        </w:rPr>
        <w:t xml:space="preserve">  HgS</w:t>
      </w:r>
      <w:r w:rsidRPr="00953301">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sym w:font="Symbol" w:char="F0DE"/>
      </w:r>
      <w:r>
        <w:rPr>
          <w:rFonts w:ascii="Times New Roman" w:eastAsia="Times New Roman" w:hAnsi="Times New Roman" w:cs="Times New Roman"/>
          <w:color w:val="000000"/>
          <w:sz w:val="24"/>
          <w:szCs w:val="24"/>
        </w:rPr>
        <w:t xml:space="preserve"> </w:t>
      </w:r>
      <w:r w:rsidRPr="00953301">
        <w:rPr>
          <w:rFonts w:ascii="Times New Roman" w:eastAsia="Times New Roman" w:hAnsi="Times New Roman" w:cs="Times New Roman"/>
          <w:b/>
          <w:bCs/>
          <w:color w:val="7030A0"/>
          <w:sz w:val="24"/>
          <w:szCs w:val="24"/>
          <w:u w:val="single"/>
        </w:rPr>
        <w:t>xử lí mercury rơi vãi.</w:t>
      </w:r>
    </w:p>
    <w:p w14:paraId="68C59725"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sym w:font="Symbol" w:char="F0DE"/>
      </w:r>
      <w:r>
        <w:rPr>
          <w:rFonts w:ascii="Times New Roman" w:eastAsia="Times New Roman" w:hAnsi="Times New Roman" w:cs="Times New Roman"/>
          <w:color w:val="000000"/>
          <w:sz w:val="24"/>
          <w:szCs w:val="24"/>
        </w:rPr>
        <w:t xml:space="preserve"> Sulfur là </w:t>
      </w:r>
      <w:r w:rsidRPr="00953301">
        <w:rPr>
          <w:rFonts w:ascii="Times New Roman" w:eastAsia="Times New Roman" w:hAnsi="Times New Roman" w:cs="Times New Roman"/>
          <w:b/>
          <w:bCs/>
          <w:color w:val="7030A0"/>
          <w:sz w:val="24"/>
          <w:szCs w:val="24"/>
          <w:u w:val="single"/>
        </w:rPr>
        <w:t>chất oxi hóa</w:t>
      </w:r>
      <w:r>
        <w:rPr>
          <w:rFonts w:ascii="Times New Roman" w:eastAsia="Times New Roman" w:hAnsi="Times New Roman" w:cs="Times New Roman"/>
          <w:color w:val="000000"/>
          <w:sz w:val="24"/>
          <w:szCs w:val="24"/>
        </w:rPr>
        <w:t>.</w:t>
      </w:r>
    </w:p>
    <w:p w14:paraId="7F4447EB"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Ở nhiệt độ cao, tác dụng với nhiều kim loại khác </w:t>
      </w:r>
    </w:p>
    <w:p w14:paraId="79880EA2" w14:textId="77777777"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rPr>
      </w:pPr>
      <w:r w:rsidRPr="00953301">
        <w:rPr>
          <w:rFonts w:ascii="Times New Roman" w:eastAsia="Times New Roman" w:hAnsi="Times New Roman" w:cs="Times New Roman"/>
          <w:b/>
          <w:bCs/>
          <w:color w:val="7030A0"/>
          <w:sz w:val="24"/>
          <w:szCs w:val="24"/>
          <w:u w:val="single"/>
        </w:rPr>
        <w:t xml:space="preserve">2Al     +    3S   </w:t>
      </w:r>
      <m:oMath>
        <m:box>
          <m:boxPr>
            <m:opEmu m:val="1"/>
            <m:ctrlPr>
              <w:rPr>
                <w:rFonts w:ascii="Cambria Math" w:eastAsia="Times New Roman" w:hAnsi="Cambria Math" w:cs="Times New Roman"/>
                <w:b/>
                <w:bCs/>
                <w:i/>
                <w:color w:val="7030A0"/>
                <w:sz w:val="24"/>
                <w:szCs w:val="24"/>
                <w:u w:val="single"/>
              </w:rPr>
            </m:ctrlPr>
          </m:boxPr>
          <m:e>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t°   </m:t>
                </m:r>
              </m:e>
            </m:groupChr>
          </m:e>
        </m:box>
      </m:oMath>
      <w:r w:rsidRPr="00953301">
        <w:rPr>
          <w:rFonts w:ascii="Times New Roman" w:eastAsia="Times New Roman" w:hAnsi="Times New Roman" w:cs="Times New Roman"/>
          <w:b/>
          <w:bCs/>
          <w:color w:val="7030A0"/>
          <w:sz w:val="24"/>
          <w:szCs w:val="24"/>
          <w:u w:val="single"/>
        </w:rPr>
        <w:t xml:space="preserve">  Al</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S</w:t>
      </w:r>
      <w:r w:rsidRPr="00953301">
        <w:rPr>
          <w:rFonts w:ascii="Times New Roman" w:eastAsia="Times New Roman" w:hAnsi="Times New Roman" w:cs="Times New Roman"/>
          <w:b/>
          <w:bCs/>
          <w:color w:val="7030A0"/>
          <w:sz w:val="24"/>
          <w:szCs w:val="24"/>
          <w:u w:val="single"/>
          <w:vertAlign w:val="subscript"/>
        </w:rPr>
        <w:t>3</w:t>
      </w:r>
    </w:p>
    <w:p w14:paraId="73A65E40" w14:textId="77777777"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rPr>
      </w:pPr>
      <w:r w:rsidRPr="00953301">
        <w:rPr>
          <w:rFonts w:ascii="Times New Roman" w:eastAsia="Times New Roman" w:hAnsi="Times New Roman" w:cs="Times New Roman"/>
          <w:b/>
          <w:bCs/>
          <w:color w:val="7030A0"/>
          <w:sz w:val="24"/>
          <w:szCs w:val="24"/>
          <w:u w:val="single"/>
        </w:rPr>
        <w:t xml:space="preserve">Mg    +      S   </w:t>
      </w:r>
      <m:oMath>
        <m:box>
          <m:boxPr>
            <m:opEmu m:val="1"/>
            <m:ctrlPr>
              <w:rPr>
                <w:rFonts w:ascii="Cambria Math" w:eastAsia="Times New Roman" w:hAnsi="Cambria Math" w:cs="Times New Roman"/>
                <w:b/>
                <w:bCs/>
                <w:i/>
                <w:color w:val="7030A0"/>
                <w:sz w:val="24"/>
                <w:szCs w:val="24"/>
                <w:u w:val="single"/>
              </w:rPr>
            </m:ctrlPr>
          </m:boxPr>
          <m:e>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t°   </m:t>
                </m:r>
              </m:e>
            </m:groupChr>
          </m:e>
        </m:box>
      </m:oMath>
      <w:r w:rsidRPr="00953301">
        <w:rPr>
          <w:rFonts w:ascii="Times New Roman" w:eastAsia="Times New Roman" w:hAnsi="Times New Roman" w:cs="Times New Roman"/>
          <w:b/>
          <w:bCs/>
          <w:color w:val="7030A0"/>
          <w:sz w:val="24"/>
          <w:szCs w:val="24"/>
          <w:u w:val="single"/>
        </w:rPr>
        <w:t xml:space="preserve">  MgS</w:t>
      </w:r>
    </w:p>
    <w:p w14:paraId="507AB1C3" w14:textId="77777777" w:rsidR="0037426A" w:rsidRPr="001E51B9"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sym w:font="Symbol" w:char="F0DE"/>
      </w:r>
      <w:r>
        <w:rPr>
          <w:rFonts w:ascii="Times New Roman" w:eastAsia="Times New Roman" w:hAnsi="Times New Roman" w:cs="Times New Roman"/>
          <w:color w:val="000000"/>
          <w:sz w:val="24"/>
          <w:szCs w:val="24"/>
        </w:rPr>
        <w:t xml:space="preserve"> Sulfur là </w:t>
      </w:r>
      <w:r w:rsidRPr="00953301">
        <w:rPr>
          <w:rFonts w:ascii="Times New Roman" w:eastAsia="Times New Roman" w:hAnsi="Times New Roman" w:cs="Times New Roman"/>
          <w:b/>
          <w:bCs/>
          <w:color w:val="7030A0"/>
          <w:sz w:val="24"/>
          <w:szCs w:val="24"/>
          <w:u w:val="single"/>
        </w:rPr>
        <w:t>chất oxi hóa</w:t>
      </w:r>
      <w:r>
        <w:rPr>
          <w:rFonts w:ascii="Times New Roman" w:eastAsia="Times New Roman" w:hAnsi="Times New Roman" w:cs="Times New Roman"/>
          <w:color w:val="000000"/>
          <w:sz w:val="24"/>
          <w:szCs w:val="24"/>
        </w:rPr>
        <w:t>.</w:t>
      </w:r>
    </w:p>
    <w:p w14:paraId="0E027111"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c) Tác dụng với phi kim</w:t>
      </w:r>
    </w:p>
    <w:p w14:paraId="0EB849E2"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Ở nhiệt độ thích hợp, sulfur tác dụng với một số phi kim như fluorine, oxygen,…</w:t>
      </w:r>
    </w:p>
    <w:p w14:paraId="4EF71920" w14:textId="77777777"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rPr>
      </w:pPr>
      <w:r w:rsidRPr="00953301">
        <w:rPr>
          <w:rFonts w:ascii="Times New Roman" w:eastAsia="Times New Roman" w:hAnsi="Times New Roman" w:cs="Times New Roman"/>
          <w:b/>
          <w:bCs/>
          <w:color w:val="7030A0"/>
          <w:sz w:val="24"/>
          <w:szCs w:val="24"/>
          <w:u w:val="single"/>
        </w:rPr>
        <w:t xml:space="preserve">S   +   F  </w:t>
      </w:r>
      <m:oMath>
        <m:box>
          <m:boxPr>
            <m:opEmu m:val="1"/>
            <m:ctrlPr>
              <w:rPr>
                <w:rFonts w:ascii="Cambria Math" w:eastAsia="Times New Roman" w:hAnsi="Cambria Math" w:cs="Times New Roman"/>
                <w:b/>
                <w:bCs/>
                <w:i/>
                <w:color w:val="7030A0"/>
                <w:sz w:val="24"/>
                <w:szCs w:val="24"/>
                <w:u w:val="single"/>
              </w:rPr>
            </m:ctrlPr>
          </m:boxPr>
          <m:e>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t°   </m:t>
                </m:r>
              </m:e>
            </m:groupChr>
          </m:e>
        </m:box>
      </m:oMath>
      <w:r w:rsidRPr="00953301">
        <w:rPr>
          <w:rFonts w:ascii="Times New Roman" w:eastAsia="Times New Roman" w:hAnsi="Times New Roman" w:cs="Times New Roman"/>
          <w:b/>
          <w:bCs/>
          <w:color w:val="7030A0"/>
          <w:sz w:val="24"/>
          <w:szCs w:val="24"/>
          <w:u w:val="single"/>
        </w:rPr>
        <w:t xml:space="preserve">  SF</w:t>
      </w:r>
      <w:r w:rsidRPr="00953301">
        <w:rPr>
          <w:rFonts w:ascii="Times New Roman" w:eastAsia="Times New Roman" w:hAnsi="Times New Roman" w:cs="Times New Roman"/>
          <w:b/>
          <w:bCs/>
          <w:color w:val="7030A0"/>
          <w:sz w:val="24"/>
          <w:szCs w:val="24"/>
          <w:u w:val="single"/>
          <w:vertAlign w:val="subscript"/>
        </w:rPr>
        <w:t>6</w:t>
      </w:r>
    </w:p>
    <w:p w14:paraId="788BB90A" w14:textId="77777777"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vertAlign w:val="subscript"/>
        </w:rPr>
      </w:pPr>
      <w:r w:rsidRPr="00953301">
        <w:rPr>
          <w:rFonts w:ascii="Times New Roman" w:eastAsia="Times New Roman" w:hAnsi="Times New Roman" w:cs="Times New Roman"/>
          <w:b/>
          <w:bCs/>
          <w:color w:val="7030A0"/>
          <w:sz w:val="24"/>
          <w:szCs w:val="24"/>
          <w:u w:val="single"/>
        </w:rPr>
        <w:t>S   +   O</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  </w:t>
      </w:r>
      <m:oMath>
        <m:box>
          <m:boxPr>
            <m:opEmu m:val="1"/>
            <m:ctrlPr>
              <w:rPr>
                <w:rFonts w:ascii="Cambria Math" w:eastAsia="Times New Roman" w:hAnsi="Cambria Math" w:cs="Times New Roman"/>
                <w:b/>
                <w:bCs/>
                <w:i/>
                <w:color w:val="7030A0"/>
                <w:sz w:val="24"/>
                <w:szCs w:val="24"/>
                <w:u w:val="single"/>
              </w:rPr>
            </m:ctrlPr>
          </m:boxPr>
          <m:e>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t°   </m:t>
                </m:r>
              </m:e>
            </m:groupChr>
          </m:e>
        </m:box>
      </m:oMath>
      <w:r w:rsidRPr="00953301">
        <w:rPr>
          <w:rFonts w:ascii="Times New Roman" w:eastAsia="Times New Roman" w:hAnsi="Times New Roman" w:cs="Times New Roman"/>
          <w:b/>
          <w:bCs/>
          <w:color w:val="7030A0"/>
          <w:sz w:val="24"/>
          <w:szCs w:val="24"/>
          <w:u w:val="single"/>
        </w:rPr>
        <w:t xml:space="preserve">  SO</w:t>
      </w:r>
      <w:r w:rsidRPr="00953301">
        <w:rPr>
          <w:rFonts w:ascii="Times New Roman" w:eastAsia="Times New Roman" w:hAnsi="Times New Roman" w:cs="Times New Roman"/>
          <w:b/>
          <w:bCs/>
          <w:color w:val="7030A0"/>
          <w:sz w:val="24"/>
          <w:szCs w:val="24"/>
          <w:u w:val="single"/>
          <w:vertAlign w:val="subscript"/>
        </w:rPr>
        <w:t>2</w:t>
      </w:r>
    </w:p>
    <w:p w14:paraId="23469B5D" w14:textId="77777777" w:rsidR="0037426A" w:rsidRPr="004D0F2E"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sym w:font="Symbol" w:char="F0DE"/>
      </w:r>
      <w:r>
        <w:rPr>
          <w:rFonts w:ascii="Times New Roman" w:eastAsia="Times New Roman" w:hAnsi="Times New Roman" w:cs="Times New Roman"/>
          <w:color w:val="000000"/>
          <w:sz w:val="24"/>
          <w:szCs w:val="24"/>
        </w:rPr>
        <w:t xml:space="preserve"> Sulfur là </w:t>
      </w:r>
      <w:r w:rsidRPr="00953301">
        <w:rPr>
          <w:rFonts w:ascii="Times New Roman" w:eastAsia="Times New Roman" w:hAnsi="Times New Roman" w:cs="Times New Roman"/>
          <w:b/>
          <w:bCs/>
          <w:color w:val="7030A0"/>
          <w:sz w:val="24"/>
          <w:szCs w:val="24"/>
          <w:u w:val="single"/>
        </w:rPr>
        <w:t>chất khử</w:t>
      </w:r>
    </w:p>
    <w:p w14:paraId="66C2F375"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000000"/>
          <w:sz w:val="24"/>
          <w:szCs w:val="24"/>
        </w:rPr>
      </w:pPr>
      <w:r w:rsidRPr="0005155D">
        <w:rPr>
          <w:rFonts w:ascii="Times New Roman" w:eastAsia="Times New Roman" w:hAnsi="Times New Roman" w:cs="Times New Roman"/>
          <w:b/>
          <w:bCs/>
          <w:i/>
          <w:iCs/>
          <w:noProof/>
          <w:color w:val="385623" w:themeColor="accent6" w:themeShade="80"/>
          <w:sz w:val="24"/>
          <w:szCs w:val="24"/>
        </w:rPr>
        <mc:AlternateContent>
          <mc:Choice Requires="wps">
            <w:drawing>
              <wp:anchor distT="0" distB="0" distL="114300" distR="114300" simplePos="0" relativeHeight="251684864" behindDoc="0" locked="0" layoutInCell="1" allowOverlap="1" wp14:anchorId="1D8BEC39" wp14:editId="1BF1FF5B">
                <wp:simplePos x="0" y="0"/>
                <wp:positionH relativeFrom="column">
                  <wp:posOffset>4240530</wp:posOffset>
                </wp:positionH>
                <wp:positionV relativeFrom="paragraph">
                  <wp:posOffset>161925</wp:posOffset>
                </wp:positionV>
                <wp:extent cx="1844040" cy="358140"/>
                <wp:effectExtent l="0" t="0" r="22860" b="22860"/>
                <wp:wrapNone/>
                <wp:docPr id="532974624" name="Rectangle: Rounded Corners 7"/>
                <wp:cNvGraphicFramePr/>
                <a:graphic xmlns:a="http://schemas.openxmlformats.org/drawingml/2006/main">
                  <a:graphicData uri="http://schemas.microsoft.com/office/word/2010/wordprocessingShape">
                    <wps:wsp>
                      <wps:cNvSpPr/>
                      <wps:spPr>
                        <a:xfrm>
                          <a:off x="0" y="0"/>
                          <a:ext cx="1844040" cy="358140"/>
                        </a:xfrm>
                        <a:prstGeom prst="roundRect">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7EF617EB" w14:textId="77777777" w:rsidR="0037426A" w:rsidRPr="00953301" w:rsidRDefault="0037426A" w:rsidP="0037426A">
                            <w:pPr>
                              <w:jc w:val="center"/>
                              <w:rPr>
                                <w:rFonts w:ascii="Times New Roman" w:hAnsi="Times New Roman" w:cs="Times New Roman"/>
                                <w:b/>
                                <w:bCs/>
                                <w:color w:val="7030A0"/>
                                <w:sz w:val="24"/>
                                <w:szCs w:val="24"/>
                                <w:u w:val="single"/>
                              </w:rPr>
                            </w:pPr>
                            <w:r w:rsidRPr="00953301">
                              <w:rPr>
                                <w:rFonts w:ascii="Times New Roman" w:hAnsi="Times New Roman" w:cs="Times New Roman"/>
                                <w:b/>
                                <w:bCs/>
                                <w:color w:val="7030A0"/>
                                <w:sz w:val="24"/>
                                <w:szCs w:val="24"/>
                                <w:u w:val="single"/>
                              </w:rPr>
                              <w:t>Sản xuất sulfuric acid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8BEC39" id="_x0000_s1031" style="position:absolute;margin-left:333.9pt;margin-top:12.75pt;width:145.2pt;height:28.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" fillcolor="white [3201]" strokecolor="#0070c0" strokeweight="1pt">
                <v:stroke joinstyle="miter"/>
                <v:textbox>
                  <w:txbxContent>
                    <w:p w14:paraId="7EF617EB" w14:textId="77777777" w:rsidR="0037426A" w:rsidRPr="00953301" w:rsidRDefault="0037426A" w:rsidP="0037426A">
                      <w:pPr>
                        <w:jc w:val="center"/>
                        <w:rPr>
                          <w:rFonts w:ascii="Times New Roman" w:hAnsi="Times New Roman" w:cs="Times New Roman"/>
                          <w:b/>
                          <w:bCs/>
                          <w:color w:val="7030A0"/>
                          <w:sz w:val="24"/>
                          <w:szCs w:val="24"/>
                          <w:u w:val="single"/>
                        </w:rPr>
                      </w:pPr>
                      <w:r w:rsidRPr="00953301">
                        <w:rPr>
                          <w:rFonts w:ascii="Times New Roman" w:hAnsi="Times New Roman" w:cs="Times New Roman"/>
                          <w:b/>
                          <w:bCs/>
                          <w:color w:val="7030A0"/>
                          <w:sz w:val="24"/>
                          <w:szCs w:val="24"/>
                          <w:u w:val="single"/>
                        </w:rPr>
                        <w:t>Sản xuất sulfuric acid</w:t>
                      </w:r>
                    </w:p>
                  </w:txbxContent>
                </v:textbox>
              </v:roundrect>
            </w:pict>
          </mc:Fallback>
        </mc:AlternateContent>
      </w:r>
      <w:r w:rsidRPr="0005155D">
        <w:rPr>
          <w:rFonts w:ascii="Times New Roman" w:eastAsia="Times New Roman" w:hAnsi="Times New Roman" w:cs="Times New Roman"/>
          <w:b/>
          <w:bCs/>
          <w:i/>
          <w:iCs/>
          <w:color w:val="385623" w:themeColor="accent6" w:themeShade="80"/>
          <w:sz w:val="24"/>
          <w:szCs w:val="24"/>
        </w:rPr>
        <w:t>5. Ứng dụng</w:t>
      </w:r>
    </w:p>
    <w:p w14:paraId="6002C3F1"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88960" behindDoc="0" locked="0" layoutInCell="1" allowOverlap="1" wp14:anchorId="2DDE05D3" wp14:editId="3992393C">
                <wp:simplePos x="0" y="0"/>
                <wp:positionH relativeFrom="column">
                  <wp:posOffset>3813810</wp:posOffset>
                </wp:positionH>
                <wp:positionV relativeFrom="paragraph">
                  <wp:posOffset>102235</wp:posOffset>
                </wp:positionV>
                <wp:extent cx="426720" cy="388620"/>
                <wp:effectExtent l="0" t="0" r="30480" b="30480"/>
                <wp:wrapNone/>
                <wp:docPr id="1319085983" name="Straight Connector 8"/>
                <wp:cNvGraphicFramePr/>
                <a:graphic xmlns:a="http://schemas.openxmlformats.org/drawingml/2006/main">
                  <a:graphicData uri="http://schemas.microsoft.com/office/word/2010/wordprocessingShape">
                    <wps:wsp>
                      <wps:cNvCnPr/>
                      <wps:spPr>
                        <a:xfrm flipH="1">
                          <a:off x="0" y="0"/>
                          <a:ext cx="426720" cy="38862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EFC2FC9" id="Straight Connector 8"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3pt,8.05pt" to="333.9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" strokecolor="#0070c0" strokeweight="1.5pt">
                <v:stroke joinstyle="miter"/>
              </v:line>
            </w:pict>
          </mc:Fallback>
        </mc:AlternateContent>
      </w: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82816" behindDoc="0" locked="0" layoutInCell="1" allowOverlap="1" wp14:anchorId="39AA7482" wp14:editId="5B448487">
                <wp:simplePos x="0" y="0"/>
                <wp:positionH relativeFrom="column">
                  <wp:posOffset>26670</wp:posOffset>
                </wp:positionH>
                <wp:positionV relativeFrom="paragraph">
                  <wp:posOffset>33655</wp:posOffset>
                </wp:positionV>
                <wp:extent cx="1714500" cy="358140"/>
                <wp:effectExtent l="0" t="0" r="19050" b="22860"/>
                <wp:wrapNone/>
                <wp:docPr id="1010921382" name="Rectangle: Rounded Corners 7"/>
                <wp:cNvGraphicFramePr/>
                <a:graphic xmlns:a="http://schemas.openxmlformats.org/drawingml/2006/main">
                  <a:graphicData uri="http://schemas.microsoft.com/office/word/2010/wordprocessingShape">
                    <wps:wsp>
                      <wps:cNvSpPr/>
                      <wps:spPr>
                        <a:xfrm>
                          <a:off x="0" y="0"/>
                          <a:ext cx="1714500" cy="358140"/>
                        </a:xfrm>
                        <a:prstGeom prst="roundRect">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2838236E" w14:textId="77777777" w:rsidR="0037426A" w:rsidRPr="00953301" w:rsidRDefault="0037426A" w:rsidP="0037426A">
                            <w:pPr>
                              <w:jc w:val="center"/>
                              <w:rPr>
                                <w:rFonts w:ascii="Times New Roman" w:hAnsi="Times New Roman" w:cs="Times New Roman"/>
                                <w:b/>
                                <w:bCs/>
                                <w:color w:val="7030A0"/>
                                <w:sz w:val="24"/>
                                <w:szCs w:val="24"/>
                                <w:u w:val="single"/>
                              </w:rPr>
                            </w:pPr>
                            <w:r w:rsidRPr="00953301">
                              <w:rPr>
                                <w:rFonts w:ascii="Times New Roman" w:hAnsi="Times New Roman" w:cs="Times New Roman"/>
                                <w:b/>
                                <w:bCs/>
                                <w:color w:val="7030A0"/>
                                <w:sz w:val="24"/>
                                <w:szCs w:val="24"/>
                                <w:u w:val="single"/>
                              </w:rPr>
                              <w:t>Lưu hóa cao su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AA7482" id="_x0000_s1032" style="position:absolute;margin-left:2.1pt;margin-top:2.65pt;width:135pt;height:28.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" fillcolor="white [3201]" strokecolor="#0070c0" strokeweight="1pt">
                <v:stroke joinstyle="miter"/>
                <v:textbox>
                  <w:txbxContent>
                    <w:p w14:paraId="2838236E" w14:textId="77777777" w:rsidR="0037426A" w:rsidRPr="00953301" w:rsidRDefault="0037426A" w:rsidP="0037426A">
                      <w:pPr>
                        <w:jc w:val="center"/>
                        <w:rPr>
                          <w:rFonts w:ascii="Times New Roman" w:hAnsi="Times New Roman" w:cs="Times New Roman"/>
                          <w:b/>
                          <w:bCs/>
                          <w:color w:val="7030A0"/>
                          <w:sz w:val="24"/>
                          <w:szCs w:val="24"/>
                          <w:u w:val="single"/>
                        </w:rPr>
                      </w:pPr>
                      <w:r w:rsidRPr="00953301">
                        <w:rPr>
                          <w:rFonts w:ascii="Times New Roman" w:hAnsi="Times New Roman" w:cs="Times New Roman"/>
                          <w:b/>
                          <w:bCs/>
                          <w:color w:val="7030A0"/>
                          <w:sz w:val="24"/>
                          <w:szCs w:val="24"/>
                          <w:u w:val="single"/>
                        </w:rPr>
                        <w:t>Lưu hóa cao su</w:t>
                      </w:r>
                    </w:p>
                  </w:txbxContent>
                </v:textbox>
              </v:roundrect>
            </w:pict>
          </mc:Fallback>
        </mc:AlternateContent>
      </w:r>
    </w:p>
    <w:p w14:paraId="6523D8BA"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86912" behindDoc="0" locked="0" layoutInCell="1" allowOverlap="1" wp14:anchorId="6E9D1F0F" wp14:editId="1CBD717F">
                <wp:simplePos x="0" y="0"/>
                <wp:positionH relativeFrom="column">
                  <wp:posOffset>1741170</wp:posOffset>
                </wp:positionH>
                <wp:positionV relativeFrom="paragraph">
                  <wp:posOffset>12065</wp:posOffset>
                </wp:positionV>
                <wp:extent cx="601980" cy="320040"/>
                <wp:effectExtent l="0" t="0" r="26670" b="22860"/>
                <wp:wrapNone/>
                <wp:docPr id="1522049118" name="Straight Connector 8"/>
                <wp:cNvGraphicFramePr/>
                <a:graphic xmlns:a="http://schemas.openxmlformats.org/drawingml/2006/main">
                  <a:graphicData uri="http://schemas.microsoft.com/office/word/2010/wordprocessingShape">
                    <wps:wsp>
                      <wps:cNvCnPr/>
                      <wps:spPr>
                        <a:xfrm flipH="1" flipV="1">
                          <a:off x="0" y="0"/>
                          <a:ext cx="601980" cy="32004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0E5D149" id="Straight Connector 8"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1pt,.95pt" to="184.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" strokecolor="#0070c0" strokeweight="1.5pt">
                <v:stroke joinstyle="miter"/>
              </v:line>
            </w:pict>
          </mc:Fallback>
        </mc:AlternateContent>
      </w: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81792" behindDoc="0" locked="0" layoutInCell="1" allowOverlap="1" wp14:anchorId="2AB7D01B" wp14:editId="68B773C6">
                <wp:simplePos x="0" y="0"/>
                <wp:positionH relativeFrom="column">
                  <wp:posOffset>2343150</wp:posOffset>
                </wp:positionH>
                <wp:positionV relativeFrom="paragraph">
                  <wp:posOffset>118745</wp:posOffset>
                </wp:positionV>
                <wp:extent cx="1470660" cy="502920"/>
                <wp:effectExtent l="0" t="0" r="15240" b="11430"/>
                <wp:wrapNone/>
                <wp:docPr id="1877532636" name="Rectangle: Rounded Corners 7"/>
                <wp:cNvGraphicFramePr/>
                <a:graphic xmlns:a="http://schemas.openxmlformats.org/drawingml/2006/main">
                  <a:graphicData uri="http://schemas.microsoft.com/office/word/2010/wordprocessingShape">
                    <wps:wsp>
                      <wps:cNvSpPr/>
                      <wps:spPr>
                        <a:xfrm>
                          <a:off x="0" y="0"/>
                          <a:ext cx="1470660" cy="5029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D2EC1C3" w14:textId="77777777" w:rsidR="0037426A" w:rsidRPr="004D0F2E" w:rsidRDefault="0037426A" w:rsidP="0037426A">
                            <w:pPr>
                              <w:jc w:val="center"/>
                              <w:rPr>
                                <w:rFonts w:ascii="Times New Roman" w:hAnsi="Times New Roman" w:cs="Times New Roman"/>
                                <w:sz w:val="24"/>
                                <w:szCs w:val="24"/>
                              </w:rPr>
                            </w:pPr>
                            <w:r w:rsidRPr="004D0F2E">
                              <w:rPr>
                                <w:rFonts w:ascii="Times New Roman" w:hAnsi="Times New Roman" w:cs="Times New Roman"/>
                                <w:sz w:val="24"/>
                                <w:szCs w:val="24"/>
                              </w:rPr>
                              <w:t>Một số ứng dụng của sulfur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AB7D01B" id="_x0000_s1033" style="position:absolute;margin-left:184.5pt;margin-top:9.35pt;width:115.8pt;height:39.6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" fillcolor="#5b9bd5 [3204]" strokecolor="#1f4d78 [1604]" strokeweight="1pt">
                <v:stroke joinstyle="miter"/>
                <v:textbox>
                  <w:txbxContent>
                    <w:p w14:paraId="6D2EC1C3" w14:textId="77777777" w:rsidR="0037426A" w:rsidRPr="004D0F2E" w:rsidRDefault="0037426A" w:rsidP="0037426A">
                      <w:pPr>
                        <w:jc w:val="center"/>
                        <w:rPr>
                          <w:rFonts w:ascii="Times New Roman" w:hAnsi="Times New Roman" w:cs="Times New Roman"/>
                          <w:sz w:val="24"/>
                          <w:szCs w:val="24"/>
                        </w:rPr>
                      </w:pPr>
                      <w:r w:rsidRPr="004D0F2E">
                        <w:rPr>
                          <w:rFonts w:ascii="Times New Roman" w:hAnsi="Times New Roman" w:cs="Times New Roman"/>
                          <w:sz w:val="24"/>
                          <w:szCs w:val="24"/>
                        </w:rPr>
                        <w:t>Một số ứng dụng của sulfur</w:t>
                      </w:r>
                    </w:p>
                  </w:txbxContent>
                </v:textbox>
              </v:roundrect>
            </w:pict>
          </mc:Fallback>
        </mc:AlternateContent>
      </w:r>
    </w:p>
    <w:p w14:paraId="2B3E5228"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89984" behindDoc="0" locked="0" layoutInCell="1" allowOverlap="1" wp14:anchorId="60E15635" wp14:editId="3FB522F2">
                <wp:simplePos x="0" y="0"/>
                <wp:positionH relativeFrom="column">
                  <wp:posOffset>3813810</wp:posOffset>
                </wp:positionH>
                <wp:positionV relativeFrom="paragraph">
                  <wp:posOffset>142875</wp:posOffset>
                </wp:positionV>
                <wp:extent cx="449580" cy="388620"/>
                <wp:effectExtent l="0" t="0" r="26670" b="30480"/>
                <wp:wrapNone/>
                <wp:docPr id="1570632581" name="Straight Connector 8"/>
                <wp:cNvGraphicFramePr/>
                <a:graphic xmlns:a="http://schemas.openxmlformats.org/drawingml/2006/main">
                  <a:graphicData uri="http://schemas.microsoft.com/office/word/2010/wordprocessingShape">
                    <wps:wsp>
                      <wps:cNvCnPr/>
                      <wps:spPr>
                        <a:xfrm flipH="1" flipV="1">
                          <a:off x="0" y="0"/>
                          <a:ext cx="449580" cy="38862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073267" id="Straight Connector 8" o:spid="_x0000_s1026" style="position:absolute;flip:x 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0.3pt,11.25pt" to="335.7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" strokecolor="#0070c0" strokeweight="1.5pt">
                <v:stroke joinstyle="miter"/>
              </v:line>
            </w:pict>
          </mc:Fallback>
        </mc:AlternateContent>
      </w: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87936" behindDoc="0" locked="0" layoutInCell="1" allowOverlap="1" wp14:anchorId="230A62C6" wp14:editId="607C1CFF">
                <wp:simplePos x="0" y="0"/>
                <wp:positionH relativeFrom="column">
                  <wp:posOffset>1741170</wp:posOffset>
                </wp:positionH>
                <wp:positionV relativeFrom="paragraph">
                  <wp:posOffset>173355</wp:posOffset>
                </wp:positionV>
                <wp:extent cx="601980" cy="289560"/>
                <wp:effectExtent l="0" t="0" r="26670" b="34290"/>
                <wp:wrapNone/>
                <wp:docPr id="1176609236" name="Straight Connector 8"/>
                <wp:cNvGraphicFramePr/>
                <a:graphic xmlns:a="http://schemas.openxmlformats.org/drawingml/2006/main">
                  <a:graphicData uri="http://schemas.microsoft.com/office/word/2010/wordprocessingShape">
                    <wps:wsp>
                      <wps:cNvCnPr/>
                      <wps:spPr>
                        <a:xfrm flipH="1">
                          <a:off x="0" y="0"/>
                          <a:ext cx="601980" cy="28956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71DD80" id="Straight Connector 8"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1pt,13.65pt" to="184.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" strokecolor="#0070c0" strokeweight="1.5pt">
                <v:stroke joinstyle="miter"/>
              </v:line>
            </w:pict>
          </mc:Fallback>
        </mc:AlternateContent>
      </w:r>
    </w:p>
    <w:p w14:paraId="10E2824E"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85888" behindDoc="0" locked="0" layoutInCell="1" allowOverlap="1" wp14:anchorId="14713F07" wp14:editId="578BA198">
                <wp:simplePos x="0" y="0"/>
                <wp:positionH relativeFrom="column">
                  <wp:posOffset>4263390</wp:posOffset>
                </wp:positionH>
                <wp:positionV relativeFrom="paragraph">
                  <wp:posOffset>98425</wp:posOffset>
                </wp:positionV>
                <wp:extent cx="1821180" cy="518160"/>
                <wp:effectExtent l="0" t="0" r="26670" b="15240"/>
                <wp:wrapNone/>
                <wp:docPr id="332290696" name="Rectangle: Rounded Corners 7"/>
                <wp:cNvGraphicFramePr/>
                <a:graphic xmlns:a="http://schemas.openxmlformats.org/drawingml/2006/main">
                  <a:graphicData uri="http://schemas.microsoft.com/office/word/2010/wordprocessingShape">
                    <wps:wsp>
                      <wps:cNvSpPr/>
                      <wps:spPr>
                        <a:xfrm>
                          <a:off x="0" y="0"/>
                          <a:ext cx="1821180" cy="518160"/>
                        </a:xfrm>
                        <a:prstGeom prst="roundRect">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783C3620" w14:textId="77777777" w:rsidR="0037426A" w:rsidRPr="00953301" w:rsidRDefault="0037426A" w:rsidP="0037426A">
                            <w:pPr>
                              <w:jc w:val="center"/>
                              <w:rPr>
                                <w:rFonts w:ascii="Times New Roman" w:hAnsi="Times New Roman" w:cs="Times New Roman"/>
                                <w:b/>
                                <w:bCs/>
                                <w:color w:val="7030A0"/>
                                <w:sz w:val="24"/>
                                <w:szCs w:val="24"/>
                                <w:u w:val="single"/>
                              </w:rPr>
                            </w:pPr>
                            <w:r w:rsidRPr="00953301">
                              <w:rPr>
                                <w:rFonts w:ascii="Times New Roman" w:hAnsi="Times New Roman" w:cs="Times New Roman"/>
                                <w:b/>
                                <w:bCs/>
                                <w:color w:val="7030A0"/>
                                <w:sz w:val="24"/>
                                <w:szCs w:val="24"/>
                                <w:u w:val="single"/>
                              </w:rPr>
                              <w:t>Sản xuất thuốc trừ sâu, thuốc diệt cỏ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713F07" id="_x0000_s1034" style="position:absolute;margin-left:335.7pt;margin-top:7.75pt;width:143.4pt;height:40.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" fillcolor="white [3201]" strokecolor="#0070c0" strokeweight="1pt">
                <v:stroke joinstyle="miter"/>
                <v:textbox>
                  <w:txbxContent>
                    <w:p w14:paraId="783C3620" w14:textId="77777777" w:rsidR="0037426A" w:rsidRPr="00953301" w:rsidRDefault="0037426A" w:rsidP="0037426A">
                      <w:pPr>
                        <w:jc w:val="center"/>
                        <w:rPr>
                          <w:rFonts w:ascii="Times New Roman" w:hAnsi="Times New Roman" w:cs="Times New Roman"/>
                          <w:b/>
                          <w:bCs/>
                          <w:color w:val="7030A0"/>
                          <w:sz w:val="24"/>
                          <w:szCs w:val="24"/>
                          <w:u w:val="single"/>
                        </w:rPr>
                      </w:pPr>
                      <w:r w:rsidRPr="00953301">
                        <w:rPr>
                          <w:rFonts w:ascii="Times New Roman" w:hAnsi="Times New Roman" w:cs="Times New Roman"/>
                          <w:b/>
                          <w:bCs/>
                          <w:color w:val="7030A0"/>
                          <w:sz w:val="24"/>
                          <w:szCs w:val="24"/>
                          <w:u w:val="single"/>
                        </w:rPr>
                        <w:t>Sản xuất thuốc trừ sâu, thuốc diệt cỏ</w:t>
                      </w:r>
                    </w:p>
                  </w:txbxContent>
                </v:textbox>
              </v:roundrect>
            </w:pict>
          </mc:Fallback>
        </mc:AlternateContent>
      </w:r>
      <w:r>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683840" behindDoc="0" locked="0" layoutInCell="1" allowOverlap="1" wp14:anchorId="22C32AF3" wp14:editId="345360E1">
                <wp:simplePos x="0" y="0"/>
                <wp:positionH relativeFrom="column">
                  <wp:posOffset>26670</wp:posOffset>
                </wp:positionH>
                <wp:positionV relativeFrom="paragraph">
                  <wp:posOffset>98425</wp:posOffset>
                </wp:positionV>
                <wp:extent cx="1714500" cy="358140"/>
                <wp:effectExtent l="0" t="0" r="19050" b="22860"/>
                <wp:wrapNone/>
                <wp:docPr id="909443804" name="Rectangle: Rounded Corners 7"/>
                <wp:cNvGraphicFramePr/>
                <a:graphic xmlns:a="http://schemas.openxmlformats.org/drawingml/2006/main">
                  <a:graphicData uri="http://schemas.microsoft.com/office/word/2010/wordprocessingShape">
                    <wps:wsp>
                      <wps:cNvSpPr/>
                      <wps:spPr>
                        <a:xfrm>
                          <a:off x="0" y="0"/>
                          <a:ext cx="1714500" cy="358140"/>
                        </a:xfrm>
                        <a:prstGeom prst="roundRect">
                          <a:avLst/>
                        </a:prstGeom>
                        <a:ln>
                          <a:solidFill>
                            <a:srgbClr val="0070C0"/>
                          </a:solidFill>
                        </a:ln>
                      </wps:spPr>
                      <wps:style>
                        <a:lnRef idx="2">
                          <a:schemeClr val="accent6"/>
                        </a:lnRef>
                        <a:fillRef idx="1">
                          <a:schemeClr val="lt1"/>
                        </a:fillRef>
                        <a:effectRef idx="0">
                          <a:schemeClr val="accent6"/>
                        </a:effectRef>
                        <a:fontRef idx="minor">
                          <a:schemeClr val="dk1"/>
                        </a:fontRef>
                      </wps:style>
                      <wps:txbx>
                        <w:txbxContent>
                          <w:p w14:paraId="39A1DF12" w14:textId="77777777" w:rsidR="0037426A" w:rsidRPr="00953301" w:rsidRDefault="0037426A" w:rsidP="0037426A">
                            <w:pPr>
                              <w:jc w:val="center"/>
                              <w:rPr>
                                <w:rFonts w:ascii="Times New Roman" w:hAnsi="Times New Roman" w:cs="Times New Roman"/>
                                <w:b/>
                                <w:bCs/>
                                <w:color w:val="7030A0"/>
                                <w:sz w:val="24"/>
                                <w:szCs w:val="24"/>
                                <w:u w:val="single"/>
                              </w:rPr>
                            </w:pPr>
                            <w:r w:rsidRPr="00953301">
                              <w:rPr>
                                <w:rFonts w:ascii="Times New Roman" w:hAnsi="Times New Roman" w:cs="Times New Roman"/>
                                <w:b/>
                                <w:bCs/>
                                <w:color w:val="7030A0"/>
                                <w:sz w:val="24"/>
                                <w:szCs w:val="24"/>
                                <w:u w:val="single"/>
                              </w:rPr>
                              <w:t>Sản xuất diêm, thuốc nổ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C32AF3" id="_x0000_s1035" style="position:absolute;margin-left:2.1pt;margin-top:7.75pt;width:135pt;height:28.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" fillcolor="white [3201]" strokecolor="#0070c0" strokeweight="1pt">
                <v:stroke joinstyle="miter"/>
                <v:textbox>
                  <w:txbxContent>
                    <w:p w14:paraId="39A1DF12" w14:textId="77777777" w:rsidR="0037426A" w:rsidRPr="00953301" w:rsidRDefault="0037426A" w:rsidP="0037426A">
                      <w:pPr>
                        <w:jc w:val="center"/>
                        <w:rPr>
                          <w:rFonts w:ascii="Times New Roman" w:hAnsi="Times New Roman" w:cs="Times New Roman"/>
                          <w:b/>
                          <w:bCs/>
                          <w:color w:val="7030A0"/>
                          <w:sz w:val="24"/>
                          <w:szCs w:val="24"/>
                          <w:u w:val="single"/>
                        </w:rPr>
                      </w:pPr>
                      <w:r w:rsidRPr="00953301">
                        <w:rPr>
                          <w:rFonts w:ascii="Times New Roman" w:hAnsi="Times New Roman" w:cs="Times New Roman"/>
                          <w:b/>
                          <w:bCs/>
                          <w:color w:val="7030A0"/>
                          <w:sz w:val="24"/>
                          <w:szCs w:val="24"/>
                          <w:u w:val="single"/>
                        </w:rPr>
                        <w:t>Sản xuất diêm, thuốc nổ</w:t>
                      </w:r>
                    </w:p>
                  </w:txbxContent>
                </v:textbox>
              </v:roundrect>
            </w:pict>
          </mc:Fallback>
        </mc:AlternateContent>
      </w:r>
    </w:p>
    <w:p w14:paraId="5CAD9F89"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p>
    <w:p w14:paraId="0BCE2343"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p>
    <w:p w14:paraId="7E2B88AB"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p>
    <w:p w14:paraId="67270553"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b/>
          <w:bCs/>
          <w:color w:val="FF0000"/>
          <w:sz w:val="24"/>
          <w:szCs w:val="24"/>
        </w:rPr>
      </w:pPr>
      <w:r w:rsidRPr="00CA3125">
        <w:rPr>
          <w:rFonts w:ascii="Times New Roman" w:eastAsia="Times New Roman" w:hAnsi="Times New Roman" w:cs="Times New Roman"/>
          <w:b/>
          <w:bCs/>
          <w:color w:val="FF0000"/>
          <w:sz w:val="24"/>
          <w:szCs w:val="24"/>
        </w:rPr>
        <w:t>II. SULFUR DIOXIDE</w:t>
      </w:r>
    </w:p>
    <w:p w14:paraId="5F042F12"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000000"/>
          <w:sz w:val="24"/>
          <w:szCs w:val="24"/>
        </w:rPr>
      </w:pPr>
      <w:r w:rsidRPr="0005155D">
        <w:rPr>
          <w:rFonts w:ascii="Times New Roman" w:eastAsia="Times New Roman" w:hAnsi="Times New Roman" w:cs="Times New Roman"/>
          <w:b/>
          <w:bCs/>
          <w:i/>
          <w:iCs/>
          <w:color w:val="385623" w:themeColor="accent6" w:themeShade="80"/>
          <w:sz w:val="24"/>
          <w:szCs w:val="24"/>
        </w:rPr>
        <w:t>1. Tính chất vật lí</w:t>
      </w:r>
    </w:p>
    <w:p w14:paraId="3E8EB149"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Ở điều kiện thường, sulfur dioxde (SO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là </w:t>
      </w:r>
      <w:r w:rsidRPr="00953301">
        <w:rPr>
          <w:rFonts w:ascii="Times New Roman" w:eastAsia="Times New Roman" w:hAnsi="Times New Roman" w:cs="Times New Roman"/>
          <w:b/>
          <w:bCs/>
          <w:color w:val="7030A0"/>
          <w:sz w:val="24"/>
          <w:szCs w:val="24"/>
          <w:u w:val="single"/>
        </w:rPr>
        <w:t>chất khí không màu, nặng hơn không khí, mùi hắc, tan nhiều trong nước</w:t>
      </w:r>
      <w:r>
        <w:rPr>
          <w:rFonts w:ascii="Times New Roman" w:eastAsia="Times New Roman" w:hAnsi="Times New Roman" w:cs="Times New Roman"/>
          <w:b/>
          <w:bCs/>
          <w:color w:val="7030A0"/>
          <w:sz w:val="24"/>
          <w:szCs w:val="24"/>
          <w:u w:val="single"/>
        </w:rPr>
        <w:t>.</w:t>
      </w:r>
    </w:p>
    <w:p w14:paraId="03341F01" w14:textId="77777777" w:rsidR="0037426A" w:rsidRPr="00794283"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dioxide là </w:t>
      </w:r>
      <w:r w:rsidRPr="00953301">
        <w:rPr>
          <w:rFonts w:ascii="Times New Roman" w:eastAsia="Times New Roman" w:hAnsi="Times New Roman" w:cs="Times New Roman"/>
          <w:b/>
          <w:bCs/>
          <w:color w:val="7030A0"/>
          <w:sz w:val="24"/>
          <w:szCs w:val="24"/>
          <w:u w:val="single"/>
        </w:rPr>
        <w:t>khí độc</w:t>
      </w:r>
      <w:r>
        <w:rPr>
          <w:rFonts w:ascii="Times New Roman" w:eastAsia="Times New Roman" w:hAnsi="Times New Roman" w:cs="Times New Roman"/>
          <w:color w:val="000000"/>
          <w:sz w:val="24"/>
          <w:szCs w:val="24"/>
        </w:rPr>
        <w:t>, hít thở không khí chứa sulfur dioxide vượt ngưỡng cho phép sẽ gây viêm đường hô hấp.</w:t>
      </w:r>
    </w:p>
    <w:p w14:paraId="019628E8"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385623" w:themeColor="accent6" w:themeShade="80"/>
          <w:sz w:val="24"/>
          <w:szCs w:val="24"/>
        </w:rPr>
      </w:pPr>
      <w:r w:rsidRPr="0005155D">
        <w:rPr>
          <w:rFonts w:ascii="Times New Roman" w:eastAsia="Times New Roman" w:hAnsi="Times New Roman" w:cs="Times New Roman"/>
          <w:b/>
          <w:bCs/>
          <w:i/>
          <w:iCs/>
          <w:color w:val="385623" w:themeColor="accent6" w:themeShade="80"/>
          <w:sz w:val="24"/>
          <w:szCs w:val="24"/>
        </w:rPr>
        <w:t>2. Tính chất hóa học</w:t>
      </w:r>
    </w:p>
    <w:p w14:paraId="78AC00F4"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a) Là oxide acid (acidic oxide)</w:t>
      </w:r>
    </w:p>
    <w:p w14:paraId="79AD9C13" w14:textId="77777777"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vertAlign w:val="subscript"/>
        </w:rPr>
      </w:pPr>
      <w:r w:rsidRPr="00953301">
        <w:rPr>
          <w:rFonts w:ascii="Times New Roman" w:eastAsia="Times New Roman" w:hAnsi="Times New Roman" w:cs="Times New Roman"/>
          <w:b/>
          <w:bCs/>
          <w:color w:val="7030A0"/>
          <w:sz w:val="24"/>
          <w:szCs w:val="24"/>
          <w:u w:val="single"/>
        </w:rPr>
        <w:t>SO</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   +  H</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O  </w:t>
      </w:r>
      <m:oMath>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m:t>
            </m:r>
          </m:e>
        </m:groupChr>
      </m:oMath>
      <w:r w:rsidRPr="00953301">
        <w:rPr>
          <w:rFonts w:ascii="Times New Roman" w:eastAsia="Times New Roman" w:hAnsi="Times New Roman" w:cs="Times New Roman"/>
          <w:b/>
          <w:bCs/>
          <w:color w:val="7030A0"/>
          <w:sz w:val="24"/>
          <w:szCs w:val="24"/>
          <w:u w:val="single"/>
        </w:rPr>
        <w:t xml:space="preserve">  H</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SO</w:t>
      </w:r>
      <w:r w:rsidRPr="00953301">
        <w:rPr>
          <w:rFonts w:ascii="Times New Roman" w:eastAsia="Times New Roman" w:hAnsi="Times New Roman" w:cs="Times New Roman"/>
          <w:b/>
          <w:bCs/>
          <w:color w:val="7030A0"/>
          <w:sz w:val="24"/>
          <w:szCs w:val="24"/>
          <w:u w:val="single"/>
          <w:vertAlign w:val="subscript"/>
        </w:rPr>
        <w:t>3</w:t>
      </w:r>
    </w:p>
    <w:p w14:paraId="14497346" w14:textId="77777777"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rPr>
      </w:pPr>
      <w:r w:rsidRPr="00953301">
        <w:rPr>
          <w:rFonts w:ascii="Times New Roman" w:eastAsia="Times New Roman" w:hAnsi="Times New Roman" w:cs="Times New Roman"/>
          <w:b/>
          <w:bCs/>
          <w:color w:val="7030A0"/>
          <w:sz w:val="24"/>
          <w:szCs w:val="24"/>
          <w:u w:val="single"/>
        </w:rPr>
        <w:t>SO</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   +  Na</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O  </w:t>
      </w:r>
      <m:oMath>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m:t>
            </m:r>
          </m:e>
        </m:groupChr>
      </m:oMath>
      <w:r w:rsidRPr="00953301">
        <w:rPr>
          <w:rFonts w:ascii="Times New Roman" w:eastAsia="Times New Roman" w:hAnsi="Times New Roman" w:cs="Times New Roman"/>
          <w:b/>
          <w:bCs/>
          <w:color w:val="7030A0"/>
          <w:sz w:val="24"/>
          <w:szCs w:val="24"/>
          <w:u w:val="single"/>
        </w:rPr>
        <w:t xml:space="preserve">  Na</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SO</w:t>
      </w:r>
      <w:r w:rsidRPr="00953301">
        <w:rPr>
          <w:rFonts w:ascii="Times New Roman" w:eastAsia="Times New Roman" w:hAnsi="Times New Roman" w:cs="Times New Roman"/>
          <w:b/>
          <w:bCs/>
          <w:color w:val="7030A0"/>
          <w:sz w:val="24"/>
          <w:szCs w:val="24"/>
          <w:u w:val="single"/>
          <w:vertAlign w:val="subscript"/>
        </w:rPr>
        <w:t>3</w:t>
      </w:r>
    </w:p>
    <w:p w14:paraId="60D80D55" w14:textId="77777777"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rPr>
      </w:pPr>
      <w:r w:rsidRPr="00953301">
        <w:rPr>
          <w:rFonts w:ascii="Times New Roman" w:eastAsia="Times New Roman" w:hAnsi="Times New Roman" w:cs="Times New Roman"/>
          <w:b/>
          <w:bCs/>
          <w:color w:val="7030A0"/>
          <w:sz w:val="24"/>
          <w:szCs w:val="24"/>
          <w:u w:val="single"/>
        </w:rPr>
        <w:t>SO</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   +  Ca(OH)</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   </w:t>
      </w:r>
      <m:oMath>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m:t>
            </m:r>
          </m:e>
        </m:groupChr>
      </m:oMath>
      <w:r w:rsidRPr="00953301">
        <w:rPr>
          <w:rFonts w:ascii="Times New Roman" w:eastAsia="Times New Roman" w:hAnsi="Times New Roman" w:cs="Times New Roman"/>
          <w:b/>
          <w:bCs/>
          <w:color w:val="7030A0"/>
          <w:sz w:val="24"/>
          <w:szCs w:val="24"/>
          <w:u w:val="single"/>
        </w:rPr>
        <w:t xml:space="preserve">  CaSO</w:t>
      </w:r>
      <w:r w:rsidRPr="00953301">
        <w:rPr>
          <w:rFonts w:ascii="Times New Roman" w:eastAsia="Times New Roman" w:hAnsi="Times New Roman" w:cs="Times New Roman"/>
          <w:b/>
          <w:bCs/>
          <w:color w:val="7030A0"/>
          <w:sz w:val="24"/>
          <w:szCs w:val="24"/>
          <w:u w:val="single"/>
          <w:vertAlign w:val="subscript"/>
        </w:rPr>
        <w:t>3</w:t>
      </w:r>
      <w:r w:rsidRPr="00953301">
        <w:rPr>
          <w:rFonts w:ascii="Times New Roman" w:eastAsia="Times New Roman" w:hAnsi="Times New Roman" w:cs="Times New Roman"/>
          <w:b/>
          <w:bCs/>
          <w:color w:val="7030A0"/>
          <w:sz w:val="24"/>
          <w:szCs w:val="24"/>
          <w:u w:val="single"/>
        </w:rPr>
        <w:t xml:space="preserve">   +  H</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O</w:t>
      </w:r>
    </w:p>
    <w:p w14:paraId="5B846BF7"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lastRenderedPageBreak/>
        <w:t>b) Tính oxi hóa</w:t>
      </w:r>
    </w:p>
    <w:p w14:paraId="022EC6C4" w14:textId="77777777"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rPr>
      </w:pPr>
      <w:r w:rsidRPr="00953301">
        <w:rPr>
          <w:rFonts w:ascii="Times New Roman" w:eastAsia="Times New Roman" w:hAnsi="Times New Roman" w:cs="Times New Roman"/>
          <w:b/>
          <w:bCs/>
          <w:color w:val="7030A0"/>
          <w:sz w:val="24"/>
          <w:szCs w:val="24"/>
          <w:u w:val="single"/>
        </w:rPr>
        <w:t>SO</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   +  2H</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S  </w:t>
      </w:r>
      <m:oMath>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m:t>
            </m:r>
          </m:e>
        </m:groupChr>
      </m:oMath>
      <w:r w:rsidRPr="00953301">
        <w:rPr>
          <w:rFonts w:ascii="Times New Roman" w:eastAsia="Times New Roman" w:hAnsi="Times New Roman" w:cs="Times New Roman"/>
          <w:b/>
          <w:bCs/>
          <w:color w:val="7030A0"/>
          <w:sz w:val="24"/>
          <w:szCs w:val="24"/>
          <w:u w:val="single"/>
        </w:rPr>
        <w:t xml:space="preserve">   3S    +  2H</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O</w:t>
      </w:r>
    </w:p>
    <w:p w14:paraId="578BED1F" w14:textId="77777777" w:rsidR="0037426A" w:rsidRPr="00794283"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Trong thực tiễn, phản ứng trên được dùng để chuyển hóa hydrogen sulfide trong khi thiên nhiên thành sulfur.</w:t>
      </w:r>
    </w:p>
    <w:p w14:paraId="2E14A6A4"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c) Tính khử</w:t>
      </w:r>
    </w:p>
    <w:p w14:paraId="6949AD07" w14:textId="77777777"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rPr>
      </w:pPr>
      <w:r w:rsidRPr="00953301">
        <w:rPr>
          <w:rFonts w:ascii="Times New Roman" w:eastAsia="Times New Roman" w:hAnsi="Times New Roman" w:cs="Times New Roman"/>
          <w:b/>
          <w:bCs/>
          <w:color w:val="7030A0"/>
          <w:sz w:val="24"/>
          <w:szCs w:val="24"/>
          <w:u w:val="single"/>
        </w:rPr>
        <w:t>SO</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   +  NO</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  </w:t>
      </w:r>
      <m:oMath>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xúc tác    </m:t>
            </m:r>
          </m:e>
        </m:groupChr>
      </m:oMath>
      <w:r w:rsidRPr="00953301">
        <w:rPr>
          <w:rFonts w:ascii="Times New Roman" w:eastAsia="Times New Roman" w:hAnsi="Times New Roman" w:cs="Times New Roman"/>
          <w:b/>
          <w:bCs/>
          <w:color w:val="7030A0"/>
          <w:sz w:val="24"/>
          <w:szCs w:val="24"/>
          <w:u w:val="single"/>
        </w:rPr>
        <w:t xml:space="preserve">   SO</w:t>
      </w:r>
      <w:r w:rsidRPr="00953301">
        <w:rPr>
          <w:rFonts w:ascii="Times New Roman" w:eastAsia="Times New Roman" w:hAnsi="Times New Roman" w:cs="Times New Roman"/>
          <w:b/>
          <w:bCs/>
          <w:color w:val="7030A0"/>
          <w:sz w:val="24"/>
          <w:szCs w:val="24"/>
          <w:u w:val="single"/>
          <w:vertAlign w:val="subscript"/>
        </w:rPr>
        <w:t>3</w:t>
      </w:r>
      <w:r w:rsidRPr="00953301">
        <w:rPr>
          <w:rFonts w:ascii="Times New Roman" w:eastAsia="Times New Roman" w:hAnsi="Times New Roman" w:cs="Times New Roman"/>
          <w:b/>
          <w:bCs/>
          <w:color w:val="7030A0"/>
          <w:sz w:val="24"/>
          <w:szCs w:val="24"/>
          <w:u w:val="single"/>
        </w:rPr>
        <w:t xml:space="preserve">    +  H</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O</w:t>
      </w:r>
    </w:p>
    <w:p w14:paraId="4A7FE260" w14:textId="77777777" w:rsidR="0037426A" w:rsidRPr="00953301"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b/>
          <w:bCs/>
          <w:color w:val="7030A0"/>
          <w:sz w:val="24"/>
          <w:szCs w:val="24"/>
          <w:u w:val="single"/>
        </w:rPr>
      </w:pPr>
      <w:r w:rsidRPr="00953301">
        <w:rPr>
          <w:rFonts w:ascii="Times New Roman" w:eastAsia="Times New Roman" w:hAnsi="Times New Roman" w:cs="Times New Roman"/>
          <w:b/>
          <w:bCs/>
          <w:color w:val="7030A0"/>
          <w:sz w:val="24"/>
          <w:szCs w:val="24"/>
          <w:u w:val="single"/>
        </w:rPr>
        <w:t>SO</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   +  O</w:t>
      </w:r>
      <w:r w:rsidRPr="00953301">
        <w:rPr>
          <w:rFonts w:ascii="Times New Roman" w:eastAsia="Times New Roman" w:hAnsi="Times New Roman" w:cs="Times New Roman"/>
          <w:b/>
          <w:bCs/>
          <w:color w:val="7030A0"/>
          <w:sz w:val="24"/>
          <w:szCs w:val="24"/>
          <w:u w:val="single"/>
          <w:vertAlign w:val="subscript"/>
        </w:rPr>
        <w:t>2</w:t>
      </w:r>
      <w:r w:rsidRPr="00953301">
        <w:rPr>
          <w:rFonts w:ascii="Times New Roman" w:eastAsia="Times New Roman" w:hAnsi="Times New Roman" w:cs="Times New Roman"/>
          <w:b/>
          <w:bCs/>
          <w:color w:val="7030A0"/>
          <w:sz w:val="24"/>
          <w:szCs w:val="24"/>
          <w:u w:val="single"/>
        </w:rPr>
        <w:t xml:space="preserve">  </w:t>
      </w:r>
      <m:oMath>
        <m:groupChr>
          <m:groupChrPr>
            <m:chr m:val="→"/>
            <m:vertJc m:val="bot"/>
            <m:ctrlPr>
              <w:rPr>
                <w:rFonts w:ascii="Cambria Math" w:eastAsia="Times New Roman" w:hAnsi="Cambria Math" w:cs="Times New Roman"/>
                <w:b/>
                <w:bCs/>
                <w:i/>
                <w:color w:val="7030A0"/>
                <w:sz w:val="24"/>
                <w:szCs w:val="24"/>
                <w:u w:val="single"/>
              </w:rPr>
            </m:ctrlPr>
          </m:groupChrPr>
          <m:e>
            <m:r>
              <m:rPr>
                <m:sty m:val="bi"/>
              </m:rPr>
              <w:rPr>
                <w:rFonts w:ascii="Cambria Math" w:eastAsia="Times New Roman" w:hAnsi="Cambria Math" w:cs="Times New Roman"/>
                <w:color w:val="7030A0"/>
                <w:sz w:val="24"/>
                <w:szCs w:val="24"/>
                <w:u w:val="single"/>
              </w:rPr>
              <m:t xml:space="preserve">     </m:t>
            </m:r>
            <m:sSub>
              <m:sSubPr>
                <m:ctrlPr>
                  <w:rPr>
                    <w:rFonts w:ascii="Cambria Math" w:eastAsia="Times New Roman" w:hAnsi="Cambria Math" w:cs="Times New Roman"/>
                    <w:b/>
                    <w:bCs/>
                    <w:i/>
                    <w:color w:val="7030A0"/>
                    <w:sz w:val="24"/>
                    <w:szCs w:val="24"/>
                    <w:u w:val="single"/>
                  </w:rPr>
                </m:ctrlPr>
              </m:sSubPr>
              <m:e>
                <m:r>
                  <m:rPr>
                    <m:sty m:val="bi"/>
                  </m:rPr>
                  <w:rPr>
                    <w:rFonts w:ascii="Cambria Math" w:eastAsia="Times New Roman" w:hAnsi="Cambria Math" w:cs="Times New Roman"/>
                    <w:color w:val="7030A0"/>
                    <w:sz w:val="24"/>
                    <w:szCs w:val="24"/>
                    <w:u w:val="single"/>
                  </w:rPr>
                  <m:t>V</m:t>
                </m:r>
              </m:e>
              <m:sub>
                <m:r>
                  <m:rPr>
                    <m:sty m:val="bi"/>
                  </m:rPr>
                  <w:rPr>
                    <w:rFonts w:ascii="Cambria Math" w:eastAsia="Times New Roman" w:hAnsi="Cambria Math" w:cs="Times New Roman"/>
                    <w:color w:val="7030A0"/>
                    <w:sz w:val="24"/>
                    <w:szCs w:val="24"/>
                    <w:u w:val="single"/>
                  </w:rPr>
                  <m:t>2</m:t>
                </m:r>
              </m:sub>
            </m:sSub>
            <m:sSub>
              <m:sSubPr>
                <m:ctrlPr>
                  <w:rPr>
                    <w:rFonts w:ascii="Cambria Math" w:eastAsia="Times New Roman" w:hAnsi="Cambria Math" w:cs="Times New Roman"/>
                    <w:b/>
                    <w:bCs/>
                    <w:i/>
                    <w:color w:val="7030A0"/>
                    <w:sz w:val="24"/>
                    <w:szCs w:val="24"/>
                    <w:u w:val="single"/>
                  </w:rPr>
                </m:ctrlPr>
              </m:sSubPr>
              <m:e>
                <m:r>
                  <m:rPr>
                    <m:sty m:val="bi"/>
                  </m:rPr>
                  <w:rPr>
                    <w:rFonts w:ascii="Cambria Math" w:eastAsia="Times New Roman" w:hAnsi="Cambria Math" w:cs="Times New Roman"/>
                    <w:color w:val="7030A0"/>
                    <w:sz w:val="24"/>
                    <w:szCs w:val="24"/>
                    <w:u w:val="single"/>
                  </w:rPr>
                  <m:t>O</m:t>
                </m:r>
              </m:e>
              <m:sub>
                <m:r>
                  <m:rPr>
                    <m:sty m:val="bi"/>
                  </m:rPr>
                  <w:rPr>
                    <w:rFonts w:ascii="Cambria Math" w:eastAsia="Times New Roman" w:hAnsi="Cambria Math" w:cs="Times New Roman"/>
                    <w:color w:val="7030A0"/>
                    <w:sz w:val="24"/>
                    <w:szCs w:val="24"/>
                    <w:u w:val="single"/>
                  </w:rPr>
                  <m:t>5</m:t>
                </m:r>
              </m:sub>
            </m:sSub>
            <m:r>
              <m:rPr>
                <m:sty m:val="bi"/>
              </m:rPr>
              <w:rPr>
                <w:rFonts w:ascii="Cambria Math" w:eastAsia="Times New Roman" w:hAnsi="Cambria Math" w:cs="Times New Roman"/>
                <w:color w:val="7030A0"/>
                <w:sz w:val="24"/>
                <w:szCs w:val="24"/>
                <w:u w:val="single"/>
              </w:rPr>
              <m:t xml:space="preserve">, t°      </m:t>
            </m:r>
          </m:e>
        </m:groupChr>
      </m:oMath>
      <w:r w:rsidRPr="00953301">
        <w:rPr>
          <w:rFonts w:ascii="Times New Roman" w:eastAsia="Times New Roman" w:hAnsi="Times New Roman" w:cs="Times New Roman"/>
          <w:b/>
          <w:bCs/>
          <w:color w:val="7030A0"/>
          <w:sz w:val="24"/>
          <w:szCs w:val="24"/>
          <w:u w:val="single"/>
        </w:rPr>
        <w:t xml:space="preserve">   SO</w:t>
      </w:r>
      <w:r w:rsidRPr="00953301">
        <w:rPr>
          <w:rFonts w:ascii="Times New Roman" w:eastAsia="Times New Roman" w:hAnsi="Times New Roman" w:cs="Times New Roman"/>
          <w:b/>
          <w:bCs/>
          <w:color w:val="7030A0"/>
          <w:sz w:val="24"/>
          <w:szCs w:val="24"/>
          <w:u w:val="single"/>
          <w:vertAlign w:val="subscript"/>
        </w:rPr>
        <w:t>3</w:t>
      </w:r>
    </w:p>
    <w:p w14:paraId="271C47E1"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Đây là phản ứng giải thích quá trình hình thành mưa acid khi không khí bị ô nhiễm bởi sulfur dioxide.</w:t>
      </w:r>
    </w:p>
    <w:p w14:paraId="02FE55C3" w14:textId="77777777" w:rsidR="0037426A" w:rsidRDefault="0037426A" w:rsidP="0037426A">
      <w:pPr>
        <w:tabs>
          <w:tab w:val="left" w:pos="283"/>
          <w:tab w:val="left" w:pos="2835"/>
          <w:tab w:val="left" w:pos="5386"/>
          <w:tab w:val="left" w:pos="7937"/>
        </w:tabs>
        <w:spacing w:after="0"/>
        <w:jc w:val="center"/>
        <w:rPr>
          <w:rFonts w:ascii="Times New Roman" w:eastAsia="Times New Roman" w:hAnsi="Times New Roman" w:cs="Times New Roman"/>
          <w:color w:val="000000"/>
          <w:sz w:val="24"/>
          <w:szCs w:val="24"/>
        </w:rPr>
      </w:pPr>
      <w:r>
        <w:rPr>
          <w:noProof/>
        </w:rPr>
        <w:drawing>
          <wp:inline distT="0" distB="0" distL="0" distR="0" wp14:anchorId="7DB85ED7" wp14:editId="251B6CC5">
            <wp:extent cx="2735580" cy="1823720"/>
            <wp:effectExtent l="0" t="0" r="7620" b="5080"/>
            <wp:docPr id="1887740375" name="Picture 1887740375" descr="Mưa axit là gì? Nguyên nhân, quá trình hình thành, tác hại và hướng khắc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ưa axit là gì? Nguyên nhân, quá trình hình thành, tác hại và hướng khắc  phụ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35580" cy="1823720"/>
                    </a:xfrm>
                    <a:prstGeom prst="rect">
                      <a:avLst/>
                    </a:prstGeom>
                    <a:noFill/>
                    <a:ln>
                      <a:noFill/>
                    </a:ln>
                  </pic:spPr>
                </pic:pic>
              </a:graphicData>
            </a:graphic>
          </wp:inline>
        </w:drawing>
      </w:r>
    </w:p>
    <w:p w14:paraId="722CD734"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385623" w:themeColor="accent6" w:themeShade="80"/>
          <w:sz w:val="24"/>
          <w:szCs w:val="24"/>
        </w:rPr>
      </w:pPr>
      <w:r w:rsidRPr="0005155D">
        <w:rPr>
          <w:rFonts w:ascii="Times New Roman" w:eastAsia="Times New Roman" w:hAnsi="Times New Roman" w:cs="Times New Roman"/>
          <w:b/>
          <w:bCs/>
          <w:i/>
          <w:iCs/>
          <w:color w:val="385623" w:themeColor="accent6" w:themeShade="80"/>
          <w:sz w:val="24"/>
          <w:szCs w:val="24"/>
        </w:rPr>
        <w:t>3. Ứng dụng</w:t>
      </w:r>
    </w:p>
    <w:p w14:paraId="3D48DD08"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dioxide là chất trung gian quan trọng trong quá trình sản xuất </w:t>
      </w:r>
      <w:r w:rsidRPr="00953301">
        <w:rPr>
          <w:rFonts w:ascii="Times New Roman" w:eastAsia="Times New Roman" w:hAnsi="Times New Roman" w:cs="Times New Roman"/>
          <w:b/>
          <w:bCs/>
          <w:color w:val="7030A0"/>
          <w:sz w:val="24"/>
          <w:szCs w:val="24"/>
          <w:u w:val="single"/>
        </w:rPr>
        <w:t>sulfuric acid.</w:t>
      </w:r>
    </w:p>
    <w:p w14:paraId="2F543F1E" w14:textId="77777777" w:rsidR="0037426A" w:rsidRDefault="0037426A" w:rsidP="0037426A">
      <w:pPr>
        <w:tabs>
          <w:tab w:val="left" w:pos="283"/>
          <w:tab w:val="left" w:pos="2835"/>
          <w:tab w:val="left" w:pos="5386"/>
          <w:tab w:val="left" w:pos="7937"/>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Do có khả năng tẩy trắng và diệt khuẩn, sulfuric dioxide được sử dụng để </w:t>
      </w:r>
      <w:r w:rsidRPr="00953301">
        <w:rPr>
          <w:rFonts w:ascii="Times New Roman" w:eastAsia="Times New Roman" w:hAnsi="Times New Roman" w:cs="Times New Roman"/>
          <w:b/>
          <w:bCs/>
          <w:color w:val="7030A0"/>
          <w:sz w:val="24"/>
          <w:szCs w:val="24"/>
          <w:u w:val="single"/>
        </w:rPr>
        <w:t xml:space="preserve">tẩy trắng </w:t>
      </w:r>
      <w:r w:rsidRPr="00953301">
        <w:rPr>
          <w:rFonts w:ascii="Times New Roman" w:eastAsia="Times New Roman" w:hAnsi="Times New Roman" w:cs="Times New Roman"/>
          <w:sz w:val="24"/>
          <w:szCs w:val="24"/>
        </w:rPr>
        <w:t>bột giấy,</w:t>
      </w:r>
      <w:r>
        <w:rPr>
          <w:rFonts w:ascii="Times New Roman" w:eastAsia="Times New Roman" w:hAnsi="Times New Roman" w:cs="Times New Roman"/>
          <w:color w:val="000000"/>
          <w:sz w:val="24"/>
          <w:szCs w:val="24"/>
        </w:rPr>
        <w:t xml:space="preserve"> </w:t>
      </w:r>
      <w:r w:rsidRPr="00953301">
        <w:rPr>
          <w:rFonts w:ascii="Times New Roman" w:eastAsia="Times New Roman" w:hAnsi="Times New Roman" w:cs="Times New Roman"/>
          <w:b/>
          <w:bCs/>
          <w:color w:val="7030A0"/>
          <w:sz w:val="24"/>
          <w:szCs w:val="24"/>
          <w:u w:val="single"/>
        </w:rPr>
        <w:t xml:space="preserve">khử màu </w:t>
      </w:r>
      <w:r>
        <w:rPr>
          <w:rFonts w:ascii="Times New Roman" w:eastAsia="Times New Roman" w:hAnsi="Times New Roman" w:cs="Times New Roman"/>
          <w:color w:val="000000"/>
          <w:sz w:val="24"/>
          <w:szCs w:val="24"/>
        </w:rPr>
        <w:t xml:space="preserve">trong sản xuất đường, </w:t>
      </w:r>
      <w:r w:rsidRPr="00953301">
        <w:rPr>
          <w:rFonts w:ascii="Times New Roman" w:eastAsia="Times New Roman" w:hAnsi="Times New Roman" w:cs="Times New Roman"/>
          <w:b/>
          <w:bCs/>
          <w:color w:val="7030A0"/>
          <w:sz w:val="24"/>
          <w:szCs w:val="24"/>
          <w:u w:val="single"/>
        </w:rPr>
        <w:t>chống nấm mốc</w:t>
      </w:r>
      <w:r>
        <w:rPr>
          <w:rFonts w:ascii="Times New Roman" w:eastAsia="Times New Roman" w:hAnsi="Times New Roman" w:cs="Times New Roman"/>
          <w:color w:val="000000"/>
          <w:sz w:val="24"/>
          <w:szCs w:val="24"/>
        </w:rPr>
        <w:t xml:space="preserve"> cho sản phẩm mây tre đan,…</w:t>
      </w:r>
    </w:p>
    <w:p w14:paraId="4E06391D" w14:textId="77777777" w:rsidR="0037426A" w:rsidRDefault="0037426A" w:rsidP="0037426A">
      <w:pPr>
        <w:tabs>
          <w:tab w:val="left" w:pos="283"/>
          <w:tab w:val="left" w:pos="2835"/>
          <w:tab w:val="left" w:pos="5386"/>
          <w:tab w:val="left" w:pos="7937"/>
        </w:tabs>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Trong nghiên cứu, sulfur dioxide lỏng là dung môi phân cực, được sử dụng để thực hiện nhiều phản ứng.</w:t>
      </w:r>
    </w:p>
    <w:p w14:paraId="5FC9F7DB"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b/>
          <w:bCs/>
          <w:i/>
          <w:iCs/>
          <w:color w:val="385623" w:themeColor="accent6" w:themeShade="80"/>
          <w:sz w:val="24"/>
          <w:szCs w:val="24"/>
        </w:rPr>
      </w:pPr>
      <w:r w:rsidRPr="0005155D">
        <w:rPr>
          <w:rFonts w:ascii="Times New Roman" w:eastAsia="Times New Roman" w:hAnsi="Times New Roman" w:cs="Times New Roman"/>
          <w:b/>
          <w:bCs/>
          <w:i/>
          <w:iCs/>
          <w:color w:val="385623" w:themeColor="accent6" w:themeShade="80"/>
          <w:sz w:val="24"/>
          <w:szCs w:val="24"/>
        </w:rPr>
        <w:t>4. Sulfur dioxide và ô nhiễm môi trường</w:t>
      </w:r>
    </w:p>
    <w:p w14:paraId="62368318"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a) Nguồn phát sinh sulfur dioxide</w:t>
      </w:r>
    </w:p>
    <w:p w14:paraId="60501731" w14:textId="77777777" w:rsidR="0037426A" w:rsidRDefault="0037426A" w:rsidP="0037426A">
      <w:pPr>
        <w:tabs>
          <w:tab w:val="left" w:pos="283"/>
          <w:tab w:val="left" w:pos="2835"/>
          <w:tab w:val="left" w:pos="5386"/>
          <w:tab w:val="left" w:pos="7937"/>
        </w:tabs>
        <w:spacing w:after="0"/>
        <w:jc w:val="both"/>
        <w:rPr>
          <w:rFonts w:ascii="Times New Roman" w:eastAsia="Times New Roman" w:hAnsi="Times New Roman" w:cs="Times New Roman"/>
          <w:color w:val="000000"/>
          <w:sz w:val="24"/>
          <w:szCs w:val="24"/>
        </w:rPr>
      </w:pPr>
      <w:r>
        <w:rPr>
          <w:noProof/>
        </w:rPr>
        <w:drawing>
          <wp:anchor distT="0" distB="0" distL="114300" distR="114300" simplePos="0" relativeHeight="251691008" behindDoc="0" locked="0" layoutInCell="1" allowOverlap="1" wp14:anchorId="2828956A" wp14:editId="37F8C0CD">
            <wp:simplePos x="0" y="0"/>
            <wp:positionH relativeFrom="column">
              <wp:posOffset>-3810</wp:posOffset>
            </wp:positionH>
            <wp:positionV relativeFrom="paragraph">
              <wp:posOffset>568325</wp:posOffset>
            </wp:positionV>
            <wp:extent cx="3272496" cy="1872000"/>
            <wp:effectExtent l="0" t="0" r="4445" b="0"/>
            <wp:wrapSquare wrapText="bothSides"/>
            <wp:docPr id="623174417" name="Picture 623174417" descr="TỔNG QUAN VỀ KHÍ THẢI VÀ Ô NHIỄM KHÔNG KHÍ - CÔNG TY TNHH CÔNG NGHỆ MÔI  TRƯỜNG NHIỆT Đ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ỔNG QUAN VỀ KHÍ THẢI VÀ Ô NHIỄM KHÔNG KHÍ - CÔNG TY TNHH CÔNG NGHỆ MÔI  TRƯỜNG NHIỆT ĐỚ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72496" cy="1872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0" locked="0" layoutInCell="1" allowOverlap="1" wp14:anchorId="5D094247" wp14:editId="47407469">
            <wp:simplePos x="0" y="0"/>
            <wp:positionH relativeFrom="column">
              <wp:posOffset>3577590</wp:posOffset>
            </wp:positionH>
            <wp:positionV relativeFrom="paragraph">
              <wp:posOffset>562610</wp:posOffset>
            </wp:positionV>
            <wp:extent cx="2779395" cy="1871345"/>
            <wp:effectExtent l="0" t="0" r="1905" b="0"/>
            <wp:wrapSquare wrapText="bothSides"/>
            <wp:docPr id="59019400" name="Picture 59019400" descr="Có thể bạn chưa biết] Thảm họa núi lửa nguy hiểm đến mức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ó thể bạn chưa biết] Thảm họa núi lửa nguy hiểm đến mức nà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79395" cy="18713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sz w:val="24"/>
          <w:szCs w:val="24"/>
        </w:rPr>
        <w:t xml:space="preserve">Sulfur dioxide được sinh ra từ cả nguồn </w:t>
      </w:r>
      <w:r w:rsidRPr="00953301">
        <w:rPr>
          <w:rFonts w:ascii="Times New Roman" w:eastAsia="Times New Roman" w:hAnsi="Times New Roman" w:cs="Times New Roman"/>
          <w:b/>
          <w:bCs/>
          <w:color w:val="7030A0"/>
          <w:sz w:val="24"/>
          <w:szCs w:val="24"/>
          <w:u w:val="single"/>
        </w:rPr>
        <w:t>tự nhiên</w:t>
      </w:r>
      <w:r w:rsidRPr="00953301">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 xml:space="preserve">(khí thải núi lửa) và nguồn </w:t>
      </w:r>
      <w:r w:rsidRPr="00953301">
        <w:rPr>
          <w:rFonts w:ascii="Times New Roman" w:eastAsia="Times New Roman" w:hAnsi="Times New Roman" w:cs="Times New Roman"/>
          <w:b/>
          <w:bCs/>
          <w:color w:val="7030A0"/>
          <w:sz w:val="24"/>
          <w:szCs w:val="24"/>
          <w:u w:val="single"/>
        </w:rPr>
        <w:t>nhân tạo</w:t>
      </w:r>
      <w:r>
        <w:rPr>
          <w:rFonts w:ascii="Times New Roman" w:eastAsia="Times New Roman" w:hAnsi="Times New Roman" w:cs="Times New Roman"/>
          <w:color w:val="000000"/>
          <w:sz w:val="24"/>
          <w:szCs w:val="24"/>
        </w:rPr>
        <w:t>. Trên toàn thế giới, nguồn sulfur dioxide tự nhiên chiếm ưu thế, nhưng ở các khu vực đô thị và khu công nghiệp, nguồn nhân tạo chiếm ưu thế.</w:t>
      </w:r>
    </w:p>
    <w:p w14:paraId="7B96AD15"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sidRPr="00953301">
        <w:t xml:space="preserve"> </w:t>
      </w:r>
    </w:p>
    <w:p w14:paraId="5E7AE940"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Nguồn sulfur dioxide nhân tạo chủ yếu sinh ra từ quá trình </w:t>
      </w:r>
      <w:r w:rsidRPr="0037426A">
        <w:rPr>
          <w:rFonts w:ascii="Times New Roman" w:eastAsia="Times New Roman" w:hAnsi="Times New Roman" w:cs="Times New Roman"/>
          <w:b/>
          <w:bCs/>
          <w:color w:val="7030A0"/>
          <w:sz w:val="24"/>
          <w:szCs w:val="24"/>
          <w:u w:val="single"/>
        </w:rPr>
        <w:t>đốt cháy</w:t>
      </w:r>
      <w:r w:rsidRPr="0037426A">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 xml:space="preserve">nhiên liệu có chứa tạp chất </w:t>
      </w:r>
      <w:r w:rsidRPr="0037426A">
        <w:rPr>
          <w:rFonts w:ascii="Times New Roman" w:eastAsia="Times New Roman" w:hAnsi="Times New Roman" w:cs="Times New Roman"/>
          <w:b/>
          <w:bCs/>
          <w:color w:val="7030A0"/>
          <w:sz w:val="24"/>
          <w:szCs w:val="24"/>
          <w:u w:val="single"/>
        </w:rPr>
        <w:t>sulfur</w:t>
      </w:r>
      <w:r>
        <w:rPr>
          <w:rFonts w:ascii="Times New Roman" w:eastAsia="Times New Roman" w:hAnsi="Times New Roman" w:cs="Times New Roman"/>
          <w:color w:val="000000"/>
          <w:sz w:val="24"/>
          <w:szCs w:val="24"/>
        </w:rPr>
        <w:t xml:space="preserve"> (than đá, dầu mỏ), đốt quặng sulfide (galen, blen) trong luyện kim, đốt sulfur và quặng pyrite trong sản xuất sulfuric acid,…</w:t>
      </w:r>
    </w:p>
    <w:p w14:paraId="2C532860"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b) Tác hại</w:t>
      </w:r>
    </w:p>
    <w:p w14:paraId="0D40A27A"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Sulfur dioxide là một trong các tác nhân làm </w:t>
      </w:r>
      <w:r w:rsidRPr="0037426A">
        <w:rPr>
          <w:rFonts w:ascii="Times New Roman" w:eastAsia="Times New Roman" w:hAnsi="Times New Roman" w:cs="Times New Roman"/>
          <w:b/>
          <w:bCs/>
          <w:color w:val="7030A0"/>
          <w:sz w:val="24"/>
          <w:szCs w:val="24"/>
          <w:u w:val="single"/>
        </w:rPr>
        <w:t>ô nhiễm khí quyển</w:t>
      </w:r>
      <w:r>
        <w:rPr>
          <w:rFonts w:ascii="Times New Roman" w:eastAsia="Times New Roman" w:hAnsi="Times New Roman" w:cs="Times New Roman"/>
          <w:color w:val="000000"/>
          <w:sz w:val="24"/>
          <w:szCs w:val="24"/>
        </w:rPr>
        <w:t xml:space="preserve">, </w:t>
      </w:r>
      <w:r w:rsidRPr="0037426A">
        <w:rPr>
          <w:rFonts w:ascii="Times New Roman" w:eastAsia="Times New Roman" w:hAnsi="Times New Roman" w:cs="Times New Roman"/>
          <w:b/>
          <w:bCs/>
          <w:color w:val="7030A0"/>
          <w:sz w:val="24"/>
          <w:szCs w:val="24"/>
          <w:u w:val="single"/>
        </w:rPr>
        <w:t>gây mưa acid</w:t>
      </w:r>
      <w:r w:rsidRPr="0037426A">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 xml:space="preserve">và </w:t>
      </w:r>
      <w:r w:rsidRPr="0037426A">
        <w:rPr>
          <w:rFonts w:ascii="Times New Roman" w:eastAsia="Times New Roman" w:hAnsi="Times New Roman" w:cs="Times New Roman"/>
          <w:b/>
          <w:bCs/>
          <w:color w:val="7030A0"/>
          <w:sz w:val="24"/>
          <w:szCs w:val="24"/>
          <w:u w:val="single"/>
        </w:rPr>
        <w:t>viêm đường hô hấp ở người</w:t>
      </w:r>
      <w:r>
        <w:rPr>
          <w:rFonts w:ascii="Times New Roman" w:eastAsia="Times New Roman" w:hAnsi="Times New Roman" w:cs="Times New Roman"/>
          <w:color w:val="000000"/>
          <w:sz w:val="24"/>
          <w:szCs w:val="24"/>
        </w:rPr>
        <w:t>,…</w:t>
      </w:r>
    </w:p>
    <w:p w14:paraId="03A5CD42" w14:textId="77777777" w:rsidR="0037426A" w:rsidRPr="00CA3125" w:rsidRDefault="0037426A" w:rsidP="0037426A">
      <w:pPr>
        <w:tabs>
          <w:tab w:val="left" w:pos="283"/>
          <w:tab w:val="left" w:pos="2835"/>
          <w:tab w:val="left" w:pos="5386"/>
          <w:tab w:val="left" w:pos="7937"/>
        </w:tabs>
        <w:spacing w:after="0"/>
        <w:rPr>
          <w:rFonts w:ascii="Times New Roman" w:eastAsia="Times New Roman" w:hAnsi="Times New Roman" w:cs="Times New Roman"/>
          <w:i/>
          <w:iCs/>
          <w:color w:val="833C0B" w:themeColor="accent2" w:themeShade="80"/>
          <w:sz w:val="24"/>
          <w:szCs w:val="24"/>
        </w:rPr>
      </w:pPr>
      <w:r w:rsidRPr="00CA3125">
        <w:rPr>
          <w:rFonts w:ascii="Times New Roman" w:eastAsia="Times New Roman" w:hAnsi="Times New Roman" w:cs="Times New Roman"/>
          <w:i/>
          <w:iCs/>
          <w:color w:val="833C0B" w:themeColor="accent2" w:themeShade="80"/>
          <w:sz w:val="24"/>
          <w:szCs w:val="24"/>
        </w:rPr>
        <w:t>c) Biện pháp cắt giảm phát thải sulfur dioxide vào khí quyển</w:t>
      </w:r>
    </w:p>
    <w:p w14:paraId="0AC01387"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Dựa trên các nguồn phát sinh, sulfur dioxide do hoạt động của con người, các biện pháp để cắt giảm sự phát thải khí này được đề xuất như sau: </w:t>
      </w:r>
    </w:p>
    <w:p w14:paraId="05B9DE84"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Tăng cường sử dụng các nguồn </w:t>
      </w:r>
      <w:r w:rsidRPr="0037426A">
        <w:rPr>
          <w:rFonts w:ascii="Times New Roman" w:eastAsia="Times New Roman" w:hAnsi="Times New Roman" w:cs="Times New Roman"/>
          <w:b/>
          <w:bCs/>
          <w:color w:val="7030A0"/>
          <w:sz w:val="24"/>
          <w:szCs w:val="24"/>
          <w:u w:val="single"/>
        </w:rPr>
        <w:t>năng lượng mới, năng lượng sạch, năng lượng tái tạo;</w:t>
      </w:r>
    </w:p>
    <w:p w14:paraId="469A1178"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Sử dụng </w:t>
      </w:r>
      <w:r w:rsidRPr="0037426A">
        <w:rPr>
          <w:rFonts w:ascii="Times New Roman" w:eastAsia="Times New Roman" w:hAnsi="Times New Roman" w:cs="Times New Roman"/>
          <w:b/>
          <w:bCs/>
          <w:color w:val="7030A0"/>
          <w:sz w:val="24"/>
          <w:szCs w:val="24"/>
          <w:u w:val="single"/>
        </w:rPr>
        <w:t>tiết kiệm, hiệu quả</w:t>
      </w:r>
      <w:r w:rsidRPr="0037426A">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nguồn tài nguyên thiên nhiên.</w:t>
      </w:r>
    </w:p>
    <w:p w14:paraId="1F9D062E" w14:textId="77777777" w:rsidR="0037426A" w:rsidRPr="0005155D" w:rsidRDefault="0037426A" w:rsidP="0037426A">
      <w:pPr>
        <w:tabs>
          <w:tab w:val="left" w:pos="283"/>
          <w:tab w:val="left" w:pos="2835"/>
          <w:tab w:val="left" w:pos="5386"/>
          <w:tab w:val="left" w:pos="7937"/>
        </w:tabs>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Cải tiến </w:t>
      </w:r>
      <w:r w:rsidRPr="0037426A">
        <w:rPr>
          <w:rFonts w:ascii="Times New Roman" w:eastAsia="Times New Roman" w:hAnsi="Times New Roman" w:cs="Times New Roman"/>
          <w:b/>
          <w:bCs/>
          <w:color w:val="7030A0"/>
          <w:sz w:val="24"/>
          <w:szCs w:val="24"/>
          <w:u w:val="single"/>
        </w:rPr>
        <w:t>công nghệ sản xuất</w:t>
      </w:r>
      <w:r>
        <w:rPr>
          <w:rFonts w:ascii="Times New Roman" w:eastAsia="Times New Roman" w:hAnsi="Times New Roman" w:cs="Times New Roman"/>
          <w:color w:val="000000"/>
          <w:sz w:val="24"/>
          <w:szCs w:val="24"/>
        </w:rPr>
        <w:t xml:space="preserve">, có biện pháp </w:t>
      </w:r>
      <w:r w:rsidRPr="0037426A">
        <w:rPr>
          <w:rFonts w:ascii="Times New Roman" w:eastAsia="Times New Roman" w:hAnsi="Times New Roman" w:cs="Times New Roman"/>
          <w:b/>
          <w:bCs/>
          <w:color w:val="7030A0"/>
          <w:sz w:val="24"/>
          <w:szCs w:val="24"/>
          <w:u w:val="single"/>
        </w:rPr>
        <w:t>xử lí khí thải</w:t>
      </w:r>
      <w:r w:rsidRPr="0037426A">
        <w:rPr>
          <w:rFonts w:ascii="Times New Roman" w:eastAsia="Times New Roman" w:hAnsi="Times New Roman" w:cs="Times New Roman"/>
          <w:color w:val="7030A0"/>
          <w:sz w:val="24"/>
          <w:szCs w:val="24"/>
        </w:rPr>
        <w:t xml:space="preserve"> </w:t>
      </w:r>
      <w:r>
        <w:rPr>
          <w:rFonts w:ascii="Times New Roman" w:eastAsia="Times New Roman" w:hAnsi="Times New Roman" w:cs="Times New Roman"/>
          <w:color w:val="000000"/>
          <w:sz w:val="24"/>
          <w:szCs w:val="24"/>
        </w:rPr>
        <w:t xml:space="preserve">và </w:t>
      </w:r>
      <w:r w:rsidRPr="0037426A">
        <w:rPr>
          <w:rFonts w:ascii="Times New Roman" w:eastAsia="Times New Roman" w:hAnsi="Times New Roman" w:cs="Times New Roman"/>
          <w:b/>
          <w:bCs/>
          <w:color w:val="7030A0"/>
          <w:sz w:val="24"/>
          <w:szCs w:val="24"/>
          <w:u w:val="single"/>
        </w:rPr>
        <w:t xml:space="preserve">tái chế </w:t>
      </w:r>
      <w:r>
        <w:rPr>
          <w:rFonts w:ascii="Times New Roman" w:eastAsia="Times New Roman" w:hAnsi="Times New Roman" w:cs="Times New Roman"/>
          <w:color w:val="000000"/>
          <w:sz w:val="24"/>
          <w:szCs w:val="24"/>
        </w:rPr>
        <w:t>các sản phẩm phụ có chứa sulfur.</w:t>
      </w:r>
    </w:p>
    <w:p w14:paraId="6602E787" w14:textId="77777777" w:rsidR="0037426A" w:rsidRDefault="0037426A" w:rsidP="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1D55C869" w14:textId="77777777" w:rsidR="0037426A" w:rsidRDefault="0037426A">
      <w:pPr>
        <w:tabs>
          <w:tab w:val="left" w:pos="283"/>
          <w:tab w:val="left" w:pos="2835"/>
          <w:tab w:val="left" w:pos="5386"/>
          <w:tab w:val="left" w:pos="7937"/>
        </w:tabs>
        <w:spacing w:after="0"/>
        <w:rPr>
          <w:rFonts w:ascii="Times New Roman" w:eastAsia="Times New Roman" w:hAnsi="Times New Roman" w:cs="Times New Roman"/>
          <w:sz w:val="24"/>
          <w:szCs w:val="24"/>
        </w:rPr>
      </w:pPr>
    </w:p>
    <w:p w14:paraId="59255F6B" w14:textId="77777777" w:rsidR="00EC38B3" w:rsidRDefault="00EC38B3">
      <w:pPr>
        <w:tabs>
          <w:tab w:val="left" w:pos="283"/>
          <w:tab w:val="left" w:pos="2835"/>
          <w:tab w:val="left" w:pos="5386"/>
          <w:tab w:val="left" w:pos="7937"/>
        </w:tabs>
        <w:spacing w:after="0"/>
        <w:rPr>
          <w:rFonts w:ascii="Times New Roman" w:eastAsia="Times New Roman" w:hAnsi="Times New Roman" w:cs="Times New Roman"/>
          <w:sz w:val="24"/>
          <w:szCs w:val="24"/>
        </w:rPr>
      </w:pPr>
    </w:p>
    <w:sectPr w:rsidR="00EC38B3">
      <w:headerReference w:type="even" r:id="rId20"/>
      <w:headerReference w:type="default" r:id="rId21"/>
      <w:footerReference w:type="even" r:id="rId22"/>
      <w:footerReference w:type="default" r:id="rId23"/>
      <w:headerReference w:type="first" r:id="rId24"/>
      <w:footerReference w:type="first" r:id="rId25"/>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CDB544" w14:textId="77777777" w:rsidR="00D27588" w:rsidRDefault="00D27588">
      <w:pPr>
        <w:spacing w:after="0" w:line="240" w:lineRule="auto"/>
      </w:pPr>
      <w:r>
        <w:separator/>
      </w:r>
    </w:p>
  </w:endnote>
  <w:endnote w:type="continuationSeparator" w:id="0">
    <w:p w14:paraId="6E67BF7A" w14:textId="77777777" w:rsidR="00D27588" w:rsidRDefault="00D275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auto"/>
    <w:pitch w:val="default"/>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altName w:val="Arial Unicode MS"/>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B92C81" w14:textId="77777777" w:rsidR="004C25BD" w:rsidRDefault="004C25B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26FB3F" w14:textId="11B16FD3" w:rsidR="00EC38B3" w:rsidRDefault="004C25B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ascii="Times New Roman" w:hAnsi="Times New Roman" w:cs="Times New Roman"/>
        </w:rPr>
        <w:t>https://giasu.ai.vn/</w:t>
      </w:r>
    </w:hyperlink>
    <w:bookmarkStart w:id="0" w:name="_GoBack"/>
    <w:bookmarkEnd w:id="0"/>
    <w:r w:rsidR="00D27588">
      <w:rPr>
        <w:rFonts w:ascii="Times New Roman" w:eastAsia="Times New Roman" w:hAnsi="Times New Roman" w:cs="Times New Roman"/>
        <w:b/>
        <w:color w:val="FF0000"/>
        <w:sz w:val="24"/>
        <w:szCs w:val="24"/>
      </w:rPr>
      <w:t xml:space="preserve">                                                Trang </w:t>
    </w:r>
    <w:r w:rsidR="00D27588">
      <w:rPr>
        <w:rFonts w:ascii="Times New Roman" w:eastAsia="Times New Roman" w:hAnsi="Times New Roman" w:cs="Times New Roman"/>
        <w:b/>
        <w:color w:val="FF0000"/>
        <w:sz w:val="24"/>
        <w:szCs w:val="24"/>
      </w:rPr>
      <w:fldChar w:fldCharType="begin"/>
    </w:r>
    <w:r w:rsidR="00D27588">
      <w:rPr>
        <w:rFonts w:ascii="Times New Roman" w:eastAsia="Times New Roman" w:hAnsi="Times New Roman" w:cs="Times New Roman"/>
        <w:b/>
        <w:color w:val="FF0000"/>
        <w:sz w:val="24"/>
        <w:szCs w:val="24"/>
      </w:rPr>
      <w:instrText>PAGE</w:instrText>
    </w:r>
    <w:r w:rsidR="00D27588">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8</w:t>
    </w:r>
    <w:r w:rsidR="00D27588">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B254B1" w14:textId="77777777" w:rsidR="004C25BD" w:rsidRDefault="004C25B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D519E5" w14:textId="77777777" w:rsidR="00D27588" w:rsidRDefault="00D27588">
      <w:pPr>
        <w:spacing w:after="0" w:line="240" w:lineRule="auto"/>
      </w:pPr>
      <w:r>
        <w:separator/>
      </w:r>
    </w:p>
  </w:footnote>
  <w:footnote w:type="continuationSeparator" w:id="0">
    <w:p w14:paraId="4EFC48B7" w14:textId="77777777" w:rsidR="00D27588" w:rsidRDefault="00D275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924C96" w14:textId="77777777" w:rsidR="004C25BD" w:rsidRDefault="004C25B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BF159E" w14:textId="76C66FCB" w:rsidR="00EC38B3" w:rsidRPr="004C25BD" w:rsidRDefault="004C25BD" w:rsidP="004C25BD">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33739A" w14:textId="77777777" w:rsidR="004C25BD" w:rsidRDefault="004C25B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9C6CC7"/>
    <w:multiLevelType w:val="multilevel"/>
    <w:tmpl w:val="A85C5D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8B3"/>
    <w:rsid w:val="0005155D"/>
    <w:rsid w:val="00100E72"/>
    <w:rsid w:val="0013175F"/>
    <w:rsid w:val="001E51B9"/>
    <w:rsid w:val="00310607"/>
    <w:rsid w:val="00316578"/>
    <w:rsid w:val="003520A4"/>
    <w:rsid w:val="003525F3"/>
    <w:rsid w:val="0037426A"/>
    <w:rsid w:val="004C25BD"/>
    <w:rsid w:val="004D0F2E"/>
    <w:rsid w:val="006B3FB5"/>
    <w:rsid w:val="00794283"/>
    <w:rsid w:val="008B4B33"/>
    <w:rsid w:val="00953301"/>
    <w:rsid w:val="00A70382"/>
    <w:rsid w:val="00B000F4"/>
    <w:rsid w:val="00CA3125"/>
    <w:rsid w:val="00D27588"/>
    <w:rsid w:val="00E03503"/>
    <w:rsid w:val="00E5015E"/>
    <w:rsid w:val="00E76A0B"/>
    <w:rsid w:val="00EC3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8F2E3"/>
  <w15:docId w15:val="{DEA45370-2BE9-4EC8-A48D-49AECD866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uiPriority w:val="9"/>
    <w:qFormat/>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uiPriority w:val="9"/>
    <w:semiHidden/>
    <w:unhideWhenUsed/>
    <w:qFormat/>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semiHidden/>
    <w:unhideWhenUsed/>
    <w:qFormat/>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uiPriority w:val="9"/>
    <w:semiHidden/>
    <w:unhideWhenUsed/>
    <w:qFormat/>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uiPriority w:val="9"/>
    <w:semiHidden/>
    <w:unhideWhenUsed/>
    <w:qFormat/>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uiPriority w:val="9"/>
    <w:semiHidden/>
    <w:unhideWhenUsed/>
    <w:qFormat/>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9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uiPriority w:val="11"/>
    <w:qFormat/>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B000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AMUW2mV9V2g2gfwS31fs24LBSO8vJKM+6dxwXEntPNOrDDYvSBxddTj53QEyFWE17a4pBD27idIDBLqsMCVtsNMnGICuSjNSY0rBlx+49LLzWHqT1vLLSXI=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1734</Words>
  <Characters>9888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cp:revision>
  <dcterms:created xsi:type="dcterms:W3CDTF">2023-04-23T17:31:00Z</dcterms:created>
  <dcterms:modified xsi:type="dcterms:W3CDTF">2023-08-14T07:53:00Z</dcterms:modified>
</cp:coreProperties>
</file>