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D4FFE4" w14:textId="5765EEE3" w:rsidR="002E5B43" w:rsidRPr="00035E90" w:rsidRDefault="002E5B43" w:rsidP="00DD4721">
      <w:pPr>
        <w:tabs>
          <w:tab w:val="left" w:pos="8222"/>
          <w:tab w:val="left" w:pos="11057"/>
        </w:tabs>
        <w:spacing w:line="276" w:lineRule="auto"/>
        <w:rPr>
          <w:b/>
          <w:sz w:val="24"/>
          <w:szCs w:val="24"/>
        </w:rPr>
      </w:pPr>
    </w:p>
    <w:tbl>
      <w:tblPr>
        <w:tblW w:w="9634" w:type="dxa"/>
        <w:jc w:val="center"/>
        <w:tblLayout w:type="fixed"/>
        <w:tblLook w:val="0400" w:firstRow="0" w:lastRow="0" w:firstColumn="0" w:lastColumn="0" w:noHBand="0" w:noVBand="1"/>
      </w:tblPr>
      <w:tblGrid>
        <w:gridCol w:w="3681"/>
        <w:gridCol w:w="5953"/>
      </w:tblGrid>
      <w:tr w:rsidR="00035E90" w:rsidRPr="00035E90" w14:paraId="34D5CE96" w14:textId="77777777" w:rsidTr="00DD4721">
        <w:trPr>
          <w:jc w:val="center"/>
        </w:trPr>
        <w:tc>
          <w:tcPr>
            <w:tcW w:w="3681" w:type="dxa"/>
          </w:tcPr>
          <w:p w14:paraId="7669AAF6" w14:textId="77777777" w:rsidR="002E5B43" w:rsidRPr="00035E90" w:rsidRDefault="002E5B43" w:rsidP="00DD4721">
            <w:pPr>
              <w:rPr>
                <w:rFonts w:eastAsia="Times New Roman"/>
                <w:b/>
                <w:sz w:val="26"/>
                <w:szCs w:val="26"/>
              </w:rPr>
            </w:pPr>
            <w:bookmarkStart w:id="0" w:name="_heading=h.eou3jjqszb1n" w:colFirst="0" w:colLast="0"/>
            <w:bookmarkEnd w:id="0"/>
            <w:r w:rsidRPr="00035E90">
              <w:rPr>
                <w:rFonts w:eastAsia="Times New Roman"/>
                <w:b/>
                <w:sz w:val="26"/>
                <w:szCs w:val="26"/>
              </w:rPr>
              <w:t>SỞ GIÁO DỤC VÀ ĐÀO TẠO</w:t>
            </w:r>
          </w:p>
          <w:p w14:paraId="4ED0971A" w14:textId="77777777" w:rsidR="002E5B43" w:rsidRPr="00035E90" w:rsidRDefault="002E5B43" w:rsidP="00DD4721">
            <w:pPr>
              <w:jc w:val="center"/>
              <w:rPr>
                <w:rFonts w:eastAsia="Times New Roman"/>
                <w:b/>
                <w:sz w:val="26"/>
                <w:szCs w:val="26"/>
              </w:rPr>
            </w:pPr>
            <w:r w:rsidRPr="00035E90">
              <w:rPr>
                <w:rFonts w:eastAsia="Times New Roman"/>
                <w:b/>
                <w:sz w:val="26"/>
                <w:szCs w:val="26"/>
              </w:rPr>
              <w:t xml:space="preserve">THANH HÓA </w:t>
            </w:r>
          </w:p>
          <w:p w14:paraId="3341A47A" w14:textId="6FBCC57F" w:rsidR="002E5B43" w:rsidRPr="00035E90" w:rsidRDefault="009D5F7C" w:rsidP="00DD4721">
            <w:pPr>
              <w:jc w:val="center"/>
              <w:rPr>
                <w:rFonts w:eastAsia="Times New Roman"/>
                <w:b/>
                <w:sz w:val="26"/>
                <w:szCs w:val="26"/>
              </w:rPr>
            </w:pPr>
            <w:r w:rsidRPr="00035E90">
              <w:rPr>
                <w:b/>
                <w:noProof/>
                <w:sz w:val="24"/>
                <w:szCs w:val="16"/>
                <w:lang w:eastAsia="en-US"/>
              </w:rPr>
              <mc:AlternateContent>
                <mc:Choice Requires="wps">
                  <w:drawing>
                    <wp:anchor distT="0" distB="0" distL="114300" distR="114300" simplePos="0" relativeHeight="251888640" behindDoc="0" locked="0" layoutInCell="1" allowOverlap="1" wp14:anchorId="37F195F8" wp14:editId="6984F784">
                      <wp:simplePos x="0" y="0"/>
                      <wp:positionH relativeFrom="column">
                        <wp:posOffset>673100</wp:posOffset>
                      </wp:positionH>
                      <wp:positionV relativeFrom="paragraph">
                        <wp:posOffset>82550</wp:posOffset>
                      </wp:positionV>
                      <wp:extent cx="653517" cy="222640"/>
                      <wp:effectExtent l="0" t="0" r="13335" b="25400"/>
                      <wp:wrapNone/>
                      <wp:docPr id="22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1FD2A97C" w14:textId="3C7744C8" w:rsidR="00DD4721" w:rsidRPr="006759DA" w:rsidRDefault="00DD4721" w:rsidP="009D5F7C">
                                  <w:pPr>
                                    <w:jc w:val="center"/>
                                    <w:rPr>
                                      <w:b/>
                                      <w:sz w:val="22"/>
                                      <w:szCs w:val="24"/>
                                    </w:rPr>
                                  </w:pPr>
                                  <w:r w:rsidRPr="006759DA">
                                    <w:rPr>
                                      <w:b/>
                                      <w:sz w:val="22"/>
                                      <w:szCs w:val="24"/>
                                    </w:rPr>
                                    <w:t>ĐỀ</w:t>
                                  </w:r>
                                  <w:r>
                                    <w:rPr>
                                      <w:b/>
                                      <w:sz w:val="22"/>
                                      <w:szCs w:val="24"/>
                                    </w:rPr>
                                    <w:t xml:space="preserve"> 26</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37F195F8" id="_x0000_s1074" type="#_x0000_t202" style="position:absolute;left:0;text-align:left;margin-left:53pt;margin-top:6.5pt;width:51.45pt;height:17.5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m1eFQIAADIEAAAOAAAAZHJzL2Uyb0RvYy54bWysU9uO0zAQfUfiHyy/0/RCu6uo6WrpUoS0&#10;LEgLH+A4TmLheMzYbVK+nrHT7VYLvCD8YHl8OXPmnPH6ZugMOyj0GmzBZ5MpZ8pKqLRtCv7t6+7N&#10;NWc+CFsJA1YV/Kg8v9m8frXuXa7m0IKpFDICsT7vXcHbEFyeZV62qhN+Ak5ZOqwBOxEoxCarUPSE&#10;3plsPp2ush6wcghSeU+7d+Mh3yT8ulYyfK5rrwIzBSduIc2Y5jLO2WYt8gaFa7U80RD/wKIT2lLS&#10;M9SdCILtUf8G1WmJ4KEOEwldBnWtpUo1UDWz6YtqHlvhVKqFxPHuLJP/f7Dy4fDoviALwzsYyMBU&#10;hHf3IL97ZmHbCtuoW0ToWyUqSjyLkmW98/npaZTa5z6ClP0nqMhksQ+QgIYau6gK1ckInQw4nkVX&#10;Q2CSNlfLxXJ2xZmko/l8vnqbTMlE/vTYoQ8fFHQsLgqO5GkCF4d7HyIZkT9dibk8GF3ttDEpwKbc&#10;GmQHQf7v0kj8X1wzlvUFX8yulmP9f4WYpvEniE4HamSju4Jfny+JPKr23lapzYLQZlwTZWNPMkbl&#10;Rg3DUA5MV0RkGTNEWUuojiQswti49NFo0QL+5Kynpi24/7EXqDgzHy2Zs1hRauryywAvg/IyEFYS&#10;VMEDZ+NyG8afsXeom5Yyje1g4ZYMrXUS+5nViT81ZvLg9Ili51/G6dbzV9/8AgAA//8DAFBLAwQU&#10;AAYACAAAACEA0vwZZt8AAAAJAQAADwAAAGRycy9kb3ducmV2LnhtbEyPQU/DMAyF70j8h8hI3Fiy&#10;FVWlNJ3QpAkOXNjQtmPWmLZb41RNtpZ/jznByX7y0/P3iuXkOnHFIbSeNMxnCgRS5W1LtYbP7foh&#10;AxGiIWs6T6jhGwMsy9ubwuTWj/SB102sBYdQyI2GJsY+lzJUDToTZr5H4tuXH5yJLIda2sGMHO46&#10;uVAqlc60xB8a0+Oqweq8uTgNu/TwPu1W4/pQZ6e3NNnv08S8an1/N708g4g4xT8z/OIzOpTMdPQX&#10;skF0rFXKXSIvCU82LFT2BOKo4TGbgywL+b9B+QMAAP//AwBQSwECLQAUAAYACAAAACEAtoM4kv4A&#10;AADhAQAAEwAAAAAAAAAAAAAAAAAAAAAAW0NvbnRlbnRfVHlwZXNdLnhtbFBLAQItABQABgAIAAAA&#10;IQA4/SH/1gAAAJQBAAALAAAAAAAAAAAAAAAAAC8BAABfcmVscy8ucmVsc1BLAQItABQABgAIAAAA&#10;IQAOsm1eFQIAADIEAAAOAAAAAAAAAAAAAAAAAC4CAABkcnMvZTJvRG9jLnhtbFBLAQItABQABgAI&#10;AAAAIQDS/Blm3wAAAAkBAAAPAAAAAAAAAAAAAAAAAG8EAABkcnMvZG93bnJldi54bWxQSwUGAAAA&#10;AAQABADzAAAAewUAAAAA&#10;" strokeweight=".25pt">
                      <v:textbox inset="1mm,1mm,1mm,1mm">
                        <w:txbxContent>
                          <w:p w14:paraId="1FD2A97C" w14:textId="3C7744C8" w:rsidR="00DD4721" w:rsidRPr="006759DA" w:rsidRDefault="00DD4721" w:rsidP="009D5F7C">
                            <w:pPr>
                              <w:jc w:val="center"/>
                              <w:rPr>
                                <w:b/>
                                <w:sz w:val="22"/>
                                <w:szCs w:val="24"/>
                              </w:rPr>
                            </w:pPr>
                            <w:r w:rsidRPr="006759DA">
                              <w:rPr>
                                <w:b/>
                                <w:sz w:val="22"/>
                                <w:szCs w:val="24"/>
                              </w:rPr>
                              <w:t>ĐỀ</w:t>
                            </w:r>
                            <w:r>
                              <w:rPr>
                                <w:b/>
                                <w:sz w:val="22"/>
                                <w:szCs w:val="24"/>
                              </w:rPr>
                              <w:t xml:space="preserve"> 26</w:t>
                            </w:r>
                          </w:p>
                        </w:txbxContent>
                      </v:textbox>
                    </v:shape>
                  </w:pict>
                </mc:Fallback>
              </mc:AlternateContent>
            </w:r>
          </w:p>
        </w:tc>
        <w:tc>
          <w:tcPr>
            <w:tcW w:w="5953" w:type="dxa"/>
          </w:tcPr>
          <w:p w14:paraId="784FA29A" w14:textId="77777777" w:rsidR="002E5B43" w:rsidRPr="00035E90" w:rsidRDefault="002E5B43" w:rsidP="00DD4721">
            <w:pPr>
              <w:rPr>
                <w:rFonts w:eastAsia="Times New Roman"/>
                <w:b/>
                <w:sz w:val="26"/>
                <w:szCs w:val="26"/>
              </w:rPr>
            </w:pPr>
            <w:r w:rsidRPr="00035E90">
              <w:rPr>
                <w:rFonts w:eastAsia="Times New Roman"/>
                <w:b/>
                <w:sz w:val="26"/>
                <w:szCs w:val="26"/>
              </w:rPr>
              <w:t>ĐỀ THI VÀO LỚP 10 THP CHUYÊN LAM SƠN</w:t>
            </w:r>
          </w:p>
          <w:p w14:paraId="221DD653" w14:textId="77777777" w:rsidR="002E5B43" w:rsidRPr="00035E90" w:rsidRDefault="002E5B43" w:rsidP="00DD4721">
            <w:pPr>
              <w:jc w:val="center"/>
              <w:rPr>
                <w:rFonts w:eastAsia="Times New Roman"/>
                <w:b/>
                <w:sz w:val="26"/>
                <w:szCs w:val="26"/>
              </w:rPr>
            </w:pPr>
            <w:r w:rsidRPr="00035E90">
              <w:rPr>
                <w:rFonts w:eastAsia="Times New Roman"/>
                <w:b/>
                <w:sz w:val="26"/>
                <w:szCs w:val="26"/>
              </w:rPr>
              <w:t>NĂM HỌC: 2021-2022</w:t>
            </w:r>
          </w:p>
          <w:p w14:paraId="6DB3E2AD" w14:textId="77777777" w:rsidR="002E5B43" w:rsidRPr="00035E90" w:rsidRDefault="002E5B43" w:rsidP="00DD4721">
            <w:pPr>
              <w:jc w:val="center"/>
              <w:rPr>
                <w:rFonts w:eastAsia="Times New Roman"/>
                <w:b/>
                <w:sz w:val="26"/>
                <w:szCs w:val="26"/>
              </w:rPr>
            </w:pPr>
            <w:r w:rsidRPr="00035E90">
              <w:rPr>
                <w:rFonts w:eastAsia="Times New Roman"/>
                <w:b/>
                <w:sz w:val="26"/>
                <w:szCs w:val="26"/>
              </w:rPr>
              <w:t>Môn thi: Hóa học</w:t>
            </w:r>
          </w:p>
          <w:p w14:paraId="290BED5A" w14:textId="77777777" w:rsidR="002E5B43" w:rsidRPr="00035E90" w:rsidRDefault="002E5B43" w:rsidP="00DD4721">
            <w:pPr>
              <w:jc w:val="center"/>
              <w:rPr>
                <w:rFonts w:eastAsia="Times New Roman"/>
                <w:b/>
                <w:sz w:val="26"/>
                <w:szCs w:val="26"/>
              </w:rPr>
            </w:pPr>
            <w:r w:rsidRPr="00035E90">
              <w:rPr>
                <w:rFonts w:eastAsia="Times New Roman"/>
                <w:b/>
                <w:sz w:val="26"/>
                <w:szCs w:val="26"/>
              </w:rPr>
              <w:t>(Thời gian làm bài: 150 phút)</w:t>
            </w:r>
          </w:p>
          <w:p w14:paraId="499D5BC1" w14:textId="77777777" w:rsidR="002E5B43" w:rsidRPr="00035E90" w:rsidRDefault="002E5B43" w:rsidP="00DD4721">
            <w:pPr>
              <w:jc w:val="center"/>
              <w:rPr>
                <w:rFonts w:eastAsia="Times New Roman"/>
                <w:b/>
                <w:sz w:val="26"/>
                <w:szCs w:val="26"/>
              </w:rPr>
            </w:pPr>
          </w:p>
        </w:tc>
      </w:tr>
    </w:tbl>
    <w:p w14:paraId="0963114F" w14:textId="77777777" w:rsidR="002E5B43" w:rsidRPr="00035E90" w:rsidRDefault="002E5B43" w:rsidP="00046F41">
      <w:pPr>
        <w:spacing w:before="60" w:line="264" w:lineRule="auto"/>
        <w:jc w:val="both"/>
        <w:rPr>
          <w:rFonts w:eastAsia="Times New Roman"/>
          <w:b/>
          <w:sz w:val="24"/>
          <w:szCs w:val="24"/>
        </w:rPr>
      </w:pPr>
      <w:r w:rsidRPr="00035E90">
        <w:rPr>
          <w:rFonts w:eastAsia="Times New Roman"/>
          <w:b/>
          <w:sz w:val="24"/>
          <w:szCs w:val="24"/>
        </w:rPr>
        <w:t>Câu 1. (</w:t>
      </w:r>
      <w:r w:rsidRPr="00035E90">
        <w:rPr>
          <w:rFonts w:eastAsia="Times New Roman"/>
          <w:b/>
          <w:i/>
          <w:sz w:val="24"/>
          <w:szCs w:val="24"/>
        </w:rPr>
        <w:t>2,5 điểm</w:t>
      </w:r>
      <w:r w:rsidRPr="00035E90">
        <w:rPr>
          <w:rFonts w:eastAsia="Times New Roman"/>
          <w:b/>
          <w:sz w:val="24"/>
          <w:szCs w:val="24"/>
        </w:rPr>
        <w:t>)</w:t>
      </w:r>
    </w:p>
    <w:p w14:paraId="389BBBBF"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1.</w:t>
      </w:r>
      <w:r w:rsidRPr="00035E90">
        <w:rPr>
          <w:rFonts w:eastAsia="Times New Roman"/>
          <w:sz w:val="24"/>
          <w:szCs w:val="24"/>
        </w:rPr>
        <w:t xml:space="preserve"> Hỗn hợp X gồm các chất rắn: Na</w:t>
      </w:r>
      <w:r w:rsidRPr="00035E90">
        <w:rPr>
          <w:rFonts w:eastAsia="Times New Roman"/>
          <w:sz w:val="24"/>
          <w:szCs w:val="24"/>
          <w:vertAlign w:val="subscript"/>
        </w:rPr>
        <w:t>2</w:t>
      </w:r>
      <w:r w:rsidRPr="00035E90">
        <w:rPr>
          <w:rFonts w:eastAsia="Times New Roman"/>
          <w:sz w:val="24"/>
          <w:szCs w:val="24"/>
        </w:rPr>
        <w:t>O, NaHCO</w:t>
      </w:r>
      <w:r w:rsidRPr="00035E90">
        <w:rPr>
          <w:rFonts w:eastAsia="Times New Roman"/>
          <w:sz w:val="24"/>
          <w:szCs w:val="24"/>
          <w:vertAlign w:val="subscript"/>
        </w:rPr>
        <w:t>3</w:t>
      </w:r>
      <w:r w:rsidRPr="00035E90">
        <w:rPr>
          <w:rFonts w:eastAsia="Times New Roman"/>
          <w:sz w:val="24"/>
          <w:szCs w:val="24"/>
        </w:rPr>
        <w:t>, NH</w:t>
      </w:r>
      <w:r w:rsidRPr="00035E90">
        <w:rPr>
          <w:rFonts w:eastAsia="Times New Roman"/>
          <w:sz w:val="24"/>
          <w:szCs w:val="24"/>
          <w:vertAlign w:val="subscript"/>
        </w:rPr>
        <w:t>4</w:t>
      </w:r>
      <w:r w:rsidRPr="00035E90">
        <w:rPr>
          <w:rFonts w:eastAsia="Times New Roman"/>
          <w:sz w:val="24"/>
          <w:szCs w:val="24"/>
        </w:rPr>
        <w:t>Cl, BaCl</w:t>
      </w:r>
      <w:r w:rsidRPr="00035E90">
        <w:rPr>
          <w:rFonts w:eastAsia="Times New Roman"/>
          <w:sz w:val="24"/>
          <w:szCs w:val="24"/>
          <w:vertAlign w:val="subscript"/>
        </w:rPr>
        <w:t>2</w:t>
      </w:r>
      <w:r w:rsidRPr="00035E90">
        <w:rPr>
          <w:rFonts w:eastAsia="Times New Roman"/>
          <w:sz w:val="24"/>
          <w:szCs w:val="24"/>
        </w:rPr>
        <w:t xml:space="preserve"> có cùng số mol. Hòa tan X vào nước dư, rồi đun nhẹ thu được khí Y, dung dịch Z và kết tủa M. Xác định Y, Z, M và viết các phương trình phản ứng xảy ra.</w:t>
      </w:r>
    </w:p>
    <w:p w14:paraId="497E6321"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2.</w:t>
      </w:r>
      <w:r w:rsidRPr="00035E90">
        <w:rPr>
          <w:rFonts w:eastAsia="Times New Roman"/>
          <w:sz w:val="24"/>
          <w:szCs w:val="24"/>
        </w:rPr>
        <w:t xml:space="preserve"> Hợp chất A có công thức M</w:t>
      </w:r>
      <w:r w:rsidRPr="00035E90">
        <w:rPr>
          <w:rFonts w:eastAsia="Times New Roman"/>
          <w:sz w:val="24"/>
          <w:szCs w:val="24"/>
          <w:vertAlign w:val="subscript"/>
        </w:rPr>
        <w:t>2</w:t>
      </w:r>
      <w:r w:rsidRPr="00035E90">
        <w:rPr>
          <w:rFonts w:eastAsia="Times New Roman"/>
          <w:sz w:val="24"/>
          <w:szCs w:val="24"/>
        </w:rPr>
        <w:t>X, trong A nguyên tố M chiếm 82,98% về khối lượng. Trong hạt nhân nguyên tử M có số hạt không mang điện nhiều hơn số hạt mang điện là 1 hạt. Trong hạt nhân nguyên tử X có số hạt mang điện bằng số hạt không mang điện. Tổng số proton trong phân tử M</w:t>
      </w:r>
      <w:r w:rsidRPr="00035E90">
        <w:rPr>
          <w:rFonts w:eastAsia="Times New Roman"/>
          <w:sz w:val="24"/>
          <w:szCs w:val="24"/>
          <w:vertAlign w:val="subscript"/>
        </w:rPr>
        <w:t>2</w:t>
      </w:r>
      <w:r w:rsidRPr="00035E90">
        <w:rPr>
          <w:rFonts w:eastAsia="Times New Roman"/>
          <w:sz w:val="24"/>
          <w:szCs w:val="24"/>
        </w:rPr>
        <w:t>X là 46. Tìm số proton trong M và X.</w:t>
      </w:r>
    </w:p>
    <w:p w14:paraId="10ADD38A"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3.</w:t>
      </w:r>
      <w:r w:rsidRPr="00035E90">
        <w:rPr>
          <w:rFonts w:eastAsia="Times New Roman"/>
          <w:sz w:val="24"/>
          <w:szCs w:val="24"/>
        </w:rPr>
        <w:t xml:space="preserve"> Có 5 dung dịch không màu chứa trong các bình riêng biệt: MgCl</w:t>
      </w:r>
      <w:r w:rsidRPr="00035E90">
        <w:rPr>
          <w:rFonts w:eastAsia="Times New Roman"/>
          <w:sz w:val="24"/>
          <w:szCs w:val="24"/>
          <w:vertAlign w:val="subscript"/>
        </w:rPr>
        <w:t>2</w:t>
      </w:r>
      <w:r w:rsidRPr="00035E90">
        <w:rPr>
          <w:rFonts w:eastAsia="Times New Roman"/>
          <w:sz w:val="24"/>
          <w:szCs w:val="24"/>
        </w:rPr>
        <w:t>, HCl, AlCl</w:t>
      </w:r>
      <w:r w:rsidRPr="00035E90">
        <w:rPr>
          <w:rFonts w:eastAsia="Times New Roman"/>
          <w:sz w:val="24"/>
          <w:szCs w:val="24"/>
          <w:vertAlign w:val="subscript"/>
        </w:rPr>
        <w:t>3</w:t>
      </w:r>
      <w:r w:rsidRPr="00035E90">
        <w:rPr>
          <w:rFonts w:eastAsia="Times New Roman"/>
          <w:sz w:val="24"/>
          <w:szCs w:val="24"/>
        </w:rPr>
        <w:t>, NaCl, Na</w:t>
      </w:r>
      <w:r w:rsidRPr="00035E90">
        <w:rPr>
          <w:rFonts w:eastAsia="Times New Roman"/>
          <w:sz w:val="24"/>
          <w:szCs w:val="24"/>
          <w:vertAlign w:val="subscript"/>
        </w:rPr>
        <w:t>2</w:t>
      </w:r>
      <w:r w:rsidRPr="00035E90">
        <w:rPr>
          <w:rFonts w:eastAsia="Times New Roman"/>
          <w:sz w:val="24"/>
          <w:szCs w:val="24"/>
        </w:rPr>
        <w:t>SO</w:t>
      </w:r>
      <w:r w:rsidRPr="00035E90">
        <w:rPr>
          <w:rFonts w:eastAsia="Times New Roman"/>
          <w:sz w:val="24"/>
          <w:szCs w:val="24"/>
          <w:vertAlign w:val="subscript"/>
        </w:rPr>
        <w:t>4</w:t>
      </w:r>
      <w:r w:rsidRPr="00035E90">
        <w:rPr>
          <w:rFonts w:eastAsia="Times New Roman"/>
          <w:sz w:val="24"/>
          <w:szCs w:val="24"/>
        </w:rPr>
        <w:t xml:space="preserve">. Chỉ dùng thêm một hóa chất, hãy trình bày cách phân biệt các dung dịch trên. </w:t>
      </w:r>
    </w:p>
    <w:p w14:paraId="779913D8" w14:textId="77777777" w:rsidR="002E5B43" w:rsidRPr="00035E90" w:rsidRDefault="002E5B43" w:rsidP="00046F41">
      <w:pPr>
        <w:spacing w:before="60" w:line="264" w:lineRule="auto"/>
        <w:jc w:val="both"/>
        <w:rPr>
          <w:rFonts w:eastAsia="Times New Roman"/>
          <w:b/>
          <w:sz w:val="24"/>
          <w:szCs w:val="24"/>
        </w:rPr>
      </w:pPr>
      <w:r w:rsidRPr="00035E90">
        <w:rPr>
          <w:rFonts w:eastAsia="Times New Roman"/>
          <w:b/>
          <w:sz w:val="24"/>
          <w:szCs w:val="24"/>
        </w:rPr>
        <w:t>Câu 2. (</w:t>
      </w:r>
      <w:r w:rsidRPr="00035E90">
        <w:rPr>
          <w:rFonts w:eastAsia="Times New Roman"/>
          <w:b/>
          <w:i/>
          <w:sz w:val="24"/>
          <w:szCs w:val="24"/>
        </w:rPr>
        <w:t>2,0 điểm</w:t>
      </w:r>
      <w:r w:rsidRPr="00035E90">
        <w:rPr>
          <w:rFonts w:eastAsia="Times New Roman"/>
          <w:b/>
          <w:sz w:val="24"/>
          <w:szCs w:val="24"/>
        </w:rPr>
        <w:t>)</w:t>
      </w:r>
    </w:p>
    <w:p w14:paraId="469B46F2"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1.</w:t>
      </w:r>
      <w:r w:rsidRPr="00035E90">
        <w:rPr>
          <w:rFonts w:eastAsia="Times New Roman"/>
          <w:sz w:val="24"/>
          <w:szCs w:val="24"/>
        </w:rPr>
        <w:t xml:space="preserve"> Hỗn hợp A gồm các chất rắn: Al</w:t>
      </w:r>
      <w:r w:rsidRPr="00035E90">
        <w:rPr>
          <w:rFonts w:eastAsia="Times New Roman"/>
          <w:sz w:val="24"/>
          <w:szCs w:val="24"/>
          <w:vertAlign w:val="subscript"/>
        </w:rPr>
        <w:t>2</w:t>
      </w:r>
      <w:r w:rsidRPr="00035E90">
        <w:rPr>
          <w:rFonts w:eastAsia="Times New Roman"/>
          <w:sz w:val="24"/>
          <w:szCs w:val="24"/>
        </w:rPr>
        <w:t>O</w:t>
      </w:r>
      <w:r w:rsidRPr="00035E90">
        <w:rPr>
          <w:rFonts w:eastAsia="Times New Roman"/>
          <w:sz w:val="24"/>
          <w:szCs w:val="24"/>
          <w:vertAlign w:val="subscript"/>
        </w:rPr>
        <w:t>3</w:t>
      </w:r>
      <w:r w:rsidRPr="00035E90">
        <w:rPr>
          <w:rFonts w:eastAsia="Times New Roman"/>
          <w:sz w:val="24"/>
          <w:szCs w:val="24"/>
        </w:rPr>
        <w:t>, Fe</w:t>
      </w:r>
      <w:r w:rsidRPr="00035E90">
        <w:rPr>
          <w:rFonts w:eastAsia="Times New Roman"/>
          <w:sz w:val="24"/>
          <w:szCs w:val="24"/>
          <w:vertAlign w:val="subscript"/>
        </w:rPr>
        <w:t>3</w:t>
      </w:r>
      <w:r w:rsidRPr="00035E90">
        <w:rPr>
          <w:rFonts w:eastAsia="Times New Roman"/>
          <w:sz w:val="24"/>
          <w:szCs w:val="24"/>
        </w:rPr>
        <w:t>O</w:t>
      </w:r>
      <w:r w:rsidRPr="00035E90">
        <w:rPr>
          <w:rFonts w:eastAsia="Times New Roman"/>
          <w:sz w:val="24"/>
          <w:szCs w:val="24"/>
          <w:vertAlign w:val="subscript"/>
        </w:rPr>
        <w:t>4</w:t>
      </w:r>
      <w:r w:rsidRPr="00035E90">
        <w:rPr>
          <w:rFonts w:eastAsia="Times New Roman"/>
          <w:sz w:val="24"/>
          <w:szCs w:val="24"/>
        </w:rPr>
        <w:t>, CuO. Nung nóng A rồi dẫn luồng khí H</w:t>
      </w:r>
      <w:r w:rsidRPr="00035E90">
        <w:rPr>
          <w:rFonts w:eastAsia="Times New Roman"/>
          <w:sz w:val="24"/>
          <w:szCs w:val="24"/>
          <w:vertAlign w:val="subscript"/>
        </w:rPr>
        <w:t>2</w:t>
      </w:r>
      <w:r w:rsidRPr="00035E90">
        <w:rPr>
          <w:rFonts w:eastAsia="Times New Roman"/>
          <w:sz w:val="24"/>
          <w:szCs w:val="24"/>
        </w:rPr>
        <w:t xml:space="preserve"> dư đi qua, thu được hỗn hợp chất rắn B. Hòa tan B vào dung dịch NaOH dư, thu được dung dịch C và hỗn hợp chất rắn D. Cho dung dịch HCl từ từ đến dư vào C. Hòa tan D vào dung dịch H</w:t>
      </w:r>
      <w:r w:rsidRPr="00035E90">
        <w:rPr>
          <w:rFonts w:eastAsia="Times New Roman"/>
          <w:sz w:val="24"/>
          <w:szCs w:val="24"/>
          <w:vertAlign w:val="subscript"/>
        </w:rPr>
        <w:t>2</w:t>
      </w:r>
      <w:r w:rsidRPr="00035E90">
        <w:rPr>
          <w:rFonts w:eastAsia="Times New Roman"/>
          <w:sz w:val="24"/>
          <w:szCs w:val="24"/>
        </w:rPr>
        <w:t>SO</w:t>
      </w:r>
      <w:r w:rsidRPr="00035E90">
        <w:rPr>
          <w:rFonts w:eastAsia="Times New Roman"/>
          <w:sz w:val="24"/>
          <w:szCs w:val="24"/>
          <w:vertAlign w:val="subscript"/>
        </w:rPr>
        <w:t>4</w:t>
      </w:r>
      <w:r w:rsidRPr="00035E90">
        <w:rPr>
          <w:rFonts w:eastAsia="Times New Roman"/>
          <w:sz w:val="24"/>
          <w:szCs w:val="24"/>
        </w:rPr>
        <w:t xml:space="preserve"> đặc, nóng dư thu được khí SO</w:t>
      </w:r>
      <w:r w:rsidRPr="00035E90">
        <w:rPr>
          <w:rFonts w:eastAsia="Times New Roman"/>
          <w:sz w:val="24"/>
          <w:szCs w:val="24"/>
          <w:vertAlign w:val="subscript"/>
        </w:rPr>
        <w:t>2</w:t>
      </w:r>
      <w:r w:rsidRPr="00035E90">
        <w:rPr>
          <w:rFonts w:eastAsia="Times New Roman"/>
          <w:sz w:val="24"/>
          <w:szCs w:val="24"/>
        </w:rPr>
        <w:t>. Biết các phản ứng xảy ra hoàn toàn. Xác định thành phần các chất trong B, C, D và viết các phương trình phản ứng xảy ra.</w:t>
      </w:r>
    </w:p>
    <w:p w14:paraId="4DFD86F5" w14:textId="77777777" w:rsidR="002E5B43" w:rsidRPr="00035E90" w:rsidRDefault="002E5B43" w:rsidP="00046F41">
      <w:pPr>
        <w:spacing w:before="60" w:line="264" w:lineRule="auto"/>
        <w:jc w:val="both"/>
        <w:rPr>
          <w:rFonts w:eastAsia="Times New Roman"/>
          <w:sz w:val="24"/>
          <w:szCs w:val="24"/>
        </w:rPr>
      </w:pPr>
      <w:r w:rsidRPr="00035E90">
        <w:rPr>
          <w:rFonts w:eastAsia="Times New Roman"/>
          <w:b/>
          <w:sz w:val="24"/>
          <w:szCs w:val="24"/>
        </w:rPr>
        <w:tab/>
        <w:t>2.</w:t>
      </w:r>
      <w:r w:rsidRPr="00035E90">
        <w:rPr>
          <w:rFonts w:eastAsia="Times New Roman"/>
          <w:sz w:val="24"/>
          <w:szCs w:val="24"/>
        </w:rPr>
        <w:t xml:space="preserve"> Hỗn hợp Z gồm các chất rắn: BaCO</w:t>
      </w:r>
      <w:r w:rsidRPr="00035E90">
        <w:rPr>
          <w:rFonts w:eastAsia="Times New Roman"/>
          <w:sz w:val="24"/>
          <w:szCs w:val="24"/>
          <w:vertAlign w:val="subscript"/>
        </w:rPr>
        <w:t>3</w:t>
      </w:r>
      <w:r w:rsidRPr="00035E90">
        <w:rPr>
          <w:rFonts w:eastAsia="Times New Roman"/>
          <w:sz w:val="24"/>
          <w:szCs w:val="24"/>
        </w:rPr>
        <w:t>, Na</w:t>
      </w:r>
      <w:r w:rsidRPr="00035E90">
        <w:rPr>
          <w:rFonts w:eastAsia="Times New Roman"/>
          <w:sz w:val="24"/>
          <w:szCs w:val="24"/>
          <w:vertAlign w:val="subscript"/>
        </w:rPr>
        <w:t>2</w:t>
      </w:r>
      <w:r w:rsidRPr="00035E90">
        <w:rPr>
          <w:rFonts w:eastAsia="Times New Roman"/>
          <w:sz w:val="24"/>
          <w:szCs w:val="24"/>
        </w:rPr>
        <w:t>CO</w:t>
      </w:r>
      <w:r w:rsidRPr="00035E90">
        <w:rPr>
          <w:rFonts w:eastAsia="Times New Roman"/>
          <w:sz w:val="24"/>
          <w:szCs w:val="24"/>
          <w:vertAlign w:val="subscript"/>
        </w:rPr>
        <w:t>3</w:t>
      </w:r>
      <w:r w:rsidRPr="00035E90">
        <w:rPr>
          <w:rFonts w:eastAsia="Times New Roman"/>
          <w:sz w:val="24"/>
          <w:szCs w:val="24"/>
        </w:rPr>
        <w:t>, MgO và Fe</w:t>
      </w:r>
      <w:r w:rsidRPr="00035E90">
        <w:rPr>
          <w:rFonts w:eastAsia="Times New Roman"/>
          <w:sz w:val="24"/>
          <w:szCs w:val="24"/>
          <w:vertAlign w:val="subscript"/>
        </w:rPr>
        <w:t>2</w:t>
      </w:r>
      <w:r w:rsidRPr="00035E90">
        <w:rPr>
          <w:rFonts w:eastAsia="Times New Roman"/>
          <w:sz w:val="24"/>
          <w:szCs w:val="24"/>
        </w:rPr>
        <w:t>O</w:t>
      </w:r>
      <w:r w:rsidRPr="00035E90">
        <w:rPr>
          <w:rFonts w:eastAsia="Times New Roman"/>
          <w:sz w:val="24"/>
          <w:szCs w:val="24"/>
          <w:vertAlign w:val="subscript"/>
        </w:rPr>
        <w:t>3</w:t>
      </w:r>
      <w:r w:rsidRPr="00035E90">
        <w:rPr>
          <w:rFonts w:eastAsia="Times New Roman"/>
          <w:sz w:val="24"/>
          <w:szCs w:val="24"/>
        </w:rPr>
        <w:t>. Trình bày phương pháp điều chế từng kim loại riêng biệt từ Z và viết các phương trình hóa học xảy ra.</w:t>
      </w:r>
    </w:p>
    <w:p w14:paraId="122F4511" w14:textId="77777777" w:rsidR="002E5B43" w:rsidRPr="00035E90" w:rsidRDefault="002E5B43" w:rsidP="00046F41">
      <w:pPr>
        <w:spacing w:before="60" w:line="264" w:lineRule="auto"/>
        <w:jc w:val="both"/>
        <w:rPr>
          <w:rFonts w:eastAsia="Times New Roman"/>
          <w:b/>
          <w:sz w:val="24"/>
          <w:szCs w:val="24"/>
        </w:rPr>
      </w:pPr>
      <w:r w:rsidRPr="00035E90">
        <w:rPr>
          <w:rFonts w:eastAsia="Times New Roman"/>
          <w:b/>
          <w:sz w:val="24"/>
          <w:szCs w:val="24"/>
        </w:rPr>
        <w:t>Câu 3. (</w:t>
      </w:r>
      <w:r w:rsidRPr="00035E90">
        <w:rPr>
          <w:rFonts w:eastAsia="Times New Roman"/>
          <w:b/>
          <w:i/>
          <w:sz w:val="24"/>
          <w:szCs w:val="24"/>
        </w:rPr>
        <w:t>1,5 điểm</w:t>
      </w:r>
      <w:r w:rsidRPr="00035E90">
        <w:rPr>
          <w:rFonts w:eastAsia="Times New Roman"/>
          <w:b/>
          <w:sz w:val="24"/>
          <w:szCs w:val="24"/>
        </w:rPr>
        <w:t>)</w:t>
      </w:r>
    </w:p>
    <w:p w14:paraId="3A794B68"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1.</w:t>
      </w:r>
      <w:r w:rsidRPr="00035E90">
        <w:rPr>
          <w:rFonts w:eastAsia="Times New Roman"/>
          <w:sz w:val="24"/>
          <w:szCs w:val="24"/>
        </w:rPr>
        <w:t xml:space="preserve"> Cho sơ đồ chuyển hóa sau (mỗi mũi tên ứng với một phương trình phản ứng)</w:t>
      </w:r>
    </w:p>
    <w:p w14:paraId="6B8A1765" w14:textId="77777777" w:rsidR="00046F41" w:rsidRPr="00035E90" w:rsidRDefault="00046F41" w:rsidP="00046F41">
      <w:pPr>
        <w:spacing w:before="60" w:line="264" w:lineRule="auto"/>
        <w:jc w:val="center"/>
        <w:rPr>
          <w:rFonts w:eastAsia="Times New Roman"/>
          <w:sz w:val="24"/>
          <w:szCs w:val="24"/>
        </w:rPr>
      </w:pPr>
      <w:r w:rsidRPr="00035E90">
        <w:rPr>
          <w:noProof/>
          <w:sz w:val="24"/>
          <w:szCs w:val="24"/>
          <w:lang w:eastAsia="en-US"/>
        </w:rPr>
        <w:drawing>
          <wp:inline distT="0" distB="0" distL="0" distR="0" wp14:anchorId="1902C7C8" wp14:editId="1AB70AEA">
            <wp:extent cx="2872153" cy="703252"/>
            <wp:effectExtent l="0" t="0" r="4445" b="1905"/>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rotWithShape="1">
                    <a:blip r:embed="rId8"/>
                    <a:srcRect t="5247" r="1344" b="-1"/>
                    <a:stretch/>
                  </pic:blipFill>
                  <pic:spPr bwMode="auto">
                    <a:xfrm>
                      <a:off x="0" y="0"/>
                      <a:ext cx="2936154" cy="718923"/>
                    </a:xfrm>
                    <a:prstGeom prst="rect">
                      <a:avLst/>
                    </a:prstGeom>
                    <a:ln>
                      <a:noFill/>
                    </a:ln>
                    <a:extLst>
                      <a:ext uri="{53640926-AAD7-44D8-BBD7-CCE9431645EC}">
                        <a14:shadowObscured xmlns:a14="http://schemas.microsoft.com/office/drawing/2010/main"/>
                      </a:ext>
                    </a:extLst>
                  </pic:spPr>
                </pic:pic>
              </a:graphicData>
            </a:graphic>
          </wp:inline>
        </w:drawing>
      </w:r>
    </w:p>
    <w:p w14:paraId="6D377435" w14:textId="77B811A6" w:rsidR="002E5B43" w:rsidRPr="00035E90" w:rsidRDefault="002E5B43" w:rsidP="00046F41">
      <w:pPr>
        <w:spacing w:before="60" w:line="264" w:lineRule="auto"/>
        <w:jc w:val="center"/>
        <w:rPr>
          <w:rFonts w:eastAsia="Times New Roman"/>
          <w:sz w:val="24"/>
          <w:szCs w:val="24"/>
        </w:rPr>
      </w:pPr>
      <w:r w:rsidRPr="00035E90">
        <w:rPr>
          <w:rFonts w:eastAsia="Times New Roman"/>
          <w:sz w:val="24"/>
          <w:szCs w:val="24"/>
        </w:rPr>
        <w:t>Biết X, Y, Z là các muối; D là chất dùng để kích thích quả mau chín và trong phân tử có chứa một liên kết kém bền, Xác định các chất A, B, D, E, X, Y, Z và viết các phương trình phản ứng xảy ra.</w:t>
      </w:r>
    </w:p>
    <w:p w14:paraId="0371F82A"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2.</w:t>
      </w:r>
      <w:r w:rsidRPr="00035E90">
        <w:rPr>
          <w:rFonts w:eastAsia="Times New Roman"/>
          <w:sz w:val="24"/>
          <w:szCs w:val="24"/>
        </w:rPr>
        <w:t xml:space="preserve"> Một chất hữu cơ X mạch hở có công thức đơn giản nhất CH</w:t>
      </w:r>
      <w:r w:rsidRPr="00035E90">
        <w:rPr>
          <w:rFonts w:eastAsia="Times New Roman"/>
          <w:sz w:val="24"/>
          <w:szCs w:val="24"/>
          <w:vertAlign w:val="subscript"/>
        </w:rPr>
        <w:t>2</w:t>
      </w:r>
      <w:r w:rsidRPr="00035E90">
        <w:rPr>
          <w:rFonts w:eastAsia="Times New Roman"/>
          <w:sz w:val="24"/>
          <w:szCs w:val="24"/>
        </w:rPr>
        <w:t>O. Đốt cháy hoàn toàn a mol X thu được H</w:t>
      </w:r>
      <w:r w:rsidRPr="00035E90">
        <w:rPr>
          <w:rFonts w:eastAsia="Times New Roman"/>
          <w:sz w:val="24"/>
          <w:szCs w:val="24"/>
          <w:vertAlign w:val="subscript"/>
        </w:rPr>
        <w:t>2</w:t>
      </w:r>
      <w:r w:rsidRPr="00035E90">
        <w:rPr>
          <w:rFonts w:eastAsia="Times New Roman"/>
          <w:sz w:val="24"/>
          <w:szCs w:val="24"/>
        </w:rPr>
        <w:t>O và 3a mol CO</w:t>
      </w:r>
      <w:r w:rsidRPr="00035E90">
        <w:rPr>
          <w:rFonts w:eastAsia="Times New Roman"/>
          <w:sz w:val="24"/>
          <w:szCs w:val="24"/>
          <w:vertAlign w:val="subscript"/>
        </w:rPr>
        <w:t>2</w:t>
      </w:r>
      <w:r w:rsidRPr="00035E90">
        <w:rPr>
          <w:rFonts w:eastAsia="Times New Roman"/>
          <w:sz w:val="24"/>
          <w:szCs w:val="24"/>
        </w:rPr>
        <w:t>. Cho a mol X tác dụng hết với dung dịch NaHCO</w:t>
      </w:r>
      <w:r w:rsidRPr="00035E90">
        <w:rPr>
          <w:rFonts w:eastAsia="Times New Roman"/>
          <w:sz w:val="24"/>
          <w:szCs w:val="24"/>
          <w:vertAlign w:val="subscript"/>
        </w:rPr>
        <w:t>3</w:t>
      </w:r>
      <w:r w:rsidRPr="00035E90">
        <w:rPr>
          <w:rFonts w:eastAsia="Times New Roman"/>
          <w:sz w:val="24"/>
          <w:szCs w:val="24"/>
        </w:rPr>
        <w:t xml:space="preserve"> hoặc Na đều thu được a mol khí.</w:t>
      </w:r>
    </w:p>
    <w:p w14:paraId="464A0DBE"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t>a) Xác định công thức phân tử và viết công thức cấu tạo của X.</w:t>
      </w:r>
    </w:p>
    <w:p w14:paraId="21FE0B7D"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t>b) Y là một đồng phân của X. Cho a mol Y tác dụng hết với dung dịch NaOH đun nóng, thu được chất hữu cơ Z và cấu tạo bền. Cho Z tác dụng hết với Na thu được a mol H</w:t>
      </w:r>
      <w:r w:rsidRPr="00035E90">
        <w:rPr>
          <w:rFonts w:eastAsia="Times New Roman"/>
          <w:sz w:val="24"/>
          <w:szCs w:val="24"/>
          <w:vertAlign w:val="subscript"/>
        </w:rPr>
        <w:t>2</w:t>
      </w:r>
      <w:r w:rsidRPr="00035E90">
        <w:rPr>
          <w:rFonts w:eastAsia="Times New Roman"/>
          <w:sz w:val="24"/>
          <w:szCs w:val="24"/>
        </w:rPr>
        <w:t>. Xác định công thức cấu tạo của Y, Z và viết phương trình phản ứng xảy ra.</w:t>
      </w:r>
    </w:p>
    <w:p w14:paraId="2A0B8F9B" w14:textId="77777777" w:rsidR="002E5B43" w:rsidRPr="00035E90" w:rsidRDefault="002E5B43" w:rsidP="00046F41">
      <w:pPr>
        <w:spacing w:before="60" w:line="264" w:lineRule="auto"/>
        <w:rPr>
          <w:rFonts w:eastAsia="Times New Roman"/>
          <w:b/>
          <w:sz w:val="24"/>
          <w:szCs w:val="24"/>
        </w:rPr>
      </w:pPr>
      <w:r w:rsidRPr="00035E90">
        <w:rPr>
          <w:rFonts w:eastAsia="Times New Roman"/>
          <w:b/>
          <w:sz w:val="24"/>
          <w:szCs w:val="24"/>
        </w:rPr>
        <w:t>Câu 4. (</w:t>
      </w:r>
      <w:r w:rsidRPr="00035E90">
        <w:rPr>
          <w:rFonts w:eastAsia="Times New Roman"/>
          <w:b/>
          <w:i/>
          <w:sz w:val="24"/>
          <w:szCs w:val="24"/>
        </w:rPr>
        <w:t>2,0 điểm</w:t>
      </w:r>
      <w:r w:rsidRPr="00035E90">
        <w:rPr>
          <w:rFonts w:eastAsia="Times New Roman"/>
          <w:b/>
          <w:sz w:val="24"/>
          <w:szCs w:val="24"/>
        </w:rPr>
        <w:t>)</w:t>
      </w:r>
    </w:p>
    <w:p w14:paraId="1890F4F1" w14:textId="77777777" w:rsidR="002E5B43" w:rsidRPr="00035E90" w:rsidRDefault="002E5B43" w:rsidP="00046F41">
      <w:pPr>
        <w:spacing w:before="60" w:line="264" w:lineRule="auto"/>
        <w:jc w:val="both"/>
        <w:rPr>
          <w:rFonts w:eastAsia="Times New Roman"/>
          <w:sz w:val="24"/>
          <w:szCs w:val="24"/>
        </w:rPr>
      </w:pPr>
      <w:r w:rsidRPr="00035E90">
        <w:rPr>
          <w:rFonts w:eastAsia="Times New Roman"/>
          <w:b/>
          <w:sz w:val="24"/>
          <w:szCs w:val="24"/>
        </w:rPr>
        <w:tab/>
        <w:t xml:space="preserve">1. </w:t>
      </w:r>
      <w:r w:rsidRPr="00035E90">
        <w:rPr>
          <w:rFonts w:eastAsia="Times New Roman"/>
          <w:sz w:val="24"/>
          <w:szCs w:val="24"/>
        </w:rPr>
        <w:t>Hòa tan hoàn toàn a gam hỗn hợp gồm Na và một kim loại R có hóa trị II vào nước, sau phản ứng thu được dung dịch B và khí H</w:t>
      </w:r>
      <w:r w:rsidRPr="00035E90">
        <w:rPr>
          <w:rFonts w:eastAsia="Times New Roman"/>
          <w:sz w:val="24"/>
          <w:szCs w:val="24"/>
          <w:vertAlign w:val="subscript"/>
        </w:rPr>
        <w:t>2</w:t>
      </w:r>
      <w:r w:rsidRPr="00035E90">
        <w:rPr>
          <w:rFonts w:eastAsia="Times New Roman"/>
          <w:sz w:val="24"/>
          <w:szCs w:val="24"/>
        </w:rPr>
        <w:t>. Nếu cho B tác dụng vừa đủ với 180 ml dung dịch HCl 1M thì thu được dung dịch chứa 2 chất tan. Mặt khác, khi hấp thụ vừa hết 2,24 lít khí CO</w:t>
      </w:r>
      <w:r w:rsidRPr="00035E90">
        <w:rPr>
          <w:rFonts w:eastAsia="Times New Roman"/>
          <w:sz w:val="24"/>
          <w:szCs w:val="24"/>
          <w:vertAlign w:val="subscript"/>
        </w:rPr>
        <w:t>2</w:t>
      </w:r>
      <w:r w:rsidRPr="00035E90">
        <w:rPr>
          <w:rFonts w:eastAsia="Times New Roman"/>
          <w:sz w:val="24"/>
          <w:szCs w:val="24"/>
        </w:rPr>
        <w:t xml:space="preserve"> (ở đktc) vào B thu được 3,96 gam một chất kết tủa và dung dịch nước lọc chỉ chứa chất tan NaHCO</w:t>
      </w:r>
      <w:r w:rsidRPr="00035E90">
        <w:rPr>
          <w:rFonts w:eastAsia="Times New Roman"/>
          <w:sz w:val="24"/>
          <w:szCs w:val="24"/>
          <w:vertAlign w:val="subscript"/>
        </w:rPr>
        <w:t>3</w:t>
      </w:r>
      <w:r w:rsidRPr="00035E90">
        <w:rPr>
          <w:rFonts w:eastAsia="Times New Roman"/>
          <w:sz w:val="24"/>
          <w:szCs w:val="24"/>
        </w:rPr>
        <w:t>. Biết các phản ứng xảy ra hoàn toàn. Xác định kim loại R và tính a.</w:t>
      </w:r>
    </w:p>
    <w:p w14:paraId="0C118DE8"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lastRenderedPageBreak/>
        <w:tab/>
      </w:r>
      <w:r w:rsidRPr="00035E90">
        <w:rPr>
          <w:rFonts w:eastAsia="Times New Roman"/>
          <w:b/>
          <w:sz w:val="24"/>
          <w:szCs w:val="24"/>
        </w:rPr>
        <w:t>2.</w:t>
      </w:r>
      <w:r w:rsidRPr="00035E90">
        <w:rPr>
          <w:rFonts w:eastAsia="Times New Roman"/>
          <w:sz w:val="24"/>
          <w:szCs w:val="24"/>
        </w:rPr>
        <w:t xml:space="preserve"> Hỗn hợp X gồm Cu và Fe</w:t>
      </w:r>
      <w:r w:rsidRPr="00035E90">
        <w:rPr>
          <w:rFonts w:eastAsia="Times New Roman"/>
          <w:sz w:val="24"/>
          <w:szCs w:val="24"/>
          <w:vertAlign w:val="subscript"/>
        </w:rPr>
        <w:t>x</w:t>
      </w:r>
      <w:r w:rsidRPr="00035E90">
        <w:rPr>
          <w:rFonts w:eastAsia="Times New Roman"/>
          <w:sz w:val="24"/>
          <w:szCs w:val="24"/>
        </w:rPr>
        <w:t>O</w:t>
      </w:r>
      <w:r w:rsidRPr="00035E90">
        <w:rPr>
          <w:rFonts w:eastAsia="Times New Roman"/>
          <w:sz w:val="24"/>
          <w:szCs w:val="24"/>
          <w:vertAlign w:val="subscript"/>
        </w:rPr>
        <w:t>y</w:t>
      </w:r>
      <w:r w:rsidRPr="00035E90">
        <w:rPr>
          <w:rFonts w:eastAsia="Times New Roman"/>
          <w:sz w:val="24"/>
          <w:szCs w:val="24"/>
        </w:rPr>
        <w:t>. Từ m gam X có thể điều chế được tối đa 5,92 gam kim loại. Cho m gam X tác dụng với dung dịch H</w:t>
      </w:r>
      <w:r w:rsidRPr="00035E90">
        <w:rPr>
          <w:rFonts w:eastAsia="Times New Roman"/>
          <w:sz w:val="24"/>
          <w:szCs w:val="24"/>
          <w:vertAlign w:val="subscript"/>
        </w:rPr>
        <w:t>2</w:t>
      </w:r>
      <w:r w:rsidRPr="00035E90">
        <w:rPr>
          <w:rFonts w:eastAsia="Times New Roman"/>
          <w:sz w:val="24"/>
          <w:szCs w:val="24"/>
        </w:rPr>
        <w:t>SO</w:t>
      </w:r>
      <w:r w:rsidRPr="00035E90">
        <w:rPr>
          <w:rFonts w:eastAsia="Times New Roman"/>
          <w:sz w:val="24"/>
          <w:szCs w:val="24"/>
          <w:vertAlign w:val="subscript"/>
        </w:rPr>
        <w:t>4</w:t>
      </w:r>
      <w:r w:rsidRPr="00035E90">
        <w:rPr>
          <w:rFonts w:eastAsia="Times New Roman"/>
          <w:sz w:val="24"/>
          <w:szCs w:val="24"/>
        </w:rPr>
        <w:t xml:space="preserve"> loãng, thu được dung dịch Y chứa 12,32 gam muối và phần chất rắn không tan chỉ chứa 1,28 gam kim loại. Mặt khác, m gam X tác dụng với H</w:t>
      </w:r>
      <w:r w:rsidRPr="00035E90">
        <w:rPr>
          <w:rFonts w:eastAsia="Times New Roman"/>
          <w:sz w:val="24"/>
          <w:szCs w:val="24"/>
          <w:vertAlign w:val="subscript"/>
        </w:rPr>
        <w:t>2</w:t>
      </w:r>
      <w:r w:rsidRPr="00035E90">
        <w:rPr>
          <w:rFonts w:eastAsia="Times New Roman"/>
          <w:sz w:val="24"/>
          <w:szCs w:val="24"/>
        </w:rPr>
        <w:t>SO</w:t>
      </w:r>
      <w:r w:rsidRPr="00035E90">
        <w:rPr>
          <w:rFonts w:eastAsia="Times New Roman"/>
          <w:sz w:val="24"/>
          <w:szCs w:val="24"/>
          <w:vertAlign w:val="subscript"/>
        </w:rPr>
        <w:t>4</w:t>
      </w:r>
      <w:r w:rsidRPr="00035E90">
        <w:rPr>
          <w:rFonts w:eastAsia="Times New Roman"/>
          <w:sz w:val="24"/>
          <w:szCs w:val="24"/>
        </w:rPr>
        <w:t xml:space="preserve"> đặc nóng, dư thu được 1,12 lít SO</w:t>
      </w:r>
      <w:r w:rsidRPr="00035E90">
        <w:rPr>
          <w:rFonts w:eastAsia="Times New Roman"/>
          <w:sz w:val="24"/>
          <w:szCs w:val="24"/>
          <w:vertAlign w:val="subscript"/>
        </w:rPr>
        <w:t>2</w:t>
      </w:r>
      <w:r w:rsidRPr="00035E90">
        <w:rPr>
          <w:rFonts w:eastAsia="Times New Roman"/>
          <w:sz w:val="24"/>
          <w:szCs w:val="24"/>
        </w:rPr>
        <w:t xml:space="preserve"> (đktc, sản phẩn khử duy nhất).</w:t>
      </w:r>
    </w:p>
    <w:p w14:paraId="187DB448"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a)</w:t>
      </w:r>
      <w:r w:rsidRPr="00035E90">
        <w:rPr>
          <w:rFonts w:eastAsia="Times New Roman"/>
          <w:sz w:val="24"/>
          <w:szCs w:val="24"/>
        </w:rPr>
        <w:t xml:space="preserve"> Xác định công thức Fe</w:t>
      </w:r>
      <w:r w:rsidRPr="00035E90">
        <w:rPr>
          <w:rFonts w:eastAsia="Times New Roman"/>
          <w:sz w:val="24"/>
          <w:szCs w:val="24"/>
          <w:vertAlign w:val="subscript"/>
        </w:rPr>
        <w:t>x</w:t>
      </w:r>
      <w:r w:rsidRPr="00035E90">
        <w:rPr>
          <w:rFonts w:eastAsia="Times New Roman"/>
          <w:sz w:val="24"/>
          <w:szCs w:val="24"/>
        </w:rPr>
        <w:t>O</w:t>
      </w:r>
      <w:r w:rsidRPr="00035E90">
        <w:rPr>
          <w:rFonts w:eastAsia="Times New Roman"/>
          <w:sz w:val="24"/>
          <w:szCs w:val="24"/>
          <w:vertAlign w:val="subscript"/>
        </w:rPr>
        <w:t>y</w:t>
      </w:r>
      <w:r w:rsidRPr="00035E90">
        <w:rPr>
          <w:rFonts w:eastAsia="Times New Roman"/>
          <w:sz w:val="24"/>
          <w:szCs w:val="24"/>
        </w:rPr>
        <w:t xml:space="preserve"> và tính m.</w:t>
      </w:r>
    </w:p>
    <w:p w14:paraId="2979EE12"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b)</w:t>
      </w:r>
      <w:r w:rsidRPr="00035E90">
        <w:rPr>
          <w:rFonts w:eastAsia="Times New Roman"/>
          <w:sz w:val="24"/>
          <w:szCs w:val="24"/>
        </w:rPr>
        <w:t xml:space="preserve"> Hòa tan hoàn toàn m gam X vào 100 ml dung dịch chứa HCl 0,8M và H</w:t>
      </w:r>
      <w:r w:rsidRPr="00035E90">
        <w:rPr>
          <w:rFonts w:eastAsia="Times New Roman"/>
          <w:sz w:val="24"/>
          <w:szCs w:val="24"/>
          <w:vertAlign w:val="subscript"/>
        </w:rPr>
        <w:t>2</w:t>
      </w:r>
      <w:r w:rsidRPr="00035E90">
        <w:rPr>
          <w:rFonts w:eastAsia="Times New Roman"/>
          <w:sz w:val="24"/>
          <w:szCs w:val="24"/>
        </w:rPr>
        <w:t>SO</w:t>
      </w:r>
      <w:r w:rsidRPr="00035E90">
        <w:rPr>
          <w:rFonts w:eastAsia="Times New Roman"/>
          <w:sz w:val="24"/>
          <w:szCs w:val="24"/>
          <w:vertAlign w:val="subscript"/>
        </w:rPr>
        <w:t>4</w:t>
      </w:r>
      <w:r w:rsidRPr="00035E90">
        <w:rPr>
          <w:rFonts w:eastAsia="Times New Roman"/>
          <w:sz w:val="24"/>
          <w:szCs w:val="24"/>
        </w:rPr>
        <w:t xml:space="preserve"> 0,5M, sau phản ứng, lọc bỏ chất rắn không tan, thu được dung dịch Y. Cô cạn dung dịch Y thu được a gam chất rắn khan. Viết các phương trình phản ứng xảy ra và tính a.</w:t>
      </w:r>
    </w:p>
    <w:p w14:paraId="45AF000E" w14:textId="77777777" w:rsidR="002E5B43" w:rsidRPr="00035E90" w:rsidRDefault="002E5B43" w:rsidP="00046F41">
      <w:pPr>
        <w:spacing w:before="60" w:line="264" w:lineRule="auto"/>
        <w:jc w:val="both"/>
        <w:rPr>
          <w:rFonts w:eastAsia="Times New Roman"/>
          <w:b/>
          <w:sz w:val="24"/>
          <w:szCs w:val="24"/>
        </w:rPr>
      </w:pPr>
      <w:r w:rsidRPr="00035E90">
        <w:rPr>
          <w:rFonts w:eastAsia="Times New Roman"/>
          <w:b/>
          <w:sz w:val="24"/>
          <w:szCs w:val="24"/>
        </w:rPr>
        <w:t>Câu 5. (</w:t>
      </w:r>
      <w:r w:rsidRPr="00035E90">
        <w:rPr>
          <w:rFonts w:eastAsia="Times New Roman"/>
          <w:b/>
          <w:i/>
          <w:sz w:val="24"/>
          <w:szCs w:val="24"/>
        </w:rPr>
        <w:t>1,0 điểm</w:t>
      </w:r>
      <w:r w:rsidRPr="00035E90">
        <w:rPr>
          <w:rFonts w:eastAsia="Times New Roman"/>
          <w:b/>
          <w:sz w:val="24"/>
          <w:szCs w:val="24"/>
        </w:rPr>
        <w:t>)</w:t>
      </w:r>
    </w:p>
    <w:p w14:paraId="65A1F8EB"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1.</w:t>
      </w:r>
      <w:r w:rsidRPr="00035E90">
        <w:rPr>
          <w:rFonts w:eastAsia="Times New Roman"/>
          <w:sz w:val="24"/>
          <w:szCs w:val="24"/>
        </w:rPr>
        <w:t xml:space="preserve"> Hỗn hợp A gồm metan, etilen, axetilen. Đốt cháy hoàn toàn 2,15 gam A thu được H</w:t>
      </w:r>
      <w:r w:rsidRPr="00035E90">
        <w:rPr>
          <w:rFonts w:eastAsia="Times New Roman"/>
          <w:sz w:val="24"/>
          <w:szCs w:val="24"/>
          <w:vertAlign w:val="subscript"/>
        </w:rPr>
        <w:t>2</w:t>
      </w:r>
      <w:r w:rsidRPr="00035E90">
        <w:rPr>
          <w:rFonts w:eastAsia="Times New Roman"/>
          <w:sz w:val="24"/>
          <w:szCs w:val="24"/>
        </w:rPr>
        <w:t>O và 6,6 gam CO</w:t>
      </w:r>
      <w:r w:rsidRPr="00035E90">
        <w:rPr>
          <w:rFonts w:eastAsia="Times New Roman"/>
          <w:sz w:val="24"/>
          <w:szCs w:val="24"/>
          <w:vertAlign w:val="subscript"/>
        </w:rPr>
        <w:t>2</w:t>
      </w:r>
      <w:r w:rsidRPr="00035E90">
        <w:rPr>
          <w:rFonts w:eastAsia="Times New Roman"/>
          <w:sz w:val="24"/>
          <w:szCs w:val="24"/>
        </w:rPr>
        <w:t>. Mặt khác 0,896 lít A (đktc) làm mất màu tối đa 4,8 gam brom trong dung môi CCl</w:t>
      </w:r>
      <w:r w:rsidRPr="00035E90">
        <w:rPr>
          <w:rFonts w:eastAsia="Times New Roman"/>
          <w:sz w:val="24"/>
          <w:szCs w:val="24"/>
          <w:vertAlign w:val="subscript"/>
        </w:rPr>
        <w:t>4</w:t>
      </w:r>
      <w:r w:rsidRPr="00035E90">
        <w:rPr>
          <w:rFonts w:eastAsia="Times New Roman"/>
          <w:sz w:val="24"/>
          <w:szCs w:val="24"/>
        </w:rPr>
        <w:t>. Tính % theo thể tích các khí trong A.</w:t>
      </w:r>
    </w:p>
    <w:p w14:paraId="11D7356D"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2.</w:t>
      </w:r>
      <w:r w:rsidRPr="00035E90">
        <w:rPr>
          <w:rFonts w:eastAsia="Times New Roman"/>
          <w:sz w:val="24"/>
          <w:szCs w:val="24"/>
        </w:rPr>
        <w:t xml:space="preserve"> Hỗn hợp X gồm một axit hữu cơ và một este (các chất không chứa nhóm chức nào khác). Đốt cháy hoàn toàn một lượng X thu được 4,256 lít khí CO</w:t>
      </w:r>
      <w:r w:rsidRPr="00035E90">
        <w:rPr>
          <w:rFonts w:eastAsia="Times New Roman"/>
          <w:sz w:val="24"/>
          <w:szCs w:val="24"/>
          <w:vertAlign w:val="subscript"/>
        </w:rPr>
        <w:t>2</w:t>
      </w:r>
      <w:r w:rsidRPr="00035E90">
        <w:rPr>
          <w:rFonts w:eastAsia="Times New Roman"/>
          <w:sz w:val="24"/>
          <w:szCs w:val="24"/>
        </w:rPr>
        <w:t xml:space="preserve"> (đktc) và 3,42 gam H</w:t>
      </w:r>
      <w:r w:rsidRPr="00035E90">
        <w:rPr>
          <w:rFonts w:eastAsia="Times New Roman"/>
          <w:sz w:val="24"/>
          <w:szCs w:val="24"/>
          <w:vertAlign w:val="subscript"/>
        </w:rPr>
        <w:t>2</w:t>
      </w:r>
      <w:r w:rsidRPr="00035E90">
        <w:rPr>
          <w:rFonts w:eastAsia="Times New Roman"/>
          <w:sz w:val="24"/>
          <w:szCs w:val="24"/>
        </w:rPr>
        <w:t>O. Mặt khác cho 4,26 gam X tác dụng vừa đủ với 20 gam dung dịch NaOH 10% đun nóng. Sau phản ứng hoàn toàn cô cạn dung dịch thu được một chất rắn Z và phần hơi T. Hóa lỏng T rồi cho vào bình Na dư nhận thấy khối lượng bình tăng 18,41 gam.</w:t>
      </w:r>
    </w:p>
    <w:p w14:paraId="08295936"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t>Xác định công thức cấu tạo và tính phần trăm khối lượng mỗi chất trong X. Biết trong X số mol axit &gt; số mol este &gt; 0,015 mol.</w:t>
      </w:r>
    </w:p>
    <w:p w14:paraId="35503274" w14:textId="77777777" w:rsidR="002E5B43" w:rsidRPr="00035E90" w:rsidRDefault="002E5B43" w:rsidP="00046F41">
      <w:pPr>
        <w:spacing w:before="60" w:line="264" w:lineRule="auto"/>
        <w:jc w:val="both"/>
        <w:rPr>
          <w:rFonts w:eastAsia="Times New Roman"/>
          <w:b/>
          <w:sz w:val="24"/>
          <w:szCs w:val="24"/>
        </w:rPr>
      </w:pPr>
      <w:r w:rsidRPr="00035E90">
        <w:rPr>
          <w:rFonts w:eastAsia="Times New Roman"/>
          <w:b/>
          <w:sz w:val="24"/>
          <w:szCs w:val="24"/>
        </w:rPr>
        <w:t>Câu 6: (</w:t>
      </w:r>
      <w:r w:rsidRPr="00035E90">
        <w:rPr>
          <w:rFonts w:eastAsia="Times New Roman"/>
          <w:b/>
          <w:i/>
          <w:sz w:val="24"/>
          <w:szCs w:val="24"/>
        </w:rPr>
        <w:t>1,0 điểm</w:t>
      </w:r>
      <w:r w:rsidRPr="00035E90">
        <w:rPr>
          <w:rFonts w:eastAsia="Times New Roman"/>
          <w:b/>
          <w:sz w:val="24"/>
          <w:szCs w:val="24"/>
        </w:rPr>
        <w:t>)</w:t>
      </w:r>
    </w:p>
    <w:p w14:paraId="60AC4AB4" w14:textId="77777777" w:rsidR="002E5B43" w:rsidRPr="00035E90" w:rsidRDefault="002E5B43" w:rsidP="00046F41">
      <w:pPr>
        <w:spacing w:before="60" w:line="264" w:lineRule="auto"/>
        <w:jc w:val="both"/>
        <w:rPr>
          <w:rFonts w:eastAsia="Times New Roman"/>
          <w:sz w:val="24"/>
          <w:szCs w:val="24"/>
        </w:rPr>
      </w:pPr>
      <w:r w:rsidRPr="00035E90">
        <w:rPr>
          <w:rFonts w:eastAsia="Times New Roman"/>
          <w:b/>
          <w:sz w:val="24"/>
          <w:szCs w:val="24"/>
        </w:rPr>
        <w:tab/>
        <w:t xml:space="preserve">1. </w:t>
      </w:r>
      <w:r w:rsidRPr="00035E90">
        <w:rPr>
          <w:rFonts w:eastAsia="Times New Roman"/>
          <w:sz w:val="24"/>
          <w:szCs w:val="24"/>
        </w:rPr>
        <w:t>Cho hình vẽ điều chế khí axetilen trong phòng thí nghiệm</w:t>
      </w:r>
    </w:p>
    <w:p w14:paraId="4CBACEEE" w14:textId="77777777" w:rsidR="002E5B43" w:rsidRPr="00035E90" w:rsidRDefault="002E5B43" w:rsidP="00046F41">
      <w:pPr>
        <w:spacing w:before="60" w:line="264" w:lineRule="auto"/>
        <w:jc w:val="both"/>
        <w:rPr>
          <w:rFonts w:eastAsia="Times New Roman"/>
          <w:b/>
          <w:sz w:val="24"/>
          <w:szCs w:val="24"/>
        </w:rPr>
      </w:pPr>
    </w:p>
    <w:p w14:paraId="35A15DBF" w14:textId="77777777" w:rsidR="002E5B43" w:rsidRPr="00035E90" w:rsidRDefault="002E5B43" w:rsidP="00046F41">
      <w:pPr>
        <w:spacing w:before="60" w:line="264" w:lineRule="auto"/>
        <w:jc w:val="center"/>
        <w:rPr>
          <w:rFonts w:eastAsia="Times New Roman"/>
          <w:b/>
          <w:sz w:val="24"/>
          <w:szCs w:val="24"/>
        </w:rPr>
      </w:pPr>
      <w:r w:rsidRPr="00035E90">
        <w:rPr>
          <w:sz w:val="24"/>
          <w:szCs w:val="24"/>
        </w:rPr>
        <w:object w:dxaOrig="5699" w:dyaOrig="3765" w14:anchorId="1A28B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6" type="#_x0000_t75" style="width:188.85pt;height:127.7pt" o:ole="">
            <v:imagedata r:id="rId9" o:title=""/>
          </v:shape>
          <o:OLEObject Type="Embed" ProgID="PBrush" ShapeID="_x0000_i1186" DrawAspect="Content" ObjectID="_1744741844" r:id="rId10"/>
        </w:object>
      </w:r>
    </w:p>
    <w:p w14:paraId="0A9647B3"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t>Viết phương trình điều chế C</w:t>
      </w:r>
      <w:r w:rsidRPr="00035E90">
        <w:rPr>
          <w:rFonts w:eastAsia="Times New Roman"/>
          <w:sz w:val="24"/>
          <w:szCs w:val="24"/>
          <w:vertAlign w:val="subscript"/>
        </w:rPr>
        <w:t>2</w:t>
      </w:r>
      <w:r w:rsidRPr="00035E90">
        <w:rPr>
          <w:rFonts w:eastAsia="Times New Roman"/>
          <w:sz w:val="24"/>
          <w:szCs w:val="24"/>
        </w:rPr>
        <w:t>H</w:t>
      </w:r>
      <w:r w:rsidRPr="00035E90">
        <w:rPr>
          <w:rFonts w:eastAsia="Times New Roman"/>
          <w:sz w:val="24"/>
          <w:szCs w:val="24"/>
          <w:vertAlign w:val="subscript"/>
        </w:rPr>
        <w:t>2</w:t>
      </w:r>
      <w:r w:rsidRPr="00035E90">
        <w:rPr>
          <w:rFonts w:eastAsia="Times New Roman"/>
          <w:sz w:val="24"/>
          <w:szCs w:val="24"/>
        </w:rPr>
        <w:t xml:space="preserve"> và cho biết khí C</w:t>
      </w:r>
      <w:r w:rsidRPr="00035E90">
        <w:rPr>
          <w:rFonts w:eastAsia="Times New Roman"/>
          <w:sz w:val="24"/>
          <w:szCs w:val="24"/>
          <w:vertAlign w:val="subscript"/>
        </w:rPr>
        <w:t>2</w:t>
      </w:r>
      <w:r w:rsidRPr="00035E90">
        <w:rPr>
          <w:rFonts w:eastAsia="Times New Roman"/>
          <w:sz w:val="24"/>
          <w:szCs w:val="24"/>
        </w:rPr>
        <w:t>H</w:t>
      </w:r>
      <w:r w:rsidRPr="00035E90">
        <w:rPr>
          <w:rFonts w:eastAsia="Times New Roman"/>
          <w:sz w:val="24"/>
          <w:szCs w:val="24"/>
          <w:vertAlign w:val="subscript"/>
        </w:rPr>
        <w:t>2</w:t>
      </w:r>
      <w:r w:rsidRPr="00035E90">
        <w:rPr>
          <w:rFonts w:eastAsia="Times New Roman"/>
          <w:sz w:val="24"/>
          <w:szCs w:val="24"/>
        </w:rPr>
        <w:t xml:space="preserve"> trong phòng thí nghiệm được thu bằng phương pháp gì? Nếu vai trò của bình chứa dung dịch NaOH?</w:t>
      </w:r>
    </w:p>
    <w:p w14:paraId="4249534D"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2.</w:t>
      </w:r>
      <w:r w:rsidRPr="00035E90">
        <w:rPr>
          <w:rFonts w:eastAsia="Times New Roman"/>
          <w:sz w:val="24"/>
          <w:szCs w:val="24"/>
        </w:rPr>
        <w:t xml:space="preserve"> Trong dân gian thường sản suất rượu etylic băng phương pháp lên men tinh bột.</w:t>
      </w:r>
    </w:p>
    <w:p w14:paraId="120D906F"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a)</w:t>
      </w:r>
      <w:r w:rsidRPr="00035E90">
        <w:rPr>
          <w:rFonts w:eastAsia="Times New Roman"/>
          <w:sz w:val="24"/>
          <w:szCs w:val="24"/>
        </w:rPr>
        <w:t xml:space="preserve"> Viết phương trình phản ứng điều chế rượu etylic từ tinh bột.</w:t>
      </w:r>
    </w:p>
    <w:p w14:paraId="2D6AB589" w14:textId="77777777" w:rsidR="002E5B43" w:rsidRPr="00035E90" w:rsidRDefault="002E5B43" w:rsidP="00046F41">
      <w:pPr>
        <w:spacing w:before="60" w:line="264" w:lineRule="auto"/>
        <w:jc w:val="both"/>
        <w:rPr>
          <w:rFonts w:eastAsia="Times New Roman"/>
          <w:sz w:val="24"/>
          <w:szCs w:val="24"/>
        </w:rPr>
      </w:pPr>
      <w:r w:rsidRPr="00035E90">
        <w:rPr>
          <w:rFonts w:eastAsia="Times New Roman"/>
          <w:sz w:val="24"/>
          <w:szCs w:val="24"/>
        </w:rPr>
        <w:tab/>
      </w:r>
      <w:r w:rsidRPr="00035E90">
        <w:rPr>
          <w:rFonts w:eastAsia="Times New Roman"/>
          <w:b/>
          <w:sz w:val="24"/>
          <w:szCs w:val="24"/>
        </w:rPr>
        <w:t>b)</w:t>
      </w:r>
      <w:r w:rsidRPr="00035E90">
        <w:rPr>
          <w:rFonts w:eastAsia="Times New Roman"/>
          <w:sz w:val="24"/>
          <w:szCs w:val="24"/>
        </w:rPr>
        <w:t xml:space="preserve"> Phần còn lại sau khi chưng cất lấy rượu etylic được gọi là bỗng rượu (hay bã rượu). Giải thích tại sao bỗng rượu để trong không khí lại bị chua và khi dùng bỗng rượu để nấu canh thì lại thấy có mùi thơm?</w:t>
      </w:r>
    </w:p>
    <w:p w14:paraId="08EF1493" w14:textId="769CD346" w:rsidR="005A2B5B" w:rsidRPr="00035E90" w:rsidRDefault="00A018B4" w:rsidP="00EE1FBA">
      <w:pPr>
        <w:spacing w:before="20" w:line="252" w:lineRule="auto"/>
        <w:jc w:val="center"/>
        <w:rPr>
          <w:sz w:val="24"/>
          <w:szCs w:val="24"/>
          <w:lang w:val="nl-NL"/>
        </w:rPr>
      </w:pPr>
      <w:r w:rsidRPr="00035E90">
        <w:rPr>
          <w:b/>
          <w:bCs/>
          <w:sz w:val="24"/>
          <w:szCs w:val="24"/>
        </w:rPr>
        <w:t>----- HẾT -----</w:t>
      </w:r>
      <w:bookmarkStart w:id="1" w:name="_GoBack"/>
      <w:bookmarkEnd w:id="1"/>
    </w:p>
    <w:sectPr w:rsidR="005A2B5B" w:rsidRPr="00035E90" w:rsidSect="000C5165">
      <w:footerReference w:type="default" r:id="rId11"/>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C63B8A" w14:textId="77777777" w:rsidR="007D6A00" w:rsidRDefault="007D6A00">
      <w:r>
        <w:separator/>
      </w:r>
    </w:p>
  </w:endnote>
  <w:endnote w:type="continuationSeparator" w:id="0">
    <w:p w14:paraId="70EDFC81" w14:textId="77777777" w:rsidR="007D6A00" w:rsidRDefault="007D6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0886D551"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EE1FBA">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CBAFF7" w14:textId="77777777" w:rsidR="007D6A00" w:rsidRDefault="007D6A00">
      <w:r>
        <w:separator/>
      </w:r>
    </w:p>
  </w:footnote>
  <w:footnote w:type="continuationSeparator" w:id="0">
    <w:p w14:paraId="11AE65E0" w14:textId="77777777" w:rsidR="007D6A00" w:rsidRDefault="007D6A0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D6A00"/>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E1FBA"/>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0C37F-5F29-4DF7-A947-E4E312463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2023-05-04T14:39:00Z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