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0EF17" w14:textId="6E90F070" w:rsidR="00D82EB9" w:rsidRPr="00035E90" w:rsidRDefault="002E5B43" w:rsidP="00D82EB9">
      <w:pPr>
        <w:pStyle w:val="BodyText"/>
        <w:spacing w:line="240" w:lineRule="auto"/>
        <w:ind w:firstLine="0"/>
        <w:jc w:val="center"/>
        <w:rPr>
          <w:b/>
          <w:bCs/>
          <w:sz w:val="24"/>
          <w:szCs w:val="24"/>
        </w:rPr>
      </w:pPr>
      <w:r w:rsidRPr="00035E90"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358775" distL="114300" distR="114300" simplePos="0" relativeHeight="251759616" behindDoc="0" locked="0" layoutInCell="1" allowOverlap="1" wp14:anchorId="2B462CA1" wp14:editId="67546122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133600" cy="358775"/>
                <wp:effectExtent l="0" t="0" r="0" b="0"/>
                <wp:wrapSquare wrapText="right"/>
                <wp:docPr id="105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58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3755A3" w14:textId="77777777" w:rsidR="00DD4721" w:rsidRPr="0022133C" w:rsidRDefault="00DD4721" w:rsidP="00DD4721">
                            <w:pPr>
                              <w:pStyle w:val="BodyText"/>
                              <w:spacing w:line="240" w:lineRule="auto"/>
                              <w:ind w:firstLine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213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SỞ GIÁO DỤC VÀ ĐÀO TẠO</w:t>
                            </w:r>
                          </w:p>
                          <w:p w14:paraId="35DCFAF3" w14:textId="77777777" w:rsidR="00DD4721" w:rsidRPr="0022133C" w:rsidRDefault="00DD4721" w:rsidP="00DD4721">
                            <w:pPr>
                              <w:pStyle w:val="BodyText"/>
                              <w:spacing w:line="240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213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THỪA THIÊN HUẾ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B462CA1" id="Shape 1" o:spid="_x0000_s1079" type="#_x0000_t202" style="position:absolute;left:0;text-align:left;margin-left:0;margin-top:1pt;width:168pt;height:28.25pt;z-index:251759616;visibility:visible;mso-wrap-style:square;mso-width-percent:0;mso-wrap-distance-left:9pt;mso-wrap-distance-top:0;mso-wrap-distance-right:9pt;mso-wrap-distance-bottom:28.25pt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" filled="f" stroked="f">
                <v:textbox inset="0,0,0,0">
                  <w:txbxContent>
                    <w:p w14:paraId="103755A3" w14:textId="77777777" w:rsidR="00DD4721" w:rsidRPr="0022133C" w:rsidRDefault="00DD4721" w:rsidP="00DD4721">
                      <w:pPr>
                        <w:pStyle w:val="BodyText"/>
                        <w:spacing w:line="240" w:lineRule="auto"/>
                        <w:ind w:firstLine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2133C">
                        <w:rPr>
                          <w:b/>
                          <w:bCs/>
                          <w:sz w:val="24"/>
                          <w:szCs w:val="24"/>
                        </w:rPr>
                        <w:t>SỞ GIÁO DỤC VÀ ĐÀO TẠO</w:t>
                      </w:r>
                    </w:p>
                    <w:p w14:paraId="35DCFAF3" w14:textId="77777777" w:rsidR="00DD4721" w:rsidRPr="0022133C" w:rsidRDefault="00DD4721" w:rsidP="00DD4721">
                      <w:pPr>
                        <w:pStyle w:val="BodyText"/>
                        <w:spacing w:line="240" w:lineRule="auto"/>
                        <w:ind w:firstLine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2133C">
                        <w:rPr>
                          <w:b/>
                          <w:bCs/>
                          <w:sz w:val="24"/>
                          <w:szCs w:val="24"/>
                        </w:rPr>
                        <w:t>THỪA THIÊN HUẾ</w:t>
                      </w:r>
                    </w:p>
                  </w:txbxContent>
                </v:textbox>
                <w10:wrap type="square" side="right" anchorx="margin"/>
              </v:shape>
            </w:pict>
          </mc:Fallback>
        </mc:AlternateContent>
      </w:r>
      <w:r w:rsidRPr="00035E90">
        <w:rPr>
          <w:b/>
          <w:bCs/>
          <w:sz w:val="24"/>
          <w:szCs w:val="24"/>
        </w:rPr>
        <w:t>KỲ THI TUYẾN SINH LỚP 10 THPT</w:t>
      </w:r>
    </w:p>
    <w:p w14:paraId="57880FDD" w14:textId="4E00E57E" w:rsidR="002E5B43" w:rsidRPr="00035E90" w:rsidRDefault="002E5B43" w:rsidP="00D82EB9">
      <w:pPr>
        <w:pStyle w:val="BodyText"/>
        <w:spacing w:line="240" w:lineRule="auto"/>
        <w:ind w:firstLine="0"/>
        <w:jc w:val="center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>CHUYÊN QUỐC HỌC</w:t>
      </w:r>
    </w:p>
    <w:p w14:paraId="19D5662E" w14:textId="6D663C1E" w:rsidR="002E5B43" w:rsidRPr="00035E90" w:rsidRDefault="00D82EB9" w:rsidP="00DD4721">
      <w:pPr>
        <w:pStyle w:val="Bodytext20"/>
        <w:rPr>
          <w:b/>
          <w:bCs/>
          <w:color w:val="auto"/>
        </w:rPr>
      </w:pPr>
      <w:r w:rsidRPr="00035E90">
        <w:rPr>
          <w:b/>
          <w:noProof/>
          <w:color w:val="auto"/>
          <w:sz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4AA3A24" wp14:editId="7FFB577F">
                <wp:simplePos x="0" y="0"/>
                <wp:positionH relativeFrom="column">
                  <wp:posOffset>653415</wp:posOffset>
                </wp:positionH>
                <wp:positionV relativeFrom="paragraph">
                  <wp:posOffset>59055</wp:posOffset>
                </wp:positionV>
                <wp:extent cx="653517" cy="222640"/>
                <wp:effectExtent l="0" t="0" r="13335" b="25400"/>
                <wp:wrapNone/>
                <wp:docPr id="22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517" cy="22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FDF2C" w14:textId="270F680E" w:rsidR="00DD4721" w:rsidRPr="006759DA" w:rsidRDefault="00DD4721" w:rsidP="00D82EB9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31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4AA3A24" id="_x0000_s1080" type="#_x0000_t202" style="position:absolute;left:0;text-align:left;margin-left:51.45pt;margin-top:4.65pt;width:51.45pt;height:17.5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" strokeweight=".25pt">
                <v:textbox inset="1mm,1mm,1mm,1mm">
                  <w:txbxContent>
                    <w:p w14:paraId="539FDF2C" w14:textId="270F680E" w:rsidR="00DD4721" w:rsidRPr="006759DA" w:rsidRDefault="00DD4721" w:rsidP="00D82EB9">
                      <w:pPr>
                        <w:jc w:val="center"/>
                        <w:rPr>
                          <w:b/>
                          <w:sz w:val="22"/>
                          <w:szCs w:val="24"/>
                        </w:rPr>
                      </w:pPr>
                      <w:r w:rsidRPr="006759DA">
                        <w:rPr>
                          <w:b/>
                          <w:sz w:val="22"/>
                          <w:szCs w:val="24"/>
                        </w:rPr>
                        <w:t>ĐỀ</w:t>
                      </w:r>
                      <w:r>
                        <w:rPr>
                          <w:b/>
                          <w:sz w:val="22"/>
                          <w:szCs w:val="24"/>
                        </w:rPr>
                        <w:t xml:space="preserve"> 31</w:t>
                      </w:r>
                    </w:p>
                  </w:txbxContent>
                </v:textbox>
              </v:shape>
            </w:pict>
          </mc:Fallback>
        </mc:AlternateContent>
      </w:r>
      <w:r w:rsidR="002E5B43" w:rsidRPr="00035E90">
        <w:rPr>
          <w:b/>
          <w:bCs/>
          <w:color w:val="auto"/>
          <w:sz w:val="24"/>
          <w:szCs w:val="24"/>
        </w:rPr>
        <w:t>Năm học</w:t>
      </w:r>
      <w:r w:rsidR="002E5B43" w:rsidRPr="00B76407">
        <w:rPr>
          <w:b/>
          <w:bCs/>
          <w:color w:val="auto"/>
          <w:sz w:val="24"/>
          <w:szCs w:val="24"/>
        </w:rPr>
        <w:t>:</w:t>
      </w:r>
      <w:r w:rsidR="002E5B43" w:rsidRPr="00035E90">
        <w:rPr>
          <w:b/>
          <w:bCs/>
          <w:color w:val="auto"/>
          <w:sz w:val="24"/>
          <w:szCs w:val="24"/>
        </w:rPr>
        <w:t xml:space="preserve"> 2021 - 2022</w:t>
      </w:r>
      <w:r w:rsidR="002E5B43" w:rsidRPr="00035E90">
        <w:rPr>
          <w:b/>
          <w:bCs/>
          <w:color w:val="auto"/>
        </w:rPr>
        <w:br/>
        <w:t>Môn thi: HÓA HỌC (CHUYÊN)</w:t>
      </w:r>
    </w:p>
    <w:p w14:paraId="2ABDC4D5" w14:textId="77777777" w:rsidR="002E5B43" w:rsidRPr="00035E90" w:rsidRDefault="002E5B43" w:rsidP="00DD4721">
      <w:pPr>
        <w:pStyle w:val="BodyText"/>
        <w:spacing w:line="240" w:lineRule="auto"/>
        <w:rPr>
          <w:sz w:val="24"/>
          <w:szCs w:val="24"/>
        </w:rPr>
      </w:pPr>
      <w:r w:rsidRPr="00035E90">
        <w:rPr>
          <w:sz w:val="24"/>
          <w:szCs w:val="24"/>
        </w:rPr>
        <w:t>T</w:t>
      </w:r>
      <w:r w:rsidRPr="00B76407">
        <w:rPr>
          <w:sz w:val="24"/>
          <w:szCs w:val="24"/>
        </w:rPr>
        <w:t>hời</w:t>
      </w:r>
      <w:r w:rsidRPr="00035E90">
        <w:rPr>
          <w:sz w:val="24"/>
          <w:szCs w:val="24"/>
        </w:rPr>
        <w:t xml:space="preserve"> </w:t>
      </w:r>
      <w:r w:rsidRPr="00035E90">
        <w:rPr>
          <w:i/>
          <w:iCs/>
          <w:sz w:val="24"/>
          <w:szCs w:val="24"/>
        </w:rPr>
        <w:t xml:space="preserve">gian </w:t>
      </w:r>
      <w:r w:rsidRPr="00035E90">
        <w:rPr>
          <w:i/>
          <w:iCs/>
          <w:sz w:val="24"/>
          <w:szCs w:val="24"/>
          <w:u w:val="single"/>
        </w:rPr>
        <w:t xml:space="preserve">làm bài: </w:t>
      </w:r>
      <w:r w:rsidRPr="00B76407">
        <w:rPr>
          <w:i/>
          <w:iCs/>
          <w:sz w:val="24"/>
          <w:szCs w:val="24"/>
          <w:u w:val="single"/>
        </w:rPr>
        <w:t>1</w:t>
      </w:r>
      <w:r w:rsidRPr="00035E90">
        <w:rPr>
          <w:i/>
          <w:iCs/>
          <w:sz w:val="24"/>
          <w:szCs w:val="24"/>
          <w:u w:val="single"/>
        </w:rPr>
        <w:t>2</w:t>
      </w:r>
      <w:r w:rsidRPr="00B76407">
        <w:rPr>
          <w:i/>
          <w:iCs/>
          <w:sz w:val="24"/>
          <w:szCs w:val="24"/>
          <w:u w:val="single"/>
        </w:rPr>
        <w:t>0</w:t>
      </w:r>
      <w:r w:rsidRPr="00035E90">
        <w:rPr>
          <w:i/>
          <w:iCs/>
          <w:sz w:val="24"/>
          <w:szCs w:val="24"/>
          <w:u w:val="single"/>
        </w:rPr>
        <w:t xml:space="preserve"> </w:t>
      </w:r>
      <w:r w:rsidRPr="00B76407">
        <w:rPr>
          <w:i/>
          <w:iCs/>
          <w:sz w:val="24"/>
          <w:szCs w:val="24"/>
          <w:u w:val="single"/>
        </w:rPr>
        <w:t>phút</w:t>
      </w:r>
      <w:r w:rsidRPr="00035E90">
        <w:rPr>
          <w:i/>
          <w:iCs/>
          <w:sz w:val="24"/>
          <w:szCs w:val="24"/>
          <w:u w:val="single"/>
        </w:rPr>
        <w:t xml:space="preserve"> (không k</w:t>
      </w:r>
      <w:r w:rsidRPr="00B76407">
        <w:rPr>
          <w:i/>
          <w:iCs/>
          <w:sz w:val="24"/>
          <w:szCs w:val="24"/>
          <w:u w:val="single"/>
        </w:rPr>
        <w:t>ể</w:t>
      </w:r>
      <w:r w:rsidRPr="00035E90">
        <w:rPr>
          <w:i/>
          <w:iCs/>
          <w:sz w:val="24"/>
          <w:szCs w:val="24"/>
          <w:u w:val="single"/>
        </w:rPr>
        <w:t xml:space="preserve"> thời gia</w:t>
      </w:r>
      <w:r w:rsidRPr="00035E90">
        <w:rPr>
          <w:i/>
          <w:iCs/>
          <w:sz w:val="24"/>
          <w:szCs w:val="24"/>
        </w:rPr>
        <w:t>n giao đ</w:t>
      </w:r>
      <w:r w:rsidRPr="00B76407">
        <w:rPr>
          <w:i/>
          <w:iCs/>
          <w:sz w:val="24"/>
          <w:szCs w:val="24"/>
        </w:rPr>
        <w:t>ề</w:t>
      </w:r>
      <w:r w:rsidRPr="00035E90">
        <w:rPr>
          <w:i/>
          <w:iCs/>
          <w:sz w:val="24"/>
          <w:szCs w:val="24"/>
        </w:rPr>
        <w:t>)</w:t>
      </w:r>
      <w:bookmarkStart w:id="0" w:name="bookmark1"/>
      <w:bookmarkEnd w:id="0"/>
    </w:p>
    <w:p w14:paraId="4D34FC37" w14:textId="228F16E4" w:rsidR="002E5B43" w:rsidRPr="00035E90" w:rsidRDefault="002E5B43" w:rsidP="00DD4721">
      <w:pPr>
        <w:pStyle w:val="BodyText"/>
        <w:spacing w:line="240" w:lineRule="auto"/>
        <w:ind w:firstLine="0"/>
        <w:rPr>
          <w:sz w:val="23"/>
          <w:szCs w:val="23"/>
        </w:rPr>
      </w:pPr>
      <w:r w:rsidRPr="00035E90">
        <w:rPr>
          <w:b/>
          <w:bCs/>
          <w:sz w:val="23"/>
          <w:szCs w:val="23"/>
        </w:rPr>
        <w:t>C</w:t>
      </w:r>
      <w:r w:rsidRPr="00B76407">
        <w:rPr>
          <w:b/>
          <w:bCs/>
          <w:sz w:val="23"/>
          <w:szCs w:val="23"/>
        </w:rPr>
        <w:t>â</w:t>
      </w:r>
      <w:r w:rsidRPr="00035E90">
        <w:rPr>
          <w:b/>
          <w:bCs/>
          <w:sz w:val="23"/>
          <w:szCs w:val="23"/>
        </w:rPr>
        <w:t>u l</w:t>
      </w:r>
      <w:r w:rsidRPr="00B76407">
        <w:rPr>
          <w:b/>
          <w:bCs/>
          <w:sz w:val="23"/>
          <w:szCs w:val="23"/>
        </w:rPr>
        <w:t>:</w:t>
      </w:r>
      <w:r w:rsidRPr="00035E90">
        <w:rPr>
          <w:b/>
          <w:bCs/>
          <w:sz w:val="23"/>
          <w:szCs w:val="23"/>
        </w:rPr>
        <w:t xml:space="preserve"> (2,5 điểm) </w:t>
      </w:r>
    </w:p>
    <w:p w14:paraId="04BCA5D9" w14:textId="77777777" w:rsidR="002E5B43" w:rsidRPr="00035E90" w:rsidRDefault="002E5B43" w:rsidP="00DD4721">
      <w:pPr>
        <w:pStyle w:val="BodyText"/>
        <w:tabs>
          <w:tab w:val="left" w:pos="426"/>
        </w:tabs>
        <w:spacing w:line="240" w:lineRule="auto"/>
        <w:ind w:firstLine="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ab/>
        <w:t>1.</w:t>
      </w:r>
      <w:r w:rsidRPr="00035E90">
        <w:rPr>
          <w:sz w:val="23"/>
          <w:szCs w:val="23"/>
        </w:rPr>
        <w:tab/>
        <w:t>Hãy xác định các chất X</w:t>
      </w:r>
      <w:r w:rsidRPr="00B76407">
        <w:rPr>
          <w:sz w:val="23"/>
          <w:szCs w:val="23"/>
          <w:vertAlign w:val="subscript"/>
        </w:rPr>
        <w:t>1</w:t>
      </w:r>
      <w:r w:rsidRPr="00035E90">
        <w:rPr>
          <w:sz w:val="23"/>
          <w:szCs w:val="23"/>
        </w:rPr>
        <w:t xml:space="preserve">, </w:t>
      </w:r>
      <w:r w:rsidRPr="00B76407">
        <w:rPr>
          <w:sz w:val="23"/>
          <w:szCs w:val="23"/>
        </w:rPr>
        <w:t>X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</w:t>
      </w:r>
      <w:r w:rsidRPr="00B76407">
        <w:rPr>
          <w:sz w:val="23"/>
          <w:szCs w:val="23"/>
        </w:rPr>
        <w:t xml:space="preserve"> …, </w:t>
      </w:r>
      <w:r w:rsidRPr="00035E90">
        <w:rPr>
          <w:sz w:val="23"/>
          <w:szCs w:val="23"/>
        </w:rPr>
        <w:t>X</w:t>
      </w:r>
      <w:r w:rsidRPr="00035E90">
        <w:rPr>
          <w:sz w:val="23"/>
          <w:szCs w:val="23"/>
          <w:vertAlign w:val="subscript"/>
        </w:rPr>
        <w:t>11</w:t>
      </w:r>
      <w:r w:rsidRPr="00035E90">
        <w:rPr>
          <w:sz w:val="23"/>
          <w:szCs w:val="23"/>
        </w:rPr>
        <w:t xml:space="preserve"> trong sơ đồ dưới đây và viết các phương trình phản ứng hóa học xảy</w:t>
      </w:r>
      <w:r w:rsidRPr="00B76407">
        <w:rPr>
          <w:sz w:val="23"/>
          <w:szCs w:val="23"/>
        </w:rPr>
        <w:t xml:space="preserve"> </w:t>
      </w:r>
      <w:r w:rsidRPr="00035E90">
        <w:rPr>
          <w:sz w:val="23"/>
          <w:szCs w:val="23"/>
        </w:rPr>
        <w:t xml:space="preserve">ra (ghi rõ điều kiện của phản </w:t>
      </w:r>
      <w:r w:rsidRPr="00B76407">
        <w:rPr>
          <w:sz w:val="23"/>
          <w:szCs w:val="23"/>
        </w:rPr>
        <w:t>ứ</w:t>
      </w:r>
      <w:r w:rsidRPr="00035E90">
        <w:rPr>
          <w:sz w:val="23"/>
          <w:szCs w:val="23"/>
        </w:rPr>
        <w:t>ng nếu có, mỗi mũi tên là một phản ứng).</w:t>
      </w:r>
    </w:p>
    <w:p w14:paraId="54331D78" w14:textId="736BF92C" w:rsidR="002E5B43" w:rsidRPr="00035E90" w:rsidRDefault="002E5B43" w:rsidP="00DD4721">
      <w:pPr>
        <w:pStyle w:val="BodyText"/>
        <w:tabs>
          <w:tab w:val="left" w:pos="918"/>
        </w:tabs>
        <w:spacing w:line="240" w:lineRule="auto"/>
        <w:ind w:left="660" w:firstLine="0"/>
        <w:jc w:val="center"/>
        <w:rPr>
          <w:sz w:val="23"/>
          <w:szCs w:val="23"/>
        </w:rPr>
      </w:pPr>
      <w:r w:rsidRPr="00035E90">
        <w:rPr>
          <w:noProof/>
          <w:sz w:val="23"/>
          <w:szCs w:val="23"/>
          <w:lang w:val="en-US" w:eastAsia="en-US"/>
        </w:rPr>
        <w:drawing>
          <wp:inline distT="0" distB="0" distL="0" distR="0" wp14:anchorId="6C08B1A7" wp14:editId="2494487C">
            <wp:extent cx="2032000" cy="1091474"/>
            <wp:effectExtent l="0" t="0" r="6350" b="0"/>
            <wp:docPr id="107" name="Picture 10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097" cy="109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61CE" w14:textId="77777777" w:rsidR="002E5B43" w:rsidRPr="00035E90" w:rsidRDefault="002E5B43" w:rsidP="00DD4721">
      <w:pPr>
        <w:pStyle w:val="BodyText"/>
        <w:tabs>
          <w:tab w:val="left" w:pos="918"/>
        </w:tabs>
        <w:spacing w:line="240" w:lineRule="auto"/>
        <w:ind w:left="660" w:hanging="234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Biết rằng:</w:t>
      </w:r>
      <w:r w:rsidRPr="00B76407">
        <w:rPr>
          <w:sz w:val="23"/>
          <w:szCs w:val="23"/>
        </w:rPr>
        <w:t xml:space="preserve"> - </w:t>
      </w:r>
      <w:r w:rsidRPr="00035E90">
        <w:rPr>
          <w:sz w:val="23"/>
          <w:szCs w:val="23"/>
        </w:rPr>
        <w:t>X</w:t>
      </w:r>
      <w:r w:rsidRPr="00035E90">
        <w:rPr>
          <w:sz w:val="23"/>
          <w:szCs w:val="23"/>
          <w:vertAlign w:val="subscript"/>
        </w:rPr>
        <w:t>1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5</w:t>
      </w:r>
      <w:r w:rsidRPr="00035E90">
        <w:rPr>
          <w:sz w:val="23"/>
          <w:szCs w:val="23"/>
        </w:rPr>
        <w:t>, X</w:t>
      </w:r>
      <w:r w:rsidRPr="00B76407">
        <w:rPr>
          <w:sz w:val="23"/>
          <w:szCs w:val="23"/>
          <w:vertAlign w:val="subscript"/>
        </w:rPr>
        <w:t>6</w:t>
      </w:r>
      <w:r w:rsidRPr="00035E90">
        <w:rPr>
          <w:sz w:val="23"/>
          <w:szCs w:val="23"/>
        </w:rPr>
        <w:t>, X</w:t>
      </w:r>
      <w:r w:rsidRPr="00B76407">
        <w:rPr>
          <w:sz w:val="23"/>
          <w:szCs w:val="23"/>
          <w:vertAlign w:val="subscript"/>
        </w:rPr>
        <w:t>8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9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10</w:t>
      </w:r>
      <w:r w:rsidRPr="00035E90">
        <w:rPr>
          <w:sz w:val="23"/>
          <w:szCs w:val="23"/>
        </w:rPr>
        <w:t>, X</w:t>
      </w:r>
      <w:r w:rsidRPr="00035E90">
        <w:rPr>
          <w:sz w:val="23"/>
          <w:szCs w:val="23"/>
          <w:vertAlign w:val="subscript"/>
        </w:rPr>
        <w:t>11</w:t>
      </w:r>
      <w:r w:rsidRPr="00035E90">
        <w:rPr>
          <w:sz w:val="23"/>
          <w:szCs w:val="23"/>
        </w:rPr>
        <w:t xml:space="preserve"> là những hợp chất hữu cơ. </w:t>
      </w:r>
    </w:p>
    <w:p w14:paraId="04FAF42E" w14:textId="0457DC34" w:rsidR="002E5B43" w:rsidRPr="00035E90" w:rsidRDefault="002E5B43" w:rsidP="002C7812">
      <w:pPr>
        <w:pStyle w:val="BodyText"/>
        <w:numPr>
          <w:ilvl w:val="0"/>
          <w:numId w:val="45"/>
        </w:numPr>
        <w:shd w:val="clear" w:color="auto" w:fill="auto"/>
        <w:tabs>
          <w:tab w:val="left" w:pos="925"/>
        </w:tabs>
        <w:spacing w:line="240" w:lineRule="auto"/>
        <w:ind w:left="720" w:hanging="36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7,70 gam khí X</w:t>
      </w:r>
      <w:r w:rsidRPr="00035E90">
        <w:rPr>
          <w:sz w:val="23"/>
          <w:szCs w:val="23"/>
          <w:vertAlign w:val="subscript"/>
        </w:rPr>
        <w:t>7</w:t>
      </w:r>
      <w:r w:rsidRPr="00035E90">
        <w:rPr>
          <w:sz w:val="23"/>
          <w:szCs w:val="23"/>
        </w:rPr>
        <w:t xml:space="preserve"> có thể tích đứng bằng thể tích của 4,90 gam khí N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(đo trong cùng điều kiện).</w:t>
      </w:r>
    </w:p>
    <w:p w14:paraId="2A76421C" w14:textId="77777777" w:rsidR="002E5B43" w:rsidRPr="00035E90" w:rsidRDefault="002E5B43" w:rsidP="002C7812">
      <w:pPr>
        <w:pStyle w:val="BodyText"/>
        <w:numPr>
          <w:ilvl w:val="0"/>
          <w:numId w:val="45"/>
        </w:numPr>
        <w:shd w:val="clear" w:color="auto" w:fill="auto"/>
        <w:tabs>
          <w:tab w:val="left" w:pos="925"/>
        </w:tabs>
        <w:spacing w:line="240" w:lineRule="auto"/>
        <w:ind w:left="720" w:hanging="36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Khối lượng phân tử của X</w:t>
      </w:r>
      <w:r w:rsidRPr="00035E90">
        <w:rPr>
          <w:sz w:val="23"/>
          <w:szCs w:val="23"/>
          <w:vertAlign w:val="subscript"/>
        </w:rPr>
        <w:t>1</w:t>
      </w:r>
      <w:r w:rsidRPr="00035E90">
        <w:rPr>
          <w:sz w:val="23"/>
          <w:szCs w:val="23"/>
        </w:rPr>
        <w:t xml:space="preserve"> bằng một nửa tổng khối lượng phân tử của X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và X</w:t>
      </w:r>
      <w:r w:rsidRPr="00035E90">
        <w:rPr>
          <w:sz w:val="23"/>
          <w:szCs w:val="23"/>
          <w:vertAlign w:val="subscript"/>
        </w:rPr>
        <w:t>11</w:t>
      </w:r>
      <w:r w:rsidRPr="00035E90">
        <w:rPr>
          <w:sz w:val="23"/>
          <w:szCs w:val="23"/>
        </w:rPr>
        <w:t>.</w:t>
      </w:r>
    </w:p>
    <w:p w14:paraId="15D2E4E5" w14:textId="77777777" w:rsidR="002E5B43" w:rsidRPr="00035E90" w:rsidRDefault="002E5B43" w:rsidP="002C7812">
      <w:pPr>
        <w:pStyle w:val="BodyText"/>
        <w:numPr>
          <w:ilvl w:val="0"/>
          <w:numId w:val="48"/>
        </w:numPr>
        <w:shd w:val="clear" w:color="auto" w:fill="auto"/>
        <w:spacing w:line="240" w:lineRule="auto"/>
        <w:ind w:left="0" w:firstLine="42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Từ quặng pyrit sắt, dung dịch NaCl, không khí (các đ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>ều kiện cần thiết có đầy đủ). Hãy v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>ết các phương trình phản ứng hóa học xảy ra (gh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 xml:space="preserve"> rõ điều k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 xml:space="preserve">ện của phản </w:t>
      </w:r>
      <w:r w:rsidRPr="00B76407">
        <w:rPr>
          <w:sz w:val="23"/>
          <w:szCs w:val="23"/>
        </w:rPr>
        <w:t>ứng</w:t>
      </w:r>
      <w:r w:rsidRPr="00035E90">
        <w:rPr>
          <w:sz w:val="23"/>
          <w:szCs w:val="23"/>
        </w:rPr>
        <w:t xml:space="preserve"> nếu có) để điều chế: FeSO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>, FeCl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Fe(OH)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>, Na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 xml:space="preserve">3 </w:t>
      </w:r>
      <w:r w:rsidRPr="00035E90">
        <w:rPr>
          <w:sz w:val="23"/>
          <w:szCs w:val="23"/>
        </w:rPr>
        <w:t>và nước Javen.</w:t>
      </w:r>
    </w:p>
    <w:p w14:paraId="41EE5621" w14:textId="77777777" w:rsidR="009E7572" w:rsidRPr="00035E90" w:rsidRDefault="002E5B43" w:rsidP="00DD4721">
      <w:pPr>
        <w:pStyle w:val="BodyText"/>
        <w:tabs>
          <w:tab w:val="left" w:pos="772"/>
        </w:tabs>
        <w:spacing w:line="240" w:lineRule="auto"/>
        <w:ind w:firstLine="0"/>
        <w:jc w:val="both"/>
        <w:rPr>
          <w:sz w:val="23"/>
          <w:szCs w:val="23"/>
        </w:rPr>
      </w:pPr>
      <w:r w:rsidRPr="00035E90">
        <w:rPr>
          <w:b/>
          <w:bCs/>
          <w:sz w:val="23"/>
          <w:szCs w:val="23"/>
        </w:rPr>
        <w:t>Câu 2: (2,5 điểm)</w:t>
      </w:r>
      <w:r w:rsidRPr="00035E90">
        <w:rPr>
          <w:sz w:val="23"/>
          <w:szCs w:val="23"/>
        </w:rPr>
        <w:t xml:space="preserve"> </w:t>
      </w:r>
    </w:p>
    <w:p w14:paraId="56A3EBEC" w14:textId="7ACEDFE1" w:rsidR="002E5B43" w:rsidRPr="00035E90" w:rsidRDefault="002E5B43" w:rsidP="009E7572">
      <w:pPr>
        <w:pStyle w:val="BodyText"/>
        <w:tabs>
          <w:tab w:val="left" w:pos="772"/>
        </w:tabs>
        <w:spacing w:line="240" w:lineRule="auto"/>
        <w:ind w:firstLine="284"/>
        <w:jc w:val="both"/>
        <w:rPr>
          <w:sz w:val="23"/>
          <w:szCs w:val="23"/>
        </w:rPr>
      </w:pPr>
      <w:r w:rsidRPr="00B76407">
        <w:rPr>
          <w:b/>
          <w:bCs/>
          <w:sz w:val="23"/>
          <w:szCs w:val="23"/>
        </w:rPr>
        <w:t>1.</w:t>
      </w:r>
      <w:r w:rsidRPr="00B76407">
        <w:rPr>
          <w:sz w:val="23"/>
          <w:szCs w:val="23"/>
        </w:rPr>
        <w:t xml:space="preserve"> </w:t>
      </w:r>
      <w:r w:rsidRPr="00035E90">
        <w:rPr>
          <w:sz w:val="23"/>
          <w:szCs w:val="23"/>
        </w:rPr>
        <w:t>Cho hỗn hợp rắn gồm BaO, MgO, K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O và CuO. Hãy trình bày phương pháp đ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>ều chế từng kim loại riêng biệt</w:t>
      </w:r>
      <w:r w:rsidRPr="00B76407">
        <w:rPr>
          <w:sz w:val="23"/>
          <w:szCs w:val="23"/>
        </w:rPr>
        <w:t xml:space="preserve"> </w:t>
      </w:r>
      <w:r w:rsidRPr="00035E90">
        <w:rPr>
          <w:sz w:val="23"/>
          <w:szCs w:val="23"/>
        </w:rPr>
        <w:t>với điều k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>ện không làm thay đổi khối lượng của từng kim loạ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 xml:space="preserve"> trong hỗn hợp trên. Viết các phương trình phản ứng hóa học xảy ra.</w:t>
      </w:r>
    </w:p>
    <w:p w14:paraId="699EA88E" w14:textId="77777777" w:rsidR="002E5B43" w:rsidRPr="00035E90" w:rsidRDefault="002E5B43" w:rsidP="00DD4721">
      <w:pPr>
        <w:pStyle w:val="BodyText"/>
        <w:spacing w:line="240" w:lineRule="auto"/>
        <w:ind w:firstLine="284"/>
        <w:jc w:val="both"/>
        <w:rPr>
          <w:sz w:val="23"/>
          <w:szCs w:val="23"/>
        </w:rPr>
      </w:pPr>
      <w:r w:rsidRPr="00035E90">
        <w:rPr>
          <w:b/>
          <w:bCs/>
          <w:sz w:val="23"/>
          <w:szCs w:val="23"/>
          <w:lang w:val="en-US"/>
        </w:rPr>
        <w:t>2.</w:t>
      </w:r>
      <w:r w:rsidRPr="00035E90">
        <w:rPr>
          <w:sz w:val="23"/>
          <w:szCs w:val="23"/>
          <w:lang w:val="en-US"/>
        </w:rPr>
        <w:t xml:space="preserve"> </w:t>
      </w:r>
      <w:r w:rsidRPr="00035E90">
        <w:rPr>
          <w:sz w:val="23"/>
          <w:szCs w:val="23"/>
        </w:rPr>
        <w:t>Một hỗn h</w:t>
      </w:r>
      <w:r w:rsidRPr="00035E90">
        <w:rPr>
          <w:sz w:val="23"/>
          <w:szCs w:val="23"/>
          <w:lang w:val="en-US"/>
        </w:rPr>
        <w:t>ợ</w:t>
      </w:r>
      <w:r w:rsidRPr="00035E90">
        <w:rPr>
          <w:sz w:val="23"/>
          <w:szCs w:val="23"/>
        </w:rPr>
        <w:t>p M gồm các chất khí sau: C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H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>, SO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CO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CO. Bằng phương pháp hoá học làm th</w:t>
      </w:r>
      <w:r w:rsidRPr="00B76407">
        <w:rPr>
          <w:sz w:val="23"/>
          <w:szCs w:val="23"/>
        </w:rPr>
        <w:t>ế</w:t>
      </w:r>
      <w:r w:rsidRPr="00035E90">
        <w:rPr>
          <w:sz w:val="23"/>
          <w:szCs w:val="23"/>
        </w:rPr>
        <w:t xml:space="preserve"> nào đ</w:t>
      </w:r>
      <w:r w:rsidRPr="00B76407">
        <w:rPr>
          <w:sz w:val="23"/>
          <w:szCs w:val="23"/>
        </w:rPr>
        <w:t>ể</w:t>
      </w:r>
      <w:r w:rsidRPr="00035E90">
        <w:rPr>
          <w:sz w:val="23"/>
          <w:szCs w:val="23"/>
        </w:rPr>
        <w:t xml:space="preserve"> nhận ra sự có mặt của mỗi kh</w:t>
      </w:r>
      <w:r w:rsidRPr="00B76407">
        <w:rPr>
          <w:sz w:val="23"/>
          <w:szCs w:val="23"/>
        </w:rPr>
        <w:t>í</w:t>
      </w:r>
      <w:r w:rsidRPr="00035E90">
        <w:rPr>
          <w:sz w:val="23"/>
          <w:szCs w:val="23"/>
        </w:rPr>
        <w:t xml:space="preserve"> trong hỗn hợp M. Viết các phương trình phản ứng hóa học xảy ra.</w:t>
      </w:r>
    </w:p>
    <w:p w14:paraId="6289F74E" w14:textId="77777777" w:rsidR="009E7572" w:rsidRPr="00B76407" w:rsidRDefault="002E5B43" w:rsidP="00DD4721">
      <w:pPr>
        <w:pStyle w:val="BodyText"/>
        <w:spacing w:line="240" w:lineRule="auto"/>
        <w:ind w:firstLine="0"/>
        <w:jc w:val="both"/>
        <w:rPr>
          <w:b/>
          <w:bCs/>
          <w:sz w:val="23"/>
          <w:szCs w:val="23"/>
        </w:rPr>
      </w:pPr>
      <w:r w:rsidRPr="00035E90">
        <w:rPr>
          <w:b/>
          <w:bCs/>
          <w:sz w:val="23"/>
          <w:szCs w:val="23"/>
        </w:rPr>
        <w:t xml:space="preserve">Câu </w:t>
      </w:r>
      <w:r w:rsidRPr="00B76407">
        <w:rPr>
          <w:b/>
          <w:bCs/>
          <w:sz w:val="23"/>
          <w:szCs w:val="23"/>
        </w:rPr>
        <w:t>3</w:t>
      </w:r>
      <w:r w:rsidRPr="00035E90">
        <w:rPr>
          <w:b/>
          <w:bCs/>
          <w:sz w:val="23"/>
          <w:szCs w:val="23"/>
        </w:rPr>
        <w:t>: (</w:t>
      </w:r>
      <w:r w:rsidRPr="00B76407">
        <w:rPr>
          <w:b/>
          <w:bCs/>
          <w:sz w:val="23"/>
          <w:szCs w:val="23"/>
        </w:rPr>
        <w:t>1</w:t>
      </w:r>
      <w:r w:rsidRPr="00035E90">
        <w:rPr>
          <w:b/>
          <w:bCs/>
          <w:sz w:val="23"/>
          <w:szCs w:val="23"/>
        </w:rPr>
        <w:t>,</w:t>
      </w:r>
      <w:r w:rsidRPr="00B76407">
        <w:rPr>
          <w:b/>
          <w:bCs/>
          <w:sz w:val="23"/>
          <w:szCs w:val="23"/>
        </w:rPr>
        <w:t>2</w:t>
      </w:r>
      <w:r w:rsidRPr="00035E90">
        <w:rPr>
          <w:b/>
          <w:bCs/>
          <w:sz w:val="23"/>
          <w:szCs w:val="23"/>
        </w:rPr>
        <w:t>5 điểm)</w:t>
      </w:r>
      <w:r w:rsidRPr="00B76407">
        <w:rPr>
          <w:b/>
          <w:bCs/>
          <w:sz w:val="23"/>
          <w:szCs w:val="23"/>
        </w:rPr>
        <w:t xml:space="preserve">  </w:t>
      </w:r>
    </w:p>
    <w:p w14:paraId="06B5380A" w14:textId="61E146AC" w:rsidR="002E5B43" w:rsidRPr="00035E90" w:rsidRDefault="009E7572" w:rsidP="00DD4721">
      <w:pPr>
        <w:pStyle w:val="BodyText"/>
        <w:spacing w:line="240" w:lineRule="auto"/>
        <w:ind w:firstLine="0"/>
        <w:jc w:val="both"/>
        <w:rPr>
          <w:sz w:val="23"/>
          <w:szCs w:val="23"/>
        </w:rPr>
      </w:pPr>
      <w:r w:rsidRPr="00B76407">
        <w:rPr>
          <w:b/>
          <w:bCs/>
          <w:sz w:val="23"/>
          <w:szCs w:val="23"/>
        </w:rPr>
        <w:tab/>
      </w:r>
      <w:r w:rsidR="002E5B43" w:rsidRPr="00035E90">
        <w:rPr>
          <w:sz w:val="23"/>
          <w:szCs w:val="23"/>
        </w:rPr>
        <w:t>Hỗn hợp X gồm H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>, C</w:t>
      </w:r>
      <w:r w:rsidR="002E5B43" w:rsidRPr="00035E90">
        <w:rPr>
          <w:sz w:val="23"/>
          <w:szCs w:val="23"/>
          <w:vertAlign w:val="subscript"/>
        </w:rPr>
        <w:t>4</w:t>
      </w:r>
      <w:r w:rsidR="002E5B43" w:rsidRPr="00035E90">
        <w:rPr>
          <w:sz w:val="23"/>
          <w:szCs w:val="23"/>
        </w:rPr>
        <w:t>H</w:t>
      </w:r>
      <w:r w:rsidR="002E5B43" w:rsidRPr="00B76407">
        <w:rPr>
          <w:sz w:val="23"/>
          <w:szCs w:val="23"/>
          <w:vertAlign w:val="subscript"/>
        </w:rPr>
        <w:t>10</w:t>
      </w:r>
      <w:r w:rsidR="002E5B43" w:rsidRPr="00035E90">
        <w:rPr>
          <w:sz w:val="23"/>
          <w:szCs w:val="23"/>
        </w:rPr>
        <w:t>, C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>H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và C</w:t>
      </w:r>
      <w:r w:rsidR="002E5B43" w:rsidRPr="00035E90">
        <w:rPr>
          <w:sz w:val="23"/>
          <w:szCs w:val="23"/>
          <w:vertAlign w:val="subscript"/>
        </w:rPr>
        <w:t>3</w:t>
      </w:r>
      <w:r w:rsidR="002E5B43" w:rsidRPr="00035E90">
        <w:rPr>
          <w:sz w:val="23"/>
          <w:szCs w:val="23"/>
        </w:rPr>
        <w:t>H</w:t>
      </w:r>
      <w:r w:rsidR="002E5B43" w:rsidRPr="00035E90">
        <w:rPr>
          <w:sz w:val="23"/>
          <w:szCs w:val="23"/>
          <w:vertAlign w:val="subscript"/>
        </w:rPr>
        <w:t>6</w:t>
      </w:r>
      <w:r w:rsidR="002E5B43" w:rsidRPr="00035E90">
        <w:rPr>
          <w:sz w:val="23"/>
          <w:szCs w:val="23"/>
        </w:rPr>
        <w:t xml:space="preserve"> (mạch hở). Nung nóng m gam hỗn hợp X trong bình kín có chứa một ít bột Ni làm xúc tác, thu được hỗn hợp Y. Đốt cháy hoàn toàn Y cần dùng vừa đủ y lít </w:t>
      </w:r>
      <w:r w:rsidR="002E5B43" w:rsidRPr="00B76407">
        <w:rPr>
          <w:sz w:val="23"/>
          <w:szCs w:val="23"/>
        </w:rPr>
        <w:t>O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(ở đktc). Cho sản ph</w:t>
      </w:r>
      <w:r w:rsidR="002E5B43" w:rsidRPr="00B76407">
        <w:rPr>
          <w:sz w:val="23"/>
          <w:szCs w:val="23"/>
        </w:rPr>
        <w:t>ẩ</w:t>
      </w:r>
      <w:r w:rsidR="002E5B43" w:rsidRPr="00035E90">
        <w:rPr>
          <w:sz w:val="23"/>
          <w:szCs w:val="23"/>
        </w:rPr>
        <w:t>m cháy hấp thụ hết vào bình đựng nước vôi trong dư, thu được một dung dịch có kh</w:t>
      </w:r>
      <w:r w:rsidR="002E5B43" w:rsidRPr="00B76407">
        <w:rPr>
          <w:sz w:val="23"/>
          <w:szCs w:val="23"/>
        </w:rPr>
        <w:t>ối</w:t>
      </w:r>
      <w:r w:rsidR="002E5B43" w:rsidRPr="00035E90">
        <w:rPr>
          <w:sz w:val="23"/>
          <w:szCs w:val="23"/>
        </w:rPr>
        <w:t xml:space="preserve"> lượng giảm 21,45 gam so với dung dịch ban đầu. Nếu cho Y đi qua bình đựng lượng dư dung dịch Br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thì có 24,0 gam Br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phản ứng.</w:t>
      </w:r>
      <w:r w:rsidR="002E5B43" w:rsidRPr="00B76407">
        <w:rPr>
          <w:sz w:val="23"/>
          <w:szCs w:val="23"/>
        </w:rPr>
        <w:t xml:space="preserve"> </w:t>
      </w:r>
      <w:r w:rsidR="002E5B43" w:rsidRPr="00035E90">
        <w:rPr>
          <w:sz w:val="23"/>
          <w:szCs w:val="23"/>
        </w:rPr>
        <w:t>Mặt khác, kh</w:t>
      </w:r>
      <w:r w:rsidR="002E5B43" w:rsidRPr="00B76407">
        <w:rPr>
          <w:sz w:val="23"/>
          <w:szCs w:val="23"/>
        </w:rPr>
        <w:t>i</w:t>
      </w:r>
      <w:r w:rsidR="002E5B43" w:rsidRPr="00035E90">
        <w:rPr>
          <w:sz w:val="23"/>
          <w:szCs w:val="23"/>
        </w:rPr>
        <w:t xml:space="preserve"> cho 11,2 lít (ở đktc) hỗn hợp X đ</w:t>
      </w:r>
      <w:r w:rsidR="002E5B43" w:rsidRPr="00B76407">
        <w:rPr>
          <w:sz w:val="23"/>
          <w:szCs w:val="23"/>
        </w:rPr>
        <w:t>i</w:t>
      </w:r>
      <w:r w:rsidR="002E5B43" w:rsidRPr="00035E90">
        <w:rPr>
          <w:sz w:val="23"/>
          <w:szCs w:val="23"/>
        </w:rPr>
        <w:t xml:space="preserve"> qua bình đựng dung dịch Br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dư thì có 64,0 gam Br</w:t>
      </w:r>
      <w:r w:rsidR="002E5B43" w:rsidRPr="00035E90">
        <w:rPr>
          <w:sz w:val="23"/>
          <w:szCs w:val="23"/>
          <w:vertAlign w:val="subscript"/>
        </w:rPr>
        <w:t>2</w:t>
      </w:r>
      <w:r w:rsidR="002E5B43" w:rsidRPr="00035E90">
        <w:rPr>
          <w:sz w:val="23"/>
          <w:szCs w:val="23"/>
        </w:rPr>
        <w:t xml:space="preserve"> phản ứng. Bi</w:t>
      </w:r>
      <w:r w:rsidR="002E5B43" w:rsidRPr="00B76407">
        <w:rPr>
          <w:sz w:val="23"/>
          <w:szCs w:val="23"/>
        </w:rPr>
        <w:t>ế</w:t>
      </w:r>
      <w:r w:rsidR="002E5B43" w:rsidRPr="00035E90">
        <w:rPr>
          <w:sz w:val="23"/>
          <w:szCs w:val="23"/>
        </w:rPr>
        <w:t>t các phản ứng xảy ra hoàn toàn. Hãy viết các phương trình phản ứng hóa học xảy ra và tính V.</w:t>
      </w:r>
    </w:p>
    <w:p w14:paraId="7133930C" w14:textId="77777777" w:rsidR="002E5B43" w:rsidRPr="00035E90" w:rsidRDefault="002E5B43" w:rsidP="00DD4721">
      <w:pPr>
        <w:pStyle w:val="BodyText"/>
        <w:tabs>
          <w:tab w:val="left" w:pos="6921"/>
          <w:tab w:val="left" w:pos="8914"/>
        </w:tabs>
        <w:spacing w:line="240" w:lineRule="auto"/>
        <w:ind w:firstLine="0"/>
        <w:rPr>
          <w:b/>
          <w:bCs/>
          <w:i/>
          <w:iCs/>
          <w:sz w:val="23"/>
          <w:szCs w:val="23"/>
        </w:rPr>
      </w:pPr>
      <w:r w:rsidRPr="00035E90">
        <w:rPr>
          <w:b/>
          <w:bCs/>
          <w:sz w:val="23"/>
          <w:szCs w:val="23"/>
        </w:rPr>
        <w:t xml:space="preserve">Câu 4: (2,5 </w:t>
      </w:r>
      <w:r w:rsidRPr="00035E90">
        <w:rPr>
          <w:b/>
          <w:bCs/>
          <w:i/>
          <w:iCs/>
          <w:sz w:val="23"/>
          <w:szCs w:val="23"/>
        </w:rPr>
        <w:t>điểm)</w:t>
      </w:r>
    </w:p>
    <w:p w14:paraId="629D3522" w14:textId="77777777" w:rsidR="002E5B43" w:rsidRPr="00035E90" w:rsidRDefault="002E5B43" w:rsidP="002C7812">
      <w:pPr>
        <w:pStyle w:val="BodyText"/>
        <w:numPr>
          <w:ilvl w:val="0"/>
          <w:numId w:val="46"/>
        </w:numPr>
        <w:shd w:val="clear" w:color="auto" w:fill="auto"/>
        <w:tabs>
          <w:tab w:val="left" w:pos="763"/>
        </w:tabs>
        <w:spacing w:line="240" w:lineRule="auto"/>
        <w:ind w:firstLine="42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Đốt cháy hỗn hợp Mg và A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(có tỉ lệ mo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tương ứng 1:2) trong khí oxi một thời gian thu được h</w:t>
      </w:r>
      <w:r w:rsidRPr="00B76407">
        <w:rPr>
          <w:sz w:val="23"/>
          <w:szCs w:val="23"/>
        </w:rPr>
        <w:t>ỗ</w:t>
      </w:r>
      <w:r w:rsidRPr="00035E90">
        <w:rPr>
          <w:sz w:val="23"/>
          <w:szCs w:val="23"/>
        </w:rPr>
        <w:t>n hợp X g</w:t>
      </w:r>
      <w:r w:rsidRPr="00B76407">
        <w:rPr>
          <w:sz w:val="23"/>
          <w:szCs w:val="23"/>
        </w:rPr>
        <w:t>ồ</w:t>
      </w:r>
      <w:r w:rsidRPr="00035E90">
        <w:rPr>
          <w:sz w:val="23"/>
          <w:szCs w:val="23"/>
        </w:rPr>
        <w:t>m 4 chất rắn. Hòa tan hết m gam hỗn hợp X bằng 300 m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dung dịch hỗn hợp gồm HC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0,8M và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0,4M (vừa đủ), sau phản ứng thu được dung dịch Y và 1,792 lít khí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(ở đktc). Cô cạn dung dịch Y th</w:t>
      </w:r>
      <w:r w:rsidRPr="00B76407">
        <w:rPr>
          <w:sz w:val="23"/>
          <w:szCs w:val="23"/>
        </w:rPr>
        <w:t>u</w:t>
      </w:r>
      <w:r w:rsidRPr="00035E90">
        <w:rPr>
          <w:sz w:val="23"/>
          <w:szCs w:val="23"/>
        </w:rPr>
        <w:t xml:space="preserve"> được 24,72 gam mu</w:t>
      </w:r>
      <w:r w:rsidRPr="00B76407">
        <w:rPr>
          <w:sz w:val="23"/>
          <w:szCs w:val="23"/>
        </w:rPr>
        <w:t>ối</w:t>
      </w:r>
      <w:r w:rsidRPr="00035E90">
        <w:rPr>
          <w:sz w:val="23"/>
          <w:szCs w:val="23"/>
        </w:rPr>
        <w:t xml:space="preserve"> khan.</w:t>
      </w:r>
    </w:p>
    <w:p w14:paraId="440C4A45" w14:textId="77777777" w:rsidR="002E5B43" w:rsidRPr="00035E90" w:rsidRDefault="002E5B43" w:rsidP="002C7812">
      <w:pPr>
        <w:pStyle w:val="BodyText"/>
        <w:numPr>
          <w:ilvl w:val="0"/>
          <w:numId w:val="47"/>
        </w:numPr>
        <w:shd w:val="clear" w:color="auto" w:fill="auto"/>
        <w:tabs>
          <w:tab w:val="left" w:pos="1004"/>
        </w:tabs>
        <w:spacing w:line="240" w:lineRule="auto"/>
        <w:ind w:firstLine="66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Viết các phương trình phản ứng hóa học xảy ra.</w:t>
      </w:r>
    </w:p>
    <w:p w14:paraId="268A08A4" w14:textId="77777777" w:rsidR="002E5B43" w:rsidRPr="00035E90" w:rsidRDefault="002E5B43" w:rsidP="002C7812">
      <w:pPr>
        <w:pStyle w:val="BodyText"/>
        <w:numPr>
          <w:ilvl w:val="0"/>
          <w:numId w:val="47"/>
        </w:numPr>
        <w:shd w:val="clear" w:color="auto" w:fill="auto"/>
        <w:tabs>
          <w:tab w:val="left" w:pos="1015"/>
        </w:tabs>
        <w:spacing w:line="240" w:lineRule="auto"/>
        <w:ind w:firstLine="66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Tính m và phần trăm về khối lượng Mg và A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trong hỗn hợp ban đầu.</w:t>
      </w:r>
    </w:p>
    <w:p w14:paraId="187A51AC" w14:textId="77777777" w:rsidR="002E5B43" w:rsidRPr="00035E90" w:rsidRDefault="002E5B43" w:rsidP="002C7812">
      <w:pPr>
        <w:pStyle w:val="BodyText"/>
        <w:numPr>
          <w:ilvl w:val="0"/>
          <w:numId w:val="46"/>
        </w:numPr>
        <w:shd w:val="clear" w:color="auto" w:fill="auto"/>
        <w:tabs>
          <w:tab w:val="left" w:pos="769"/>
        </w:tabs>
        <w:spacing w:line="240" w:lineRule="auto"/>
        <w:ind w:firstLine="42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Hòa tan m gam hỗn hợp X gồm Fe, A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>, Cu vào dung dịch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loãng dư, sau phản ứng thu được </w:t>
      </w:r>
      <w:r w:rsidRPr="00B76407">
        <w:rPr>
          <w:sz w:val="23"/>
          <w:szCs w:val="23"/>
        </w:rPr>
        <w:t>6</w:t>
      </w:r>
      <w:r w:rsidRPr="00035E90">
        <w:rPr>
          <w:sz w:val="23"/>
          <w:szCs w:val="23"/>
        </w:rPr>
        <w:t xml:space="preserve">,72 lít khí (ở đktc), dung dịch Y và chất rắn không tan </w:t>
      </w:r>
      <w:r w:rsidRPr="00B76407">
        <w:rPr>
          <w:sz w:val="23"/>
          <w:szCs w:val="23"/>
        </w:rPr>
        <w:t>Z</w:t>
      </w:r>
      <w:r w:rsidRPr="00035E90">
        <w:rPr>
          <w:sz w:val="23"/>
          <w:szCs w:val="23"/>
        </w:rPr>
        <w:t xml:space="preserve">. Cho Y tác dụng với dung dịch NaOH dư, lọc lấy kết tủa và đem nung trong không khí đến khối lượng không đổi thu được 12,0 gam chất rắn. Chất rắn </w:t>
      </w:r>
      <w:r w:rsidRPr="00B76407">
        <w:rPr>
          <w:sz w:val="23"/>
          <w:szCs w:val="23"/>
        </w:rPr>
        <w:t>Z</w:t>
      </w:r>
      <w:r w:rsidRPr="00035E90">
        <w:rPr>
          <w:sz w:val="23"/>
          <w:szCs w:val="23"/>
        </w:rPr>
        <w:t xml:space="preserve"> phản ứng hết với dung dịch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SO</w:t>
      </w:r>
      <w:r w:rsidRPr="00035E90">
        <w:rPr>
          <w:sz w:val="23"/>
          <w:szCs w:val="23"/>
          <w:vertAlign w:val="subscript"/>
        </w:rPr>
        <w:t>4</w:t>
      </w:r>
      <w:r w:rsidRPr="00035E90">
        <w:rPr>
          <w:sz w:val="23"/>
          <w:szCs w:val="23"/>
        </w:rPr>
        <w:t xml:space="preserve"> đặc, nóng dư thu được 2,688 lít </w:t>
      </w:r>
      <w:r w:rsidRPr="00B76407">
        <w:rPr>
          <w:sz w:val="23"/>
          <w:szCs w:val="23"/>
        </w:rPr>
        <w:t>SO</w:t>
      </w:r>
      <w:r w:rsidRPr="00B76407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(ở đktc). Biết các phản ứng xảy ra hoàn toàn.</w:t>
      </w:r>
      <w:r w:rsidRPr="00B76407">
        <w:rPr>
          <w:sz w:val="23"/>
          <w:szCs w:val="23"/>
        </w:rPr>
        <w:t xml:space="preserve">  </w:t>
      </w:r>
      <w:r w:rsidRPr="00B76407">
        <w:rPr>
          <w:b/>
          <w:bCs/>
          <w:sz w:val="23"/>
          <w:szCs w:val="23"/>
        </w:rPr>
        <w:t xml:space="preserve">a. </w:t>
      </w:r>
      <w:r w:rsidRPr="00035E90">
        <w:rPr>
          <w:sz w:val="23"/>
          <w:szCs w:val="23"/>
        </w:rPr>
        <w:t>Viết các phương trình phản ứng hóa học xảy ra.</w:t>
      </w:r>
    </w:p>
    <w:p w14:paraId="279C0203" w14:textId="77777777" w:rsidR="002E5B43" w:rsidRPr="00035E90" w:rsidRDefault="002E5B43" w:rsidP="00DD4721">
      <w:pPr>
        <w:pStyle w:val="BodyText"/>
        <w:tabs>
          <w:tab w:val="left" w:pos="1011"/>
        </w:tabs>
        <w:spacing w:line="240" w:lineRule="auto"/>
        <w:ind w:firstLine="0"/>
        <w:jc w:val="both"/>
        <w:rPr>
          <w:sz w:val="23"/>
          <w:szCs w:val="23"/>
        </w:rPr>
      </w:pPr>
      <w:r w:rsidRPr="00B76407">
        <w:rPr>
          <w:sz w:val="23"/>
          <w:szCs w:val="23"/>
        </w:rPr>
        <w:tab/>
      </w:r>
      <w:r w:rsidRPr="00B76407">
        <w:rPr>
          <w:b/>
          <w:bCs/>
          <w:sz w:val="23"/>
          <w:szCs w:val="23"/>
        </w:rPr>
        <w:t>b.</w:t>
      </w:r>
      <w:r w:rsidRPr="00B76407">
        <w:rPr>
          <w:sz w:val="23"/>
          <w:szCs w:val="23"/>
        </w:rPr>
        <w:t xml:space="preserve"> </w:t>
      </w:r>
      <w:r w:rsidRPr="00035E90">
        <w:rPr>
          <w:sz w:val="23"/>
          <w:szCs w:val="23"/>
        </w:rPr>
        <w:t>Tính % theo khối lượng của A</w:t>
      </w:r>
      <w:r w:rsidRPr="00B76407">
        <w:rPr>
          <w:sz w:val="23"/>
          <w:szCs w:val="23"/>
        </w:rPr>
        <w:t>l</w:t>
      </w:r>
      <w:r w:rsidRPr="00035E90">
        <w:rPr>
          <w:sz w:val="23"/>
          <w:szCs w:val="23"/>
        </w:rPr>
        <w:t xml:space="preserve"> trong hỗn hợp X.</w:t>
      </w:r>
    </w:p>
    <w:p w14:paraId="2705EE5B" w14:textId="77777777" w:rsidR="002E5B43" w:rsidRPr="00035E90" w:rsidRDefault="002E5B43" w:rsidP="00DD4721">
      <w:pPr>
        <w:pStyle w:val="BodyText"/>
        <w:tabs>
          <w:tab w:val="left" w:pos="8015"/>
        </w:tabs>
        <w:spacing w:line="240" w:lineRule="auto"/>
        <w:ind w:firstLine="0"/>
        <w:rPr>
          <w:sz w:val="23"/>
          <w:szCs w:val="23"/>
        </w:rPr>
      </w:pPr>
      <w:r w:rsidRPr="00035E90">
        <w:rPr>
          <w:b/>
          <w:bCs/>
          <w:sz w:val="23"/>
          <w:szCs w:val="23"/>
        </w:rPr>
        <w:t xml:space="preserve">Câu </w:t>
      </w:r>
      <w:r w:rsidRPr="00B76407">
        <w:rPr>
          <w:b/>
          <w:bCs/>
          <w:sz w:val="23"/>
          <w:szCs w:val="23"/>
        </w:rPr>
        <w:t>5</w:t>
      </w:r>
      <w:r w:rsidRPr="00035E90">
        <w:rPr>
          <w:b/>
          <w:bCs/>
          <w:sz w:val="23"/>
          <w:szCs w:val="23"/>
        </w:rPr>
        <w:t>: (</w:t>
      </w:r>
      <w:r w:rsidRPr="00B76407">
        <w:rPr>
          <w:b/>
          <w:bCs/>
          <w:sz w:val="23"/>
          <w:szCs w:val="23"/>
        </w:rPr>
        <w:t>1,</w:t>
      </w:r>
      <w:r w:rsidRPr="00035E90">
        <w:rPr>
          <w:b/>
          <w:bCs/>
          <w:sz w:val="23"/>
          <w:szCs w:val="23"/>
        </w:rPr>
        <w:t xml:space="preserve">25 </w:t>
      </w:r>
      <w:r w:rsidRPr="00035E90">
        <w:rPr>
          <w:b/>
          <w:bCs/>
          <w:i/>
          <w:iCs/>
          <w:sz w:val="23"/>
          <w:szCs w:val="23"/>
        </w:rPr>
        <w:t>điểm)</w:t>
      </w:r>
      <w:r w:rsidRPr="00035E90">
        <w:rPr>
          <w:i/>
          <w:iCs/>
          <w:sz w:val="23"/>
          <w:szCs w:val="23"/>
        </w:rPr>
        <w:tab/>
        <w:t>'</w:t>
      </w:r>
    </w:p>
    <w:p w14:paraId="2995D48E" w14:textId="77777777" w:rsidR="002E5B43" w:rsidRPr="00035E90" w:rsidRDefault="002E5B43" w:rsidP="00DD4721">
      <w:pPr>
        <w:pStyle w:val="BodyText"/>
        <w:spacing w:line="240" w:lineRule="auto"/>
        <w:ind w:firstLine="420"/>
        <w:jc w:val="both"/>
        <w:rPr>
          <w:sz w:val="23"/>
          <w:szCs w:val="23"/>
        </w:rPr>
      </w:pPr>
      <w:r w:rsidRPr="00035E90">
        <w:rPr>
          <w:sz w:val="23"/>
          <w:szCs w:val="23"/>
        </w:rPr>
        <w:t>X là hợp chất có công thức C</w:t>
      </w:r>
      <w:r w:rsidRPr="00035E90">
        <w:rPr>
          <w:sz w:val="23"/>
          <w:szCs w:val="23"/>
          <w:vertAlign w:val="subscript"/>
        </w:rPr>
        <w:t>a</w:t>
      </w:r>
      <w:r w:rsidRPr="00035E90">
        <w:rPr>
          <w:sz w:val="23"/>
          <w:szCs w:val="23"/>
        </w:rPr>
        <w:t>H</w:t>
      </w:r>
      <w:r w:rsidRPr="00035E90">
        <w:rPr>
          <w:sz w:val="23"/>
          <w:szCs w:val="23"/>
          <w:vertAlign w:val="subscript"/>
        </w:rPr>
        <w:t>2a+</w:t>
      </w:r>
      <w:r w:rsidRPr="00B76407">
        <w:rPr>
          <w:sz w:val="23"/>
          <w:szCs w:val="23"/>
          <w:vertAlign w:val="subscript"/>
        </w:rPr>
        <w:t>1</w:t>
      </w:r>
      <w:r w:rsidRPr="00035E90">
        <w:rPr>
          <w:sz w:val="23"/>
          <w:szCs w:val="23"/>
        </w:rPr>
        <w:t>COOC</w:t>
      </w:r>
      <w:r w:rsidRPr="00035E90">
        <w:rPr>
          <w:sz w:val="23"/>
          <w:szCs w:val="23"/>
          <w:vertAlign w:val="subscript"/>
        </w:rPr>
        <w:t>b</w:t>
      </w:r>
      <w:r w:rsidRPr="00035E90">
        <w:rPr>
          <w:sz w:val="23"/>
          <w:szCs w:val="23"/>
        </w:rPr>
        <w:t>H</w:t>
      </w:r>
      <w:r w:rsidRPr="00035E90">
        <w:rPr>
          <w:sz w:val="23"/>
          <w:szCs w:val="23"/>
          <w:vertAlign w:val="subscript"/>
        </w:rPr>
        <w:t>2b</w:t>
      </w:r>
      <w:r w:rsidRPr="00B76407">
        <w:rPr>
          <w:sz w:val="23"/>
          <w:szCs w:val="23"/>
          <w:vertAlign w:val="subscript"/>
        </w:rPr>
        <w:t>+1</w:t>
      </w:r>
      <w:r w:rsidRPr="00B76407">
        <w:rPr>
          <w:sz w:val="23"/>
          <w:szCs w:val="23"/>
        </w:rPr>
        <w:t xml:space="preserve">. </w:t>
      </w:r>
      <w:r w:rsidRPr="00035E90">
        <w:rPr>
          <w:sz w:val="23"/>
          <w:szCs w:val="23"/>
        </w:rPr>
        <w:t>Xà phòng hóa hoàn toàn m</w:t>
      </w:r>
      <w:r w:rsidRPr="00B76407">
        <w:rPr>
          <w:sz w:val="23"/>
          <w:szCs w:val="23"/>
        </w:rPr>
        <w:t xml:space="preserve"> </w:t>
      </w:r>
      <w:r w:rsidRPr="00035E90">
        <w:rPr>
          <w:sz w:val="23"/>
          <w:szCs w:val="23"/>
        </w:rPr>
        <w:t>gam X b</w:t>
      </w:r>
      <w:r w:rsidRPr="00B76407">
        <w:rPr>
          <w:sz w:val="23"/>
          <w:szCs w:val="23"/>
        </w:rPr>
        <w:t>ằ</w:t>
      </w:r>
      <w:r w:rsidRPr="00035E90">
        <w:rPr>
          <w:sz w:val="23"/>
          <w:szCs w:val="23"/>
        </w:rPr>
        <w:t>ng 28,0 gam dung dịch KOH 28%. Cô cạn hỗn hợp sau phản ứng rồi ngưng tụ phần hơ</w:t>
      </w:r>
      <w:r w:rsidRPr="00B76407">
        <w:rPr>
          <w:sz w:val="23"/>
          <w:szCs w:val="23"/>
        </w:rPr>
        <w:t>i</w:t>
      </w:r>
      <w:r w:rsidRPr="00035E90">
        <w:rPr>
          <w:sz w:val="23"/>
          <w:szCs w:val="23"/>
        </w:rPr>
        <w:t xml:space="preserve">, thu được chất rắn khan </w:t>
      </w:r>
      <w:r w:rsidRPr="00B76407">
        <w:rPr>
          <w:sz w:val="23"/>
          <w:szCs w:val="23"/>
        </w:rPr>
        <w:t>Z</w:t>
      </w:r>
      <w:r w:rsidRPr="00035E90">
        <w:rPr>
          <w:sz w:val="23"/>
          <w:szCs w:val="23"/>
        </w:rPr>
        <w:t xml:space="preserve"> và 25,68 gam chất lỏng Y. Đốt cháy hoàn toàn </w:t>
      </w:r>
      <w:r w:rsidRPr="00B76407">
        <w:rPr>
          <w:sz w:val="23"/>
          <w:szCs w:val="23"/>
        </w:rPr>
        <w:t>Z</w:t>
      </w:r>
      <w:r w:rsidRPr="00035E90">
        <w:rPr>
          <w:sz w:val="23"/>
          <w:szCs w:val="23"/>
        </w:rPr>
        <w:t xml:space="preserve">, thu được sản phẩm gồm </w:t>
      </w:r>
      <w:r w:rsidRPr="00B76407">
        <w:rPr>
          <w:sz w:val="23"/>
          <w:szCs w:val="23"/>
        </w:rPr>
        <w:t>CO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,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O và K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CO</w:t>
      </w:r>
      <w:r w:rsidRPr="00035E90">
        <w:rPr>
          <w:sz w:val="23"/>
          <w:szCs w:val="23"/>
          <w:vertAlign w:val="subscript"/>
        </w:rPr>
        <w:t>3</w:t>
      </w:r>
      <w:r w:rsidRPr="00035E90">
        <w:rPr>
          <w:sz w:val="23"/>
          <w:szCs w:val="23"/>
        </w:rPr>
        <w:t xml:space="preserve">, trong đó tổng khối lượng </w:t>
      </w:r>
      <w:r w:rsidRPr="00B76407">
        <w:rPr>
          <w:sz w:val="23"/>
          <w:szCs w:val="23"/>
        </w:rPr>
        <w:t>CO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và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>O là 18,34 g</w:t>
      </w:r>
      <w:r w:rsidRPr="00B76407">
        <w:rPr>
          <w:sz w:val="23"/>
          <w:szCs w:val="23"/>
        </w:rPr>
        <w:t>am</w:t>
      </w:r>
      <w:r w:rsidRPr="00035E90">
        <w:rPr>
          <w:sz w:val="23"/>
          <w:szCs w:val="23"/>
        </w:rPr>
        <w:t>. Mặt khác, cho Y tác dụng Na dư thì thu được 13,888 lít khí H</w:t>
      </w:r>
      <w:r w:rsidRPr="00035E90">
        <w:rPr>
          <w:sz w:val="23"/>
          <w:szCs w:val="23"/>
          <w:vertAlign w:val="subscript"/>
        </w:rPr>
        <w:t>2</w:t>
      </w:r>
      <w:r w:rsidRPr="00035E90">
        <w:rPr>
          <w:sz w:val="23"/>
          <w:szCs w:val="23"/>
        </w:rPr>
        <w:t xml:space="preserve"> (ở đktc). Xác định công thức X và tính m.</w:t>
      </w:r>
    </w:p>
    <w:p w14:paraId="08EF1493" w14:textId="6B05CFC9" w:rsidR="005A2B5B" w:rsidRPr="00035E90" w:rsidRDefault="00A018B4" w:rsidP="00906308">
      <w:pPr>
        <w:spacing w:before="20" w:line="252" w:lineRule="auto"/>
        <w:jc w:val="center"/>
        <w:rPr>
          <w:sz w:val="24"/>
          <w:szCs w:val="24"/>
          <w:lang w:val="nl-NL"/>
        </w:rPr>
      </w:pPr>
      <w:r w:rsidRPr="00035E90">
        <w:rPr>
          <w:b/>
          <w:bCs/>
          <w:sz w:val="23"/>
          <w:szCs w:val="23"/>
        </w:rPr>
        <w:t>----- HẾT -----</w:t>
      </w:r>
      <w:bookmarkStart w:id="1" w:name="_GoBack"/>
      <w:bookmarkEnd w:id="1"/>
    </w:p>
    <w:sectPr w:rsidR="005A2B5B" w:rsidRPr="00035E90" w:rsidSect="000C5165">
      <w:footerReference w:type="default" r:id="rId9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31B01" w14:textId="77777777" w:rsidR="00E56EB4" w:rsidRDefault="00E56EB4">
      <w:r>
        <w:separator/>
      </w:r>
    </w:p>
  </w:endnote>
  <w:endnote w:type="continuationSeparator" w:id="0">
    <w:p w14:paraId="64338C63" w14:textId="77777777" w:rsidR="00E56EB4" w:rsidRDefault="00E56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788BC504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906308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8DA3A" w14:textId="77777777" w:rsidR="00E56EB4" w:rsidRDefault="00E56EB4">
      <w:r>
        <w:separator/>
      </w:r>
    </w:p>
  </w:footnote>
  <w:footnote w:type="continuationSeparator" w:id="0">
    <w:p w14:paraId="580F985A" w14:textId="77777777" w:rsidR="00E56EB4" w:rsidRDefault="00E56E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6308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56EB4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63FCF-248E-4B25-9D2C-612547AB9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