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7" w:type="dxa"/>
        <w:tblLook w:val="04A0" w:firstRow="1" w:lastRow="0" w:firstColumn="1" w:lastColumn="0" w:noHBand="0" w:noVBand="1"/>
      </w:tblPr>
      <w:tblGrid>
        <w:gridCol w:w="4395"/>
        <w:gridCol w:w="6412"/>
      </w:tblGrid>
      <w:tr w:rsidR="00035E90" w:rsidRPr="00035E90" w14:paraId="13E87252" w14:textId="77777777" w:rsidTr="00DD4721">
        <w:trPr>
          <w:trHeight w:val="1530"/>
        </w:trPr>
        <w:tc>
          <w:tcPr>
            <w:tcW w:w="4395" w:type="dxa"/>
            <w:shd w:val="clear" w:color="auto" w:fill="auto"/>
          </w:tcPr>
          <w:p w14:paraId="02A141CD" w14:textId="77777777" w:rsidR="002E5B43" w:rsidRPr="00B76407" w:rsidRDefault="002E5B43" w:rsidP="00DD4721">
            <w:pPr>
              <w:jc w:val="center"/>
              <w:rPr>
                <w:sz w:val="24"/>
                <w:szCs w:val="24"/>
                <w:lang w:val="nl-NL"/>
              </w:rPr>
            </w:pPr>
            <w:r w:rsidRPr="00B76407">
              <w:rPr>
                <w:sz w:val="24"/>
                <w:szCs w:val="24"/>
                <w:lang w:val="nl-NL"/>
              </w:rPr>
              <w:t>ĐẠI HỌC QUỐC GIA TP HỒ CHÍ MINH</w:t>
            </w:r>
          </w:p>
          <w:p w14:paraId="7F66136F" w14:textId="77777777" w:rsidR="002E5B43" w:rsidRPr="00B76407" w:rsidRDefault="002E5B43" w:rsidP="00DD4721">
            <w:pPr>
              <w:jc w:val="center"/>
              <w:rPr>
                <w:sz w:val="24"/>
                <w:szCs w:val="24"/>
                <w:lang w:val="nl-NL"/>
              </w:rPr>
            </w:pPr>
            <w:r w:rsidRPr="00B76407">
              <w:rPr>
                <w:sz w:val="24"/>
                <w:szCs w:val="24"/>
                <w:lang w:val="nl-NL"/>
              </w:rPr>
              <w:t>TRƯỜNG PHỔ THÔNG NĂNG KHIẾU</w:t>
            </w:r>
          </w:p>
          <w:p w14:paraId="0A0491D9" w14:textId="77777777" w:rsidR="002E5B43" w:rsidRPr="00B76407" w:rsidRDefault="002E5B43" w:rsidP="00DD4721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B76407">
              <w:rPr>
                <w:b/>
                <w:sz w:val="24"/>
                <w:szCs w:val="24"/>
                <w:lang w:val="nl-NL"/>
              </w:rPr>
              <w:t>HỘI ĐỒNG TUYỂN SINH LỚP 10</w:t>
            </w:r>
          </w:p>
          <w:p w14:paraId="6C5BFA6F" w14:textId="24E3904B" w:rsidR="002E5B43" w:rsidRPr="00B76407" w:rsidRDefault="007451AD" w:rsidP="00DD4721">
            <w:pPr>
              <w:jc w:val="center"/>
              <w:rPr>
                <w:sz w:val="24"/>
                <w:szCs w:val="24"/>
                <w:lang w:val="nl-NL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5FC0B2DE" wp14:editId="331E2BE5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117475</wp:posOffset>
                      </wp:positionV>
                      <wp:extent cx="653517" cy="222640"/>
                      <wp:effectExtent l="0" t="0" r="13335" b="25400"/>
                      <wp:wrapNone/>
                      <wp:docPr id="243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59E4BB" w14:textId="29F36441" w:rsidR="00A67FC6" w:rsidRPr="006759DA" w:rsidRDefault="00A67FC6" w:rsidP="007451AD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46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C0B2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5" o:spid="_x0000_s1026" type="#_x0000_t202" style="position:absolute;left:0;text-align:left;margin-left:60pt;margin-top:9.25pt;width:51.45pt;height:17.5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" strokeweight=".25pt">
                      <v:textbox inset="1mm,1mm,1mm,1mm">
                        <w:txbxContent>
                          <w:p w14:paraId="4A59E4BB" w14:textId="29F36441" w:rsidR="00A67FC6" w:rsidRPr="006759DA" w:rsidRDefault="00A67FC6" w:rsidP="007451AD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46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C89011" w14:textId="6AF71B6A" w:rsidR="002E5B43" w:rsidRPr="00B76407" w:rsidRDefault="002E5B43" w:rsidP="007451AD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6412" w:type="dxa"/>
            <w:shd w:val="clear" w:color="auto" w:fill="auto"/>
          </w:tcPr>
          <w:p w14:paraId="154BC753" w14:textId="77777777" w:rsidR="002E5B43" w:rsidRPr="00B76407" w:rsidRDefault="002E5B43" w:rsidP="00DD4721">
            <w:pPr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 w:rsidRPr="00B76407">
              <w:rPr>
                <w:b/>
                <w:bCs/>
                <w:sz w:val="24"/>
                <w:szCs w:val="24"/>
                <w:lang w:val="nl-NL"/>
              </w:rPr>
              <w:t>ĐỀ TUYỂN SINH LỚP 10</w:t>
            </w:r>
          </w:p>
          <w:p w14:paraId="172A8B41" w14:textId="7959CD2E" w:rsidR="002E5B43" w:rsidRPr="00B76407" w:rsidRDefault="002E5B43" w:rsidP="00DD4721">
            <w:pPr>
              <w:jc w:val="center"/>
              <w:rPr>
                <w:sz w:val="24"/>
                <w:szCs w:val="24"/>
                <w:lang w:val="nl-NL"/>
              </w:rPr>
            </w:pPr>
            <w:r w:rsidRPr="00B76407">
              <w:rPr>
                <w:b/>
                <w:bCs/>
                <w:sz w:val="24"/>
                <w:szCs w:val="24"/>
                <w:lang w:val="nl-NL"/>
              </w:rPr>
              <w:t>NĂM HỌC</w:t>
            </w:r>
            <w:r w:rsidR="007451AD" w:rsidRPr="00B76407">
              <w:rPr>
                <w:b/>
                <w:bCs/>
                <w:sz w:val="24"/>
                <w:szCs w:val="24"/>
                <w:lang w:val="nl-NL"/>
              </w:rPr>
              <w:t>:</w:t>
            </w:r>
            <w:r w:rsidRPr="00B76407">
              <w:rPr>
                <w:b/>
                <w:bCs/>
                <w:sz w:val="24"/>
                <w:szCs w:val="24"/>
                <w:lang w:val="nl-NL"/>
              </w:rPr>
              <w:t xml:space="preserve"> 2021 – 2022</w:t>
            </w:r>
          </w:p>
          <w:p w14:paraId="562CF6C2" w14:textId="77777777" w:rsidR="002E5B43" w:rsidRPr="00B76407" w:rsidRDefault="002E5B43" w:rsidP="00DD4721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B76407">
              <w:rPr>
                <w:sz w:val="24"/>
                <w:szCs w:val="24"/>
                <w:lang w:val="nl-NL"/>
              </w:rPr>
              <w:t xml:space="preserve">Môn thi: </w:t>
            </w:r>
            <w:r w:rsidRPr="00B76407">
              <w:rPr>
                <w:b/>
                <w:sz w:val="24"/>
                <w:szCs w:val="24"/>
                <w:lang w:val="nl-NL"/>
              </w:rPr>
              <w:t xml:space="preserve">Hóa học </w:t>
            </w:r>
          </w:p>
          <w:p w14:paraId="16034885" w14:textId="77777777" w:rsidR="002E5B43" w:rsidRPr="00B76407" w:rsidRDefault="002E5B43" w:rsidP="00DD4721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B76407">
              <w:rPr>
                <w:b/>
                <w:sz w:val="24"/>
                <w:szCs w:val="24"/>
                <w:lang w:val="nl-NL"/>
              </w:rPr>
              <w:t>Thời gian làm bài: 120 phút</w:t>
            </w:r>
          </w:p>
          <w:p w14:paraId="1701DA34" w14:textId="77777777" w:rsidR="002E5B43" w:rsidRPr="00035E90" w:rsidRDefault="002E5B43" w:rsidP="00DD4721">
            <w:pPr>
              <w:jc w:val="center"/>
              <w:rPr>
                <w:sz w:val="24"/>
                <w:szCs w:val="24"/>
              </w:rPr>
            </w:pPr>
            <w:r w:rsidRPr="00035E90">
              <w:rPr>
                <w:sz w:val="24"/>
                <w:szCs w:val="24"/>
              </w:rPr>
              <w:t>(</w:t>
            </w:r>
            <w:r w:rsidRPr="00035E90">
              <w:rPr>
                <w:i/>
                <w:sz w:val="24"/>
                <w:szCs w:val="24"/>
              </w:rPr>
              <w:t>không kể thời gian giao đề</w:t>
            </w:r>
            <w:r w:rsidRPr="00035E90">
              <w:rPr>
                <w:sz w:val="24"/>
                <w:szCs w:val="24"/>
              </w:rPr>
              <w:t>)</w:t>
            </w:r>
          </w:p>
          <w:p w14:paraId="3D1CC619" w14:textId="77777777" w:rsidR="002E5B43" w:rsidRPr="00035E90" w:rsidRDefault="002E5B43" w:rsidP="00DD472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77660F8" w14:textId="77777777" w:rsidR="002E5B43" w:rsidRPr="00035E90" w:rsidRDefault="002E5B43" w:rsidP="00DD4721">
      <w:pPr>
        <w:tabs>
          <w:tab w:val="left" w:pos="7773"/>
        </w:tabs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Câu</w:t>
      </w:r>
      <w:r w:rsidRPr="00035E90">
        <w:rPr>
          <w:b/>
          <w:spacing w:val="-1"/>
          <w:sz w:val="24"/>
          <w:szCs w:val="24"/>
        </w:rPr>
        <w:t xml:space="preserve"> </w:t>
      </w:r>
      <w:r w:rsidRPr="00035E90">
        <w:rPr>
          <w:b/>
          <w:sz w:val="24"/>
          <w:szCs w:val="24"/>
        </w:rPr>
        <w:t xml:space="preserve">1. (1,5 điểm) </w:t>
      </w:r>
      <w:r w:rsidRPr="00035E90">
        <w:rPr>
          <w:sz w:val="24"/>
          <w:szCs w:val="24"/>
        </w:rPr>
        <w:t>Hoàn thành chuỗi phản ứng chuyển hóa sau</w:t>
      </w:r>
      <w:r w:rsidRPr="00035E90">
        <w:rPr>
          <w:b/>
          <w:sz w:val="24"/>
          <w:szCs w:val="24"/>
        </w:rPr>
        <w:t>:</w:t>
      </w:r>
      <w:r w:rsidRPr="00035E90">
        <w:rPr>
          <w:b/>
          <w:spacing w:val="-1"/>
          <w:sz w:val="24"/>
          <w:szCs w:val="24"/>
        </w:rPr>
        <w:t xml:space="preserve"> </w:t>
      </w:r>
    </w:p>
    <w:p w14:paraId="7372F83C" w14:textId="77777777" w:rsidR="002E5B43" w:rsidRPr="00035E90" w:rsidRDefault="002E5B43" w:rsidP="00DD4721">
      <w:pPr>
        <w:tabs>
          <w:tab w:val="left" w:pos="7773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 xml:space="preserve">a)  PbS + </w:t>
      </w:r>
      <w:r w:rsidRPr="00035E90">
        <w:rPr>
          <w:position w:val="-24"/>
          <w:sz w:val="24"/>
          <w:szCs w:val="24"/>
        </w:rPr>
        <w:object w:dxaOrig="240" w:dyaOrig="660" w14:anchorId="4E70DE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3" type="#_x0000_t75" style="width:11.55pt;height:31.9pt" o:ole="">
            <v:imagedata r:id="rId8" o:title=""/>
          </v:shape>
          <o:OLEObject Type="Embed" ProgID="Equation.DSMT4" ShapeID="_x0000_i1283" DrawAspect="Content" ObjectID="_1744743651" r:id="rId9"/>
        </w:objec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</w:t>
      </w:r>
      <w:r w:rsidRPr="00035E90">
        <w:rPr>
          <w:position w:val="-6"/>
          <w:sz w:val="24"/>
          <w:szCs w:val="24"/>
        </w:rPr>
        <w:object w:dxaOrig="700" w:dyaOrig="400" w14:anchorId="5B0C718E">
          <v:shape id="_x0000_i1284" type="#_x0000_t75" style="width:34.65pt;height:19.7pt" o:ole="">
            <v:imagedata r:id="rId10" o:title=""/>
          </v:shape>
          <o:OLEObject Type="Embed" ProgID="Equation.DSMT4" ShapeID="_x0000_i1284" DrawAspect="Content" ObjectID="_1744743652" r:id="rId11"/>
        </w:object>
      </w:r>
      <w:r w:rsidRPr="00035E90">
        <w:rPr>
          <w:sz w:val="24"/>
          <w:szCs w:val="24"/>
        </w:rPr>
        <w:t>(A) + (B)                           d)  (A) + (D)</w:t>
      </w:r>
      <w:r w:rsidRPr="00035E90">
        <w:rPr>
          <w:position w:val="-4"/>
          <w:sz w:val="24"/>
          <w:szCs w:val="24"/>
        </w:rPr>
        <w:object w:dxaOrig="200" w:dyaOrig="300" w14:anchorId="076D4907">
          <v:shape id="_x0000_i1285" type="#_x0000_t75" style="width:9.5pt;height:14.95pt" o:ole="">
            <v:imagedata r:id="rId12" o:title=""/>
          </v:shape>
          <o:OLEObject Type="Embed" ProgID="Equation.DSMT4" ShapeID="_x0000_i1285" DrawAspect="Content" ObjectID="_1744743653" r:id="rId13"/>
        </w:object>
      </w:r>
      <w:r w:rsidRPr="00035E90">
        <w:rPr>
          <w:position w:val="-6"/>
          <w:sz w:val="24"/>
          <w:szCs w:val="24"/>
        </w:rPr>
        <w:object w:dxaOrig="700" w:dyaOrig="400" w14:anchorId="06974F5D">
          <v:shape id="_x0000_i1286" type="#_x0000_t75" style="width:34.65pt;height:19.7pt" o:ole="">
            <v:imagedata r:id="rId14" o:title=""/>
          </v:shape>
          <o:OLEObject Type="Embed" ProgID="Equation.DSMT4" ShapeID="_x0000_i1286" DrawAspect="Content" ObjectID="_1744743654" r:id="rId15"/>
        </w:object>
      </w:r>
      <w:r w:rsidRPr="00035E90">
        <w:rPr>
          <w:sz w:val="24"/>
          <w:szCs w:val="24"/>
        </w:rPr>
        <w:t>Pb +  (C)</w:t>
      </w:r>
    </w:p>
    <w:p w14:paraId="1CAA1674" w14:textId="77777777" w:rsidR="002E5B43" w:rsidRPr="00035E90" w:rsidRDefault="002E5B43" w:rsidP="00DD4721">
      <w:pPr>
        <w:tabs>
          <w:tab w:val="left" w:pos="7773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b) C + 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</w:t>
      </w:r>
      <w:r w:rsidRPr="00035E90">
        <w:rPr>
          <w:position w:val="-6"/>
          <w:sz w:val="24"/>
          <w:szCs w:val="24"/>
        </w:rPr>
        <w:object w:dxaOrig="700" w:dyaOrig="400" w14:anchorId="75CC50A3">
          <v:shape id="_x0000_i1287" type="#_x0000_t75" style="width:34.65pt;height:19.7pt" o:ole="">
            <v:imagedata r:id="rId14" o:title=""/>
          </v:shape>
          <o:OLEObject Type="Embed" ProgID="Equation.DSMT4" ShapeID="_x0000_i1287" DrawAspect="Content" ObjectID="_1744743655" r:id="rId16"/>
        </w:object>
      </w:r>
      <w:r w:rsidRPr="00035E90">
        <w:rPr>
          <w:sz w:val="24"/>
          <w:szCs w:val="24"/>
        </w:rPr>
        <w:t>(C)                                             e)  (B) +</w:t>
      </w:r>
      <w:r w:rsidRPr="00035E90">
        <w:rPr>
          <w:position w:val="-24"/>
          <w:sz w:val="24"/>
          <w:szCs w:val="24"/>
        </w:rPr>
        <w:object w:dxaOrig="240" w:dyaOrig="660" w14:anchorId="3A3E83B6">
          <v:shape id="_x0000_i1288" type="#_x0000_t75" style="width:11.55pt;height:31.9pt" o:ole="">
            <v:imagedata r:id="rId17" o:title=""/>
          </v:shape>
          <o:OLEObject Type="Embed" ProgID="Equation.DSMT4" ShapeID="_x0000_i1288" DrawAspect="Content" ObjectID="_1744743656" r:id="rId18"/>
        </w:objec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</w:t>
      </w:r>
      <w:r w:rsidRPr="00035E90">
        <w:rPr>
          <w:position w:val="-14"/>
          <w:sz w:val="24"/>
          <w:szCs w:val="24"/>
        </w:rPr>
        <w:object w:dxaOrig="880" w:dyaOrig="480" w14:anchorId="0B4FB8C2">
          <v:shape id="_x0000_i1289" type="#_x0000_t75" style="width:44.85pt;height:24.45pt" o:ole="">
            <v:imagedata r:id="rId19" o:title=""/>
          </v:shape>
          <o:OLEObject Type="Embed" ProgID="Equation.DSMT4" ShapeID="_x0000_i1289" DrawAspect="Content" ObjectID="_1744743657" r:id="rId20"/>
        </w:object>
      </w:r>
      <w:r w:rsidRPr="00035E90">
        <w:rPr>
          <w:sz w:val="24"/>
          <w:szCs w:val="24"/>
        </w:rPr>
        <w:t>(E)</w:t>
      </w:r>
    </w:p>
    <w:p w14:paraId="442C0EF9" w14:textId="77777777" w:rsidR="002E5B43" w:rsidRPr="00035E90" w:rsidRDefault="002E5B43" w:rsidP="00DD4721">
      <w:pPr>
        <w:tabs>
          <w:tab w:val="left" w:pos="7773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 xml:space="preserve">c) C + (C) </w:t>
      </w:r>
      <w:r w:rsidRPr="00035E90">
        <w:rPr>
          <w:position w:val="-6"/>
          <w:sz w:val="24"/>
          <w:szCs w:val="24"/>
        </w:rPr>
        <w:object w:dxaOrig="700" w:dyaOrig="400" w14:anchorId="0C6FA393">
          <v:shape id="_x0000_i1290" type="#_x0000_t75" style="width:34.65pt;height:19.7pt" o:ole="">
            <v:imagedata r:id="rId14" o:title=""/>
          </v:shape>
          <o:OLEObject Type="Embed" ProgID="Equation.DSMT4" ShapeID="_x0000_i1290" DrawAspect="Content" ObjectID="_1744743658" r:id="rId21"/>
        </w:object>
      </w:r>
      <w:r w:rsidRPr="00035E90">
        <w:rPr>
          <w:sz w:val="24"/>
          <w:szCs w:val="24"/>
        </w:rPr>
        <w:t>(D)                                            f)  (E) +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O </w:t>
      </w:r>
      <w:r w:rsidRPr="00035E90">
        <w:rPr>
          <w:position w:val="-6"/>
          <w:sz w:val="24"/>
          <w:szCs w:val="24"/>
        </w:rPr>
        <w:object w:dxaOrig="300" w:dyaOrig="220" w14:anchorId="31E3019D">
          <v:shape id="_x0000_i1291" type="#_x0000_t75" style="width:14.95pt;height:11.55pt" o:ole="">
            <v:imagedata r:id="rId22" o:title=""/>
          </v:shape>
          <o:OLEObject Type="Embed" ProgID="Equation.DSMT4" ShapeID="_x0000_i1291" DrawAspect="Content" ObjectID="_1744743659" r:id="rId23"/>
        </w:object>
      </w:r>
      <w:r w:rsidRPr="00035E90">
        <w:rPr>
          <w:sz w:val="24"/>
          <w:szCs w:val="24"/>
        </w:rPr>
        <w:t xml:space="preserve"> (F)</w:t>
      </w:r>
    </w:p>
    <w:p w14:paraId="69472E16" w14:textId="77777777" w:rsidR="002E5B43" w:rsidRPr="00035E90" w:rsidRDefault="002E5B43" w:rsidP="00DD4721">
      <w:pPr>
        <w:tabs>
          <w:tab w:val="left" w:pos="7773"/>
        </w:tabs>
        <w:jc w:val="both"/>
        <w:rPr>
          <w:position w:val="2"/>
          <w:sz w:val="24"/>
          <w:szCs w:val="24"/>
        </w:rPr>
      </w:pPr>
      <w:r w:rsidRPr="00035E90">
        <w:rPr>
          <w:b/>
          <w:position w:val="2"/>
          <w:sz w:val="24"/>
          <w:szCs w:val="24"/>
        </w:rPr>
        <w:t xml:space="preserve">Câu 2. (1,0 </w:t>
      </w:r>
      <w:r w:rsidRPr="00035E90">
        <w:rPr>
          <w:b/>
          <w:sz w:val="24"/>
          <w:szCs w:val="24"/>
        </w:rPr>
        <w:t>điểm</w:t>
      </w:r>
      <w:r w:rsidRPr="00035E90">
        <w:rPr>
          <w:b/>
          <w:position w:val="2"/>
          <w:sz w:val="24"/>
          <w:szCs w:val="24"/>
        </w:rPr>
        <w:t>)</w:t>
      </w:r>
      <w:r w:rsidRPr="00035E90">
        <w:rPr>
          <w:position w:val="2"/>
          <w:sz w:val="24"/>
          <w:szCs w:val="24"/>
        </w:rPr>
        <w:t xml:space="preserve"> </w:t>
      </w:r>
    </w:p>
    <w:p w14:paraId="6ABFF4B5" w14:textId="77777777" w:rsidR="002E5B43" w:rsidRPr="00035E90" w:rsidRDefault="002E5B43" w:rsidP="00DD4721">
      <w:pPr>
        <w:tabs>
          <w:tab w:val="left" w:pos="426"/>
          <w:tab w:val="left" w:pos="7773"/>
        </w:tabs>
        <w:jc w:val="both"/>
        <w:rPr>
          <w:position w:val="2"/>
          <w:sz w:val="24"/>
          <w:szCs w:val="24"/>
        </w:rPr>
      </w:pPr>
      <w:r w:rsidRPr="00035E90">
        <w:rPr>
          <w:position w:val="2"/>
          <w:sz w:val="24"/>
          <w:szCs w:val="24"/>
        </w:rPr>
        <w:tab/>
        <w:t>Cho chất rắn A phản ứng với dung dịch NaOH, thu được B. Đun nóng chất rắn A cũng thu được B, khí C và nước. Cho lượng dư khí C phản ứng với dung dịch NaOH thu được dung dịch chứa A. Khi cho chất rắn A vào dung dịch Ba(OH)</w:t>
      </w:r>
      <w:r w:rsidRPr="00035E90">
        <w:rPr>
          <w:position w:val="2"/>
          <w:sz w:val="24"/>
          <w:szCs w:val="24"/>
          <w:vertAlign w:val="subscript"/>
        </w:rPr>
        <w:t>2</w:t>
      </w:r>
      <w:r w:rsidRPr="00035E90">
        <w:rPr>
          <w:position w:val="2"/>
          <w:sz w:val="24"/>
          <w:szCs w:val="24"/>
        </w:rPr>
        <w:t xml:space="preserve"> thu được B và chất rắn D. Xác định các chất A, B, C, D và viết các phương trình phản ứng.</w:t>
      </w:r>
    </w:p>
    <w:p w14:paraId="611BA11D" w14:textId="77777777" w:rsidR="002E5B43" w:rsidRPr="00035E90" w:rsidRDefault="002E5B43" w:rsidP="00DD4721">
      <w:pPr>
        <w:ind w:right="496"/>
        <w:jc w:val="both"/>
        <w:rPr>
          <w:spacing w:val="-62"/>
          <w:position w:val="2"/>
          <w:sz w:val="24"/>
          <w:szCs w:val="24"/>
        </w:rPr>
      </w:pPr>
      <w:r w:rsidRPr="00035E90">
        <w:rPr>
          <w:b/>
          <w:position w:val="2"/>
          <w:sz w:val="24"/>
          <w:szCs w:val="24"/>
        </w:rPr>
        <w:t>Câu</w:t>
      </w:r>
      <w:r w:rsidRPr="00035E90">
        <w:rPr>
          <w:b/>
          <w:spacing w:val="-1"/>
          <w:position w:val="2"/>
          <w:sz w:val="24"/>
          <w:szCs w:val="24"/>
        </w:rPr>
        <w:t xml:space="preserve"> </w:t>
      </w:r>
      <w:r w:rsidRPr="00035E90">
        <w:rPr>
          <w:b/>
          <w:position w:val="2"/>
          <w:sz w:val="24"/>
          <w:szCs w:val="24"/>
        </w:rPr>
        <w:t xml:space="preserve">3. (1,5 </w:t>
      </w:r>
      <w:r w:rsidRPr="00035E90">
        <w:rPr>
          <w:b/>
          <w:sz w:val="24"/>
          <w:szCs w:val="24"/>
        </w:rPr>
        <w:t>điểm</w:t>
      </w:r>
      <w:r w:rsidRPr="00035E90">
        <w:rPr>
          <w:b/>
          <w:position w:val="2"/>
          <w:sz w:val="24"/>
          <w:szCs w:val="24"/>
        </w:rPr>
        <w:t>)</w:t>
      </w:r>
      <w:r w:rsidRPr="00035E90">
        <w:rPr>
          <w:b/>
          <w:spacing w:val="-2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Một</w:t>
      </w:r>
      <w:r w:rsidRPr="00035E90">
        <w:rPr>
          <w:spacing w:val="-2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loại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thủy</w:t>
      </w:r>
      <w:r w:rsidRPr="00035E90">
        <w:rPr>
          <w:spacing w:val="-7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tinh</w:t>
      </w:r>
      <w:r w:rsidRPr="00035E90">
        <w:rPr>
          <w:spacing w:val="-2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có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công</w:t>
      </w:r>
      <w:r w:rsidRPr="00035E90">
        <w:rPr>
          <w:spacing w:val="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thức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14Na</w:t>
      </w:r>
      <w:r w:rsidRPr="00035E90">
        <w:rPr>
          <w:position w:val="2"/>
          <w:sz w:val="24"/>
          <w:szCs w:val="24"/>
          <w:vertAlign w:val="subscript"/>
        </w:rPr>
        <w:t>2</w:t>
      </w:r>
      <w:r w:rsidRPr="00035E90">
        <w:rPr>
          <w:position w:val="2"/>
          <w:sz w:val="24"/>
          <w:szCs w:val="24"/>
        </w:rPr>
        <w:t>O.6MgO.8CaO.Al</w:t>
      </w:r>
      <w:r w:rsidRPr="00035E90">
        <w:rPr>
          <w:position w:val="2"/>
          <w:sz w:val="24"/>
          <w:szCs w:val="24"/>
          <w:vertAlign w:val="subscript"/>
        </w:rPr>
        <w:t>2</w:t>
      </w:r>
      <w:r w:rsidRPr="00035E90">
        <w:rPr>
          <w:position w:val="2"/>
          <w:sz w:val="24"/>
          <w:szCs w:val="24"/>
        </w:rPr>
        <w:t>O</w:t>
      </w:r>
      <w:r w:rsidRPr="00035E90">
        <w:rPr>
          <w:position w:val="2"/>
          <w:sz w:val="24"/>
          <w:szCs w:val="24"/>
          <w:vertAlign w:val="subscript"/>
        </w:rPr>
        <w:t>3</w:t>
      </w:r>
      <w:r w:rsidRPr="00035E90">
        <w:rPr>
          <w:position w:val="2"/>
          <w:sz w:val="24"/>
          <w:szCs w:val="24"/>
        </w:rPr>
        <w:t>.71SiO</w:t>
      </w:r>
      <w:r w:rsidRPr="00035E90">
        <w:rPr>
          <w:position w:val="2"/>
          <w:sz w:val="24"/>
          <w:szCs w:val="24"/>
          <w:vertAlign w:val="subscript"/>
        </w:rPr>
        <w:t>2</w:t>
      </w:r>
      <w:r w:rsidRPr="00035E90">
        <w:rPr>
          <w:spacing w:val="23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được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chế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tạo</w:t>
      </w:r>
      <w:r w:rsidRPr="00035E90">
        <w:rPr>
          <w:spacing w:val="-2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 xml:space="preserve">từ </w:t>
      </w:r>
      <w:r w:rsidRPr="00035E90">
        <w:rPr>
          <w:spacing w:val="-62"/>
          <w:position w:val="2"/>
          <w:sz w:val="24"/>
          <w:szCs w:val="24"/>
        </w:rPr>
        <w:t xml:space="preserve">            </w:t>
      </w:r>
      <w:r w:rsidRPr="00035E90">
        <w:rPr>
          <w:position w:val="2"/>
          <w:sz w:val="24"/>
          <w:szCs w:val="24"/>
        </w:rPr>
        <w:t>cát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trắng,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đá</w:t>
      </w:r>
      <w:r w:rsidRPr="00035E90">
        <w:rPr>
          <w:spacing w:val="2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vôi, quặng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đolomit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(CaMg(CO</w:t>
      </w:r>
      <w:r w:rsidRPr="00035E90">
        <w:rPr>
          <w:position w:val="2"/>
          <w:sz w:val="24"/>
          <w:szCs w:val="24"/>
          <w:vertAlign w:val="subscript"/>
        </w:rPr>
        <w:t>3</w:t>
      </w:r>
      <w:r w:rsidRPr="00035E90">
        <w:rPr>
          <w:position w:val="2"/>
          <w:sz w:val="24"/>
          <w:szCs w:val="24"/>
        </w:rPr>
        <w:t>)</w:t>
      </w:r>
      <w:r w:rsidRPr="00035E90">
        <w:rPr>
          <w:position w:val="2"/>
          <w:sz w:val="24"/>
          <w:szCs w:val="24"/>
          <w:vertAlign w:val="subscript"/>
        </w:rPr>
        <w:t>2</w:t>
      </w:r>
      <w:r w:rsidRPr="00035E90">
        <w:rPr>
          <w:position w:val="2"/>
          <w:sz w:val="24"/>
          <w:szCs w:val="24"/>
        </w:rPr>
        <w:t>),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alumina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(Al</w:t>
      </w:r>
      <w:r w:rsidRPr="00035E90">
        <w:rPr>
          <w:position w:val="2"/>
          <w:sz w:val="24"/>
          <w:szCs w:val="24"/>
          <w:vertAlign w:val="subscript"/>
        </w:rPr>
        <w:t>2</w:t>
      </w:r>
      <w:r w:rsidRPr="00035E90">
        <w:rPr>
          <w:position w:val="2"/>
          <w:sz w:val="24"/>
          <w:szCs w:val="24"/>
        </w:rPr>
        <w:t>O</w:t>
      </w:r>
      <w:r w:rsidRPr="00035E90">
        <w:rPr>
          <w:position w:val="2"/>
          <w:sz w:val="24"/>
          <w:szCs w:val="24"/>
          <w:vertAlign w:val="subscript"/>
        </w:rPr>
        <w:t>3</w:t>
      </w:r>
      <w:r w:rsidRPr="00035E90">
        <w:rPr>
          <w:position w:val="2"/>
          <w:sz w:val="24"/>
          <w:szCs w:val="24"/>
        </w:rPr>
        <w:t>)</w:t>
      </w:r>
      <w:r w:rsidRPr="00035E90">
        <w:rPr>
          <w:spacing w:val="-1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và</w:t>
      </w:r>
      <w:r w:rsidRPr="00035E90">
        <w:rPr>
          <w:spacing w:val="-2"/>
          <w:position w:val="2"/>
          <w:sz w:val="24"/>
          <w:szCs w:val="24"/>
        </w:rPr>
        <w:t xml:space="preserve"> </w:t>
      </w:r>
      <w:r w:rsidRPr="00035E90">
        <w:rPr>
          <w:position w:val="2"/>
          <w:sz w:val="24"/>
          <w:szCs w:val="24"/>
        </w:rPr>
        <w:t>sôđa.</w:t>
      </w:r>
    </w:p>
    <w:p w14:paraId="7C00BBCF" w14:textId="77777777" w:rsidR="002E5B43" w:rsidRPr="00035E90" w:rsidRDefault="002E5B43" w:rsidP="00DD4721">
      <w:pPr>
        <w:tabs>
          <w:tab w:val="left" w:pos="1154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a) Viết</w:t>
      </w:r>
      <w:r w:rsidRPr="00035E90">
        <w:rPr>
          <w:spacing w:val="-3"/>
          <w:sz w:val="24"/>
          <w:szCs w:val="24"/>
        </w:rPr>
        <w:t xml:space="preserve"> </w:t>
      </w:r>
      <w:r w:rsidRPr="00035E90">
        <w:rPr>
          <w:sz w:val="24"/>
          <w:szCs w:val="24"/>
        </w:rPr>
        <w:t>phương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trình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hóa</w:t>
      </w:r>
      <w:r w:rsidRPr="00035E90">
        <w:rPr>
          <w:spacing w:val="2"/>
          <w:sz w:val="24"/>
          <w:szCs w:val="24"/>
        </w:rPr>
        <w:t xml:space="preserve"> </w:t>
      </w:r>
      <w:r w:rsidRPr="00035E90">
        <w:rPr>
          <w:sz w:val="24"/>
          <w:szCs w:val="24"/>
        </w:rPr>
        <w:t>học điều chế thủy tinh từ các chất trên.</w:t>
      </w:r>
    </w:p>
    <w:p w14:paraId="4331F214" w14:textId="77777777" w:rsidR="002E5B43" w:rsidRPr="00035E90" w:rsidRDefault="002E5B43" w:rsidP="00DD4721">
      <w:pPr>
        <w:tabs>
          <w:tab w:val="left" w:pos="1154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b) Tính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tỷ</w:t>
      </w:r>
      <w:r w:rsidRPr="00035E90">
        <w:rPr>
          <w:spacing w:val="-5"/>
          <w:sz w:val="24"/>
          <w:szCs w:val="24"/>
        </w:rPr>
        <w:t xml:space="preserve"> </w:t>
      </w:r>
      <w:r w:rsidRPr="00035E90">
        <w:rPr>
          <w:sz w:val="24"/>
          <w:szCs w:val="24"/>
        </w:rPr>
        <w:t>lệ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%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khối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lượng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các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chất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để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có thể</w:t>
      </w:r>
      <w:r w:rsidRPr="00035E90">
        <w:rPr>
          <w:spacing w:val="2"/>
          <w:sz w:val="24"/>
          <w:szCs w:val="24"/>
        </w:rPr>
        <w:t xml:space="preserve"> sản xuất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thủy</w:t>
      </w:r>
      <w:r w:rsidRPr="00035E90">
        <w:rPr>
          <w:spacing w:val="-6"/>
          <w:sz w:val="24"/>
          <w:szCs w:val="24"/>
        </w:rPr>
        <w:t xml:space="preserve"> </w:t>
      </w:r>
      <w:r w:rsidRPr="00035E90">
        <w:rPr>
          <w:sz w:val="24"/>
          <w:szCs w:val="24"/>
        </w:rPr>
        <w:t>tinh có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công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thức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như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trên.</w:t>
      </w:r>
    </w:p>
    <w:p w14:paraId="6E20C919" w14:textId="77777777" w:rsidR="002E5B43" w:rsidRPr="00035E90" w:rsidRDefault="002E5B43" w:rsidP="00DD4721">
      <w:pPr>
        <w:tabs>
          <w:tab w:val="left" w:pos="1154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c) Để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ra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1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tấn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thủy</w:t>
      </w:r>
      <w:r w:rsidRPr="00035E90">
        <w:rPr>
          <w:spacing w:val="-6"/>
          <w:sz w:val="24"/>
          <w:szCs w:val="24"/>
        </w:rPr>
        <w:t xml:space="preserve"> </w:t>
      </w:r>
      <w:r w:rsidRPr="00035E90">
        <w:rPr>
          <w:sz w:val="24"/>
          <w:szCs w:val="24"/>
        </w:rPr>
        <w:t>tinh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này</w:t>
      </w:r>
      <w:r w:rsidRPr="00035E90">
        <w:rPr>
          <w:spacing w:val="-4"/>
          <w:sz w:val="24"/>
          <w:szCs w:val="24"/>
        </w:rPr>
        <w:t xml:space="preserve"> </w:t>
      </w:r>
      <w:r w:rsidRPr="00035E90">
        <w:rPr>
          <w:sz w:val="24"/>
          <w:szCs w:val="24"/>
        </w:rPr>
        <w:t>cần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bao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nhiêu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tấn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nguyên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liệu?</w:t>
      </w:r>
    </w:p>
    <w:p w14:paraId="7ACFAA22" w14:textId="77777777" w:rsidR="002E5B43" w:rsidRPr="00035E90" w:rsidRDefault="002E5B43" w:rsidP="00DD4721">
      <w:pPr>
        <w:jc w:val="both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>Câu</w:t>
      </w:r>
      <w:r w:rsidRPr="00035E90">
        <w:rPr>
          <w:b/>
          <w:spacing w:val="-1"/>
          <w:sz w:val="24"/>
          <w:szCs w:val="24"/>
        </w:rPr>
        <w:t xml:space="preserve"> </w:t>
      </w:r>
      <w:r w:rsidRPr="00035E90">
        <w:rPr>
          <w:b/>
          <w:sz w:val="24"/>
          <w:szCs w:val="24"/>
        </w:rPr>
        <w:t>4. (1,5 điểm)</w:t>
      </w:r>
    </w:p>
    <w:p w14:paraId="0BBEC37B" w14:textId="77777777" w:rsidR="002E5B43" w:rsidRPr="00035E90" w:rsidRDefault="002E5B43" w:rsidP="00DD4721">
      <w:pPr>
        <w:ind w:firstLine="426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Cồn</w:t>
      </w:r>
      <w:r w:rsidRPr="00035E90">
        <w:rPr>
          <w:spacing w:val="-1"/>
          <w:sz w:val="24"/>
          <w:szCs w:val="24"/>
        </w:rPr>
        <w:t xml:space="preserve"> trên </w:t>
      </w:r>
      <w:r w:rsidRPr="00035E90">
        <w:rPr>
          <w:sz w:val="24"/>
          <w:szCs w:val="24"/>
        </w:rPr>
        <w:t>60</w:t>
      </w:r>
      <w:r w:rsidRPr="00035E90">
        <w:rPr>
          <w:sz w:val="24"/>
          <w:szCs w:val="24"/>
          <w:vertAlign w:val="superscript"/>
        </w:rPr>
        <w:t>o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được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khuyến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cáo sử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dụng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để</w:t>
      </w:r>
      <w:r w:rsidRPr="00035E90">
        <w:rPr>
          <w:spacing w:val="2"/>
          <w:sz w:val="24"/>
          <w:szCs w:val="24"/>
        </w:rPr>
        <w:t xml:space="preserve"> </w:t>
      </w:r>
      <w:r w:rsidRPr="00035E90">
        <w:rPr>
          <w:sz w:val="24"/>
          <w:szCs w:val="24"/>
        </w:rPr>
        <w:t>sát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trùng,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phòng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chống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Covid–19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lây</w:t>
      </w:r>
      <w:r w:rsidRPr="00035E90">
        <w:rPr>
          <w:spacing w:val="-7"/>
          <w:sz w:val="24"/>
          <w:szCs w:val="24"/>
        </w:rPr>
        <w:t xml:space="preserve"> </w:t>
      </w:r>
      <w:r w:rsidRPr="00035E90">
        <w:rPr>
          <w:sz w:val="24"/>
          <w:szCs w:val="24"/>
        </w:rPr>
        <w:t>lan.</w:t>
      </w:r>
    </w:p>
    <w:p w14:paraId="305DF32B" w14:textId="77777777" w:rsidR="002E5B43" w:rsidRPr="00035E90" w:rsidRDefault="002E5B43" w:rsidP="00DD4721">
      <w:pPr>
        <w:tabs>
          <w:tab w:val="left" w:pos="1154"/>
        </w:tabs>
        <w:ind w:firstLine="426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a) Trình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bày</w:t>
      </w:r>
      <w:r w:rsidRPr="00035E90">
        <w:rPr>
          <w:spacing w:val="-7"/>
          <w:sz w:val="24"/>
          <w:szCs w:val="24"/>
        </w:rPr>
        <w:t xml:space="preserve"> </w:t>
      </w:r>
      <w:r w:rsidRPr="00035E90">
        <w:rPr>
          <w:sz w:val="24"/>
          <w:szCs w:val="24"/>
        </w:rPr>
        <w:t>cách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pha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chế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100 ml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cồn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60</w:t>
      </w:r>
      <w:r w:rsidRPr="00035E90">
        <w:rPr>
          <w:sz w:val="24"/>
          <w:szCs w:val="24"/>
          <w:vertAlign w:val="superscript"/>
        </w:rPr>
        <w:t>o</w:t>
      </w:r>
      <w:r w:rsidRPr="00035E90">
        <w:rPr>
          <w:sz w:val="24"/>
          <w:szCs w:val="24"/>
        </w:rPr>
        <w:t xml:space="preserve"> từ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cồn nguyên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chất và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nước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tinh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khiết.</w:t>
      </w:r>
    </w:p>
    <w:p w14:paraId="1F4675EA" w14:textId="77777777" w:rsidR="002E5B43" w:rsidRPr="00035E90" w:rsidRDefault="002E5B43" w:rsidP="00DD4721">
      <w:pPr>
        <w:tabs>
          <w:tab w:val="left" w:pos="1154"/>
        </w:tabs>
        <w:ind w:right="547" w:firstLine="426"/>
        <w:jc w:val="both"/>
        <w:rPr>
          <w:position w:val="2"/>
          <w:sz w:val="24"/>
          <w:szCs w:val="24"/>
        </w:rPr>
      </w:pPr>
      <w:r w:rsidRPr="00035E90">
        <w:rPr>
          <w:position w:val="2"/>
          <w:sz w:val="24"/>
          <w:szCs w:val="24"/>
        </w:rPr>
        <w:t>b) Tính thể tích H</w:t>
      </w:r>
      <w:r w:rsidRPr="00035E90">
        <w:rPr>
          <w:position w:val="2"/>
          <w:sz w:val="24"/>
          <w:szCs w:val="24"/>
          <w:vertAlign w:val="subscript"/>
        </w:rPr>
        <w:t>2</w:t>
      </w:r>
      <w:r w:rsidRPr="00035E90">
        <w:rPr>
          <w:position w:val="2"/>
          <w:sz w:val="24"/>
          <w:szCs w:val="24"/>
        </w:rPr>
        <w:t>O đã dùng ở câu a để pha chế 100 ml cồn 60</w:t>
      </w:r>
      <w:r w:rsidRPr="00035E90">
        <w:rPr>
          <w:position w:val="2"/>
          <w:sz w:val="24"/>
          <w:szCs w:val="24"/>
          <w:vertAlign w:val="superscript"/>
        </w:rPr>
        <w:t>o</w:t>
      </w:r>
      <w:r w:rsidRPr="00035E90">
        <w:rPr>
          <w:position w:val="2"/>
          <w:sz w:val="24"/>
          <w:szCs w:val="24"/>
        </w:rPr>
        <w:t>. Nhận xét về sự thay đổi thể tích. Cho biết etanol 100% có D = 0,79074g/ml, etanol 60</w:t>
      </w:r>
      <w:r w:rsidRPr="00035E90">
        <w:rPr>
          <w:position w:val="2"/>
          <w:sz w:val="24"/>
          <w:szCs w:val="24"/>
          <w:vertAlign w:val="superscript"/>
        </w:rPr>
        <w:t>o</w:t>
      </w:r>
      <w:r w:rsidRPr="00035E90">
        <w:rPr>
          <w:position w:val="2"/>
          <w:sz w:val="24"/>
          <w:szCs w:val="24"/>
        </w:rPr>
        <w:t xml:space="preserve"> có D = 0,91097g/ml, và nước có D = 0,9982g/ml (ở 20</w:t>
      </w:r>
      <w:r w:rsidRPr="00035E90">
        <w:rPr>
          <w:position w:val="2"/>
          <w:sz w:val="24"/>
          <w:szCs w:val="24"/>
          <w:vertAlign w:val="superscript"/>
        </w:rPr>
        <w:t>0</w:t>
      </w:r>
      <w:r w:rsidRPr="00035E90">
        <w:rPr>
          <w:position w:val="2"/>
          <w:sz w:val="24"/>
          <w:szCs w:val="24"/>
        </w:rPr>
        <w:t>C).</w:t>
      </w:r>
    </w:p>
    <w:p w14:paraId="6D265BCF" w14:textId="77777777" w:rsidR="002E5B43" w:rsidRPr="00035E90" w:rsidRDefault="002E5B43" w:rsidP="00DD4721">
      <w:pPr>
        <w:tabs>
          <w:tab w:val="left" w:pos="1154"/>
        </w:tabs>
        <w:ind w:right="547"/>
        <w:jc w:val="both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>Câu 5</w:t>
      </w:r>
      <w:r w:rsidRPr="00035E90">
        <w:rPr>
          <w:sz w:val="24"/>
          <w:szCs w:val="24"/>
        </w:rPr>
        <w:t xml:space="preserve">. </w:t>
      </w:r>
      <w:r w:rsidRPr="00035E90">
        <w:rPr>
          <w:b/>
          <w:sz w:val="24"/>
          <w:szCs w:val="24"/>
        </w:rPr>
        <w:t>(1,5 điểm)</w:t>
      </w:r>
    </w:p>
    <w:p w14:paraId="739D112D" w14:textId="77777777" w:rsidR="002E5B43" w:rsidRPr="00035E90" w:rsidRDefault="002E5B43" w:rsidP="00DD4721">
      <w:pPr>
        <w:tabs>
          <w:tab w:val="left" w:pos="1154"/>
        </w:tabs>
        <w:ind w:right="547" w:firstLine="426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Khi đốt 1 mol glucozơ (C</w:t>
      </w:r>
      <w:r w:rsidRPr="00035E90">
        <w:rPr>
          <w:sz w:val="24"/>
          <w:szCs w:val="24"/>
          <w:vertAlign w:val="subscript"/>
        </w:rPr>
        <w:t>6</w:t>
      </w:r>
      <w:r w:rsidRPr="00035E90">
        <w:rPr>
          <w:sz w:val="24"/>
          <w:szCs w:val="24"/>
        </w:rPr>
        <w:t>H</w:t>
      </w:r>
      <w:r w:rsidRPr="00035E90">
        <w:rPr>
          <w:sz w:val="24"/>
          <w:szCs w:val="24"/>
          <w:vertAlign w:val="subscript"/>
        </w:rPr>
        <w:t>12</w: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6</w:t>
      </w:r>
      <w:r w:rsidRPr="00035E90">
        <w:rPr>
          <w:sz w:val="24"/>
          <w:szCs w:val="24"/>
        </w:rPr>
        <w:t>) trong oxi dư thu được khí CO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, nước và 2803 kJ nhiệt lượng. Còn khi đốt 1 mol chất béo (C</w:t>
      </w:r>
      <w:r w:rsidRPr="00035E90">
        <w:rPr>
          <w:sz w:val="24"/>
          <w:szCs w:val="24"/>
        </w:rPr>
        <w:softHyphen/>
      </w:r>
      <w:r w:rsidRPr="00035E90">
        <w:rPr>
          <w:sz w:val="24"/>
          <w:szCs w:val="24"/>
          <w:vertAlign w:val="subscript"/>
        </w:rPr>
        <w:t>45</w:t>
      </w:r>
      <w:r w:rsidRPr="00035E90">
        <w:rPr>
          <w:sz w:val="24"/>
          <w:szCs w:val="24"/>
        </w:rPr>
        <w:t>H</w:t>
      </w:r>
      <w:r w:rsidRPr="00035E90">
        <w:rPr>
          <w:sz w:val="24"/>
          <w:szCs w:val="24"/>
          <w:vertAlign w:val="subscript"/>
        </w:rPr>
        <w:t>86</w: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6</w:t>
      </w:r>
      <w:r w:rsidRPr="00035E90">
        <w:rPr>
          <w:sz w:val="24"/>
          <w:szCs w:val="24"/>
        </w:rPr>
        <w:t>) thu được khí CO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, nước và 27820 kJ nhiệt lượng.</w:t>
      </w:r>
    </w:p>
    <w:p w14:paraId="6BA8EAA6" w14:textId="77777777" w:rsidR="002E5B43" w:rsidRPr="00035E90" w:rsidRDefault="002E5B43" w:rsidP="00DD4721">
      <w:pPr>
        <w:tabs>
          <w:tab w:val="left" w:pos="1154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a) Viết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và cân bằng phương trình hóa học của phản ứng đốt cháy glucozơ và chất béo.</w:t>
      </w:r>
    </w:p>
    <w:p w14:paraId="4A3ED385" w14:textId="77777777" w:rsidR="002E5B43" w:rsidRPr="00035E90" w:rsidRDefault="002E5B43" w:rsidP="00DD4721">
      <w:pPr>
        <w:tabs>
          <w:tab w:val="left" w:pos="1154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b) Từ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công thức phân tử của chất béo hãy viết công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thức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sz w:val="24"/>
          <w:szCs w:val="24"/>
        </w:rPr>
        <w:t>chung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tương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ứng.</w:t>
      </w:r>
    </w:p>
    <w:p w14:paraId="674580D6" w14:textId="77777777" w:rsidR="002E5B43" w:rsidRPr="00035E90" w:rsidRDefault="002E5B43" w:rsidP="00DD4721">
      <w:pPr>
        <w:tabs>
          <w:tab w:val="left" w:pos="1154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c) Tính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thể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tích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oxi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cần thiết (đktc)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để đốt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cháy</w:t>
      </w:r>
      <w:r w:rsidRPr="00035E90">
        <w:rPr>
          <w:spacing w:val="-4"/>
          <w:sz w:val="24"/>
          <w:szCs w:val="24"/>
        </w:rPr>
        <w:t xml:space="preserve"> </w:t>
      </w:r>
      <w:r w:rsidRPr="00035E90">
        <w:rPr>
          <w:sz w:val="24"/>
          <w:szCs w:val="24"/>
        </w:rPr>
        <w:t>1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gam glucozơ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hoặc</w:t>
      </w:r>
      <w:r w:rsidRPr="00035E90">
        <w:rPr>
          <w:spacing w:val="-6"/>
          <w:sz w:val="24"/>
          <w:szCs w:val="24"/>
        </w:rPr>
        <w:t xml:space="preserve"> </w:t>
      </w:r>
      <w:r w:rsidRPr="00035E90">
        <w:rPr>
          <w:sz w:val="24"/>
          <w:szCs w:val="24"/>
        </w:rPr>
        <w:t>1</w:t>
      </w:r>
      <w:r w:rsidRPr="00035E90">
        <w:rPr>
          <w:spacing w:val="2"/>
          <w:sz w:val="24"/>
          <w:szCs w:val="24"/>
        </w:rPr>
        <w:t xml:space="preserve"> </w:t>
      </w:r>
      <w:r w:rsidRPr="00035E90">
        <w:rPr>
          <w:sz w:val="24"/>
          <w:szCs w:val="24"/>
        </w:rPr>
        <w:t>gam</w:t>
      </w:r>
      <w:r w:rsidRPr="00035E90">
        <w:rPr>
          <w:spacing w:val="-3"/>
          <w:sz w:val="24"/>
          <w:szCs w:val="24"/>
        </w:rPr>
        <w:t xml:space="preserve"> </w:t>
      </w:r>
      <w:r w:rsidRPr="00035E90">
        <w:rPr>
          <w:sz w:val="24"/>
          <w:szCs w:val="24"/>
        </w:rPr>
        <w:t>chất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béo.</w:t>
      </w:r>
    </w:p>
    <w:p w14:paraId="706C84AE" w14:textId="77777777" w:rsidR="002E5B43" w:rsidRPr="00035E90" w:rsidRDefault="002E5B43" w:rsidP="00DD4721">
      <w:pPr>
        <w:tabs>
          <w:tab w:val="left" w:pos="1154"/>
        </w:tabs>
        <w:ind w:firstLine="567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d) So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sánh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nhiệt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lương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thu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được khi đốt</w:t>
      </w:r>
      <w:r w:rsidRPr="00035E90">
        <w:rPr>
          <w:spacing w:val="-6"/>
          <w:sz w:val="24"/>
          <w:szCs w:val="24"/>
        </w:rPr>
        <w:t xml:space="preserve"> </w:t>
      </w:r>
      <w:r w:rsidRPr="00035E90">
        <w:rPr>
          <w:sz w:val="24"/>
          <w:szCs w:val="24"/>
        </w:rPr>
        <w:t>1 gam</w:t>
      </w:r>
      <w:r w:rsidRPr="00035E90">
        <w:rPr>
          <w:spacing w:val="1"/>
          <w:sz w:val="24"/>
          <w:szCs w:val="24"/>
        </w:rPr>
        <w:t xml:space="preserve"> </w:t>
      </w:r>
      <w:r w:rsidRPr="00035E90">
        <w:rPr>
          <w:sz w:val="24"/>
          <w:szCs w:val="24"/>
        </w:rPr>
        <w:t>glucozơ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hoặc</w:t>
      </w:r>
      <w:r w:rsidRPr="00035E90">
        <w:rPr>
          <w:spacing w:val="-4"/>
          <w:sz w:val="24"/>
          <w:szCs w:val="24"/>
        </w:rPr>
        <w:t xml:space="preserve"> </w:t>
      </w:r>
      <w:r w:rsidRPr="00035E90">
        <w:rPr>
          <w:sz w:val="24"/>
          <w:szCs w:val="24"/>
        </w:rPr>
        <w:t>1 gam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chất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béo. So sánh hai lượng nhiệt này.</w:t>
      </w:r>
    </w:p>
    <w:p w14:paraId="0E2AF97B" w14:textId="77777777" w:rsidR="002E5B43" w:rsidRPr="00035E90" w:rsidRDefault="002E5B43" w:rsidP="00DD4721">
      <w:pPr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Câu</w:t>
      </w:r>
      <w:r w:rsidRPr="00035E90">
        <w:rPr>
          <w:b/>
          <w:spacing w:val="-14"/>
          <w:sz w:val="24"/>
          <w:szCs w:val="24"/>
        </w:rPr>
        <w:t xml:space="preserve"> </w:t>
      </w:r>
      <w:r w:rsidRPr="00035E90">
        <w:rPr>
          <w:b/>
          <w:sz w:val="24"/>
          <w:szCs w:val="24"/>
        </w:rPr>
        <w:t xml:space="preserve">6. (1,5 điểm) </w:t>
      </w:r>
      <w:r w:rsidRPr="00035E90">
        <w:rPr>
          <w:sz w:val="24"/>
          <w:szCs w:val="24"/>
        </w:rPr>
        <w:t>Xác định công thức cấu tạo của các chất và hoàn thành chuỗi phản ứng sau:</w:t>
      </w:r>
    </w:p>
    <w:p w14:paraId="21B19750" w14:textId="77777777" w:rsidR="002E5B43" w:rsidRPr="00035E90" w:rsidRDefault="002E5B43" w:rsidP="00DD4721">
      <w:pPr>
        <w:ind w:left="432"/>
        <w:jc w:val="both"/>
        <w:rPr>
          <w:sz w:val="24"/>
          <w:szCs w:val="24"/>
        </w:rPr>
      </w:pPr>
      <w:r w:rsidRPr="00035E90">
        <w:rPr>
          <w:b/>
          <w:position w:val="-106"/>
          <w:sz w:val="24"/>
          <w:szCs w:val="24"/>
        </w:rPr>
        <w:object w:dxaOrig="4959" w:dyaOrig="2200" w14:anchorId="6CC1BB40">
          <v:shape id="_x0000_i1292" type="#_x0000_t75" style="width:247.9pt;height:110.05pt" o:ole="">
            <v:imagedata r:id="rId24" o:title=""/>
          </v:shape>
          <o:OLEObject Type="Embed" ProgID="Equation.DSMT4" ShapeID="_x0000_i1292" DrawAspect="Content" ObjectID="_1744743660" r:id="rId25"/>
        </w:object>
      </w:r>
      <w:r w:rsidRPr="00035E90">
        <w:rPr>
          <w:position w:val="-108"/>
          <w:sz w:val="24"/>
          <w:szCs w:val="24"/>
        </w:rPr>
        <w:object w:dxaOrig="3840" w:dyaOrig="2260" w14:anchorId="5F397092">
          <v:shape id="_x0000_i1293" type="#_x0000_t75" style="width:191.55pt;height:113.45pt" o:ole="">
            <v:imagedata r:id="rId26" o:title=""/>
          </v:shape>
          <o:OLEObject Type="Embed" ProgID="Equation.DSMT4" ShapeID="_x0000_i1293" DrawAspect="Content" ObjectID="_1744743661" r:id="rId27"/>
        </w:object>
      </w:r>
    </w:p>
    <w:p w14:paraId="3506914F" w14:textId="77777777" w:rsidR="002E5B43" w:rsidRPr="00035E90" w:rsidRDefault="002E5B43" w:rsidP="00DD4721">
      <w:pPr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Câu</w:t>
      </w:r>
      <w:r w:rsidRPr="00035E90">
        <w:rPr>
          <w:b/>
          <w:spacing w:val="-1"/>
          <w:sz w:val="24"/>
          <w:szCs w:val="24"/>
        </w:rPr>
        <w:t xml:space="preserve"> </w:t>
      </w:r>
      <w:r w:rsidRPr="00035E90">
        <w:rPr>
          <w:b/>
          <w:sz w:val="24"/>
          <w:szCs w:val="24"/>
        </w:rPr>
        <w:t xml:space="preserve">7. (1,5 điểm)  </w:t>
      </w:r>
      <w:r w:rsidRPr="00035E90">
        <w:rPr>
          <w:sz w:val="24"/>
          <w:szCs w:val="24"/>
        </w:rPr>
        <w:t>Sau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khi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thủy</w:t>
      </w:r>
      <w:r w:rsidRPr="00035E90">
        <w:rPr>
          <w:spacing w:val="-6"/>
          <w:sz w:val="24"/>
          <w:szCs w:val="24"/>
        </w:rPr>
        <w:t xml:space="preserve"> </w:t>
      </w:r>
      <w:r w:rsidRPr="00035E90">
        <w:rPr>
          <w:sz w:val="24"/>
          <w:szCs w:val="24"/>
        </w:rPr>
        <w:t>phân</w:t>
      </w:r>
      <w:r w:rsidRPr="00035E90">
        <w:rPr>
          <w:spacing w:val="2"/>
          <w:sz w:val="24"/>
          <w:szCs w:val="24"/>
        </w:rPr>
        <w:t xml:space="preserve"> </w:t>
      </w:r>
      <w:r w:rsidRPr="00035E90">
        <w:rPr>
          <w:sz w:val="24"/>
          <w:szCs w:val="24"/>
        </w:rPr>
        <w:t>sau</w:t>
      </w:r>
      <w:r w:rsidRPr="00035E90">
        <w:rPr>
          <w:spacing w:val="2"/>
          <w:sz w:val="24"/>
          <w:szCs w:val="24"/>
        </w:rPr>
        <w:t xml:space="preserve"> </w:t>
      </w:r>
      <w:r w:rsidRPr="00035E90">
        <w:rPr>
          <w:sz w:val="24"/>
          <w:szCs w:val="24"/>
        </w:rPr>
        <w:t>khi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thủy</w:t>
      </w:r>
      <w:r w:rsidRPr="00035E90">
        <w:rPr>
          <w:spacing w:val="-6"/>
          <w:sz w:val="24"/>
          <w:szCs w:val="24"/>
        </w:rPr>
        <w:t xml:space="preserve"> </w:t>
      </w:r>
      <w:r w:rsidRPr="00035E90">
        <w:rPr>
          <w:sz w:val="24"/>
          <w:szCs w:val="24"/>
        </w:rPr>
        <w:t>phân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protein,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thu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được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X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tinh</w:t>
      </w:r>
      <w:r w:rsidRPr="00035E90">
        <w:rPr>
          <w:spacing w:val="-1"/>
          <w:sz w:val="24"/>
          <w:szCs w:val="24"/>
        </w:rPr>
        <w:t xml:space="preserve"> </w:t>
      </w:r>
      <w:r w:rsidRPr="00035E90">
        <w:rPr>
          <w:sz w:val="24"/>
          <w:szCs w:val="24"/>
        </w:rPr>
        <w:t>khiết. Đốt cháy 4,45 gam X với lượng oxi dư thu được 3,15 gam nước, 3,36 lít CO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(đktc) và 0,56 lít khí N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(đktc). Cho biết phân tử khối của X &lt; 160 g/mol. Xác định công thức phân tử của X và viết công thức cấu tạo thu gọn có thể có của X. </w:t>
      </w:r>
    </w:p>
    <w:p w14:paraId="580154D8" w14:textId="77777777" w:rsidR="002E5B43" w:rsidRPr="00035E90" w:rsidRDefault="002E5B43" w:rsidP="00DD4721">
      <w:pPr>
        <w:jc w:val="center"/>
        <w:rPr>
          <w:b/>
        </w:rPr>
      </w:pPr>
      <w:r w:rsidRPr="00035E90">
        <w:rPr>
          <w:b/>
        </w:rPr>
        <w:t>--- HẾT ---</w:t>
      </w:r>
    </w:p>
    <w:p w14:paraId="08EF1493" w14:textId="19061190" w:rsidR="005A2B5B" w:rsidRPr="00035E90" w:rsidRDefault="002E5B43" w:rsidP="00C27ACE">
      <w:pPr>
        <w:ind w:left="187"/>
        <w:jc w:val="both"/>
        <w:rPr>
          <w:sz w:val="24"/>
          <w:szCs w:val="24"/>
          <w:lang w:val="nl-NL"/>
        </w:rPr>
      </w:pPr>
      <w:r w:rsidRPr="00035E90">
        <w:rPr>
          <w:position w:val="2"/>
          <w:sz w:val="24"/>
          <w:szCs w:val="24"/>
        </w:rPr>
        <w:t>(Cho: H = 1; C = 12; N = 14; O = 16; Na = 23; Mg = 24; Al = 27; Si = 28; Ca = 40)</w:t>
      </w:r>
      <w:bookmarkStart w:id="0" w:name="_GoBack"/>
      <w:bookmarkEnd w:id="0"/>
    </w:p>
    <w:sectPr w:rsidR="005A2B5B" w:rsidRPr="00035E90" w:rsidSect="000C5165">
      <w:footerReference w:type="default" r:id="rId28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29CF34" w14:textId="77777777" w:rsidR="00D53615" w:rsidRDefault="00D53615">
      <w:r>
        <w:separator/>
      </w:r>
    </w:p>
  </w:endnote>
  <w:endnote w:type="continuationSeparator" w:id="0">
    <w:p w14:paraId="653E9DB6" w14:textId="77777777" w:rsidR="00D53615" w:rsidRDefault="00D53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5D64F073" w:rsidR="00A67FC6" w:rsidRPr="00780D27" w:rsidRDefault="00A67FC6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>
      <w:rPr>
        <w:rFonts w:eastAsia="Times New Roman"/>
        <w:color w:val="000000"/>
        <w:sz w:val="24"/>
        <w:szCs w:val="24"/>
      </w:rPr>
      <w:tab/>
    </w:r>
    <w:r>
      <w:rPr>
        <w:rFonts w:eastAsia="Times New Roman"/>
        <w:color w:val="000000"/>
        <w:sz w:val="24"/>
        <w:szCs w:val="24"/>
      </w:rPr>
      <w:tab/>
      <w:t xml:space="preserve">Trang </w:t>
    </w:r>
    <w:r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C27ACE">
      <w:rPr>
        <w:rFonts w:eastAsia="Times New Roman"/>
        <w:b/>
        <w:bCs/>
        <w:noProof/>
        <w:color w:val="000000"/>
        <w:sz w:val="24"/>
        <w:szCs w:val="24"/>
      </w:rPr>
      <w:t>1</w:t>
    </w:r>
    <w:r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3642E2" w14:textId="77777777" w:rsidR="00D53615" w:rsidRDefault="00D53615">
      <w:r>
        <w:separator/>
      </w:r>
    </w:p>
  </w:footnote>
  <w:footnote w:type="continuationSeparator" w:id="0">
    <w:p w14:paraId="1E4D7232" w14:textId="77777777" w:rsidR="00D53615" w:rsidRDefault="00D536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67FC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27ACE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53615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9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05514-BD85-45CE-8E03-91B8B1D06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14</cp:revision>
  <cp:lastPrinted>2022-05-03T09:54:00Z</cp:lastPrinted>
  <dcterms:created xsi:type="dcterms:W3CDTF">2022-05-09T13:04:00Z</dcterms:created>
  <dcterms:modified xsi:type="dcterms:W3CDTF">2023-05-04T15:09:00Z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