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27" w:type="dxa"/>
        <w:jc w:val="center"/>
        <w:tblLook w:val="01E0" w:firstRow="1" w:lastRow="1" w:firstColumn="1" w:lastColumn="1" w:noHBand="0" w:noVBand="0"/>
      </w:tblPr>
      <w:tblGrid>
        <w:gridCol w:w="3780"/>
        <w:gridCol w:w="7147"/>
      </w:tblGrid>
      <w:tr w:rsidR="00035E90" w:rsidRPr="00035E90" w14:paraId="6BA3A45B" w14:textId="77777777" w:rsidTr="001D2170">
        <w:trPr>
          <w:jc w:val="center"/>
        </w:trPr>
        <w:tc>
          <w:tcPr>
            <w:tcW w:w="3780" w:type="dxa"/>
            <w:shd w:val="clear" w:color="auto" w:fill="auto"/>
          </w:tcPr>
          <w:p w14:paraId="0EED0150" w14:textId="120E6EEA" w:rsidR="002E5B43" w:rsidRPr="00B76407" w:rsidRDefault="00034BDE" w:rsidP="001D2170">
            <w:pPr>
              <w:ind w:right="-460"/>
              <w:jc w:val="center"/>
              <w:rPr>
                <w:b/>
                <w:sz w:val="24"/>
                <w:lang w:val="pt-BR"/>
              </w:rPr>
            </w:pPr>
            <w:r w:rsidRPr="00B76407">
              <w:rPr>
                <w:sz w:val="24"/>
                <w:szCs w:val="24"/>
                <w:lang w:val="pt-BR"/>
              </w:rPr>
              <w:br w:type="page"/>
            </w:r>
            <w:r w:rsidR="001D2170" w:rsidRPr="00B76407">
              <w:rPr>
                <w:b/>
                <w:sz w:val="24"/>
                <w:lang w:val="pt-BR"/>
              </w:rPr>
              <w:t xml:space="preserve"> </w:t>
            </w:r>
            <w:r w:rsidR="002E5B43" w:rsidRPr="00B76407">
              <w:rPr>
                <w:b/>
                <w:sz w:val="24"/>
                <w:lang w:val="pt-BR"/>
              </w:rPr>
              <w:t>SỞ GIÁO DỤC VÀ ĐÀO TẠO</w:t>
            </w:r>
          </w:p>
          <w:p w14:paraId="35581661" w14:textId="2E60E5AD" w:rsidR="002E5B43" w:rsidRPr="00035E90" w:rsidRDefault="002E5B43" w:rsidP="001D2170">
            <w:pPr>
              <w:ind w:right="-100"/>
              <w:jc w:val="center"/>
              <w:rPr>
                <w:b/>
                <w:sz w:val="24"/>
              </w:rPr>
            </w:pPr>
            <w:r w:rsidRPr="00035E90">
              <w:rPr>
                <w:b/>
                <w:sz w:val="24"/>
              </w:rPr>
              <w:t>LẠNG SƠN</w:t>
            </w:r>
          </w:p>
          <w:p w14:paraId="0F5F698C" w14:textId="0B9E5A6D" w:rsidR="002E5B43" w:rsidRPr="00035E90" w:rsidRDefault="001D2170" w:rsidP="00DD4721">
            <w:pPr>
              <w:jc w:val="center"/>
              <w:rPr>
                <w:b/>
                <w:sz w:val="24"/>
                <w:szCs w:val="16"/>
              </w:rPr>
            </w:pPr>
            <w:r w:rsidRPr="00035E90">
              <w:rPr>
                <w:b/>
                <w:noProof/>
                <w:sz w:val="24"/>
                <w:szCs w:val="16"/>
                <w:lang w:eastAsia="en-US"/>
              </w:rPr>
              <mc:AlternateContent>
                <mc:Choice Requires="wps">
                  <w:drawing>
                    <wp:anchor distT="0" distB="0" distL="114300" distR="114300" simplePos="0" relativeHeight="251839488" behindDoc="0" locked="0" layoutInCell="1" allowOverlap="1" wp14:anchorId="60CD7405" wp14:editId="0D586E30">
                      <wp:simplePos x="0" y="0"/>
                      <wp:positionH relativeFrom="column">
                        <wp:posOffset>723900</wp:posOffset>
                      </wp:positionH>
                      <wp:positionV relativeFrom="paragraph">
                        <wp:posOffset>94615</wp:posOffset>
                      </wp:positionV>
                      <wp:extent cx="753745" cy="233680"/>
                      <wp:effectExtent l="0" t="0" r="27305" b="13970"/>
                      <wp:wrapNone/>
                      <wp:docPr id="19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745" cy="233680"/>
                              </a:xfrm>
                              <a:prstGeom prst="rect">
                                <a:avLst/>
                              </a:prstGeom>
                              <a:solidFill>
                                <a:srgbClr val="FFFFFF"/>
                              </a:solidFill>
                              <a:ln w="12700">
                                <a:solidFill>
                                  <a:srgbClr val="000000"/>
                                </a:solidFill>
                                <a:miter lim="800000"/>
                                <a:headEnd/>
                                <a:tailEnd/>
                              </a:ln>
                            </wps:spPr>
                            <wps:txbx>
                              <w:txbxContent>
                                <w:p w14:paraId="1FE06116" w14:textId="3DFF70FC" w:rsidR="00DD4721" w:rsidRPr="00BD4B0D" w:rsidRDefault="00DD4721" w:rsidP="001D2170">
                                  <w:pPr>
                                    <w:jc w:val="center"/>
                                    <w:rPr>
                                      <w:b/>
                                      <w:sz w:val="24"/>
                                      <w:szCs w:val="24"/>
                                    </w:rPr>
                                  </w:pPr>
                                  <w:r w:rsidRPr="00BD4B0D">
                                    <w:rPr>
                                      <w:b/>
                                      <w:sz w:val="24"/>
                                      <w:szCs w:val="24"/>
                                    </w:rPr>
                                    <w:t xml:space="preserve">ĐỀ </w:t>
                                  </w:r>
                                  <w:r>
                                    <w:rPr>
                                      <w:b/>
                                      <w:sz w:val="24"/>
                                      <w:szCs w:val="24"/>
                                    </w:rPr>
                                    <w:t>09</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60CD7405" id="_x0000_s1034" type="#_x0000_t202" style="position:absolute;left:0;text-align:left;margin-left:57pt;margin-top:7.45pt;width:59.35pt;height:18.4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" strokeweight="1pt">
                      <v:textbox inset="1mm,1mm,1mm,1mm">
                        <w:txbxContent>
                          <w:p w14:paraId="1FE06116" w14:textId="3DFF70FC" w:rsidR="00DD4721" w:rsidRPr="00BD4B0D" w:rsidRDefault="00DD4721" w:rsidP="001D2170">
                            <w:pPr>
                              <w:jc w:val="center"/>
                              <w:rPr>
                                <w:b/>
                                <w:sz w:val="24"/>
                                <w:szCs w:val="24"/>
                              </w:rPr>
                            </w:pPr>
                            <w:r w:rsidRPr="00BD4B0D">
                              <w:rPr>
                                <w:b/>
                                <w:sz w:val="24"/>
                                <w:szCs w:val="24"/>
                              </w:rPr>
                              <w:t xml:space="preserve">ĐỀ </w:t>
                            </w:r>
                            <w:r>
                              <w:rPr>
                                <w:b/>
                                <w:sz w:val="24"/>
                                <w:szCs w:val="24"/>
                              </w:rPr>
                              <w:t>09</w:t>
                            </w:r>
                          </w:p>
                        </w:txbxContent>
                      </v:textbox>
                    </v:shape>
                  </w:pict>
                </mc:Fallback>
              </mc:AlternateContent>
            </w:r>
          </w:p>
          <w:p w14:paraId="5A60DF53" w14:textId="77777777" w:rsidR="002E5B43" w:rsidRPr="00035E90" w:rsidRDefault="002E5B43" w:rsidP="00DD4721">
            <w:pPr>
              <w:jc w:val="center"/>
              <w:rPr>
                <w:i/>
                <w:sz w:val="24"/>
                <w:szCs w:val="12"/>
              </w:rPr>
            </w:pPr>
          </w:p>
        </w:tc>
        <w:tc>
          <w:tcPr>
            <w:tcW w:w="7147" w:type="dxa"/>
            <w:shd w:val="clear" w:color="auto" w:fill="auto"/>
          </w:tcPr>
          <w:p w14:paraId="51644739" w14:textId="77777777" w:rsidR="002E5B43" w:rsidRPr="00035E90" w:rsidRDefault="002E5B43" w:rsidP="00DD4721">
            <w:pPr>
              <w:jc w:val="center"/>
              <w:rPr>
                <w:b/>
                <w:sz w:val="24"/>
              </w:rPr>
            </w:pPr>
            <w:r w:rsidRPr="00035E90">
              <w:rPr>
                <w:b/>
                <w:sz w:val="24"/>
              </w:rPr>
              <w:t>KỲ THI TUYỂN SINH VÀO LỚP 10 THPT</w:t>
            </w:r>
          </w:p>
          <w:p w14:paraId="0F0D27E8" w14:textId="77777777" w:rsidR="002E5B43" w:rsidRPr="00035E90" w:rsidRDefault="002E5B43" w:rsidP="00DD4721">
            <w:pPr>
              <w:jc w:val="center"/>
              <w:rPr>
                <w:b/>
                <w:sz w:val="24"/>
              </w:rPr>
            </w:pPr>
            <w:r w:rsidRPr="00035E90">
              <w:rPr>
                <w:b/>
                <w:sz w:val="24"/>
              </w:rPr>
              <w:t>NĂM HỌC: 2021 - 2022</w:t>
            </w:r>
          </w:p>
          <w:p w14:paraId="06C0ACBA" w14:textId="77777777" w:rsidR="002E5B43" w:rsidRPr="00035E90" w:rsidRDefault="002E5B43" w:rsidP="00DD4721">
            <w:pPr>
              <w:jc w:val="center"/>
              <w:rPr>
                <w:b/>
                <w:sz w:val="24"/>
              </w:rPr>
            </w:pPr>
            <w:r w:rsidRPr="00035E90">
              <w:rPr>
                <w:b/>
                <w:sz w:val="24"/>
              </w:rPr>
              <w:t>Môn: Hóa học (dành cho lớp chuyên)</w:t>
            </w:r>
          </w:p>
          <w:p w14:paraId="28AF0CF3" w14:textId="77777777" w:rsidR="002E5B43" w:rsidRPr="00035E90" w:rsidRDefault="002E5B43" w:rsidP="00DD4721">
            <w:pPr>
              <w:jc w:val="center"/>
              <w:rPr>
                <w:i/>
                <w:sz w:val="24"/>
              </w:rPr>
            </w:pPr>
            <w:r w:rsidRPr="00035E90">
              <w:rPr>
                <w:b/>
                <w:sz w:val="24"/>
              </w:rPr>
              <w:t xml:space="preserve">Thời gian làm bài: 150 phút </w:t>
            </w:r>
            <w:r w:rsidRPr="00035E90">
              <w:rPr>
                <w:i/>
                <w:sz w:val="24"/>
              </w:rPr>
              <w:t>(không kể thời gian giao đề)</w:t>
            </w:r>
          </w:p>
          <w:p w14:paraId="5E9094A7" w14:textId="77777777" w:rsidR="002E5B43" w:rsidRPr="00035E90" w:rsidRDefault="002E5B43" w:rsidP="00DD4721">
            <w:pPr>
              <w:jc w:val="center"/>
              <w:rPr>
                <w:i/>
                <w:sz w:val="24"/>
              </w:rPr>
            </w:pPr>
            <w:r w:rsidRPr="00035E90">
              <w:rPr>
                <w:b/>
                <w:sz w:val="24"/>
                <w:szCs w:val="12"/>
              </w:rPr>
              <w:t xml:space="preserve"> </w:t>
            </w:r>
            <w:r w:rsidRPr="00035E90">
              <w:rPr>
                <w:i/>
                <w:sz w:val="24"/>
                <w:szCs w:val="12"/>
              </w:rPr>
              <w:t>(Đề thi gồm 07 câu, gồm 03 trang)</w:t>
            </w:r>
          </w:p>
        </w:tc>
      </w:tr>
    </w:tbl>
    <w:p w14:paraId="7FE52127" w14:textId="01F1F630" w:rsidR="002E5B43" w:rsidRPr="00035E90" w:rsidRDefault="002C7812" w:rsidP="00DC07C5">
      <w:pPr>
        <w:jc w:val="center"/>
        <w:rPr>
          <w:sz w:val="10"/>
          <w:szCs w:val="10"/>
        </w:rPr>
      </w:pPr>
      <w:r w:rsidRPr="00035E90">
        <w:rPr>
          <w:i/>
          <w:noProof/>
          <w:sz w:val="24"/>
          <w:szCs w:val="12"/>
          <w:lang w:eastAsia="en-US"/>
        </w:rPr>
        <mc:AlternateContent>
          <mc:Choice Requires="wps">
            <w:drawing>
              <wp:anchor distT="0" distB="0" distL="114300" distR="114300" simplePos="0" relativeHeight="251696128" behindDoc="0" locked="0" layoutInCell="1" allowOverlap="1" wp14:anchorId="24BB4FA2" wp14:editId="6558278B">
                <wp:simplePos x="0" y="0"/>
                <wp:positionH relativeFrom="column">
                  <wp:posOffset>4999990</wp:posOffset>
                </wp:positionH>
                <wp:positionV relativeFrom="paragraph">
                  <wp:posOffset>29210</wp:posOffset>
                </wp:positionV>
                <wp:extent cx="934720" cy="201295"/>
                <wp:effectExtent l="13970" t="10160" r="13335" b="7620"/>
                <wp:wrapNone/>
                <wp:docPr id="186"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4720" cy="201295"/>
                        </a:xfrm>
                        <a:prstGeom prst="rect">
                          <a:avLst/>
                        </a:prstGeom>
                        <a:solidFill>
                          <a:srgbClr val="FFFFFF"/>
                        </a:solidFill>
                        <a:ln w="9525">
                          <a:solidFill>
                            <a:srgbClr val="000000"/>
                          </a:solidFill>
                          <a:miter lim="800000"/>
                          <a:headEnd/>
                          <a:tailEnd/>
                        </a:ln>
                      </wps:spPr>
                      <wps:txbx>
                        <w:txbxContent>
                          <w:p w14:paraId="2655378E" w14:textId="77777777" w:rsidR="00DD4721" w:rsidRPr="000D6912" w:rsidRDefault="00DD4721" w:rsidP="00DD4721">
                            <w:pPr>
                              <w:jc w:val="center"/>
                              <w:rPr>
                                <w:b/>
                                <w:sz w:val="24"/>
                              </w:rPr>
                            </w:pPr>
                            <w:r w:rsidRPr="000D6912">
                              <w:rPr>
                                <w:b/>
                                <w:sz w:val="24"/>
                              </w:rPr>
                              <w:t>Mã đề 132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4BB4FA2" id="Text Box 149" o:spid="_x0000_s1035" type="#_x0000_t202" style="position:absolute;left:0;text-align:left;margin-left:393.7pt;margin-top:2.3pt;width:73.6pt;height:15.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">
                <v:textbox inset="0,0,0,0">
                  <w:txbxContent>
                    <w:p w14:paraId="2655378E" w14:textId="77777777" w:rsidR="00DD4721" w:rsidRPr="000D6912" w:rsidRDefault="00DD4721" w:rsidP="00DD4721">
                      <w:pPr>
                        <w:jc w:val="center"/>
                        <w:rPr>
                          <w:b/>
                          <w:sz w:val="24"/>
                        </w:rPr>
                      </w:pPr>
                      <w:r w:rsidRPr="000D6912">
                        <w:rPr>
                          <w:b/>
                          <w:sz w:val="24"/>
                        </w:rPr>
                        <w:t>Mã đề 132</w:t>
                      </w:r>
                    </w:p>
                  </w:txbxContent>
                </v:textbox>
              </v:shape>
            </w:pict>
          </mc:Fallback>
        </mc:AlternateContent>
      </w:r>
    </w:p>
    <w:p w14:paraId="1435DD2A" w14:textId="77777777" w:rsidR="002E5B43" w:rsidRPr="00035E90" w:rsidRDefault="002E5B43" w:rsidP="00DD4721">
      <w:pPr>
        <w:jc w:val="center"/>
        <w:rPr>
          <w:i/>
          <w:sz w:val="24"/>
          <w:szCs w:val="24"/>
          <w:lang w:val="nl-NL"/>
        </w:rPr>
      </w:pPr>
    </w:p>
    <w:p w14:paraId="717261CE" w14:textId="77777777" w:rsidR="002E5B43" w:rsidRPr="00035E90" w:rsidRDefault="002E5B43" w:rsidP="00DD4721">
      <w:pPr>
        <w:rPr>
          <w:i/>
          <w:sz w:val="24"/>
          <w:szCs w:val="24"/>
          <w:lang w:val="nl-NL"/>
        </w:rPr>
      </w:pPr>
      <w:r w:rsidRPr="00035E90">
        <w:rPr>
          <w:i/>
          <w:sz w:val="24"/>
          <w:szCs w:val="24"/>
          <w:lang w:val="nl-NL"/>
        </w:rPr>
        <w:tab/>
        <w:t>Học sinh là cả phần đề trắc nghiệm và tự luận vào tờ giấy thi, ghi rõ mã đề thi vào bên cạnh từ Bài làm trên tờ giấy thi.</w:t>
      </w:r>
    </w:p>
    <w:p w14:paraId="4C1F1BF7" w14:textId="77777777" w:rsidR="002E5B43" w:rsidRPr="00035E90" w:rsidRDefault="002E5B43" w:rsidP="00DD4721">
      <w:pPr>
        <w:rPr>
          <w:b/>
          <w:sz w:val="24"/>
          <w:szCs w:val="24"/>
          <w:lang w:val="nl-NL"/>
        </w:rPr>
      </w:pPr>
      <w:r w:rsidRPr="00035E90">
        <w:rPr>
          <w:b/>
          <w:sz w:val="24"/>
          <w:szCs w:val="24"/>
          <w:lang w:val="nl-NL"/>
        </w:rPr>
        <w:t>Câu 1</w:t>
      </w:r>
      <w:r w:rsidRPr="00035E90">
        <w:rPr>
          <w:i/>
          <w:sz w:val="24"/>
          <w:szCs w:val="24"/>
          <w:lang w:val="nl-NL"/>
        </w:rPr>
        <w:t xml:space="preserve">. </w:t>
      </w:r>
      <w:r w:rsidRPr="00035E90">
        <w:rPr>
          <w:b/>
          <w:i/>
          <w:sz w:val="24"/>
          <w:szCs w:val="24"/>
          <w:lang w:val="nl-NL"/>
        </w:rPr>
        <w:t>Trắc nghiệm</w:t>
      </w:r>
      <w:r w:rsidRPr="00035E90">
        <w:rPr>
          <w:i/>
          <w:sz w:val="24"/>
          <w:szCs w:val="24"/>
          <w:lang w:val="nl-NL"/>
        </w:rPr>
        <w:t xml:space="preserve"> (</w:t>
      </w:r>
      <w:r w:rsidRPr="00035E90">
        <w:rPr>
          <w:b/>
          <w:bCs/>
          <w:iCs/>
          <w:sz w:val="24"/>
          <w:szCs w:val="24"/>
          <w:lang w:val="nl-NL"/>
        </w:rPr>
        <w:t>2,5 điểm</w:t>
      </w:r>
      <w:r w:rsidRPr="00035E90">
        <w:rPr>
          <w:i/>
          <w:sz w:val="24"/>
          <w:szCs w:val="24"/>
          <w:lang w:val="nl-NL"/>
        </w:rPr>
        <w:t>, mỗi ý 0,5 điểm)</w:t>
      </w:r>
    </w:p>
    <w:p w14:paraId="60809D95" w14:textId="77777777" w:rsidR="002E5B43" w:rsidRPr="00035E90" w:rsidRDefault="002E5B43" w:rsidP="00DD4721">
      <w:pPr>
        <w:jc w:val="both"/>
        <w:rPr>
          <w:sz w:val="24"/>
          <w:szCs w:val="24"/>
          <w:lang w:val="nl-NL"/>
        </w:rPr>
      </w:pPr>
      <w:r w:rsidRPr="00035E90">
        <w:rPr>
          <w:b/>
          <w:sz w:val="24"/>
          <w:szCs w:val="24"/>
          <w:lang w:val="nl-NL"/>
        </w:rPr>
        <w:tab/>
        <w:t>1</w:t>
      </w:r>
      <w:r w:rsidRPr="00035E90">
        <w:rPr>
          <w:sz w:val="24"/>
          <w:szCs w:val="24"/>
          <w:lang w:val="nl-NL"/>
        </w:rPr>
        <w:t>. Dung dịch chất X làm quỳ tím hóa đỏ, dung dịch chất Y làm quỳ tím hóa xanh. Trộn lẫn hai dung dịch thì xuất hiện kết tủa trắng. Vậy X và Y lần lượt là:</w:t>
      </w:r>
    </w:p>
    <w:p w14:paraId="412A4894" w14:textId="77777777" w:rsidR="002E5B43" w:rsidRPr="00035E90" w:rsidRDefault="002E5B43" w:rsidP="00DD4721">
      <w:pPr>
        <w:jc w:val="both"/>
        <w:rPr>
          <w:sz w:val="24"/>
          <w:szCs w:val="24"/>
          <w:lang w:val="nl-NL"/>
        </w:rPr>
      </w:pPr>
      <w:r w:rsidRPr="00035E90">
        <w:rPr>
          <w:sz w:val="24"/>
          <w:szCs w:val="24"/>
          <w:lang w:val="nl-NL"/>
        </w:rPr>
        <w:tab/>
      </w:r>
      <w:r w:rsidRPr="00035E90">
        <w:rPr>
          <w:sz w:val="24"/>
          <w:szCs w:val="24"/>
          <w:lang w:val="nl-NL"/>
        </w:rPr>
        <w:tab/>
      </w:r>
      <w:r w:rsidRPr="00035E90">
        <w:rPr>
          <w:b/>
          <w:bCs/>
          <w:sz w:val="24"/>
          <w:szCs w:val="24"/>
          <w:lang w:val="nl-NL"/>
        </w:rPr>
        <w:t>A.</w:t>
      </w:r>
      <w:r w:rsidRPr="00035E90">
        <w:rPr>
          <w:sz w:val="24"/>
          <w:szCs w:val="24"/>
          <w:lang w:val="nl-NL"/>
        </w:rPr>
        <w:t xml:space="preserve">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và Ba(OH)</w:t>
      </w:r>
      <w:r w:rsidRPr="00035E90">
        <w:rPr>
          <w:sz w:val="24"/>
          <w:szCs w:val="24"/>
          <w:vertAlign w:val="subscript"/>
          <w:lang w:val="nl-NL"/>
        </w:rPr>
        <w:t>2</w:t>
      </w:r>
      <w:r w:rsidRPr="00035E90">
        <w:rPr>
          <w:sz w:val="24"/>
          <w:szCs w:val="24"/>
          <w:lang w:val="nl-NL"/>
        </w:rPr>
        <w:t>;</w:t>
      </w:r>
      <w:r w:rsidRPr="00035E90">
        <w:rPr>
          <w:sz w:val="24"/>
          <w:szCs w:val="24"/>
          <w:lang w:val="nl-NL"/>
        </w:rPr>
        <w:tab/>
      </w:r>
      <w:r w:rsidRPr="00035E90">
        <w:rPr>
          <w:b/>
          <w:bCs/>
          <w:sz w:val="24"/>
          <w:szCs w:val="24"/>
          <w:lang w:val="nl-NL"/>
        </w:rPr>
        <w:t>B</w:t>
      </w:r>
      <w:r w:rsidRPr="00035E90">
        <w:rPr>
          <w:sz w:val="24"/>
          <w:szCs w:val="24"/>
          <w:lang w:val="nl-NL"/>
        </w:rPr>
        <w:t>. NaOH và CuSO</w:t>
      </w:r>
      <w:r w:rsidRPr="00035E90">
        <w:rPr>
          <w:sz w:val="24"/>
          <w:szCs w:val="24"/>
          <w:vertAlign w:val="subscript"/>
          <w:lang w:val="nl-NL"/>
        </w:rPr>
        <w:t>4</w:t>
      </w:r>
      <w:r w:rsidRPr="00035E90">
        <w:rPr>
          <w:sz w:val="24"/>
          <w:szCs w:val="24"/>
          <w:lang w:val="nl-NL"/>
        </w:rPr>
        <w:t>;</w:t>
      </w:r>
      <w:r w:rsidRPr="00035E90">
        <w:rPr>
          <w:sz w:val="24"/>
          <w:szCs w:val="24"/>
          <w:lang w:val="nl-NL"/>
        </w:rPr>
        <w:tab/>
      </w:r>
    </w:p>
    <w:p w14:paraId="0E2F1B61" w14:textId="77777777" w:rsidR="002E5B43" w:rsidRPr="00035E90" w:rsidRDefault="002E5B43" w:rsidP="00DD4721">
      <w:pPr>
        <w:jc w:val="both"/>
        <w:rPr>
          <w:sz w:val="24"/>
          <w:szCs w:val="24"/>
          <w:lang w:val="nl-NL"/>
        </w:rPr>
      </w:pPr>
      <w:r w:rsidRPr="00035E90">
        <w:rPr>
          <w:sz w:val="24"/>
          <w:szCs w:val="24"/>
          <w:lang w:val="nl-NL"/>
        </w:rPr>
        <w:tab/>
      </w:r>
      <w:r w:rsidRPr="00035E90">
        <w:rPr>
          <w:sz w:val="24"/>
          <w:szCs w:val="24"/>
          <w:lang w:val="nl-NL"/>
        </w:rPr>
        <w:tab/>
      </w:r>
      <w:r w:rsidRPr="00035E90">
        <w:rPr>
          <w:b/>
          <w:bCs/>
          <w:sz w:val="24"/>
          <w:szCs w:val="24"/>
          <w:lang w:val="nl-NL"/>
        </w:rPr>
        <w:t>C</w:t>
      </w:r>
      <w:r w:rsidRPr="00035E90">
        <w:rPr>
          <w:sz w:val="24"/>
          <w:szCs w:val="24"/>
          <w:lang w:val="nl-NL"/>
        </w:rPr>
        <w:t>. KOH và MgCl</w:t>
      </w:r>
      <w:r w:rsidRPr="00035E90">
        <w:rPr>
          <w:sz w:val="24"/>
          <w:szCs w:val="24"/>
          <w:vertAlign w:val="subscript"/>
          <w:lang w:val="nl-NL"/>
        </w:rPr>
        <w:t>2</w:t>
      </w:r>
      <w:r w:rsidRPr="00035E90">
        <w:rPr>
          <w:sz w:val="24"/>
          <w:szCs w:val="24"/>
          <w:lang w:val="nl-NL"/>
        </w:rPr>
        <w:t>;</w:t>
      </w:r>
      <w:r w:rsidRPr="00035E90">
        <w:rPr>
          <w:sz w:val="24"/>
          <w:szCs w:val="24"/>
          <w:lang w:val="nl-NL"/>
        </w:rPr>
        <w:tab/>
      </w:r>
      <w:r w:rsidRPr="00035E90">
        <w:rPr>
          <w:sz w:val="24"/>
          <w:szCs w:val="24"/>
          <w:lang w:val="nl-NL"/>
        </w:rPr>
        <w:tab/>
      </w:r>
      <w:r w:rsidRPr="00035E90">
        <w:rPr>
          <w:b/>
          <w:bCs/>
          <w:sz w:val="24"/>
          <w:szCs w:val="24"/>
          <w:lang w:val="nl-NL"/>
        </w:rPr>
        <w:t>D.</w:t>
      </w:r>
      <w:r w:rsidRPr="00035E90">
        <w:rPr>
          <w:sz w:val="24"/>
          <w:szCs w:val="24"/>
          <w:lang w:val="nl-NL"/>
        </w:rPr>
        <w:t xml:space="preserve"> HCl và NaHCO</w:t>
      </w:r>
      <w:r w:rsidRPr="00035E90">
        <w:rPr>
          <w:sz w:val="24"/>
          <w:szCs w:val="24"/>
          <w:vertAlign w:val="subscript"/>
          <w:lang w:val="nl-NL"/>
        </w:rPr>
        <w:t>3</w:t>
      </w:r>
      <w:r w:rsidRPr="00035E90">
        <w:rPr>
          <w:sz w:val="24"/>
          <w:szCs w:val="24"/>
          <w:lang w:val="nl-NL"/>
        </w:rPr>
        <w:t>.</w:t>
      </w:r>
    </w:p>
    <w:p w14:paraId="403A01E6" w14:textId="77777777" w:rsidR="002E5B43" w:rsidRPr="00035E90" w:rsidRDefault="002E5B43" w:rsidP="00DD4721">
      <w:pPr>
        <w:jc w:val="both"/>
        <w:rPr>
          <w:sz w:val="24"/>
          <w:szCs w:val="24"/>
          <w:lang w:val="nl-NL"/>
        </w:rPr>
      </w:pPr>
      <w:r w:rsidRPr="00035E90">
        <w:rPr>
          <w:b/>
          <w:sz w:val="24"/>
          <w:szCs w:val="24"/>
          <w:lang w:val="nl-NL"/>
        </w:rPr>
        <w:tab/>
        <w:t>2</w:t>
      </w:r>
      <w:r w:rsidRPr="00035E90">
        <w:rPr>
          <w:sz w:val="24"/>
          <w:szCs w:val="24"/>
          <w:lang w:val="nl-NL"/>
        </w:rPr>
        <w:t>. Chọn đúng (Đ) hoặc sai (S) cho các kết luận sau:</w:t>
      </w:r>
    </w:p>
    <w:p w14:paraId="0C67AE19" w14:textId="77777777" w:rsidR="002E5B43" w:rsidRPr="00035E90" w:rsidRDefault="002E5B43" w:rsidP="00DD4721">
      <w:pPr>
        <w:ind w:firstLine="720"/>
        <w:jc w:val="both"/>
        <w:rPr>
          <w:sz w:val="24"/>
          <w:szCs w:val="24"/>
          <w:lang w:val="nl-NL"/>
        </w:rPr>
      </w:pPr>
      <w:r w:rsidRPr="00035E90">
        <w:rPr>
          <w:sz w:val="24"/>
          <w:szCs w:val="24"/>
          <w:lang w:val="nl-NL"/>
        </w:rPr>
        <w:t xml:space="preserve">a) Sợi bông, tơ tằm, protein thuộc loại polime thiên nhiên. </w:t>
      </w:r>
    </w:p>
    <w:p w14:paraId="008EAAE2" w14:textId="77777777" w:rsidR="002E5B43" w:rsidRPr="00035E90" w:rsidRDefault="002E5B43" w:rsidP="00DD4721">
      <w:pPr>
        <w:ind w:firstLine="720"/>
        <w:jc w:val="both"/>
        <w:rPr>
          <w:sz w:val="24"/>
          <w:szCs w:val="24"/>
          <w:lang w:val="nl-NL"/>
        </w:rPr>
      </w:pPr>
      <w:r w:rsidRPr="00035E90">
        <w:rPr>
          <w:sz w:val="24"/>
          <w:szCs w:val="24"/>
          <w:lang w:val="nl-NL"/>
        </w:rPr>
        <w:t>b) Hiện nay, nhiều nơi ở nông thôn đang sử dụng hầm biogaz để xử lý chất thải trong chăn nuôi gia súc, cung cấp nhiên liệu cho việc đun nấu. Thành phần chính trong khí biogaz là C</w:t>
      </w:r>
      <w:r w:rsidRPr="00035E90">
        <w:rPr>
          <w:sz w:val="24"/>
          <w:szCs w:val="24"/>
          <w:vertAlign w:val="subscript"/>
          <w:lang w:val="nl-NL"/>
        </w:rPr>
        <w:t>2</w:t>
      </w:r>
      <w:r w:rsidRPr="00035E90">
        <w:rPr>
          <w:sz w:val="24"/>
          <w:szCs w:val="24"/>
          <w:lang w:val="nl-NL"/>
        </w:rPr>
        <w:t>H</w:t>
      </w:r>
      <w:r w:rsidRPr="00035E90">
        <w:rPr>
          <w:sz w:val="24"/>
          <w:szCs w:val="24"/>
          <w:vertAlign w:val="subscript"/>
          <w:lang w:val="nl-NL"/>
        </w:rPr>
        <w:t>4</w:t>
      </w:r>
      <w:r w:rsidRPr="00035E90">
        <w:rPr>
          <w:sz w:val="24"/>
          <w:szCs w:val="24"/>
          <w:lang w:val="nl-NL"/>
        </w:rPr>
        <w:t>.</w:t>
      </w:r>
    </w:p>
    <w:p w14:paraId="7C3E639C" w14:textId="77777777" w:rsidR="002E5B43" w:rsidRPr="00035E90" w:rsidRDefault="002E5B43" w:rsidP="00DD4721">
      <w:pPr>
        <w:jc w:val="both"/>
        <w:rPr>
          <w:sz w:val="24"/>
          <w:szCs w:val="24"/>
          <w:lang w:val="nl-NL"/>
        </w:rPr>
      </w:pPr>
      <w:r w:rsidRPr="00035E90">
        <w:rPr>
          <w:b/>
          <w:sz w:val="24"/>
          <w:szCs w:val="24"/>
          <w:lang w:val="nl-NL"/>
        </w:rPr>
        <w:tab/>
        <w:t>3</w:t>
      </w:r>
      <w:r w:rsidRPr="00035E90">
        <w:rPr>
          <w:sz w:val="24"/>
          <w:szCs w:val="24"/>
          <w:lang w:val="nl-NL"/>
        </w:rPr>
        <w:t>.</w:t>
      </w:r>
      <w:r w:rsidRPr="00035E90">
        <w:rPr>
          <w:b/>
          <w:sz w:val="24"/>
          <w:szCs w:val="24"/>
          <w:lang w:val="nl-NL"/>
        </w:rPr>
        <w:t xml:space="preserve"> </w:t>
      </w:r>
      <w:r w:rsidRPr="00035E90">
        <w:rPr>
          <w:sz w:val="24"/>
          <w:szCs w:val="24"/>
          <w:lang w:val="nl-NL"/>
        </w:rPr>
        <w:t>Nung CaCO</w:t>
      </w:r>
      <w:r w:rsidRPr="00035E90">
        <w:rPr>
          <w:sz w:val="24"/>
          <w:szCs w:val="24"/>
          <w:vertAlign w:val="subscript"/>
          <w:lang w:val="nl-NL"/>
        </w:rPr>
        <w:t>3</w:t>
      </w:r>
      <w:r w:rsidRPr="00035E90">
        <w:rPr>
          <w:sz w:val="24"/>
          <w:szCs w:val="24"/>
          <w:lang w:val="nl-NL"/>
        </w:rPr>
        <w:t xml:space="preserve"> ở nhiệt độ cao thu được chất khí X. Chất X là:</w:t>
      </w:r>
    </w:p>
    <w:p w14:paraId="00804AC4" w14:textId="77777777" w:rsidR="002E5B43" w:rsidRPr="00035E90" w:rsidRDefault="002E5B43" w:rsidP="00DD4721">
      <w:pPr>
        <w:jc w:val="both"/>
        <w:rPr>
          <w:sz w:val="24"/>
          <w:szCs w:val="24"/>
          <w:lang w:val="nl-NL"/>
        </w:rPr>
      </w:pPr>
      <w:r w:rsidRPr="00035E90">
        <w:rPr>
          <w:sz w:val="24"/>
          <w:szCs w:val="24"/>
          <w:lang w:val="nl-NL"/>
        </w:rPr>
        <w:tab/>
      </w:r>
      <w:r w:rsidRPr="00035E90">
        <w:rPr>
          <w:b/>
          <w:bCs/>
          <w:sz w:val="24"/>
          <w:szCs w:val="24"/>
          <w:lang w:val="nl-NL"/>
        </w:rPr>
        <w:t>A.</w:t>
      </w:r>
      <w:r w:rsidRPr="00035E90">
        <w:rPr>
          <w:sz w:val="24"/>
          <w:szCs w:val="24"/>
          <w:lang w:val="nl-NL"/>
        </w:rPr>
        <w:t xml:space="preserve"> CaO</w:t>
      </w:r>
      <w:r w:rsidRPr="00035E90">
        <w:rPr>
          <w:sz w:val="24"/>
          <w:szCs w:val="24"/>
          <w:lang w:val="nl-NL"/>
        </w:rPr>
        <w:tab/>
      </w:r>
      <w:r w:rsidRPr="00035E90">
        <w:rPr>
          <w:sz w:val="24"/>
          <w:szCs w:val="24"/>
          <w:lang w:val="nl-NL"/>
        </w:rPr>
        <w:tab/>
      </w:r>
      <w:r w:rsidRPr="00035E90">
        <w:rPr>
          <w:b/>
          <w:bCs/>
          <w:sz w:val="24"/>
          <w:szCs w:val="24"/>
          <w:lang w:val="nl-NL"/>
        </w:rPr>
        <w:t>B.</w:t>
      </w:r>
      <w:r w:rsidRPr="00035E90">
        <w:rPr>
          <w:sz w:val="24"/>
          <w:szCs w:val="24"/>
          <w:lang w:val="nl-NL"/>
        </w:rPr>
        <w:t xml:space="preserve"> CO</w:t>
      </w:r>
      <w:r w:rsidRPr="00035E90">
        <w:rPr>
          <w:sz w:val="24"/>
          <w:szCs w:val="24"/>
          <w:lang w:val="nl-NL"/>
        </w:rPr>
        <w:tab/>
      </w:r>
      <w:r w:rsidRPr="00035E90">
        <w:rPr>
          <w:sz w:val="24"/>
          <w:szCs w:val="24"/>
          <w:lang w:val="nl-NL"/>
        </w:rPr>
        <w:tab/>
      </w:r>
      <w:r w:rsidRPr="00035E90">
        <w:rPr>
          <w:sz w:val="24"/>
          <w:szCs w:val="24"/>
          <w:lang w:val="nl-NL"/>
        </w:rPr>
        <w:tab/>
      </w:r>
      <w:r w:rsidRPr="00035E90">
        <w:rPr>
          <w:b/>
          <w:bCs/>
          <w:sz w:val="24"/>
          <w:szCs w:val="24"/>
          <w:lang w:val="nl-NL"/>
        </w:rPr>
        <w:t>C.</w:t>
      </w:r>
      <w:r w:rsidRPr="00035E90">
        <w:rPr>
          <w:sz w:val="24"/>
          <w:szCs w:val="24"/>
          <w:lang w:val="nl-NL"/>
        </w:rPr>
        <w:t xml:space="preserve"> CO</w:t>
      </w:r>
      <w:r w:rsidRPr="00035E90">
        <w:rPr>
          <w:sz w:val="24"/>
          <w:szCs w:val="24"/>
          <w:vertAlign w:val="subscript"/>
          <w:lang w:val="nl-NL"/>
        </w:rPr>
        <w:t>2</w:t>
      </w:r>
      <w:r w:rsidRPr="00035E90">
        <w:rPr>
          <w:sz w:val="24"/>
          <w:szCs w:val="24"/>
          <w:lang w:val="nl-NL"/>
        </w:rPr>
        <w:tab/>
      </w:r>
      <w:r w:rsidRPr="00035E90">
        <w:rPr>
          <w:sz w:val="24"/>
          <w:szCs w:val="24"/>
          <w:lang w:val="nl-NL"/>
        </w:rPr>
        <w:tab/>
      </w:r>
      <w:r w:rsidRPr="00035E90">
        <w:rPr>
          <w:sz w:val="24"/>
          <w:szCs w:val="24"/>
          <w:lang w:val="nl-NL"/>
        </w:rPr>
        <w:tab/>
      </w:r>
      <w:r w:rsidRPr="00035E90">
        <w:rPr>
          <w:b/>
          <w:bCs/>
          <w:sz w:val="24"/>
          <w:szCs w:val="24"/>
          <w:lang w:val="nl-NL"/>
        </w:rPr>
        <w:t>D.</w:t>
      </w:r>
      <w:r w:rsidRPr="00035E90">
        <w:rPr>
          <w:sz w:val="24"/>
          <w:szCs w:val="24"/>
          <w:lang w:val="nl-NL"/>
        </w:rPr>
        <w:t xml:space="preserve"> H</w:t>
      </w:r>
      <w:r w:rsidRPr="00035E90">
        <w:rPr>
          <w:sz w:val="24"/>
          <w:szCs w:val="24"/>
          <w:vertAlign w:val="subscript"/>
          <w:lang w:val="nl-NL"/>
        </w:rPr>
        <w:t>2</w:t>
      </w:r>
      <w:r w:rsidRPr="00035E90">
        <w:rPr>
          <w:sz w:val="24"/>
          <w:szCs w:val="24"/>
          <w:lang w:val="nl-NL"/>
        </w:rPr>
        <w:t>.</w:t>
      </w:r>
    </w:p>
    <w:p w14:paraId="54C10038" w14:textId="77777777" w:rsidR="002E5B43" w:rsidRPr="00B76407" w:rsidRDefault="002E5B43" w:rsidP="00DD4721">
      <w:pPr>
        <w:jc w:val="both"/>
        <w:rPr>
          <w:rFonts w:eastAsia="Times New Roman"/>
          <w:i/>
          <w:sz w:val="24"/>
          <w:szCs w:val="24"/>
          <w:lang w:val="nl-NL" w:eastAsia="en-US"/>
        </w:rPr>
      </w:pPr>
      <w:r w:rsidRPr="00035E90">
        <w:rPr>
          <w:i/>
          <w:sz w:val="24"/>
          <w:szCs w:val="24"/>
          <w:lang w:val="nl-NL"/>
        </w:rPr>
        <w:tab/>
        <w:t xml:space="preserve">Thí sinh điền đáp án đúng vào chỗ trống trong các câu sau (chỉ cần ghi đáp án, không cần </w:t>
      </w:r>
      <w:r w:rsidRPr="00B76407">
        <w:rPr>
          <w:i/>
          <w:sz w:val="24"/>
          <w:szCs w:val="24"/>
          <w:lang w:val="nl-NL"/>
        </w:rPr>
        <w:t>trình bày các bước giải trong bài làm):</w:t>
      </w:r>
    </w:p>
    <w:p w14:paraId="0B3234F9" w14:textId="77777777" w:rsidR="002E5B43" w:rsidRPr="00B76407" w:rsidRDefault="002E5B43" w:rsidP="00DD4721">
      <w:pPr>
        <w:jc w:val="both"/>
        <w:rPr>
          <w:sz w:val="24"/>
          <w:szCs w:val="24"/>
          <w:lang w:val="nl-NL"/>
        </w:rPr>
      </w:pPr>
      <w:r w:rsidRPr="00B76407">
        <w:rPr>
          <w:b/>
          <w:sz w:val="24"/>
          <w:szCs w:val="24"/>
          <w:lang w:val="nl-NL"/>
        </w:rPr>
        <w:tab/>
        <w:t>4</w:t>
      </w:r>
      <w:r w:rsidRPr="00B76407">
        <w:rPr>
          <w:sz w:val="24"/>
          <w:szCs w:val="24"/>
          <w:lang w:val="nl-NL"/>
        </w:rPr>
        <w:t>. Xenlulozơ là thành phần chính tạo nên màng tế bào thực vật có nhiều trong gỗ, bông nõn. Công thức phân tử của xenlulozơ là…….</w:t>
      </w:r>
    </w:p>
    <w:p w14:paraId="2026DE1F" w14:textId="77777777" w:rsidR="002E5B43" w:rsidRPr="00B76407" w:rsidRDefault="002E5B43" w:rsidP="00DD4721">
      <w:pPr>
        <w:jc w:val="both"/>
        <w:rPr>
          <w:sz w:val="24"/>
          <w:szCs w:val="24"/>
          <w:lang w:val="nl-NL"/>
        </w:rPr>
      </w:pPr>
      <w:r w:rsidRPr="00B76407">
        <w:rPr>
          <w:b/>
          <w:sz w:val="24"/>
          <w:szCs w:val="24"/>
          <w:lang w:val="nl-NL"/>
        </w:rPr>
        <w:tab/>
        <w:t>5</w:t>
      </w:r>
      <w:r w:rsidRPr="00B76407">
        <w:rPr>
          <w:sz w:val="24"/>
          <w:szCs w:val="24"/>
          <w:lang w:val="nl-NL"/>
        </w:rPr>
        <w:t>. Hòa tan 2,4 gam Mg bằng dung dịch HCl dư, thu được V lít khí H</w:t>
      </w:r>
      <w:r w:rsidRPr="00B76407">
        <w:rPr>
          <w:sz w:val="24"/>
          <w:szCs w:val="24"/>
          <w:vertAlign w:val="subscript"/>
          <w:lang w:val="nl-NL"/>
        </w:rPr>
        <w:t>2</w:t>
      </w:r>
      <w:r w:rsidRPr="00B76407">
        <w:rPr>
          <w:sz w:val="24"/>
          <w:szCs w:val="24"/>
          <w:lang w:val="nl-NL"/>
        </w:rPr>
        <w:t xml:space="preserve"> (đktc). Giá trị của V là……</w:t>
      </w:r>
    </w:p>
    <w:p w14:paraId="0E23FE71" w14:textId="77777777" w:rsidR="002E5B43" w:rsidRPr="00B76407" w:rsidRDefault="002E5B43" w:rsidP="00DD4721">
      <w:pPr>
        <w:jc w:val="both"/>
        <w:rPr>
          <w:bCs/>
          <w:i/>
          <w:iCs/>
          <w:sz w:val="24"/>
          <w:szCs w:val="24"/>
          <w:lang w:val="nl-NL"/>
        </w:rPr>
      </w:pPr>
      <w:r w:rsidRPr="00B76407">
        <w:rPr>
          <w:b/>
          <w:sz w:val="24"/>
          <w:szCs w:val="24"/>
          <w:lang w:val="nl-NL"/>
        </w:rPr>
        <w:t>Câu 2</w:t>
      </w:r>
      <w:r w:rsidRPr="00B76407">
        <w:rPr>
          <w:b/>
          <w:bCs/>
          <w:iCs/>
          <w:sz w:val="24"/>
          <w:szCs w:val="24"/>
          <w:lang w:val="nl-NL"/>
        </w:rPr>
        <w:t>. (1,5 điểm)</w:t>
      </w:r>
    </w:p>
    <w:p w14:paraId="15E4EADA" w14:textId="77777777" w:rsidR="002E5B43" w:rsidRPr="00B76407" w:rsidRDefault="002E5B43" w:rsidP="00DD4721">
      <w:pPr>
        <w:ind w:firstLine="720"/>
        <w:jc w:val="both"/>
        <w:rPr>
          <w:b/>
          <w:bCs/>
          <w:iCs/>
          <w:sz w:val="24"/>
          <w:szCs w:val="24"/>
          <w:lang w:val="nl-NL"/>
        </w:rPr>
      </w:pPr>
      <w:r w:rsidRPr="00B76407">
        <w:rPr>
          <w:b/>
          <w:bCs/>
          <w:iCs/>
          <w:sz w:val="24"/>
          <w:szCs w:val="24"/>
          <w:lang w:val="nl-NL"/>
        </w:rPr>
        <w:t>1</w:t>
      </w:r>
      <w:r w:rsidRPr="00B76407">
        <w:rPr>
          <w:bCs/>
          <w:iCs/>
          <w:sz w:val="24"/>
          <w:szCs w:val="24"/>
          <w:lang w:val="nl-NL"/>
        </w:rPr>
        <w:t>. Cho bảng thông tin về 4 chất khí kí hiệu lần lượt là X, Y, Z, T như sau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7"/>
        <w:gridCol w:w="2085"/>
        <w:gridCol w:w="2050"/>
        <w:gridCol w:w="1810"/>
        <w:gridCol w:w="2258"/>
      </w:tblGrid>
      <w:tr w:rsidR="00035E90" w:rsidRPr="00035E90" w14:paraId="177C5E4E" w14:textId="77777777" w:rsidTr="00DD4721">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A1270B6" w14:textId="77777777" w:rsidR="002E5B43" w:rsidRPr="00B76407" w:rsidRDefault="002E5B43" w:rsidP="00DD4721">
            <w:pPr>
              <w:jc w:val="both"/>
              <w:rPr>
                <w:rFonts w:eastAsia="Times New Roman"/>
                <w:b/>
                <w:bCs/>
                <w:iCs/>
                <w:sz w:val="22"/>
                <w:szCs w:val="24"/>
                <w:lang w:val="nl-NL" w:eastAsia="en-US"/>
              </w:rPr>
            </w:pPr>
          </w:p>
        </w:tc>
        <w:tc>
          <w:tcPr>
            <w:tcW w:w="2293" w:type="dxa"/>
            <w:tcBorders>
              <w:top w:val="single" w:sz="4" w:space="0" w:color="000000"/>
              <w:left w:val="single" w:sz="4" w:space="0" w:color="000000"/>
              <w:bottom w:val="single" w:sz="4" w:space="0" w:color="000000"/>
              <w:right w:val="single" w:sz="4" w:space="0" w:color="000000"/>
            </w:tcBorders>
            <w:shd w:val="clear" w:color="auto" w:fill="auto"/>
          </w:tcPr>
          <w:p w14:paraId="007A9C7C"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X</w:t>
            </w:r>
          </w:p>
        </w:tc>
        <w:tc>
          <w:tcPr>
            <w:tcW w:w="2243" w:type="dxa"/>
            <w:tcBorders>
              <w:top w:val="single" w:sz="4" w:space="0" w:color="000000"/>
              <w:left w:val="single" w:sz="4" w:space="0" w:color="000000"/>
              <w:bottom w:val="single" w:sz="4" w:space="0" w:color="000000"/>
              <w:right w:val="single" w:sz="4" w:space="0" w:color="000000"/>
            </w:tcBorders>
            <w:shd w:val="clear" w:color="auto" w:fill="auto"/>
          </w:tcPr>
          <w:p w14:paraId="7AD1F485"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Y</w:t>
            </w:r>
          </w:p>
        </w:tc>
        <w:tc>
          <w:tcPr>
            <w:tcW w:w="1981" w:type="dxa"/>
            <w:tcBorders>
              <w:top w:val="single" w:sz="4" w:space="0" w:color="000000"/>
              <w:left w:val="single" w:sz="4" w:space="0" w:color="000000"/>
              <w:bottom w:val="single" w:sz="4" w:space="0" w:color="000000"/>
              <w:right w:val="single" w:sz="4" w:space="0" w:color="000000"/>
            </w:tcBorders>
            <w:shd w:val="clear" w:color="auto" w:fill="auto"/>
          </w:tcPr>
          <w:p w14:paraId="639E8A5A"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Z</w:t>
            </w:r>
          </w:p>
        </w:tc>
        <w:tc>
          <w:tcPr>
            <w:tcW w:w="2413" w:type="dxa"/>
            <w:tcBorders>
              <w:top w:val="single" w:sz="4" w:space="0" w:color="000000"/>
              <w:left w:val="single" w:sz="4" w:space="0" w:color="000000"/>
              <w:bottom w:val="single" w:sz="4" w:space="0" w:color="000000"/>
              <w:right w:val="single" w:sz="4" w:space="0" w:color="000000"/>
            </w:tcBorders>
            <w:shd w:val="clear" w:color="auto" w:fill="auto"/>
          </w:tcPr>
          <w:p w14:paraId="542E839F"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T</w:t>
            </w:r>
          </w:p>
        </w:tc>
      </w:tr>
      <w:tr w:rsidR="00035E90" w:rsidRPr="00035E90" w14:paraId="21C8BA4E" w14:textId="77777777" w:rsidTr="00DD4721">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3A8D43"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Tính chất vật lí</w:t>
            </w:r>
          </w:p>
        </w:tc>
        <w:tc>
          <w:tcPr>
            <w:tcW w:w="22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49FC48"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Khí, không màu, không mùi, ít tan trong nước.</w:t>
            </w:r>
          </w:p>
        </w:tc>
        <w:tc>
          <w:tcPr>
            <w:tcW w:w="22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605829"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Chất lỏng, không màu, sôi ở 78,3</w:t>
            </w:r>
            <w:r w:rsidRPr="00035E90">
              <w:rPr>
                <w:rFonts w:eastAsia="Times New Roman"/>
                <w:bCs/>
                <w:iCs/>
                <w:sz w:val="22"/>
                <w:szCs w:val="24"/>
                <w:vertAlign w:val="superscript"/>
                <w:lang w:eastAsia="en-US"/>
              </w:rPr>
              <w:t>o</w:t>
            </w:r>
            <w:r w:rsidRPr="00035E90">
              <w:rPr>
                <w:rFonts w:eastAsia="Times New Roman"/>
                <w:bCs/>
                <w:iCs/>
                <w:sz w:val="22"/>
                <w:szCs w:val="24"/>
                <w:lang w:eastAsia="en-US"/>
              </w:rPr>
              <w:t>C, tan vô hạn trong nước.</w:t>
            </w:r>
          </w:p>
        </w:tc>
        <w:tc>
          <w:tcPr>
            <w:tcW w:w="19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22D610"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Chất lỏng, không màu, vị chua, tan vô hạn trong nước.</w:t>
            </w:r>
          </w:p>
        </w:tc>
        <w:tc>
          <w:tcPr>
            <w:tcW w:w="2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7B145C"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Chất rắn, tan nhiều trong nước, có vị ngọt.</w:t>
            </w:r>
          </w:p>
        </w:tc>
      </w:tr>
      <w:tr w:rsidR="00035E90" w:rsidRPr="00035E90" w14:paraId="458790FC" w14:textId="77777777" w:rsidTr="00DD4721">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A0149C"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Tính chất hóa học</w:t>
            </w:r>
          </w:p>
        </w:tc>
        <w:tc>
          <w:tcPr>
            <w:tcW w:w="22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436916"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Phản ứng với nước trong môi trường axit, đun nóng sinh ra chất Y.</w:t>
            </w:r>
          </w:p>
        </w:tc>
        <w:tc>
          <w:tcPr>
            <w:tcW w:w="22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231E3F"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Cháy trong khí oxi tỏa nhiều nhiệt.</w:t>
            </w:r>
          </w:p>
        </w:tc>
        <w:tc>
          <w:tcPr>
            <w:tcW w:w="19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C4C00"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Tác dụng với đá vôi thu được chất khí không màu, không mùi.</w:t>
            </w:r>
          </w:p>
        </w:tc>
        <w:tc>
          <w:tcPr>
            <w:tcW w:w="2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0C723E"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Tác dụng với dung dịch AgNO</w:t>
            </w:r>
            <w:r w:rsidRPr="00035E90">
              <w:rPr>
                <w:rFonts w:eastAsia="Times New Roman"/>
                <w:bCs/>
                <w:iCs/>
                <w:sz w:val="22"/>
                <w:szCs w:val="24"/>
                <w:vertAlign w:val="subscript"/>
                <w:lang w:eastAsia="en-US"/>
              </w:rPr>
              <w:t>4</w:t>
            </w:r>
            <w:r w:rsidRPr="00035E90">
              <w:rPr>
                <w:rFonts w:eastAsia="Times New Roman"/>
                <w:bCs/>
                <w:iCs/>
                <w:sz w:val="22"/>
                <w:szCs w:val="24"/>
                <w:lang w:eastAsia="en-US"/>
              </w:rPr>
              <w:t xml:space="preserve"> (Ag</w:t>
            </w:r>
            <w:r w:rsidRPr="00035E90">
              <w:rPr>
                <w:rFonts w:eastAsia="Times New Roman"/>
                <w:bCs/>
                <w:iCs/>
                <w:sz w:val="22"/>
                <w:szCs w:val="24"/>
                <w:vertAlign w:val="subscript"/>
                <w:lang w:eastAsia="en-US"/>
              </w:rPr>
              <w:t>2</w:t>
            </w:r>
            <w:r w:rsidRPr="00035E90">
              <w:rPr>
                <w:rFonts w:eastAsia="Times New Roman"/>
                <w:bCs/>
                <w:iCs/>
                <w:sz w:val="22"/>
                <w:szCs w:val="24"/>
                <w:lang w:eastAsia="en-US"/>
              </w:rPr>
              <w:t>O/NH</w:t>
            </w:r>
            <w:r w:rsidRPr="00035E90">
              <w:rPr>
                <w:rFonts w:eastAsia="Times New Roman"/>
                <w:bCs/>
                <w:iCs/>
                <w:sz w:val="22"/>
                <w:szCs w:val="24"/>
                <w:vertAlign w:val="subscript"/>
                <w:lang w:eastAsia="en-US"/>
              </w:rPr>
              <w:t>3</w:t>
            </w:r>
            <w:r w:rsidRPr="00035E90">
              <w:rPr>
                <w:rFonts w:eastAsia="Times New Roman"/>
                <w:bCs/>
                <w:iCs/>
                <w:sz w:val="22"/>
                <w:szCs w:val="24"/>
                <w:lang w:eastAsia="en-US"/>
              </w:rPr>
              <w:t>) thu được kết tủa</w:t>
            </w:r>
          </w:p>
        </w:tc>
      </w:tr>
      <w:tr w:rsidR="00035E90" w:rsidRPr="00035E90" w14:paraId="7FE2C4BB" w14:textId="77777777" w:rsidTr="00DD4721">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1F2ED" w14:textId="77777777" w:rsidR="002E5B43" w:rsidRPr="00035E90" w:rsidRDefault="002E5B43" w:rsidP="00DD4721">
            <w:pPr>
              <w:jc w:val="center"/>
              <w:rPr>
                <w:rFonts w:eastAsia="Times New Roman"/>
                <w:b/>
                <w:bCs/>
                <w:iCs/>
                <w:sz w:val="22"/>
                <w:szCs w:val="24"/>
                <w:lang w:eastAsia="en-US"/>
              </w:rPr>
            </w:pPr>
            <w:r w:rsidRPr="00035E90">
              <w:rPr>
                <w:b/>
                <w:bCs/>
                <w:iCs/>
                <w:sz w:val="22"/>
                <w:szCs w:val="24"/>
              </w:rPr>
              <w:t>Ứng dụng</w:t>
            </w:r>
          </w:p>
        </w:tc>
        <w:tc>
          <w:tcPr>
            <w:tcW w:w="22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17712"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Sản xuất PE, kích thích hoa quả mau chín…</w:t>
            </w:r>
          </w:p>
        </w:tc>
        <w:tc>
          <w:tcPr>
            <w:tcW w:w="224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1A284"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Sản xuất dược phẩm, cao su tổng hợp…</w:t>
            </w:r>
          </w:p>
        </w:tc>
        <w:tc>
          <w:tcPr>
            <w:tcW w:w="198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64658B"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Sản xuất tơ nhân tạo, pha giấm ăn…</w:t>
            </w:r>
          </w:p>
        </w:tc>
        <w:tc>
          <w:tcPr>
            <w:tcW w:w="24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9832D5" w14:textId="77777777" w:rsidR="002E5B43" w:rsidRPr="00035E90" w:rsidRDefault="002E5B43" w:rsidP="00DD4721">
            <w:pPr>
              <w:jc w:val="both"/>
              <w:rPr>
                <w:rFonts w:eastAsia="Times New Roman"/>
                <w:bCs/>
                <w:iCs/>
                <w:sz w:val="22"/>
                <w:szCs w:val="24"/>
                <w:lang w:eastAsia="en-US"/>
              </w:rPr>
            </w:pPr>
            <w:r w:rsidRPr="00035E90">
              <w:rPr>
                <w:rFonts w:eastAsia="Times New Roman"/>
                <w:bCs/>
                <w:iCs/>
                <w:sz w:val="22"/>
                <w:szCs w:val="24"/>
                <w:lang w:eastAsia="en-US"/>
              </w:rPr>
              <w:t>Pha huyết thanh, tráng ruột phích…</w:t>
            </w:r>
          </w:p>
        </w:tc>
      </w:tr>
    </w:tbl>
    <w:p w14:paraId="39A23258" w14:textId="77777777" w:rsidR="002E5B43" w:rsidRPr="00035E90" w:rsidRDefault="002E5B43" w:rsidP="00DD4721">
      <w:pPr>
        <w:jc w:val="both"/>
        <w:rPr>
          <w:bCs/>
          <w:iCs/>
          <w:sz w:val="24"/>
          <w:szCs w:val="24"/>
        </w:rPr>
      </w:pPr>
      <w:r w:rsidRPr="00035E90">
        <w:rPr>
          <w:b/>
          <w:bCs/>
          <w:iCs/>
          <w:sz w:val="24"/>
          <w:szCs w:val="24"/>
        </w:rPr>
        <w:tab/>
      </w:r>
      <w:r w:rsidRPr="00035E90">
        <w:rPr>
          <w:bCs/>
          <w:iCs/>
          <w:sz w:val="24"/>
          <w:szCs w:val="24"/>
        </w:rPr>
        <w:t>Hãy lập luận xác định X, Y, Z, T và viết phương trình hóa học của các phản ứng trong mục tính chất hóa học ở bảng trên.</w:t>
      </w:r>
    </w:p>
    <w:p w14:paraId="1E722FEA" w14:textId="66018ABB" w:rsidR="002E5B43" w:rsidRPr="00035E90" w:rsidRDefault="002C7812" w:rsidP="00DD4721">
      <w:pPr>
        <w:jc w:val="both"/>
        <w:rPr>
          <w:bCs/>
          <w:iCs/>
          <w:sz w:val="24"/>
          <w:szCs w:val="24"/>
        </w:rPr>
      </w:pPr>
      <w:r w:rsidRPr="00035E90">
        <w:rPr>
          <w:noProof/>
          <w:lang w:eastAsia="en-US"/>
        </w:rPr>
        <w:drawing>
          <wp:anchor distT="0" distB="0" distL="114300" distR="114300" simplePos="0" relativeHeight="251700224" behindDoc="0" locked="0" layoutInCell="1" allowOverlap="1" wp14:anchorId="40EAD258" wp14:editId="19798575">
            <wp:simplePos x="0" y="0"/>
            <wp:positionH relativeFrom="column">
              <wp:posOffset>4015740</wp:posOffset>
            </wp:positionH>
            <wp:positionV relativeFrom="paragraph">
              <wp:posOffset>26035</wp:posOffset>
            </wp:positionV>
            <wp:extent cx="1871345" cy="1210945"/>
            <wp:effectExtent l="0" t="0" r="0" b="0"/>
            <wp:wrapSquare wrapText="bothSides"/>
            <wp:docPr id="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1345" cy="121094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bCs/>
          <w:iCs/>
          <w:sz w:val="24"/>
          <w:szCs w:val="24"/>
        </w:rPr>
        <w:tab/>
      </w:r>
      <w:r w:rsidR="002E5B43" w:rsidRPr="00035E90">
        <w:rPr>
          <w:b/>
          <w:bCs/>
          <w:iCs/>
          <w:sz w:val="24"/>
          <w:szCs w:val="24"/>
        </w:rPr>
        <w:t>2</w:t>
      </w:r>
      <w:r w:rsidR="002E5B43" w:rsidRPr="00035E90">
        <w:rPr>
          <w:bCs/>
          <w:iCs/>
          <w:sz w:val="24"/>
          <w:szCs w:val="24"/>
        </w:rPr>
        <w:t>. Mỗi loại nhựa đều được biểu thị bằng các chữ cái hoặc con số, thường nằm giữa hình tam giác và các mũi tên và có thể tìm thấy trên vỏ hoặc dưới đáy các sản phẩm nhựa như hình vẽ bên:</w:t>
      </w:r>
    </w:p>
    <w:p w14:paraId="1DA4E499" w14:textId="77777777" w:rsidR="002E5B43" w:rsidRPr="00035E90" w:rsidRDefault="002E5B43" w:rsidP="00DD4721">
      <w:pPr>
        <w:jc w:val="both"/>
        <w:rPr>
          <w:rFonts w:eastAsia="Times New Roman"/>
          <w:bCs/>
          <w:iCs/>
          <w:sz w:val="24"/>
          <w:szCs w:val="24"/>
          <w:lang w:eastAsia="en-US"/>
        </w:rPr>
      </w:pPr>
      <w:r w:rsidRPr="00035E90">
        <w:rPr>
          <w:rFonts w:eastAsia="Times New Roman"/>
          <w:bCs/>
          <w:iCs/>
          <w:sz w:val="24"/>
          <w:szCs w:val="24"/>
          <w:lang w:eastAsia="en-US"/>
        </w:rPr>
        <w:tab/>
        <w:t>Các kí hiệu này ẩn chứa thông tin quan trọng vì mỗi loại nhựa lại chứa những chất hóa học có thể gây ra nhiều tác hại cho sức khỏe của chúng ta theo các cấp độ khác nhau. Trong đó nhựa số 2, 4, 5 được các chuyên gia thường khuyên lựa chọn bởi chúng được coi là an toàn nhất trong tất cả các loại nhựa. Biết rằng nhựa số 2 (HDPE) và nhựa số 4 (LDPE) đều có thành phần chính là polietilen (PE), còn nhựa số 5 (PP) là polipropilen (PP).</w:t>
      </w:r>
    </w:p>
    <w:p w14:paraId="59E28B16" w14:textId="77777777" w:rsidR="002E5B43" w:rsidRPr="00035E90" w:rsidRDefault="002E5B43" w:rsidP="00DD4721">
      <w:pPr>
        <w:jc w:val="both"/>
        <w:rPr>
          <w:rFonts w:eastAsia="Times New Roman"/>
          <w:bCs/>
          <w:iCs/>
          <w:sz w:val="24"/>
          <w:szCs w:val="24"/>
          <w:lang w:eastAsia="en-US"/>
        </w:rPr>
      </w:pPr>
      <w:r w:rsidRPr="00035E90">
        <w:rPr>
          <w:rFonts w:eastAsia="Times New Roman"/>
          <w:bCs/>
          <w:iCs/>
          <w:sz w:val="24"/>
          <w:szCs w:val="24"/>
          <w:lang w:eastAsia="en-US"/>
        </w:rPr>
        <w:tab/>
        <w:t>a. Viết phương trình trùng hợp điều chế PE và PP từ các monome tương ứng là CH</w:t>
      </w:r>
      <w:r w:rsidRPr="00035E90">
        <w:rPr>
          <w:rFonts w:eastAsia="Times New Roman"/>
          <w:bCs/>
          <w:iCs/>
          <w:sz w:val="24"/>
          <w:szCs w:val="24"/>
          <w:vertAlign w:val="subscript"/>
          <w:lang w:eastAsia="en-US"/>
        </w:rPr>
        <w:t>2</w:t>
      </w:r>
      <w:r w:rsidRPr="00035E90">
        <w:rPr>
          <w:rFonts w:eastAsia="Times New Roman"/>
          <w:bCs/>
          <w:iCs/>
          <w:sz w:val="24"/>
          <w:szCs w:val="24"/>
          <w:lang w:eastAsia="en-US"/>
        </w:rPr>
        <w:t>=CH</w:t>
      </w:r>
      <w:r w:rsidRPr="00035E90">
        <w:rPr>
          <w:rFonts w:eastAsia="Times New Roman"/>
          <w:bCs/>
          <w:iCs/>
          <w:sz w:val="24"/>
          <w:szCs w:val="24"/>
          <w:vertAlign w:val="subscript"/>
          <w:lang w:eastAsia="en-US"/>
        </w:rPr>
        <w:t>2</w:t>
      </w:r>
      <w:r w:rsidRPr="00035E90">
        <w:rPr>
          <w:rFonts w:eastAsia="Times New Roman"/>
          <w:bCs/>
          <w:iCs/>
          <w:sz w:val="24"/>
          <w:szCs w:val="24"/>
          <w:lang w:eastAsia="en-US"/>
        </w:rPr>
        <w:t xml:space="preserve"> và CH</w:t>
      </w:r>
      <w:r w:rsidRPr="00035E90">
        <w:rPr>
          <w:rFonts w:eastAsia="Times New Roman"/>
          <w:bCs/>
          <w:iCs/>
          <w:sz w:val="24"/>
          <w:szCs w:val="24"/>
          <w:vertAlign w:val="subscript"/>
          <w:lang w:eastAsia="en-US"/>
        </w:rPr>
        <w:t>2</w:t>
      </w:r>
      <w:r w:rsidRPr="00035E90">
        <w:rPr>
          <w:rFonts w:eastAsia="Times New Roman"/>
          <w:bCs/>
          <w:iCs/>
          <w:sz w:val="24"/>
          <w:szCs w:val="24"/>
          <w:lang w:eastAsia="en-US"/>
        </w:rPr>
        <w:t>=CH – CH</w:t>
      </w:r>
      <w:r w:rsidRPr="00035E90">
        <w:rPr>
          <w:rFonts w:eastAsia="Times New Roman"/>
          <w:bCs/>
          <w:iCs/>
          <w:sz w:val="24"/>
          <w:szCs w:val="24"/>
          <w:vertAlign w:val="subscript"/>
          <w:lang w:eastAsia="en-US"/>
        </w:rPr>
        <w:t>3</w:t>
      </w:r>
      <w:r w:rsidRPr="00035E90">
        <w:rPr>
          <w:rFonts w:eastAsia="Times New Roman"/>
          <w:bCs/>
          <w:iCs/>
          <w:sz w:val="24"/>
          <w:szCs w:val="24"/>
          <w:lang w:eastAsia="en-US"/>
        </w:rPr>
        <w:t>.</w:t>
      </w:r>
    </w:p>
    <w:p w14:paraId="62FEAC19" w14:textId="77777777" w:rsidR="002E5B43" w:rsidRPr="00035E90" w:rsidRDefault="002E5B43" w:rsidP="00DD4721">
      <w:pPr>
        <w:jc w:val="both"/>
        <w:rPr>
          <w:rFonts w:eastAsia="Times New Roman"/>
          <w:bCs/>
          <w:iCs/>
          <w:sz w:val="24"/>
          <w:szCs w:val="24"/>
          <w:lang w:eastAsia="en-US"/>
        </w:rPr>
      </w:pPr>
      <w:r w:rsidRPr="00035E90">
        <w:rPr>
          <w:rFonts w:eastAsia="Times New Roman"/>
          <w:bCs/>
          <w:iCs/>
          <w:sz w:val="24"/>
          <w:szCs w:val="24"/>
          <w:lang w:eastAsia="en-US"/>
        </w:rPr>
        <w:lastRenderedPageBreak/>
        <w:tab/>
        <w:t>b. Một đoạn mạch polime X có M = 4200u và số mắt xích là 150. Xác định công thức và tên gọi của X?</w:t>
      </w:r>
    </w:p>
    <w:p w14:paraId="5F1D2481" w14:textId="77777777" w:rsidR="002E5B43" w:rsidRPr="00035E90" w:rsidRDefault="002E5B43" w:rsidP="00DD4721">
      <w:pPr>
        <w:jc w:val="both"/>
        <w:rPr>
          <w:b/>
          <w:bCs/>
          <w:iCs/>
          <w:sz w:val="24"/>
          <w:szCs w:val="24"/>
        </w:rPr>
      </w:pPr>
      <w:r w:rsidRPr="00035E90">
        <w:rPr>
          <w:b/>
          <w:sz w:val="24"/>
          <w:szCs w:val="24"/>
        </w:rPr>
        <w:t>Câu 3</w:t>
      </w:r>
      <w:r w:rsidRPr="00035E90">
        <w:rPr>
          <w:b/>
          <w:bCs/>
          <w:iCs/>
          <w:sz w:val="24"/>
          <w:szCs w:val="24"/>
        </w:rPr>
        <w:t>. (1,5 điểm)</w:t>
      </w:r>
    </w:p>
    <w:p w14:paraId="7C0E5881" w14:textId="77777777" w:rsidR="002E5B43" w:rsidRPr="00035E90" w:rsidRDefault="002E5B43" w:rsidP="00DD4721">
      <w:pPr>
        <w:jc w:val="both"/>
        <w:rPr>
          <w:bCs/>
          <w:iCs/>
          <w:sz w:val="24"/>
          <w:szCs w:val="24"/>
        </w:rPr>
      </w:pPr>
      <w:r w:rsidRPr="00035E90">
        <w:rPr>
          <w:bCs/>
          <w:iCs/>
          <w:sz w:val="24"/>
          <w:szCs w:val="24"/>
        </w:rPr>
        <w:tab/>
      </w:r>
      <w:r w:rsidRPr="00035E90">
        <w:rPr>
          <w:b/>
          <w:bCs/>
          <w:iCs/>
          <w:sz w:val="24"/>
          <w:szCs w:val="24"/>
        </w:rPr>
        <w:t>1</w:t>
      </w:r>
      <w:r w:rsidRPr="00035E90">
        <w:rPr>
          <w:bCs/>
          <w:iCs/>
          <w:sz w:val="24"/>
          <w:szCs w:val="24"/>
        </w:rPr>
        <w:t>. Cho các phản ứng theo tỉ lệ mol sau:</w:t>
      </w:r>
    </w:p>
    <w:p w14:paraId="4D663F6E" w14:textId="77777777" w:rsidR="002E5B43" w:rsidRPr="00035E90" w:rsidRDefault="002E5B43" w:rsidP="00DD4721">
      <w:pPr>
        <w:ind w:left="720" w:firstLine="720"/>
        <w:jc w:val="both"/>
        <w:rPr>
          <w:sz w:val="24"/>
          <w:szCs w:val="24"/>
          <w:lang w:val="nl-NL"/>
        </w:rPr>
      </w:pPr>
      <w:r w:rsidRPr="00035E90">
        <w:rPr>
          <w:bCs/>
          <w:iCs/>
          <w:sz w:val="24"/>
          <w:szCs w:val="24"/>
        </w:rPr>
        <w:t>Mg(NO</w:t>
      </w:r>
      <w:r w:rsidRPr="00035E90">
        <w:rPr>
          <w:bCs/>
          <w:iCs/>
          <w:sz w:val="24"/>
          <w:szCs w:val="24"/>
          <w:vertAlign w:val="subscript"/>
        </w:rPr>
        <w:t>3</w:t>
      </w:r>
      <w:r w:rsidRPr="00035E90">
        <w:rPr>
          <w:bCs/>
          <w:iCs/>
          <w:sz w:val="24"/>
          <w:szCs w:val="24"/>
        </w:rPr>
        <w:t>)</w:t>
      </w:r>
      <w:r w:rsidRPr="00035E90">
        <w:rPr>
          <w:bCs/>
          <w:iCs/>
          <w:sz w:val="24"/>
          <w:szCs w:val="24"/>
          <w:vertAlign w:val="subscript"/>
        </w:rPr>
        <w:t>2</w:t>
      </w:r>
      <w:r w:rsidRPr="00035E90">
        <w:rPr>
          <w:bCs/>
          <w:iCs/>
          <w:sz w:val="24"/>
          <w:szCs w:val="24"/>
        </w:rPr>
        <w:t xml:space="preserve"> + 2NaOH </w:t>
      </w:r>
      <w:r w:rsidRPr="00035E90">
        <w:rPr>
          <w:position w:val="-6"/>
          <w:sz w:val="24"/>
          <w:szCs w:val="24"/>
          <w:lang w:val="nl-NL"/>
        </w:rPr>
        <w:object w:dxaOrig="300" w:dyaOrig="220" w14:anchorId="2F1CE9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48" type="#_x0000_t75" style="width:15.75pt;height:10.5pt" o:ole="">
            <v:imagedata r:id="rId9" o:title=""/>
          </v:shape>
          <o:OLEObject Type="Embed" ProgID="Equation.DSMT4" ShapeID="_x0000_i1948" DrawAspect="Content" ObjectID="_1744740168" r:id="rId10"/>
        </w:object>
      </w:r>
      <w:r w:rsidRPr="00035E90">
        <w:rPr>
          <w:sz w:val="24"/>
          <w:szCs w:val="24"/>
          <w:lang w:val="nl-NL"/>
        </w:rPr>
        <w:t xml:space="preserve"> X</w:t>
      </w:r>
      <w:r w:rsidRPr="00035E90">
        <w:rPr>
          <w:position w:val="-6"/>
          <w:sz w:val="24"/>
          <w:szCs w:val="24"/>
          <w:lang w:val="nl-NL"/>
        </w:rPr>
        <w:object w:dxaOrig="200" w:dyaOrig="279" w14:anchorId="032CBA4E">
          <v:shape id="_x0000_i1949" type="#_x0000_t75" style="width:9.75pt;height:14.25pt" o:ole="">
            <v:imagedata r:id="rId11" o:title=""/>
          </v:shape>
          <o:OLEObject Type="Embed" ProgID="Equation.DSMT4" ShapeID="_x0000_i1949" DrawAspect="Content" ObjectID="_1744740169" r:id="rId12"/>
        </w:object>
      </w:r>
      <w:r w:rsidRPr="00035E90">
        <w:rPr>
          <w:sz w:val="24"/>
          <w:szCs w:val="24"/>
          <w:lang w:val="nl-NL"/>
        </w:rPr>
        <w:t xml:space="preserve"> + 2U</w:t>
      </w:r>
      <w:r w:rsidRPr="00035E90">
        <w:rPr>
          <w:sz w:val="24"/>
          <w:szCs w:val="24"/>
          <w:lang w:val="nl-NL"/>
        </w:rPr>
        <w:tab/>
      </w:r>
      <w:r w:rsidRPr="00035E90">
        <w:rPr>
          <w:sz w:val="24"/>
          <w:szCs w:val="24"/>
          <w:lang w:val="nl-NL"/>
        </w:rPr>
        <w:tab/>
        <w:t>4Fe(OH)</w:t>
      </w:r>
      <w:r w:rsidRPr="00035E90">
        <w:rPr>
          <w:sz w:val="24"/>
          <w:szCs w:val="24"/>
          <w:vertAlign w:val="subscript"/>
          <w:lang w:val="nl-NL"/>
        </w:rPr>
        <w:t>2</w:t>
      </w:r>
      <w:r w:rsidRPr="00035E90">
        <w:rPr>
          <w:sz w:val="24"/>
          <w:szCs w:val="24"/>
          <w:lang w:val="nl-NL"/>
        </w:rPr>
        <w:t xml:space="preserve"> + H</w:t>
      </w:r>
      <w:r w:rsidRPr="00035E90">
        <w:rPr>
          <w:sz w:val="24"/>
          <w:szCs w:val="24"/>
          <w:vertAlign w:val="subscript"/>
          <w:lang w:val="nl-NL"/>
        </w:rPr>
        <w:t>2</w:t>
      </w:r>
      <w:r w:rsidRPr="00035E90">
        <w:rPr>
          <w:sz w:val="24"/>
          <w:szCs w:val="24"/>
          <w:lang w:val="nl-NL"/>
        </w:rPr>
        <w:t>O + O</w:t>
      </w:r>
      <w:r w:rsidRPr="00035E90">
        <w:rPr>
          <w:sz w:val="24"/>
          <w:szCs w:val="24"/>
          <w:vertAlign w:val="subscript"/>
          <w:lang w:val="nl-NL"/>
        </w:rPr>
        <w:t>2</w:t>
      </w:r>
      <w:r w:rsidRPr="00035E90">
        <w:rPr>
          <w:sz w:val="24"/>
          <w:szCs w:val="24"/>
          <w:lang w:val="nl-NL"/>
        </w:rPr>
        <w:t xml:space="preserve"> </w:t>
      </w:r>
      <w:r w:rsidRPr="00035E90">
        <w:rPr>
          <w:position w:val="-6"/>
          <w:sz w:val="24"/>
          <w:szCs w:val="24"/>
          <w:lang w:val="nl-NL"/>
        </w:rPr>
        <w:object w:dxaOrig="300" w:dyaOrig="220" w14:anchorId="65F40073">
          <v:shape id="_x0000_i1950" type="#_x0000_t75" style="width:15.75pt;height:10.5pt" o:ole="">
            <v:imagedata r:id="rId9" o:title=""/>
          </v:shape>
          <o:OLEObject Type="Embed" ProgID="Equation.DSMT4" ShapeID="_x0000_i1950" DrawAspect="Content" ObjectID="_1744740170" r:id="rId13"/>
        </w:object>
      </w:r>
      <w:r w:rsidRPr="00035E90">
        <w:rPr>
          <w:sz w:val="24"/>
          <w:szCs w:val="24"/>
          <w:lang w:val="nl-NL"/>
        </w:rPr>
        <w:t xml:space="preserve"> 4X</w:t>
      </w:r>
      <w:r w:rsidRPr="00035E90">
        <w:rPr>
          <w:position w:val="-6"/>
          <w:sz w:val="24"/>
          <w:szCs w:val="24"/>
          <w:lang w:val="nl-NL"/>
        </w:rPr>
        <w:object w:dxaOrig="200" w:dyaOrig="279" w14:anchorId="5CC22BDF">
          <v:shape id="_x0000_i1951" type="#_x0000_t75" style="width:9.75pt;height:14.25pt" o:ole="">
            <v:imagedata r:id="rId11" o:title=""/>
          </v:shape>
          <o:OLEObject Type="Embed" ProgID="Equation.DSMT4" ShapeID="_x0000_i1951" DrawAspect="Content" ObjectID="_1744740171" r:id="rId14"/>
        </w:object>
      </w:r>
    </w:p>
    <w:p w14:paraId="669C2E75" w14:textId="77777777" w:rsidR="002E5B43" w:rsidRPr="00035E90" w:rsidRDefault="002E5B43" w:rsidP="00DD4721">
      <w:pPr>
        <w:jc w:val="both"/>
        <w:rPr>
          <w:sz w:val="24"/>
          <w:szCs w:val="24"/>
          <w:lang w:val="nl-NL"/>
        </w:rPr>
      </w:pPr>
      <w:r w:rsidRPr="00035E90">
        <w:rPr>
          <w:bCs/>
          <w:iCs/>
          <w:sz w:val="24"/>
          <w:szCs w:val="24"/>
          <w:lang w:val="nl-NL"/>
        </w:rPr>
        <w:tab/>
      </w:r>
      <w:r w:rsidRPr="00035E90">
        <w:rPr>
          <w:bCs/>
          <w:iCs/>
          <w:sz w:val="24"/>
          <w:szCs w:val="24"/>
          <w:lang w:val="nl-NL"/>
        </w:rPr>
        <w:tab/>
        <w:t>Ca(OH)</w:t>
      </w:r>
      <w:r w:rsidRPr="00035E90">
        <w:rPr>
          <w:bCs/>
          <w:iCs/>
          <w:sz w:val="24"/>
          <w:szCs w:val="24"/>
          <w:vertAlign w:val="subscript"/>
          <w:lang w:val="nl-NL"/>
        </w:rPr>
        <w:t>2</w:t>
      </w:r>
      <w:r w:rsidRPr="00035E90">
        <w:rPr>
          <w:bCs/>
          <w:iCs/>
          <w:sz w:val="24"/>
          <w:szCs w:val="24"/>
          <w:lang w:val="nl-NL"/>
        </w:rPr>
        <w:t xml:space="preserve"> + CO</w:t>
      </w:r>
      <w:r w:rsidRPr="00035E90">
        <w:rPr>
          <w:bCs/>
          <w:iCs/>
          <w:sz w:val="24"/>
          <w:szCs w:val="24"/>
          <w:vertAlign w:val="subscript"/>
          <w:lang w:val="nl-NL"/>
        </w:rPr>
        <w:t>2</w:t>
      </w:r>
      <w:r w:rsidRPr="00035E90">
        <w:rPr>
          <w:bCs/>
          <w:iCs/>
          <w:sz w:val="24"/>
          <w:szCs w:val="24"/>
          <w:lang w:val="nl-NL"/>
        </w:rPr>
        <w:t xml:space="preserve"> </w:t>
      </w:r>
      <w:r w:rsidRPr="00035E90">
        <w:rPr>
          <w:position w:val="-6"/>
          <w:sz w:val="24"/>
          <w:szCs w:val="24"/>
          <w:lang w:val="nl-NL"/>
        </w:rPr>
        <w:object w:dxaOrig="300" w:dyaOrig="220" w14:anchorId="2019F0AA">
          <v:shape id="_x0000_i1952" type="#_x0000_t75" style="width:15.75pt;height:10.5pt" o:ole="">
            <v:imagedata r:id="rId9" o:title=""/>
          </v:shape>
          <o:OLEObject Type="Embed" ProgID="Equation.DSMT4" ShapeID="_x0000_i1952" DrawAspect="Content" ObjectID="_1744740172" r:id="rId15"/>
        </w:object>
      </w:r>
      <w:r w:rsidRPr="00035E90">
        <w:rPr>
          <w:sz w:val="24"/>
          <w:szCs w:val="24"/>
          <w:lang w:val="nl-NL"/>
        </w:rPr>
        <w:t xml:space="preserve"> Z</w:t>
      </w:r>
      <w:r w:rsidRPr="00035E90">
        <w:rPr>
          <w:position w:val="-6"/>
          <w:sz w:val="24"/>
          <w:szCs w:val="24"/>
          <w:lang w:val="nl-NL"/>
        </w:rPr>
        <w:object w:dxaOrig="200" w:dyaOrig="279" w14:anchorId="1E327DC1">
          <v:shape id="_x0000_i1953" type="#_x0000_t75" style="width:9.75pt;height:14.25pt" o:ole="">
            <v:imagedata r:id="rId11" o:title=""/>
          </v:shape>
          <o:OLEObject Type="Embed" ProgID="Equation.DSMT4" ShapeID="_x0000_i1953" DrawAspect="Content" ObjectID="_1744740173" r:id="rId16"/>
        </w:object>
      </w:r>
      <w:r w:rsidRPr="00035E90">
        <w:rPr>
          <w:sz w:val="24"/>
          <w:szCs w:val="24"/>
          <w:lang w:val="nl-NL"/>
        </w:rPr>
        <w:t>+ H</w:t>
      </w:r>
      <w:r w:rsidRPr="00035E90">
        <w:rPr>
          <w:sz w:val="24"/>
          <w:szCs w:val="24"/>
          <w:vertAlign w:val="subscript"/>
          <w:lang w:val="nl-NL"/>
        </w:rPr>
        <w:t>2</w:t>
      </w:r>
      <w:r w:rsidRPr="00035E90">
        <w:rPr>
          <w:sz w:val="24"/>
          <w:szCs w:val="24"/>
          <w:lang w:val="nl-NL"/>
        </w:rPr>
        <w:t>O</w:t>
      </w:r>
      <w:r w:rsidRPr="00035E90">
        <w:rPr>
          <w:sz w:val="24"/>
          <w:szCs w:val="24"/>
          <w:lang w:val="nl-NL"/>
        </w:rPr>
        <w:tab/>
      </w:r>
      <w:r w:rsidRPr="00035E90">
        <w:rPr>
          <w:sz w:val="24"/>
          <w:szCs w:val="24"/>
          <w:lang w:val="nl-NL"/>
        </w:rPr>
        <w:tab/>
        <w:t>CO</w:t>
      </w:r>
      <w:r w:rsidRPr="00035E90">
        <w:rPr>
          <w:sz w:val="24"/>
          <w:szCs w:val="24"/>
          <w:vertAlign w:val="subscript"/>
          <w:lang w:val="nl-NL"/>
        </w:rPr>
        <w:t>2</w:t>
      </w:r>
      <w:r w:rsidRPr="00035E90">
        <w:rPr>
          <w:sz w:val="24"/>
          <w:szCs w:val="24"/>
          <w:lang w:val="nl-NL"/>
        </w:rPr>
        <w:t xml:space="preserve"> + C </w:t>
      </w:r>
      <w:r w:rsidRPr="00035E90">
        <w:rPr>
          <w:position w:val="-6"/>
          <w:sz w:val="24"/>
          <w:szCs w:val="24"/>
          <w:lang w:val="nl-NL"/>
        </w:rPr>
        <w:object w:dxaOrig="700" w:dyaOrig="400" w14:anchorId="120F2058">
          <v:shape id="_x0000_i1954" type="#_x0000_t75" style="width:34.5pt;height:20.25pt" o:ole="">
            <v:imagedata r:id="rId17" o:title=""/>
          </v:shape>
          <o:OLEObject Type="Embed" ProgID="Equation.DSMT4" ShapeID="_x0000_i1954" DrawAspect="Content" ObjectID="_1744740174" r:id="rId18"/>
        </w:object>
      </w:r>
      <w:r w:rsidRPr="00035E90">
        <w:rPr>
          <w:sz w:val="24"/>
          <w:szCs w:val="24"/>
          <w:lang w:val="nl-NL"/>
        </w:rPr>
        <w:t xml:space="preserve"> 2T</w:t>
      </w:r>
      <w:r w:rsidRPr="00035E90">
        <w:rPr>
          <w:position w:val="-6"/>
          <w:sz w:val="24"/>
          <w:szCs w:val="24"/>
          <w:lang w:val="nl-NL"/>
        </w:rPr>
        <w:object w:dxaOrig="200" w:dyaOrig="279" w14:anchorId="69589187">
          <v:shape id="_x0000_i1955" type="#_x0000_t75" style="width:9.75pt;height:14.25pt" o:ole="">
            <v:imagedata r:id="rId19" o:title=""/>
          </v:shape>
          <o:OLEObject Type="Embed" ProgID="Equation.DSMT4" ShapeID="_x0000_i1955" DrawAspect="Content" ObjectID="_1744740175" r:id="rId20"/>
        </w:object>
      </w:r>
    </w:p>
    <w:p w14:paraId="10AF33FF" w14:textId="77777777" w:rsidR="002E5B43" w:rsidRPr="00035E90" w:rsidRDefault="002E5B43" w:rsidP="00DD4721">
      <w:pPr>
        <w:jc w:val="both"/>
        <w:rPr>
          <w:bCs/>
          <w:iCs/>
          <w:sz w:val="24"/>
          <w:szCs w:val="24"/>
          <w:lang w:val="nl-NL"/>
        </w:rPr>
      </w:pPr>
      <w:r w:rsidRPr="00035E90">
        <w:rPr>
          <w:sz w:val="24"/>
          <w:szCs w:val="24"/>
          <w:lang w:val="nl-NL"/>
        </w:rPr>
        <w:tab/>
        <w:t>Nung hỗn hợp rắn khan A gồm 3 chất X, Y, Z ở nhiệt độ cao đến khối lượng không đổi thu được hỗn hợp rắn B. Cho hỗn hợp rắn B vào ống sứ nung nóng rồi dẫn lượng dư khí T đi qua đến khi các phản ứng xảy ra hoàn toàn thu được hỗn hợp rắn D. Xác định các chất X, Y, Z, T và viết các phương trình hóa học xảy ra?</w:t>
      </w:r>
    </w:p>
    <w:p w14:paraId="2C6A69EC" w14:textId="77777777" w:rsidR="002E5B43" w:rsidRPr="00035E90" w:rsidRDefault="002E5B43" w:rsidP="00DD4721">
      <w:pPr>
        <w:jc w:val="both"/>
        <w:rPr>
          <w:sz w:val="24"/>
          <w:szCs w:val="24"/>
          <w:lang w:val="nl-NL"/>
        </w:rPr>
      </w:pPr>
      <w:r w:rsidRPr="00035E90">
        <w:rPr>
          <w:sz w:val="24"/>
          <w:szCs w:val="24"/>
          <w:lang w:val="nl-NL"/>
        </w:rPr>
        <w:tab/>
      </w:r>
      <w:r w:rsidRPr="00035E90">
        <w:rPr>
          <w:b/>
          <w:sz w:val="24"/>
          <w:szCs w:val="24"/>
          <w:lang w:val="nl-NL"/>
        </w:rPr>
        <w:t>2</w:t>
      </w:r>
      <w:r w:rsidRPr="00035E90">
        <w:rPr>
          <w:sz w:val="24"/>
          <w:szCs w:val="24"/>
          <w:lang w:val="nl-NL"/>
        </w:rPr>
        <w:t>. Bảng dưới đây cho biết kết quả của 4 thí nghiệm xảy ra giữa Fe và dung dịch H</w:t>
      </w:r>
      <w:r w:rsidRPr="00035E90">
        <w:rPr>
          <w:sz w:val="24"/>
          <w:szCs w:val="24"/>
          <w:vertAlign w:val="subscript"/>
          <w:lang w:val="nl-NL"/>
        </w:rPr>
        <w:t>2</w:t>
      </w:r>
      <w:r w:rsidRPr="00035E90">
        <w:rPr>
          <w:sz w:val="24"/>
          <w:szCs w:val="24"/>
          <w:lang w:val="nl-NL"/>
        </w:rPr>
        <w:t>SO</w:t>
      </w:r>
      <w:r w:rsidRPr="00035E90">
        <w:rPr>
          <w:sz w:val="24"/>
          <w:szCs w:val="24"/>
          <w:vertAlign w:val="subscript"/>
          <w:lang w:val="nl-NL"/>
        </w:rPr>
        <w:t>4</w:t>
      </w:r>
      <w:r w:rsidRPr="00035E90">
        <w:rPr>
          <w:sz w:val="24"/>
          <w:szCs w:val="24"/>
          <w:lang w:val="nl-NL"/>
        </w:rPr>
        <w:t xml:space="preserve"> loãng. Trong mỗi thí nghiệm, người ta dung 0,2 gam Fe tác dung với thể tích bằng nhau của axit, nhưng có nồng độ khác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559"/>
        <w:gridCol w:w="1638"/>
        <w:gridCol w:w="1340"/>
        <w:gridCol w:w="3117"/>
      </w:tblGrid>
      <w:tr w:rsidR="00035E90" w:rsidRPr="00035E90" w14:paraId="36689540" w14:textId="77777777" w:rsidTr="00DD4721">
        <w:trPr>
          <w:jc w:val="center"/>
        </w:trPr>
        <w:tc>
          <w:tcPr>
            <w:tcW w:w="1526" w:type="dxa"/>
            <w:shd w:val="clear" w:color="auto" w:fill="auto"/>
          </w:tcPr>
          <w:p w14:paraId="096E43A0" w14:textId="77777777" w:rsidR="002E5B43" w:rsidRPr="00035E90" w:rsidRDefault="002E5B43" w:rsidP="00DD4721">
            <w:pPr>
              <w:jc w:val="both"/>
              <w:rPr>
                <w:b/>
                <w:sz w:val="24"/>
                <w:szCs w:val="24"/>
                <w:lang w:val="nl-NL"/>
              </w:rPr>
            </w:pPr>
            <w:r w:rsidRPr="00035E90">
              <w:rPr>
                <w:b/>
                <w:sz w:val="24"/>
                <w:szCs w:val="24"/>
                <w:lang w:val="nl-NL"/>
              </w:rPr>
              <w:t>Thí nghiệm</w:t>
            </w:r>
          </w:p>
        </w:tc>
        <w:tc>
          <w:tcPr>
            <w:tcW w:w="1559" w:type="dxa"/>
            <w:shd w:val="clear" w:color="auto" w:fill="auto"/>
          </w:tcPr>
          <w:p w14:paraId="66251023" w14:textId="77777777" w:rsidR="002E5B43" w:rsidRPr="00035E90" w:rsidRDefault="002E5B43" w:rsidP="00DD4721">
            <w:pPr>
              <w:jc w:val="both"/>
              <w:rPr>
                <w:b/>
                <w:sz w:val="24"/>
                <w:szCs w:val="24"/>
                <w:lang w:val="nl-NL"/>
              </w:rPr>
            </w:pPr>
            <w:r w:rsidRPr="00035E90">
              <w:rPr>
                <w:b/>
                <w:sz w:val="24"/>
                <w:szCs w:val="24"/>
                <w:lang w:val="nl-NL"/>
              </w:rPr>
              <w:t>Nồng độ axit</w:t>
            </w:r>
          </w:p>
        </w:tc>
        <w:tc>
          <w:tcPr>
            <w:tcW w:w="1638" w:type="dxa"/>
            <w:shd w:val="clear" w:color="auto" w:fill="auto"/>
          </w:tcPr>
          <w:p w14:paraId="36E905B4" w14:textId="77777777" w:rsidR="002E5B43" w:rsidRPr="00035E90" w:rsidRDefault="002E5B43" w:rsidP="00DD4721">
            <w:pPr>
              <w:jc w:val="both"/>
              <w:rPr>
                <w:b/>
                <w:sz w:val="24"/>
                <w:szCs w:val="24"/>
                <w:lang w:val="nl-NL"/>
              </w:rPr>
            </w:pPr>
            <w:r w:rsidRPr="00035E90">
              <w:rPr>
                <w:b/>
                <w:sz w:val="24"/>
                <w:szCs w:val="24"/>
                <w:lang w:val="nl-NL"/>
              </w:rPr>
              <w:t>Nhiệt độ (</w:t>
            </w:r>
            <w:r w:rsidRPr="00035E90">
              <w:rPr>
                <w:b/>
                <w:sz w:val="24"/>
                <w:szCs w:val="24"/>
                <w:vertAlign w:val="superscript"/>
                <w:lang w:val="nl-NL"/>
              </w:rPr>
              <w:t>o</w:t>
            </w:r>
            <w:r w:rsidRPr="00035E90">
              <w:rPr>
                <w:b/>
                <w:sz w:val="24"/>
                <w:szCs w:val="24"/>
                <w:lang w:val="nl-NL"/>
              </w:rPr>
              <w:t>C)</w:t>
            </w:r>
          </w:p>
        </w:tc>
        <w:tc>
          <w:tcPr>
            <w:tcW w:w="1340" w:type="dxa"/>
            <w:shd w:val="clear" w:color="auto" w:fill="auto"/>
          </w:tcPr>
          <w:p w14:paraId="248C8EF4" w14:textId="77777777" w:rsidR="002E5B43" w:rsidRPr="00035E90" w:rsidRDefault="002E5B43" w:rsidP="00DD4721">
            <w:pPr>
              <w:jc w:val="both"/>
              <w:rPr>
                <w:b/>
                <w:sz w:val="24"/>
                <w:szCs w:val="24"/>
                <w:lang w:val="nl-NL"/>
              </w:rPr>
            </w:pPr>
            <w:r w:rsidRPr="00035E90">
              <w:rPr>
                <w:b/>
                <w:sz w:val="24"/>
                <w:szCs w:val="24"/>
                <w:lang w:val="nl-NL"/>
              </w:rPr>
              <w:t>Sắt ở dạng</w:t>
            </w:r>
          </w:p>
        </w:tc>
        <w:tc>
          <w:tcPr>
            <w:tcW w:w="3117" w:type="dxa"/>
            <w:shd w:val="clear" w:color="auto" w:fill="auto"/>
          </w:tcPr>
          <w:p w14:paraId="3F54E1D6" w14:textId="77777777" w:rsidR="002E5B43" w:rsidRPr="00035E90" w:rsidRDefault="002E5B43" w:rsidP="00DD4721">
            <w:pPr>
              <w:jc w:val="both"/>
              <w:rPr>
                <w:b/>
                <w:sz w:val="24"/>
                <w:szCs w:val="24"/>
                <w:lang w:val="nl-NL"/>
              </w:rPr>
            </w:pPr>
            <w:r w:rsidRPr="00035E90">
              <w:rPr>
                <w:b/>
                <w:sz w:val="24"/>
                <w:szCs w:val="24"/>
                <w:lang w:val="nl-NL"/>
              </w:rPr>
              <w:t>Thời gian phản ứng xong (s)</w:t>
            </w:r>
          </w:p>
        </w:tc>
      </w:tr>
      <w:tr w:rsidR="00035E90" w:rsidRPr="00035E90" w14:paraId="4B83E6F2" w14:textId="77777777" w:rsidTr="00DD4721">
        <w:trPr>
          <w:jc w:val="center"/>
        </w:trPr>
        <w:tc>
          <w:tcPr>
            <w:tcW w:w="1526" w:type="dxa"/>
            <w:shd w:val="clear" w:color="auto" w:fill="auto"/>
            <w:vAlign w:val="center"/>
          </w:tcPr>
          <w:p w14:paraId="65328F2A" w14:textId="77777777" w:rsidR="002E5B43" w:rsidRPr="00035E90" w:rsidRDefault="002E5B43" w:rsidP="00DD4721">
            <w:pPr>
              <w:jc w:val="center"/>
              <w:rPr>
                <w:sz w:val="24"/>
                <w:szCs w:val="24"/>
                <w:lang w:val="nl-NL"/>
              </w:rPr>
            </w:pPr>
            <w:r w:rsidRPr="00035E90">
              <w:rPr>
                <w:sz w:val="24"/>
                <w:szCs w:val="24"/>
                <w:lang w:val="nl-NL"/>
              </w:rPr>
              <w:t>1</w:t>
            </w:r>
          </w:p>
        </w:tc>
        <w:tc>
          <w:tcPr>
            <w:tcW w:w="1559" w:type="dxa"/>
            <w:shd w:val="clear" w:color="auto" w:fill="auto"/>
            <w:vAlign w:val="center"/>
          </w:tcPr>
          <w:p w14:paraId="5FAB3312" w14:textId="77777777" w:rsidR="002E5B43" w:rsidRPr="00035E90" w:rsidRDefault="002E5B43" w:rsidP="00DD4721">
            <w:pPr>
              <w:jc w:val="center"/>
              <w:rPr>
                <w:sz w:val="24"/>
                <w:szCs w:val="24"/>
                <w:lang w:val="nl-NL"/>
              </w:rPr>
            </w:pPr>
            <w:r w:rsidRPr="00035E90">
              <w:rPr>
                <w:sz w:val="24"/>
                <w:szCs w:val="24"/>
                <w:lang w:val="nl-NL"/>
              </w:rPr>
              <w:t>2M</w:t>
            </w:r>
          </w:p>
        </w:tc>
        <w:tc>
          <w:tcPr>
            <w:tcW w:w="1638" w:type="dxa"/>
            <w:shd w:val="clear" w:color="auto" w:fill="auto"/>
            <w:vAlign w:val="center"/>
          </w:tcPr>
          <w:p w14:paraId="45D31A32" w14:textId="77777777" w:rsidR="002E5B43" w:rsidRPr="00035E90" w:rsidRDefault="002E5B43" w:rsidP="00DD4721">
            <w:pPr>
              <w:jc w:val="center"/>
              <w:rPr>
                <w:sz w:val="24"/>
                <w:szCs w:val="24"/>
                <w:lang w:val="nl-NL"/>
              </w:rPr>
            </w:pPr>
            <w:r w:rsidRPr="00035E90">
              <w:rPr>
                <w:sz w:val="24"/>
                <w:szCs w:val="24"/>
                <w:lang w:val="nl-NL"/>
              </w:rPr>
              <w:t>35</w:t>
            </w:r>
          </w:p>
        </w:tc>
        <w:tc>
          <w:tcPr>
            <w:tcW w:w="1340" w:type="dxa"/>
            <w:shd w:val="clear" w:color="auto" w:fill="auto"/>
            <w:vAlign w:val="center"/>
          </w:tcPr>
          <w:p w14:paraId="4EA0D624" w14:textId="77777777" w:rsidR="002E5B43" w:rsidRPr="00035E90" w:rsidRDefault="002E5B43" w:rsidP="00DD4721">
            <w:pPr>
              <w:jc w:val="center"/>
              <w:rPr>
                <w:sz w:val="24"/>
                <w:szCs w:val="24"/>
                <w:lang w:val="nl-NL"/>
              </w:rPr>
            </w:pPr>
            <w:r w:rsidRPr="00035E90">
              <w:rPr>
                <w:sz w:val="24"/>
                <w:szCs w:val="24"/>
                <w:lang w:val="nl-NL"/>
              </w:rPr>
              <w:t>Lá</w:t>
            </w:r>
          </w:p>
        </w:tc>
        <w:tc>
          <w:tcPr>
            <w:tcW w:w="3117" w:type="dxa"/>
            <w:shd w:val="clear" w:color="auto" w:fill="auto"/>
            <w:vAlign w:val="center"/>
          </w:tcPr>
          <w:p w14:paraId="0B440516" w14:textId="77777777" w:rsidR="002E5B43" w:rsidRPr="00035E90" w:rsidRDefault="002E5B43" w:rsidP="00DD4721">
            <w:pPr>
              <w:jc w:val="center"/>
              <w:rPr>
                <w:sz w:val="24"/>
                <w:szCs w:val="24"/>
                <w:lang w:val="nl-NL"/>
              </w:rPr>
            </w:pPr>
            <w:r w:rsidRPr="00035E90">
              <w:rPr>
                <w:sz w:val="24"/>
                <w:szCs w:val="24"/>
                <w:lang w:val="nl-NL"/>
              </w:rPr>
              <w:t>62</w:t>
            </w:r>
          </w:p>
        </w:tc>
      </w:tr>
      <w:tr w:rsidR="00035E90" w:rsidRPr="00035E90" w14:paraId="4FBD124D" w14:textId="77777777" w:rsidTr="00DD4721">
        <w:trPr>
          <w:jc w:val="center"/>
        </w:trPr>
        <w:tc>
          <w:tcPr>
            <w:tcW w:w="1526" w:type="dxa"/>
            <w:shd w:val="clear" w:color="auto" w:fill="auto"/>
            <w:vAlign w:val="center"/>
          </w:tcPr>
          <w:p w14:paraId="1E3FB678" w14:textId="77777777" w:rsidR="002E5B43" w:rsidRPr="00035E90" w:rsidRDefault="002E5B43" w:rsidP="00DD4721">
            <w:pPr>
              <w:jc w:val="center"/>
              <w:rPr>
                <w:sz w:val="24"/>
                <w:szCs w:val="24"/>
                <w:lang w:val="nl-NL"/>
              </w:rPr>
            </w:pPr>
            <w:r w:rsidRPr="00035E90">
              <w:rPr>
                <w:sz w:val="24"/>
                <w:szCs w:val="24"/>
                <w:lang w:val="nl-NL"/>
              </w:rPr>
              <w:t>2</w:t>
            </w:r>
          </w:p>
        </w:tc>
        <w:tc>
          <w:tcPr>
            <w:tcW w:w="1559" w:type="dxa"/>
            <w:shd w:val="clear" w:color="auto" w:fill="auto"/>
            <w:vAlign w:val="center"/>
          </w:tcPr>
          <w:p w14:paraId="0D47EA4C" w14:textId="77777777" w:rsidR="002E5B43" w:rsidRPr="00035E90" w:rsidRDefault="002E5B43" w:rsidP="00DD4721">
            <w:pPr>
              <w:jc w:val="center"/>
              <w:rPr>
                <w:sz w:val="24"/>
                <w:szCs w:val="24"/>
                <w:lang w:val="nl-NL"/>
              </w:rPr>
            </w:pPr>
            <w:r w:rsidRPr="00035E90">
              <w:rPr>
                <w:sz w:val="24"/>
                <w:szCs w:val="24"/>
                <w:lang w:val="nl-NL"/>
              </w:rPr>
              <w:t>2M</w:t>
            </w:r>
          </w:p>
        </w:tc>
        <w:tc>
          <w:tcPr>
            <w:tcW w:w="1638" w:type="dxa"/>
            <w:shd w:val="clear" w:color="auto" w:fill="auto"/>
            <w:vAlign w:val="center"/>
          </w:tcPr>
          <w:p w14:paraId="1AF40AC7" w14:textId="77777777" w:rsidR="002E5B43" w:rsidRPr="00035E90" w:rsidRDefault="002E5B43" w:rsidP="00DD4721">
            <w:pPr>
              <w:jc w:val="center"/>
              <w:rPr>
                <w:sz w:val="24"/>
                <w:szCs w:val="24"/>
                <w:lang w:val="nl-NL"/>
              </w:rPr>
            </w:pPr>
            <w:r w:rsidRPr="00035E90">
              <w:rPr>
                <w:sz w:val="24"/>
                <w:szCs w:val="24"/>
                <w:lang w:val="nl-NL"/>
              </w:rPr>
              <w:t>35</w:t>
            </w:r>
          </w:p>
        </w:tc>
        <w:tc>
          <w:tcPr>
            <w:tcW w:w="1340" w:type="dxa"/>
            <w:shd w:val="clear" w:color="auto" w:fill="auto"/>
            <w:vAlign w:val="center"/>
          </w:tcPr>
          <w:p w14:paraId="1F4E2B5E" w14:textId="77777777" w:rsidR="002E5B43" w:rsidRPr="00035E90" w:rsidRDefault="002E5B43" w:rsidP="00DD4721">
            <w:pPr>
              <w:jc w:val="center"/>
              <w:rPr>
                <w:sz w:val="24"/>
                <w:szCs w:val="24"/>
                <w:lang w:val="nl-NL"/>
              </w:rPr>
            </w:pPr>
            <w:r w:rsidRPr="00035E90">
              <w:rPr>
                <w:sz w:val="24"/>
                <w:szCs w:val="24"/>
                <w:lang w:val="nl-NL"/>
              </w:rPr>
              <w:t>Bột</w:t>
            </w:r>
          </w:p>
        </w:tc>
        <w:tc>
          <w:tcPr>
            <w:tcW w:w="3117" w:type="dxa"/>
            <w:shd w:val="clear" w:color="auto" w:fill="auto"/>
            <w:vAlign w:val="center"/>
          </w:tcPr>
          <w:p w14:paraId="14E27C09" w14:textId="77777777" w:rsidR="002E5B43" w:rsidRPr="00035E90" w:rsidRDefault="002E5B43" w:rsidP="00DD4721">
            <w:pPr>
              <w:jc w:val="center"/>
              <w:rPr>
                <w:sz w:val="24"/>
                <w:szCs w:val="24"/>
                <w:lang w:val="nl-NL"/>
              </w:rPr>
            </w:pPr>
            <w:r w:rsidRPr="00035E90">
              <w:rPr>
                <w:sz w:val="24"/>
                <w:szCs w:val="24"/>
                <w:lang w:val="nl-NL"/>
              </w:rPr>
              <w:t>45</w:t>
            </w:r>
          </w:p>
        </w:tc>
      </w:tr>
      <w:tr w:rsidR="00035E90" w:rsidRPr="00035E90" w14:paraId="4FA8159D" w14:textId="77777777" w:rsidTr="00DD4721">
        <w:trPr>
          <w:jc w:val="center"/>
        </w:trPr>
        <w:tc>
          <w:tcPr>
            <w:tcW w:w="1526" w:type="dxa"/>
            <w:shd w:val="clear" w:color="auto" w:fill="auto"/>
            <w:vAlign w:val="center"/>
          </w:tcPr>
          <w:p w14:paraId="2373F42F" w14:textId="77777777" w:rsidR="002E5B43" w:rsidRPr="00035E90" w:rsidRDefault="002E5B43" w:rsidP="00DD4721">
            <w:pPr>
              <w:jc w:val="center"/>
              <w:rPr>
                <w:sz w:val="24"/>
                <w:szCs w:val="24"/>
                <w:lang w:val="nl-NL"/>
              </w:rPr>
            </w:pPr>
            <w:r w:rsidRPr="00035E90">
              <w:rPr>
                <w:sz w:val="24"/>
                <w:szCs w:val="24"/>
                <w:lang w:val="nl-NL"/>
              </w:rPr>
              <w:t>3</w:t>
            </w:r>
          </w:p>
        </w:tc>
        <w:tc>
          <w:tcPr>
            <w:tcW w:w="1559" w:type="dxa"/>
            <w:shd w:val="clear" w:color="auto" w:fill="auto"/>
            <w:vAlign w:val="center"/>
          </w:tcPr>
          <w:p w14:paraId="326B6B3E" w14:textId="77777777" w:rsidR="002E5B43" w:rsidRPr="00035E90" w:rsidRDefault="002E5B43" w:rsidP="00DD4721">
            <w:pPr>
              <w:jc w:val="center"/>
              <w:rPr>
                <w:sz w:val="24"/>
                <w:szCs w:val="24"/>
                <w:lang w:val="nl-NL"/>
              </w:rPr>
            </w:pPr>
            <w:r w:rsidRPr="00035E90">
              <w:rPr>
                <w:sz w:val="24"/>
                <w:szCs w:val="24"/>
                <w:lang w:val="nl-NL"/>
              </w:rPr>
              <w:t>2M</w:t>
            </w:r>
          </w:p>
        </w:tc>
        <w:tc>
          <w:tcPr>
            <w:tcW w:w="1638" w:type="dxa"/>
            <w:shd w:val="clear" w:color="auto" w:fill="auto"/>
            <w:vAlign w:val="center"/>
          </w:tcPr>
          <w:p w14:paraId="5DFDFDE4" w14:textId="77777777" w:rsidR="002E5B43" w:rsidRPr="00035E90" w:rsidRDefault="002E5B43" w:rsidP="00DD4721">
            <w:pPr>
              <w:jc w:val="center"/>
              <w:rPr>
                <w:sz w:val="24"/>
                <w:szCs w:val="24"/>
                <w:lang w:val="nl-NL"/>
              </w:rPr>
            </w:pPr>
            <w:r w:rsidRPr="00035E90">
              <w:rPr>
                <w:sz w:val="24"/>
                <w:szCs w:val="24"/>
                <w:lang w:val="nl-NL"/>
              </w:rPr>
              <w:t>50</w:t>
            </w:r>
          </w:p>
        </w:tc>
        <w:tc>
          <w:tcPr>
            <w:tcW w:w="1340" w:type="dxa"/>
            <w:shd w:val="clear" w:color="auto" w:fill="auto"/>
            <w:vAlign w:val="center"/>
          </w:tcPr>
          <w:p w14:paraId="740201E5" w14:textId="77777777" w:rsidR="002E5B43" w:rsidRPr="00035E90" w:rsidRDefault="002E5B43" w:rsidP="00DD4721">
            <w:pPr>
              <w:jc w:val="center"/>
              <w:rPr>
                <w:sz w:val="24"/>
                <w:szCs w:val="24"/>
                <w:lang w:val="nl-NL"/>
              </w:rPr>
            </w:pPr>
            <w:r w:rsidRPr="00035E90">
              <w:rPr>
                <w:sz w:val="24"/>
                <w:szCs w:val="24"/>
                <w:lang w:val="nl-NL"/>
              </w:rPr>
              <w:t>Bột</w:t>
            </w:r>
          </w:p>
        </w:tc>
        <w:tc>
          <w:tcPr>
            <w:tcW w:w="3117" w:type="dxa"/>
            <w:shd w:val="clear" w:color="auto" w:fill="auto"/>
            <w:vAlign w:val="center"/>
          </w:tcPr>
          <w:p w14:paraId="0C0FA7E1" w14:textId="77777777" w:rsidR="002E5B43" w:rsidRPr="00035E90" w:rsidRDefault="002E5B43" w:rsidP="00DD4721">
            <w:pPr>
              <w:jc w:val="center"/>
              <w:rPr>
                <w:sz w:val="24"/>
                <w:szCs w:val="24"/>
                <w:lang w:val="nl-NL"/>
              </w:rPr>
            </w:pPr>
            <w:r w:rsidRPr="00035E90">
              <w:rPr>
                <w:sz w:val="24"/>
                <w:szCs w:val="24"/>
                <w:lang w:val="nl-NL"/>
              </w:rPr>
              <w:t>15</w:t>
            </w:r>
          </w:p>
        </w:tc>
      </w:tr>
      <w:tr w:rsidR="00035E90" w:rsidRPr="00035E90" w14:paraId="0E833296" w14:textId="77777777" w:rsidTr="00DD4721">
        <w:trPr>
          <w:jc w:val="center"/>
        </w:trPr>
        <w:tc>
          <w:tcPr>
            <w:tcW w:w="1526" w:type="dxa"/>
            <w:shd w:val="clear" w:color="auto" w:fill="auto"/>
            <w:vAlign w:val="center"/>
          </w:tcPr>
          <w:p w14:paraId="7E520EAF" w14:textId="77777777" w:rsidR="002E5B43" w:rsidRPr="00035E90" w:rsidRDefault="002E5B43" w:rsidP="00DD4721">
            <w:pPr>
              <w:jc w:val="center"/>
              <w:rPr>
                <w:sz w:val="24"/>
                <w:szCs w:val="24"/>
                <w:lang w:val="nl-NL"/>
              </w:rPr>
            </w:pPr>
            <w:r w:rsidRPr="00035E90">
              <w:rPr>
                <w:sz w:val="24"/>
                <w:szCs w:val="24"/>
                <w:lang w:val="nl-NL"/>
              </w:rPr>
              <w:t>4</w:t>
            </w:r>
          </w:p>
        </w:tc>
        <w:tc>
          <w:tcPr>
            <w:tcW w:w="1559" w:type="dxa"/>
            <w:shd w:val="clear" w:color="auto" w:fill="auto"/>
            <w:vAlign w:val="center"/>
          </w:tcPr>
          <w:p w14:paraId="2D0A49EF" w14:textId="77777777" w:rsidR="002E5B43" w:rsidRPr="00035E90" w:rsidRDefault="002E5B43" w:rsidP="00DD4721">
            <w:pPr>
              <w:jc w:val="center"/>
              <w:rPr>
                <w:sz w:val="24"/>
                <w:szCs w:val="24"/>
                <w:lang w:val="nl-NL"/>
              </w:rPr>
            </w:pPr>
            <w:r w:rsidRPr="00035E90">
              <w:rPr>
                <w:sz w:val="24"/>
                <w:szCs w:val="24"/>
                <w:lang w:val="nl-NL"/>
              </w:rPr>
              <w:t>3M</w:t>
            </w:r>
          </w:p>
        </w:tc>
        <w:tc>
          <w:tcPr>
            <w:tcW w:w="1638" w:type="dxa"/>
            <w:shd w:val="clear" w:color="auto" w:fill="auto"/>
            <w:vAlign w:val="center"/>
          </w:tcPr>
          <w:p w14:paraId="7EC32120" w14:textId="77777777" w:rsidR="002E5B43" w:rsidRPr="00035E90" w:rsidRDefault="002E5B43" w:rsidP="00DD4721">
            <w:pPr>
              <w:jc w:val="center"/>
              <w:rPr>
                <w:sz w:val="24"/>
                <w:szCs w:val="24"/>
                <w:lang w:val="nl-NL"/>
              </w:rPr>
            </w:pPr>
            <w:r w:rsidRPr="00035E90">
              <w:rPr>
                <w:sz w:val="24"/>
                <w:szCs w:val="24"/>
                <w:lang w:val="nl-NL"/>
              </w:rPr>
              <w:t>50</w:t>
            </w:r>
          </w:p>
        </w:tc>
        <w:tc>
          <w:tcPr>
            <w:tcW w:w="1340" w:type="dxa"/>
            <w:shd w:val="clear" w:color="auto" w:fill="auto"/>
            <w:vAlign w:val="center"/>
          </w:tcPr>
          <w:p w14:paraId="1EDAB785" w14:textId="77777777" w:rsidR="002E5B43" w:rsidRPr="00035E90" w:rsidRDefault="002E5B43" w:rsidP="00DD4721">
            <w:pPr>
              <w:jc w:val="center"/>
              <w:rPr>
                <w:sz w:val="24"/>
                <w:szCs w:val="24"/>
                <w:lang w:val="nl-NL"/>
              </w:rPr>
            </w:pPr>
            <w:r w:rsidRPr="00035E90">
              <w:rPr>
                <w:sz w:val="24"/>
                <w:szCs w:val="24"/>
                <w:lang w:val="nl-NL"/>
              </w:rPr>
              <w:t>Bột</w:t>
            </w:r>
          </w:p>
        </w:tc>
        <w:tc>
          <w:tcPr>
            <w:tcW w:w="3117" w:type="dxa"/>
            <w:shd w:val="clear" w:color="auto" w:fill="auto"/>
            <w:vAlign w:val="center"/>
          </w:tcPr>
          <w:p w14:paraId="47BF3C90" w14:textId="77777777" w:rsidR="002E5B43" w:rsidRPr="00035E90" w:rsidRDefault="002E5B43" w:rsidP="00DD4721">
            <w:pPr>
              <w:jc w:val="center"/>
              <w:rPr>
                <w:sz w:val="24"/>
                <w:szCs w:val="24"/>
                <w:lang w:val="nl-NL"/>
              </w:rPr>
            </w:pPr>
            <w:r w:rsidRPr="00035E90">
              <w:rPr>
                <w:sz w:val="24"/>
                <w:szCs w:val="24"/>
                <w:lang w:val="nl-NL"/>
              </w:rPr>
              <w:t>11</w:t>
            </w:r>
          </w:p>
        </w:tc>
      </w:tr>
    </w:tbl>
    <w:p w14:paraId="5A3868E7" w14:textId="77777777" w:rsidR="002E5B43" w:rsidRPr="00035E90" w:rsidRDefault="002E5B43" w:rsidP="00DD4721">
      <w:pPr>
        <w:jc w:val="both"/>
        <w:rPr>
          <w:sz w:val="24"/>
          <w:szCs w:val="24"/>
          <w:lang w:val="nl-NL"/>
        </w:rPr>
      </w:pPr>
      <w:r w:rsidRPr="00035E90">
        <w:rPr>
          <w:sz w:val="24"/>
          <w:szCs w:val="24"/>
          <w:lang w:val="nl-NL"/>
        </w:rPr>
        <w:tab/>
        <w:t>a. Căn cứ vào bảng số liệu trên, hãy chỉ ra các yếu tố ảnh hưởng khiến phản ứng xảy ra nhanh hơn (tốc độ phản ứng tăng).</w:t>
      </w:r>
    </w:p>
    <w:p w14:paraId="411D398A" w14:textId="77777777" w:rsidR="002E5B43" w:rsidRPr="00035E90" w:rsidRDefault="002E5B43" w:rsidP="00DD4721">
      <w:pPr>
        <w:jc w:val="both"/>
        <w:rPr>
          <w:sz w:val="24"/>
          <w:szCs w:val="24"/>
          <w:lang w:val="nl-NL"/>
        </w:rPr>
      </w:pPr>
      <w:r w:rsidRPr="00035E90">
        <w:rPr>
          <w:sz w:val="24"/>
          <w:szCs w:val="24"/>
          <w:lang w:val="nl-NL"/>
        </w:rPr>
        <w:tab/>
        <w:t>b. Hãy cho biết người ta lợi dụng yếu tố nào để tăng tốc độ phản ứng trong các trường hợp sau:</w:t>
      </w:r>
    </w:p>
    <w:p w14:paraId="193531E3" w14:textId="77777777" w:rsidR="002E5B43" w:rsidRPr="00035E90" w:rsidRDefault="002E5B43" w:rsidP="00DD4721">
      <w:pPr>
        <w:jc w:val="both"/>
        <w:rPr>
          <w:sz w:val="24"/>
          <w:szCs w:val="24"/>
          <w:lang w:val="nl-NL"/>
        </w:rPr>
      </w:pPr>
      <w:r w:rsidRPr="00035E90">
        <w:rPr>
          <w:sz w:val="24"/>
          <w:szCs w:val="24"/>
          <w:lang w:val="nl-NL"/>
        </w:rPr>
        <w:tab/>
        <w:t>- Nung đá vôi ở nhiệt độ cao để sản xuất vôi sống.</w:t>
      </w:r>
    </w:p>
    <w:p w14:paraId="28C78145" w14:textId="77777777" w:rsidR="002E5B43" w:rsidRPr="00035E90" w:rsidRDefault="002E5B43" w:rsidP="00DD4721">
      <w:pPr>
        <w:jc w:val="both"/>
        <w:rPr>
          <w:sz w:val="24"/>
          <w:szCs w:val="24"/>
          <w:lang w:val="nl-NL"/>
        </w:rPr>
      </w:pPr>
      <w:r w:rsidRPr="00035E90">
        <w:rPr>
          <w:sz w:val="24"/>
          <w:szCs w:val="24"/>
          <w:lang w:val="nl-NL"/>
        </w:rPr>
        <w:tab/>
        <w:t>- Nghiền nguyên liệu trước khi đưa vào lò nung để sản xuất clanke (trong sản xuất xi măng).</w:t>
      </w:r>
    </w:p>
    <w:p w14:paraId="08B70990" w14:textId="77777777" w:rsidR="002E5B43" w:rsidRPr="00035E90" w:rsidRDefault="002E5B43" w:rsidP="00DD4721">
      <w:pPr>
        <w:jc w:val="both"/>
        <w:rPr>
          <w:bCs/>
          <w:iCs/>
          <w:sz w:val="24"/>
          <w:szCs w:val="24"/>
          <w:lang w:val="nl-NL"/>
        </w:rPr>
      </w:pPr>
      <w:r w:rsidRPr="00035E90">
        <w:rPr>
          <w:b/>
          <w:sz w:val="24"/>
          <w:szCs w:val="24"/>
          <w:lang w:val="nl-NL"/>
        </w:rPr>
        <w:t>Câu 4</w:t>
      </w:r>
      <w:r w:rsidRPr="00035E90">
        <w:rPr>
          <w:i/>
          <w:sz w:val="24"/>
          <w:szCs w:val="24"/>
          <w:lang w:val="nl-NL"/>
        </w:rPr>
        <w:t xml:space="preserve">. </w:t>
      </w:r>
      <w:r w:rsidRPr="00035E90">
        <w:rPr>
          <w:bCs/>
          <w:i/>
          <w:iCs/>
          <w:sz w:val="24"/>
          <w:szCs w:val="24"/>
          <w:lang w:val="nl-NL"/>
        </w:rPr>
        <w:t>(1,0 điểm)</w:t>
      </w:r>
      <w:r w:rsidRPr="00035E90">
        <w:rPr>
          <w:b/>
          <w:bCs/>
          <w:iCs/>
          <w:sz w:val="24"/>
          <w:szCs w:val="24"/>
          <w:lang w:val="nl-NL"/>
        </w:rPr>
        <w:t xml:space="preserve"> </w:t>
      </w:r>
      <w:r w:rsidRPr="00035E90">
        <w:rPr>
          <w:bCs/>
          <w:iCs/>
          <w:sz w:val="24"/>
          <w:szCs w:val="24"/>
          <w:lang w:val="nl-NL"/>
        </w:rPr>
        <w:t>Hòa tan hoàn toàn 15,42 gam hỗn hợp gồm Na, Na</w:t>
      </w:r>
      <w:r w:rsidRPr="00035E90">
        <w:rPr>
          <w:bCs/>
          <w:iCs/>
          <w:sz w:val="24"/>
          <w:szCs w:val="24"/>
          <w:vertAlign w:val="subscript"/>
          <w:lang w:val="nl-NL"/>
        </w:rPr>
        <w:t>2</w:t>
      </w:r>
      <w:r w:rsidRPr="00035E90">
        <w:rPr>
          <w:bCs/>
          <w:iCs/>
          <w:sz w:val="24"/>
          <w:szCs w:val="24"/>
          <w:lang w:val="nl-NL"/>
        </w:rPr>
        <w:t>O, Ba và BaO vào nước thu được 1,68 lít khí H</w:t>
      </w:r>
      <w:r w:rsidRPr="00035E90">
        <w:rPr>
          <w:bCs/>
          <w:iCs/>
          <w:sz w:val="24"/>
          <w:szCs w:val="24"/>
          <w:vertAlign w:val="subscript"/>
          <w:lang w:val="nl-NL"/>
        </w:rPr>
        <w:t>2</w:t>
      </w:r>
      <w:r w:rsidRPr="00035E90">
        <w:rPr>
          <w:bCs/>
          <w:iCs/>
          <w:sz w:val="24"/>
          <w:szCs w:val="24"/>
          <w:lang w:val="nl-NL"/>
        </w:rPr>
        <w:t xml:space="preserve"> (đktc) và dung dịch X. Sục </w:t>
      </w:r>
      <w:r w:rsidRPr="00035E90">
        <w:rPr>
          <w:b/>
          <w:bCs/>
          <w:iCs/>
          <w:sz w:val="24"/>
          <w:szCs w:val="24"/>
          <w:lang w:val="nl-NL"/>
        </w:rPr>
        <w:t>V</w:t>
      </w:r>
      <w:r w:rsidRPr="00035E90">
        <w:rPr>
          <w:bCs/>
          <w:iCs/>
          <w:sz w:val="24"/>
          <w:szCs w:val="24"/>
          <w:lang w:val="nl-NL"/>
        </w:rPr>
        <w:t xml:space="preserve"> lít khí CO</w:t>
      </w:r>
      <w:r w:rsidRPr="00035E90">
        <w:rPr>
          <w:bCs/>
          <w:iCs/>
          <w:sz w:val="24"/>
          <w:szCs w:val="24"/>
          <w:vertAlign w:val="subscript"/>
          <w:lang w:val="nl-NL"/>
        </w:rPr>
        <w:t>2</w:t>
      </w:r>
      <w:r w:rsidRPr="00035E90">
        <w:rPr>
          <w:bCs/>
          <w:iCs/>
          <w:sz w:val="24"/>
          <w:szCs w:val="24"/>
          <w:lang w:val="nl-NL"/>
        </w:rPr>
        <w:t xml:space="preserve"> (đktc) vào X, thu được 11,82 gam kết tủa và dung dịch Y. Cho từ từ dung dịch HCl 1M vào Y. Sự phụ thuộc thể tích khí CO</w:t>
      </w:r>
      <w:r w:rsidRPr="00035E90">
        <w:rPr>
          <w:bCs/>
          <w:iCs/>
          <w:sz w:val="24"/>
          <w:szCs w:val="24"/>
          <w:vertAlign w:val="subscript"/>
          <w:lang w:val="nl-NL"/>
        </w:rPr>
        <w:t>2</w:t>
      </w:r>
      <w:r w:rsidRPr="00035E90">
        <w:rPr>
          <w:bCs/>
          <w:iCs/>
          <w:sz w:val="24"/>
          <w:szCs w:val="24"/>
          <w:lang w:val="nl-NL"/>
        </w:rPr>
        <w:t xml:space="preserve"> thoát ra (đo ở đktc) vào thể tích dung dịch HCl 1M (lít) được biểu diễn theo đồ thị sau:</w:t>
      </w:r>
    </w:p>
    <w:p w14:paraId="70F69674" w14:textId="08C98621" w:rsidR="002E5B43" w:rsidRPr="00035E90" w:rsidRDefault="002C7812" w:rsidP="00DD4721">
      <w:pPr>
        <w:jc w:val="center"/>
        <w:rPr>
          <w:bCs/>
          <w:iCs/>
          <w:sz w:val="24"/>
          <w:szCs w:val="24"/>
          <w:lang w:val="nl-NL"/>
        </w:rPr>
      </w:pPr>
      <w:r w:rsidRPr="00035E90">
        <w:rPr>
          <w:noProof/>
          <w:lang w:eastAsia="en-US"/>
        </w:rPr>
        <w:drawing>
          <wp:inline distT="0" distB="0" distL="0" distR="0" wp14:anchorId="05D3E5C7" wp14:editId="39BFA92A">
            <wp:extent cx="3162300" cy="1341120"/>
            <wp:effectExtent l="0" t="0" r="0" b="0"/>
            <wp:docPr id="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2300" cy="1341120"/>
                    </a:xfrm>
                    <a:prstGeom prst="rect">
                      <a:avLst/>
                    </a:prstGeom>
                    <a:noFill/>
                    <a:ln>
                      <a:noFill/>
                    </a:ln>
                  </pic:spPr>
                </pic:pic>
              </a:graphicData>
            </a:graphic>
          </wp:inline>
        </w:drawing>
      </w:r>
    </w:p>
    <w:p w14:paraId="3EF6C25F" w14:textId="75207F8E" w:rsidR="002E5B43" w:rsidRPr="00035E90" w:rsidRDefault="002C7812" w:rsidP="00DD4721">
      <w:pPr>
        <w:jc w:val="both"/>
        <w:rPr>
          <w:bCs/>
          <w:iCs/>
          <w:sz w:val="24"/>
          <w:szCs w:val="24"/>
          <w:lang w:val="nl-NL"/>
        </w:rPr>
      </w:pPr>
      <w:r w:rsidRPr="00035E90">
        <w:rPr>
          <w:noProof/>
          <w:lang w:eastAsia="en-US"/>
        </w:rPr>
        <w:drawing>
          <wp:anchor distT="0" distB="0" distL="114300" distR="114300" simplePos="0" relativeHeight="251699200" behindDoc="0" locked="0" layoutInCell="1" allowOverlap="1" wp14:anchorId="0B94414E" wp14:editId="330EDD21">
            <wp:simplePos x="0" y="0"/>
            <wp:positionH relativeFrom="column">
              <wp:posOffset>3514544</wp:posOffset>
            </wp:positionH>
            <wp:positionV relativeFrom="paragraph">
              <wp:posOffset>170543</wp:posOffset>
            </wp:positionV>
            <wp:extent cx="2489200" cy="1208405"/>
            <wp:effectExtent l="0" t="0" r="0" b="0"/>
            <wp:wrapSquare wrapText="bothSides"/>
            <wp:docPr id="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9200" cy="1208405"/>
                    </a:xfrm>
                    <a:prstGeom prst="rect">
                      <a:avLst/>
                    </a:prstGeom>
                    <a:noFill/>
                    <a:ln>
                      <a:noFill/>
                    </a:ln>
                  </pic:spPr>
                </pic:pic>
              </a:graphicData>
            </a:graphic>
            <wp14:sizeRelH relativeFrom="page">
              <wp14:pctWidth>0</wp14:pctWidth>
            </wp14:sizeRelH>
            <wp14:sizeRelV relativeFrom="page">
              <wp14:pctHeight>0</wp14:pctHeight>
            </wp14:sizeRelV>
          </wp:anchor>
        </w:drawing>
      </w:r>
      <w:r w:rsidR="002E5B43" w:rsidRPr="00035E90">
        <w:rPr>
          <w:bCs/>
          <w:iCs/>
          <w:sz w:val="24"/>
          <w:szCs w:val="24"/>
          <w:lang w:val="nl-NL"/>
        </w:rPr>
        <w:tab/>
        <w:t xml:space="preserve">Tính giá trị của </w:t>
      </w:r>
      <w:r w:rsidR="002E5B43" w:rsidRPr="00035E90">
        <w:rPr>
          <w:b/>
          <w:bCs/>
          <w:iCs/>
          <w:sz w:val="24"/>
          <w:szCs w:val="24"/>
          <w:lang w:val="nl-NL"/>
        </w:rPr>
        <w:t>a</w:t>
      </w:r>
      <w:r w:rsidR="002E5B43" w:rsidRPr="00035E90">
        <w:rPr>
          <w:bCs/>
          <w:iCs/>
          <w:sz w:val="24"/>
          <w:szCs w:val="24"/>
          <w:lang w:val="nl-NL"/>
        </w:rPr>
        <w:t xml:space="preserve"> và </w:t>
      </w:r>
      <w:r w:rsidR="002E5B43" w:rsidRPr="00035E90">
        <w:rPr>
          <w:b/>
          <w:bCs/>
          <w:iCs/>
          <w:sz w:val="24"/>
          <w:szCs w:val="24"/>
          <w:lang w:val="nl-NL"/>
        </w:rPr>
        <w:t>V</w:t>
      </w:r>
      <w:r w:rsidR="002E5B43" w:rsidRPr="00035E90">
        <w:rPr>
          <w:bCs/>
          <w:iCs/>
          <w:sz w:val="24"/>
          <w:szCs w:val="24"/>
          <w:lang w:val="nl-NL"/>
        </w:rPr>
        <w:t>?</w:t>
      </w:r>
    </w:p>
    <w:p w14:paraId="1B8B9573" w14:textId="77777777" w:rsidR="002E5B43" w:rsidRPr="00035E90" w:rsidRDefault="002E5B43" w:rsidP="00DD4721">
      <w:pPr>
        <w:jc w:val="both"/>
        <w:rPr>
          <w:b/>
          <w:bCs/>
          <w:iCs/>
          <w:sz w:val="24"/>
          <w:szCs w:val="24"/>
          <w:lang w:val="nl-NL"/>
        </w:rPr>
      </w:pPr>
      <w:r w:rsidRPr="00035E90">
        <w:rPr>
          <w:b/>
          <w:sz w:val="24"/>
          <w:szCs w:val="24"/>
          <w:lang w:val="nl-NL"/>
        </w:rPr>
        <w:t>Câu 5</w:t>
      </w:r>
      <w:r w:rsidRPr="00035E90">
        <w:rPr>
          <w:i/>
          <w:sz w:val="24"/>
          <w:szCs w:val="24"/>
          <w:lang w:val="nl-NL"/>
        </w:rPr>
        <w:t>. (</w:t>
      </w:r>
      <w:r w:rsidRPr="00035E90">
        <w:rPr>
          <w:bCs/>
          <w:i/>
          <w:iCs/>
          <w:sz w:val="24"/>
          <w:szCs w:val="24"/>
          <w:lang w:val="nl-NL"/>
        </w:rPr>
        <w:t>1,5 điểm)</w:t>
      </w:r>
    </w:p>
    <w:p w14:paraId="54F11592" w14:textId="77777777" w:rsidR="002E5B43" w:rsidRPr="00035E90" w:rsidRDefault="002E5B43" w:rsidP="00DD4721">
      <w:pPr>
        <w:jc w:val="both"/>
        <w:rPr>
          <w:bCs/>
          <w:iCs/>
          <w:sz w:val="24"/>
          <w:szCs w:val="24"/>
          <w:lang w:val="nl-NL"/>
        </w:rPr>
      </w:pPr>
      <w:r w:rsidRPr="00035E90">
        <w:rPr>
          <w:bCs/>
          <w:iCs/>
          <w:sz w:val="24"/>
          <w:szCs w:val="24"/>
          <w:lang w:val="nl-NL"/>
        </w:rPr>
        <w:tab/>
      </w:r>
      <w:r w:rsidRPr="00035E90">
        <w:rPr>
          <w:b/>
          <w:bCs/>
          <w:iCs/>
          <w:sz w:val="24"/>
          <w:szCs w:val="24"/>
          <w:lang w:val="nl-NL"/>
        </w:rPr>
        <w:t>1</w:t>
      </w:r>
      <w:r w:rsidRPr="00035E90">
        <w:rPr>
          <w:bCs/>
          <w:iCs/>
          <w:sz w:val="24"/>
          <w:szCs w:val="24"/>
          <w:lang w:val="nl-NL"/>
        </w:rPr>
        <w:t>. Etyl axetat là chất lỏng, mùi thơm, được sản xuất làm dung môi trong công nghiệp.</w:t>
      </w:r>
    </w:p>
    <w:p w14:paraId="3FD5761A" w14:textId="77777777" w:rsidR="002E5B43" w:rsidRPr="00035E90" w:rsidRDefault="002E5B43" w:rsidP="00DD4721">
      <w:pPr>
        <w:jc w:val="both"/>
        <w:rPr>
          <w:bCs/>
          <w:iCs/>
          <w:sz w:val="24"/>
          <w:szCs w:val="24"/>
          <w:lang w:val="nl-NL"/>
        </w:rPr>
      </w:pPr>
      <w:r w:rsidRPr="00035E90">
        <w:rPr>
          <w:bCs/>
          <w:iCs/>
          <w:sz w:val="24"/>
          <w:szCs w:val="24"/>
          <w:lang w:val="nl-NL"/>
        </w:rPr>
        <w:tab/>
        <w:t>a. Viết phương trình hóa học điều chế etyl axetat bằng cách đun nóng hỗn hợp rượu etylic và axit axetic với xúc tác H</w:t>
      </w:r>
      <w:r w:rsidRPr="00035E90">
        <w:rPr>
          <w:bCs/>
          <w:iCs/>
          <w:sz w:val="24"/>
          <w:szCs w:val="24"/>
          <w:vertAlign w:val="subscript"/>
          <w:lang w:val="nl-NL"/>
        </w:rPr>
        <w:t>2</w:t>
      </w:r>
      <w:r w:rsidRPr="00035E90">
        <w:rPr>
          <w:bCs/>
          <w:iCs/>
          <w:sz w:val="24"/>
          <w:szCs w:val="24"/>
          <w:lang w:val="nl-NL"/>
        </w:rPr>
        <w:t>SO</w:t>
      </w:r>
      <w:r w:rsidRPr="00035E90">
        <w:rPr>
          <w:bCs/>
          <w:iCs/>
          <w:sz w:val="24"/>
          <w:szCs w:val="24"/>
          <w:vertAlign w:val="subscript"/>
          <w:lang w:val="nl-NL"/>
        </w:rPr>
        <w:t>4</w:t>
      </w:r>
      <w:r w:rsidRPr="00035E90">
        <w:rPr>
          <w:bCs/>
          <w:iCs/>
          <w:sz w:val="24"/>
          <w:szCs w:val="24"/>
          <w:lang w:val="nl-NL"/>
        </w:rPr>
        <w:t xml:space="preserve"> đặc.</w:t>
      </w:r>
      <w:r w:rsidRPr="00B76407">
        <w:rPr>
          <w:noProof/>
          <w:lang w:val="nl-NL"/>
        </w:rPr>
        <w:t xml:space="preserve"> </w:t>
      </w:r>
    </w:p>
    <w:p w14:paraId="7B20AB25" w14:textId="77777777" w:rsidR="002E5B43" w:rsidRPr="00035E90" w:rsidRDefault="002E5B43" w:rsidP="00DD4721">
      <w:pPr>
        <w:tabs>
          <w:tab w:val="left" w:pos="851"/>
        </w:tabs>
        <w:rPr>
          <w:bCs/>
          <w:iCs/>
          <w:sz w:val="24"/>
          <w:szCs w:val="24"/>
          <w:lang w:val="nl-NL"/>
        </w:rPr>
      </w:pPr>
      <w:r w:rsidRPr="00035E90">
        <w:rPr>
          <w:bCs/>
          <w:iCs/>
          <w:sz w:val="24"/>
          <w:szCs w:val="24"/>
          <w:lang w:val="nl-NL"/>
        </w:rPr>
        <w:tab/>
        <w:t>b. Sơ đồ thí nghiệm bên mô tả quá trình thực hiện phản ứng trên. Hãy cho biết vai trò của cốc nước lạnh trong thí nghiệm?</w:t>
      </w:r>
      <w:r w:rsidRPr="00035E90">
        <w:rPr>
          <w:bCs/>
          <w:iCs/>
          <w:sz w:val="24"/>
          <w:szCs w:val="24"/>
          <w:lang w:val="nl-NL"/>
        </w:rPr>
        <w:tab/>
      </w:r>
    </w:p>
    <w:p w14:paraId="2F529344" w14:textId="77777777" w:rsidR="002E5B43" w:rsidRPr="00035E90" w:rsidRDefault="002E5B43" w:rsidP="00DD4721">
      <w:pPr>
        <w:jc w:val="both"/>
        <w:rPr>
          <w:bCs/>
          <w:iCs/>
          <w:sz w:val="24"/>
          <w:szCs w:val="24"/>
          <w:lang w:val="nl-NL"/>
        </w:rPr>
      </w:pPr>
      <w:r w:rsidRPr="00035E90">
        <w:rPr>
          <w:bCs/>
          <w:iCs/>
          <w:sz w:val="24"/>
          <w:szCs w:val="24"/>
          <w:lang w:val="nl-NL"/>
        </w:rPr>
        <w:tab/>
        <w:t>Sau khi kết thúc phản ứng, thêm một ít nước vào ống nghiệm B, lắc nhẹ rồi để yên thì có hiện tượng gì xảy ra?</w:t>
      </w:r>
    </w:p>
    <w:p w14:paraId="0DE8760B" w14:textId="77777777" w:rsidR="002E5B43" w:rsidRPr="00035E90" w:rsidRDefault="002E5B43" w:rsidP="00DD4721">
      <w:pPr>
        <w:jc w:val="both"/>
        <w:rPr>
          <w:bCs/>
          <w:iCs/>
          <w:sz w:val="24"/>
          <w:szCs w:val="24"/>
          <w:lang w:val="nl-NL"/>
        </w:rPr>
      </w:pPr>
      <w:r w:rsidRPr="00035E90">
        <w:rPr>
          <w:bCs/>
          <w:iCs/>
          <w:sz w:val="24"/>
          <w:szCs w:val="24"/>
          <w:lang w:val="nl-NL"/>
        </w:rPr>
        <w:tab/>
      </w:r>
      <w:r w:rsidRPr="00035E90">
        <w:rPr>
          <w:b/>
          <w:bCs/>
          <w:iCs/>
          <w:sz w:val="24"/>
          <w:szCs w:val="24"/>
          <w:lang w:val="nl-NL"/>
        </w:rPr>
        <w:t>2</w:t>
      </w:r>
      <w:r w:rsidRPr="00035E90">
        <w:rPr>
          <w:bCs/>
          <w:iCs/>
          <w:sz w:val="24"/>
          <w:szCs w:val="24"/>
          <w:lang w:val="nl-NL"/>
        </w:rPr>
        <w:t>. Chất béo là hỗn hợp nhiều este của glixerol với các axit béo và có công thức chung là (RCOO)</w:t>
      </w:r>
      <w:r w:rsidRPr="00035E90">
        <w:rPr>
          <w:bCs/>
          <w:iCs/>
          <w:sz w:val="24"/>
          <w:szCs w:val="24"/>
          <w:vertAlign w:val="subscript"/>
          <w:lang w:val="nl-NL"/>
        </w:rPr>
        <w:t>3</w:t>
      </w:r>
      <w:r w:rsidRPr="00035E90">
        <w:rPr>
          <w:bCs/>
          <w:iCs/>
          <w:sz w:val="24"/>
          <w:szCs w:val="24"/>
          <w:lang w:val="nl-NL"/>
        </w:rPr>
        <w:t>C</w:t>
      </w:r>
      <w:r w:rsidRPr="00035E90">
        <w:rPr>
          <w:bCs/>
          <w:iCs/>
          <w:sz w:val="24"/>
          <w:szCs w:val="24"/>
          <w:vertAlign w:val="subscript"/>
          <w:lang w:val="nl-NL"/>
        </w:rPr>
        <w:t>3</w:t>
      </w:r>
      <w:r w:rsidRPr="00035E90">
        <w:rPr>
          <w:bCs/>
          <w:iCs/>
          <w:sz w:val="24"/>
          <w:szCs w:val="24"/>
          <w:lang w:val="nl-NL"/>
        </w:rPr>
        <w:t>H</w:t>
      </w:r>
      <w:r w:rsidRPr="00035E90">
        <w:rPr>
          <w:bCs/>
          <w:iCs/>
          <w:sz w:val="24"/>
          <w:szCs w:val="24"/>
          <w:vertAlign w:val="subscript"/>
          <w:lang w:val="nl-NL"/>
        </w:rPr>
        <w:t>5</w:t>
      </w:r>
      <w:r w:rsidRPr="00035E90">
        <w:rPr>
          <w:bCs/>
          <w:iCs/>
          <w:sz w:val="24"/>
          <w:szCs w:val="24"/>
          <w:lang w:val="nl-NL"/>
        </w:rPr>
        <w:t>.</w:t>
      </w:r>
    </w:p>
    <w:p w14:paraId="2A052B69" w14:textId="77777777" w:rsidR="002E5B43" w:rsidRPr="00035E90" w:rsidRDefault="002E5B43" w:rsidP="00DD4721">
      <w:pPr>
        <w:jc w:val="both"/>
        <w:rPr>
          <w:bCs/>
          <w:iCs/>
          <w:sz w:val="24"/>
          <w:szCs w:val="24"/>
          <w:lang w:val="nl-NL"/>
        </w:rPr>
      </w:pPr>
      <w:r w:rsidRPr="00035E90">
        <w:rPr>
          <w:bCs/>
          <w:iCs/>
          <w:sz w:val="24"/>
          <w:szCs w:val="24"/>
          <w:lang w:val="nl-NL"/>
        </w:rPr>
        <w:tab/>
        <w:t>a. Khi đun nóng một loại chất béo với dung dịch NaOH, chất béo bị thủy phân hoàn toàn tạo ra glixerol và các muối C</w:t>
      </w:r>
      <w:r w:rsidRPr="00035E90">
        <w:rPr>
          <w:bCs/>
          <w:iCs/>
          <w:sz w:val="24"/>
          <w:szCs w:val="24"/>
          <w:vertAlign w:val="subscript"/>
          <w:lang w:val="nl-NL"/>
        </w:rPr>
        <w:t>17</w:t>
      </w:r>
      <w:r w:rsidRPr="00035E90">
        <w:rPr>
          <w:bCs/>
          <w:iCs/>
          <w:sz w:val="24"/>
          <w:szCs w:val="24"/>
          <w:lang w:val="nl-NL"/>
        </w:rPr>
        <w:t>H</w:t>
      </w:r>
      <w:r w:rsidRPr="00035E90">
        <w:rPr>
          <w:bCs/>
          <w:iCs/>
          <w:sz w:val="24"/>
          <w:szCs w:val="24"/>
          <w:vertAlign w:val="subscript"/>
          <w:lang w:val="nl-NL"/>
        </w:rPr>
        <w:t>35</w:t>
      </w:r>
      <w:r w:rsidRPr="00035E90">
        <w:rPr>
          <w:bCs/>
          <w:iCs/>
          <w:sz w:val="24"/>
          <w:szCs w:val="24"/>
          <w:lang w:val="nl-NL"/>
        </w:rPr>
        <w:t>COONa, C</w:t>
      </w:r>
      <w:r w:rsidRPr="00035E90">
        <w:rPr>
          <w:bCs/>
          <w:iCs/>
          <w:sz w:val="24"/>
          <w:szCs w:val="24"/>
          <w:vertAlign w:val="subscript"/>
          <w:lang w:val="nl-NL"/>
        </w:rPr>
        <w:t>17</w:t>
      </w:r>
      <w:r w:rsidRPr="00035E90">
        <w:rPr>
          <w:bCs/>
          <w:iCs/>
          <w:sz w:val="24"/>
          <w:szCs w:val="24"/>
          <w:lang w:val="nl-NL"/>
        </w:rPr>
        <w:t>H</w:t>
      </w:r>
      <w:r w:rsidRPr="00035E90">
        <w:rPr>
          <w:bCs/>
          <w:iCs/>
          <w:sz w:val="24"/>
          <w:szCs w:val="24"/>
          <w:vertAlign w:val="subscript"/>
          <w:lang w:val="nl-NL"/>
        </w:rPr>
        <w:t>33</w:t>
      </w:r>
      <w:r w:rsidRPr="00035E90">
        <w:rPr>
          <w:bCs/>
          <w:iCs/>
          <w:sz w:val="24"/>
          <w:szCs w:val="24"/>
          <w:lang w:val="nl-NL"/>
        </w:rPr>
        <w:t>COONa. Cho biết công thức cấu tạo có thể có của chất béo trên?</w:t>
      </w:r>
    </w:p>
    <w:p w14:paraId="235F2374" w14:textId="77777777" w:rsidR="002E5B43" w:rsidRPr="00035E90" w:rsidRDefault="002E5B43" w:rsidP="00DD4721">
      <w:pPr>
        <w:jc w:val="both"/>
        <w:rPr>
          <w:bCs/>
          <w:iCs/>
          <w:sz w:val="24"/>
          <w:szCs w:val="24"/>
          <w:lang w:val="nl-NL"/>
        </w:rPr>
      </w:pPr>
      <w:r w:rsidRPr="00035E90">
        <w:rPr>
          <w:bCs/>
          <w:iCs/>
          <w:sz w:val="24"/>
          <w:szCs w:val="24"/>
          <w:lang w:val="nl-NL"/>
        </w:rPr>
        <w:lastRenderedPageBreak/>
        <w:tab/>
        <w:t>b. Tiến hành sản xuất xà phòng từ một loại chất béo có công thức (C</w:t>
      </w:r>
      <w:r w:rsidRPr="00035E90">
        <w:rPr>
          <w:bCs/>
          <w:iCs/>
          <w:sz w:val="24"/>
          <w:szCs w:val="24"/>
          <w:vertAlign w:val="subscript"/>
          <w:lang w:val="nl-NL"/>
        </w:rPr>
        <w:t>15</w:t>
      </w:r>
      <w:r w:rsidRPr="00035E90">
        <w:rPr>
          <w:bCs/>
          <w:iCs/>
          <w:sz w:val="24"/>
          <w:szCs w:val="24"/>
          <w:lang w:val="nl-NL"/>
        </w:rPr>
        <w:t>H</w:t>
      </w:r>
      <w:r w:rsidRPr="00035E90">
        <w:rPr>
          <w:bCs/>
          <w:iCs/>
          <w:sz w:val="24"/>
          <w:szCs w:val="24"/>
          <w:vertAlign w:val="subscript"/>
          <w:lang w:val="nl-NL"/>
        </w:rPr>
        <w:t>31</w:t>
      </w:r>
      <w:r w:rsidRPr="00035E90">
        <w:rPr>
          <w:bCs/>
          <w:iCs/>
          <w:sz w:val="24"/>
          <w:szCs w:val="24"/>
          <w:lang w:val="nl-NL"/>
        </w:rPr>
        <w:t>COO)</w:t>
      </w:r>
      <w:r w:rsidRPr="00035E90">
        <w:rPr>
          <w:bCs/>
          <w:iCs/>
          <w:sz w:val="24"/>
          <w:szCs w:val="24"/>
          <w:vertAlign w:val="subscript"/>
          <w:lang w:val="nl-NL"/>
        </w:rPr>
        <w:t>3</w:t>
      </w:r>
      <w:r w:rsidRPr="00035E90">
        <w:rPr>
          <w:bCs/>
          <w:iCs/>
          <w:sz w:val="24"/>
          <w:szCs w:val="24"/>
          <w:lang w:val="nl-NL"/>
        </w:rPr>
        <w:t>C</w:t>
      </w:r>
      <w:r w:rsidRPr="00035E90">
        <w:rPr>
          <w:bCs/>
          <w:iCs/>
          <w:sz w:val="24"/>
          <w:szCs w:val="24"/>
          <w:vertAlign w:val="subscript"/>
          <w:lang w:val="nl-NL"/>
        </w:rPr>
        <w:t>3</w:t>
      </w:r>
      <w:r w:rsidRPr="00035E90">
        <w:rPr>
          <w:bCs/>
          <w:iCs/>
          <w:sz w:val="24"/>
          <w:szCs w:val="24"/>
          <w:lang w:val="nl-NL"/>
        </w:rPr>
        <w:t>H</w:t>
      </w:r>
      <w:r w:rsidRPr="00035E90">
        <w:rPr>
          <w:bCs/>
          <w:iCs/>
          <w:sz w:val="24"/>
          <w:szCs w:val="24"/>
          <w:vertAlign w:val="subscript"/>
          <w:lang w:val="nl-NL"/>
        </w:rPr>
        <w:t>5</w:t>
      </w:r>
      <w:r w:rsidRPr="00035E90">
        <w:rPr>
          <w:bCs/>
          <w:iCs/>
          <w:sz w:val="24"/>
          <w:szCs w:val="24"/>
          <w:lang w:val="nl-NL"/>
        </w:rPr>
        <w:t xml:space="preserve"> với dung dịch NaOH vừa đủ. Tính khối lượng xà phòng tạo thành từ 201,5 kg chất béo trên biết hiệu suất của quá trình là 80% và muối của các axit béo chiếm 60% khối lượng của xà phòng?</w:t>
      </w:r>
    </w:p>
    <w:p w14:paraId="13DFD77C" w14:textId="77777777" w:rsidR="002E5B43" w:rsidRPr="00B76407" w:rsidRDefault="002E5B43" w:rsidP="00DD4721">
      <w:pPr>
        <w:jc w:val="both"/>
        <w:rPr>
          <w:b/>
          <w:bCs/>
          <w:iCs/>
          <w:sz w:val="24"/>
          <w:szCs w:val="24"/>
          <w:lang w:val="nl-NL"/>
        </w:rPr>
      </w:pPr>
      <w:r w:rsidRPr="00B76407">
        <w:rPr>
          <w:b/>
          <w:sz w:val="24"/>
          <w:szCs w:val="24"/>
          <w:lang w:val="nl-NL"/>
        </w:rPr>
        <w:t>Câu 6</w:t>
      </w:r>
      <w:r w:rsidRPr="00B76407">
        <w:rPr>
          <w:i/>
          <w:sz w:val="24"/>
          <w:szCs w:val="24"/>
          <w:lang w:val="nl-NL"/>
        </w:rPr>
        <w:t xml:space="preserve">. </w:t>
      </w:r>
      <w:r w:rsidRPr="00B76407">
        <w:rPr>
          <w:bCs/>
          <w:i/>
          <w:iCs/>
          <w:sz w:val="24"/>
          <w:szCs w:val="24"/>
          <w:lang w:val="nl-NL"/>
        </w:rPr>
        <w:t>(1,0 điểm)</w:t>
      </w:r>
    </w:p>
    <w:p w14:paraId="0D5A6852" w14:textId="77777777" w:rsidR="002E5B43" w:rsidRPr="00B76407" w:rsidRDefault="002E5B43" w:rsidP="00DD4721">
      <w:pPr>
        <w:jc w:val="both"/>
        <w:rPr>
          <w:bCs/>
          <w:iCs/>
          <w:sz w:val="24"/>
          <w:szCs w:val="24"/>
          <w:lang w:val="nl-NL"/>
        </w:rPr>
      </w:pPr>
      <w:r w:rsidRPr="00B76407">
        <w:rPr>
          <w:bCs/>
          <w:iCs/>
          <w:sz w:val="24"/>
          <w:szCs w:val="24"/>
          <w:lang w:val="nl-NL"/>
        </w:rPr>
        <w:tab/>
        <w:t>Nồng độ mol (C</w:t>
      </w:r>
      <w:r w:rsidRPr="00B76407">
        <w:rPr>
          <w:bCs/>
          <w:iCs/>
          <w:sz w:val="24"/>
          <w:szCs w:val="24"/>
          <w:vertAlign w:val="subscript"/>
          <w:lang w:val="nl-NL"/>
        </w:rPr>
        <w:t>M</w:t>
      </w:r>
      <w:r w:rsidRPr="00B76407">
        <w:rPr>
          <w:bCs/>
          <w:iCs/>
          <w:sz w:val="24"/>
          <w:szCs w:val="24"/>
          <w:lang w:val="nl-NL"/>
        </w:rPr>
        <w:t>) của ion H</w:t>
      </w:r>
      <w:r w:rsidRPr="00B76407">
        <w:rPr>
          <w:bCs/>
          <w:iCs/>
          <w:sz w:val="24"/>
          <w:szCs w:val="24"/>
          <w:vertAlign w:val="superscript"/>
          <w:lang w:val="nl-NL"/>
        </w:rPr>
        <w:t>+</w:t>
      </w:r>
      <w:r w:rsidRPr="00B76407">
        <w:rPr>
          <w:bCs/>
          <w:iCs/>
          <w:sz w:val="24"/>
          <w:szCs w:val="24"/>
          <w:lang w:val="nl-NL"/>
        </w:rPr>
        <w:t xml:space="preserve"> và OH</w:t>
      </w:r>
      <w:r w:rsidRPr="00B76407">
        <w:rPr>
          <w:bCs/>
          <w:iCs/>
          <w:sz w:val="24"/>
          <w:szCs w:val="24"/>
          <w:vertAlign w:val="superscript"/>
          <w:lang w:val="nl-NL"/>
        </w:rPr>
        <w:t>–</w:t>
      </w:r>
      <w:r w:rsidRPr="00B76407">
        <w:rPr>
          <w:bCs/>
          <w:iCs/>
          <w:sz w:val="24"/>
          <w:szCs w:val="24"/>
          <w:lang w:val="nl-NL"/>
        </w:rPr>
        <w:t xml:space="preserve"> kí hiệu lần lượt là [H</w:t>
      </w:r>
      <w:r w:rsidRPr="00B76407">
        <w:rPr>
          <w:bCs/>
          <w:iCs/>
          <w:sz w:val="24"/>
          <w:szCs w:val="24"/>
          <w:vertAlign w:val="superscript"/>
          <w:lang w:val="nl-NL"/>
        </w:rPr>
        <w:t>+</w:t>
      </w:r>
      <w:r w:rsidRPr="00B76407">
        <w:rPr>
          <w:bCs/>
          <w:iCs/>
          <w:sz w:val="24"/>
          <w:szCs w:val="24"/>
          <w:lang w:val="nl-NL"/>
        </w:rPr>
        <w:t>] và [OH</w:t>
      </w:r>
      <w:r w:rsidRPr="00B76407">
        <w:rPr>
          <w:bCs/>
          <w:iCs/>
          <w:sz w:val="24"/>
          <w:szCs w:val="24"/>
          <w:vertAlign w:val="superscript"/>
          <w:lang w:val="nl-NL"/>
        </w:rPr>
        <w:t>–</w:t>
      </w:r>
      <w:r w:rsidRPr="00B76407">
        <w:rPr>
          <w:bCs/>
          <w:iCs/>
          <w:sz w:val="24"/>
          <w:szCs w:val="24"/>
          <w:lang w:val="nl-NL"/>
        </w:rPr>
        <w:t xml:space="preserve">]. Trong dung dịch hoặc nước nguyên chất, ta có tích số ion của nước: </w:t>
      </w:r>
      <w:r w:rsidRPr="00035E90">
        <w:rPr>
          <w:position w:val="-16"/>
          <w:sz w:val="24"/>
          <w:szCs w:val="24"/>
          <w:lang w:val="nl-NL"/>
        </w:rPr>
        <w:object w:dxaOrig="580" w:dyaOrig="400" w14:anchorId="65BB9B90">
          <v:shape id="_x0000_i1956" type="#_x0000_t75" style="width:28.5pt;height:20.25pt" o:ole="">
            <v:imagedata r:id="rId23" o:title=""/>
          </v:shape>
          <o:OLEObject Type="Embed" ProgID="Equation.DSMT4" ShapeID="_x0000_i1956" DrawAspect="Content" ObjectID="_1744740176" r:id="rId24"/>
        </w:object>
      </w:r>
      <w:r w:rsidRPr="00035E90">
        <w:rPr>
          <w:sz w:val="24"/>
          <w:szCs w:val="24"/>
          <w:lang w:val="nl-NL"/>
        </w:rPr>
        <w:t xml:space="preserve">= </w:t>
      </w:r>
      <w:r w:rsidRPr="00B76407">
        <w:rPr>
          <w:bCs/>
          <w:iCs/>
          <w:sz w:val="24"/>
          <w:szCs w:val="24"/>
          <w:lang w:val="nl-NL"/>
        </w:rPr>
        <w:t>[H</w:t>
      </w:r>
      <w:r w:rsidRPr="00B76407">
        <w:rPr>
          <w:bCs/>
          <w:iCs/>
          <w:sz w:val="24"/>
          <w:szCs w:val="24"/>
          <w:vertAlign w:val="superscript"/>
          <w:lang w:val="nl-NL"/>
        </w:rPr>
        <w:t>+</w:t>
      </w:r>
      <w:r w:rsidRPr="00B76407">
        <w:rPr>
          <w:bCs/>
          <w:iCs/>
          <w:sz w:val="24"/>
          <w:szCs w:val="24"/>
          <w:lang w:val="nl-NL"/>
        </w:rPr>
        <w:t>].[OH</w:t>
      </w:r>
      <w:r w:rsidRPr="00B76407">
        <w:rPr>
          <w:bCs/>
          <w:iCs/>
          <w:sz w:val="24"/>
          <w:szCs w:val="24"/>
          <w:vertAlign w:val="superscript"/>
          <w:lang w:val="nl-NL"/>
        </w:rPr>
        <w:t>–</w:t>
      </w:r>
      <w:r w:rsidRPr="00B76407">
        <w:rPr>
          <w:bCs/>
          <w:iCs/>
          <w:sz w:val="24"/>
          <w:szCs w:val="24"/>
          <w:lang w:val="nl-NL"/>
        </w:rPr>
        <w:t>] = 10</w:t>
      </w:r>
      <w:r w:rsidRPr="00B76407">
        <w:rPr>
          <w:bCs/>
          <w:iCs/>
          <w:sz w:val="24"/>
          <w:szCs w:val="24"/>
          <w:vertAlign w:val="superscript"/>
          <w:lang w:val="nl-NL"/>
        </w:rPr>
        <w:t>–14</w:t>
      </w:r>
      <w:r w:rsidRPr="00B76407">
        <w:rPr>
          <w:bCs/>
          <w:iCs/>
          <w:sz w:val="24"/>
          <w:szCs w:val="24"/>
          <w:lang w:val="nl-NL"/>
        </w:rPr>
        <w:t>. Môi trường axit là môi trường trong đó [H</w:t>
      </w:r>
      <w:r w:rsidRPr="00B76407">
        <w:rPr>
          <w:bCs/>
          <w:iCs/>
          <w:sz w:val="24"/>
          <w:szCs w:val="24"/>
          <w:vertAlign w:val="superscript"/>
          <w:lang w:val="nl-NL"/>
        </w:rPr>
        <w:t>+</w:t>
      </w:r>
      <w:r w:rsidRPr="00B76407">
        <w:rPr>
          <w:bCs/>
          <w:iCs/>
          <w:sz w:val="24"/>
          <w:szCs w:val="24"/>
          <w:lang w:val="nl-NL"/>
        </w:rPr>
        <w:t>] &gt; 10</w:t>
      </w:r>
      <w:r w:rsidRPr="00B76407">
        <w:rPr>
          <w:bCs/>
          <w:iCs/>
          <w:sz w:val="24"/>
          <w:szCs w:val="24"/>
          <w:vertAlign w:val="superscript"/>
          <w:lang w:val="nl-NL"/>
        </w:rPr>
        <w:t>–7</w:t>
      </w:r>
      <w:r w:rsidRPr="00B76407">
        <w:rPr>
          <w:bCs/>
          <w:iCs/>
          <w:sz w:val="24"/>
          <w:szCs w:val="24"/>
          <w:lang w:val="nl-NL"/>
        </w:rPr>
        <w:t xml:space="preserve"> M, môi trường bazơ là môi trường trong đó [H</w:t>
      </w:r>
      <w:r w:rsidRPr="00B76407">
        <w:rPr>
          <w:bCs/>
          <w:iCs/>
          <w:sz w:val="24"/>
          <w:szCs w:val="24"/>
          <w:vertAlign w:val="superscript"/>
          <w:lang w:val="nl-NL"/>
        </w:rPr>
        <w:t>+</w:t>
      </w:r>
      <w:r w:rsidRPr="00B76407">
        <w:rPr>
          <w:bCs/>
          <w:iCs/>
          <w:sz w:val="24"/>
          <w:szCs w:val="24"/>
          <w:lang w:val="nl-NL"/>
        </w:rPr>
        <w:t>] &lt; 10</w:t>
      </w:r>
      <w:r w:rsidRPr="00B76407">
        <w:rPr>
          <w:bCs/>
          <w:iCs/>
          <w:sz w:val="24"/>
          <w:szCs w:val="24"/>
          <w:vertAlign w:val="superscript"/>
          <w:lang w:val="nl-NL"/>
        </w:rPr>
        <w:t>–7</w:t>
      </w:r>
      <w:r w:rsidRPr="00B76407">
        <w:rPr>
          <w:bCs/>
          <w:iCs/>
          <w:sz w:val="24"/>
          <w:szCs w:val="24"/>
          <w:lang w:val="nl-NL"/>
        </w:rPr>
        <w:t xml:space="preserve"> M. Để đánh giá độ axit-bazơ của dung dịch, người ta dùng giá trị pH với quy ước như sau: [H</w:t>
      </w:r>
      <w:r w:rsidRPr="00B76407">
        <w:rPr>
          <w:bCs/>
          <w:iCs/>
          <w:sz w:val="24"/>
          <w:szCs w:val="24"/>
          <w:vertAlign w:val="superscript"/>
          <w:lang w:val="nl-NL"/>
        </w:rPr>
        <w:t>+</w:t>
      </w:r>
      <w:r w:rsidRPr="00B76407">
        <w:rPr>
          <w:bCs/>
          <w:iCs/>
          <w:sz w:val="24"/>
          <w:szCs w:val="24"/>
          <w:lang w:val="nl-NL"/>
        </w:rPr>
        <w:t>] = 10</w:t>
      </w:r>
      <w:r w:rsidRPr="00B76407">
        <w:rPr>
          <w:bCs/>
          <w:iCs/>
          <w:sz w:val="24"/>
          <w:szCs w:val="24"/>
          <w:vertAlign w:val="superscript"/>
          <w:lang w:val="nl-NL"/>
        </w:rPr>
        <w:t>–pH</w:t>
      </w:r>
      <w:r w:rsidRPr="00B76407">
        <w:rPr>
          <w:bCs/>
          <w:iCs/>
          <w:sz w:val="24"/>
          <w:szCs w:val="24"/>
          <w:lang w:val="nl-NL"/>
        </w:rPr>
        <w:t xml:space="preserve"> M.</w:t>
      </w:r>
    </w:p>
    <w:p w14:paraId="6060D513" w14:textId="77777777" w:rsidR="002E5B43" w:rsidRPr="00B76407" w:rsidRDefault="002E5B43" w:rsidP="00DD4721">
      <w:pPr>
        <w:jc w:val="both"/>
        <w:rPr>
          <w:bCs/>
          <w:iCs/>
          <w:sz w:val="24"/>
          <w:szCs w:val="24"/>
          <w:lang w:val="nl-NL"/>
        </w:rPr>
      </w:pPr>
      <w:r w:rsidRPr="00B76407">
        <w:rPr>
          <w:bCs/>
          <w:iCs/>
          <w:sz w:val="24"/>
          <w:szCs w:val="24"/>
          <w:lang w:val="nl-NL"/>
        </w:rPr>
        <w:tab/>
      </w:r>
      <w:r w:rsidRPr="00B76407">
        <w:rPr>
          <w:b/>
          <w:bCs/>
          <w:iCs/>
          <w:sz w:val="24"/>
          <w:szCs w:val="24"/>
          <w:lang w:val="nl-NL"/>
        </w:rPr>
        <w:t>1</w:t>
      </w:r>
      <w:r w:rsidRPr="00B76407">
        <w:rPr>
          <w:bCs/>
          <w:iCs/>
          <w:sz w:val="24"/>
          <w:szCs w:val="24"/>
          <w:lang w:val="nl-NL"/>
        </w:rPr>
        <w:t>. NaOH là hóa chất có nhiều ứng dụng rộng rãi trong đời sống và công nghiệp như sản xuất xà phòng, tơ sợi, giấy và các hóa chất khác. Trong công nghiệp, NaOH được sản xuất bằng phương pháp điện phân dung dịch NaCl bão hòa trong thùng điện phân có màng ngăn giữa cực âm và cực dương. Tến hành điên phân 100 ml dung dịch NaCl 6M, thu được 100 ml dung dịch NaOH đậm đặc (giả sử thể tích dung dịch không thay đổi). Cần pha loãng dung dịch NaOH trên với bao nhiêu lít nước để thu được dung dịch NaOH mới có pH = 13?</w:t>
      </w:r>
    </w:p>
    <w:p w14:paraId="7DDB1815" w14:textId="77777777" w:rsidR="002E5B43" w:rsidRPr="00035E90" w:rsidRDefault="002E5B43" w:rsidP="00DD4721">
      <w:pPr>
        <w:jc w:val="both"/>
        <w:rPr>
          <w:bCs/>
          <w:iCs/>
          <w:sz w:val="24"/>
          <w:szCs w:val="24"/>
        </w:rPr>
      </w:pPr>
      <w:r w:rsidRPr="00B76407">
        <w:rPr>
          <w:bCs/>
          <w:iCs/>
          <w:sz w:val="24"/>
          <w:szCs w:val="24"/>
          <w:lang w:val="nl-NL"/>
        </w:rPr>
        <w:tab/>
      </w:r>
      <w:r w:rsidRPr="00B76407">
        <w:rPr>
          <w:b/>
          <w:bCs/>
          <w:iCs/>
          <w:sz w:val="24"/>
          <w:szCs w:val="24"/>
          <w:lang w:val="nl-NL"/>
        </w:rPr>
        <w:t>2</w:t>
      </w:r>
      <w:r w:rsidRPr="00B76407">
        <w:rPr>
          <w:bCs/>
          <w:iCs/>
          <w:sz w:val="24"/>
          <w:szCs w:val="24"/>
          <w:lang w:val="nl-NL"/>
        </w:rPr>
        <w:t xml:space="preserve">. Trên đỉnh Mẫu Sơn trồng phổ biến loài hoa cẩm tú cầu với các màu sắc rực rỡ. Màu của loài cây này có thể thay đổi tùy thuộc vào pH của thổ nhưỡng nên có thể điều chỉnh hoa thông qua việc điều chỉnh độ pH của đất trồng. </w:t>
      </w:r>
      <w:r w:rsidRPr="00035E90">
        <w:rPr>
          <w:bCs/>
          <w:iCs/>
          <w:sz w:val="24"/>
          <w:szCs w:val="24"/>
        </w:rPr>
        <w:t>Giả thiết rằng: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7"/>
        <w:gridCol w:w="2979"/>
        <w:gridCol w:w="3229"/>
        <w:gridCol w:w="2753"/>
      </w:tblGrid>
      <w:tr w:rsidR="00035E90" w:rsidRPr="00035E90" w14:paraId="53FBEC7A" w14:textId="77777777" w:rsidTr="00DD4721">
        <w:trPr>
          <w:jc w:val="center"/>
        </w:trPr>
        <w:tc>
          <w:tcPr>
            <w:tcW w:w="664" w:type="dxa"/>
            <w:shd w:val="clear" w:color="auto" w:fill="auto"/>
          </w:tcPr>
          <w:p w14:paraId="5937EA31" w14:textId="77777777" w:rsidR="002E5B43" w:rsidRPr="00035E90" w:rsidRDefault="002E5B43" w:rsidP="00DD4721">
            <w:pPr>
              <w:jc w:val="center"/>
              <w:rPr>
                <w:b/>
                <w:bCs/>
                <w:iCs/>
                <w:sz w:val="24"/>
                <w:szCs w:val="24"/>
              </w:rPr>
            </w:pPr>
            <w:r w:rsidRPr="00035E90">
              <w:rPr>
                <w:b/>
                <w:bCs/>
                <w:iCs/>
                <w:sz w:val="24"/>
                <w:szCs w:val="24"/>
              </w:rPr>
              <w:t>pH</w:t>
            </w:r>
          </w:p>
        </w:tc>
        <w:tc>
          <w:tcPr>
            <w:tcW w:w="2961" w:type="dxa"/>
            <w:shd w:val="clear" w:color="auto" w:fill="auto"/>
          </w:tcPr>
          <w:p w14:paraId="512050B6" w14:textId="77777777" w:rsidR="002E5B43" w:rsidRPr="00035E90" w:rsidRDefault="002E5B43" w:rsidP="00DD4721">
            <w:pPr>
              <w:jc w:val="center"/>
              <w:rPr>
                <w:b/>
                <w:bCs/>
                <w:iCs/>
                <w:sz w:val="24"/>
                <w:szCs w:val="24"/>
              </w:rPr>
            </w:pPr>
            <w:r w:rsidRPr="00035E90">
              <w:rPr>
                <w:b/>
                <w:bCs/>
                <w:iCs/>
                <w:sz w:val="24"/>
                <w:szCs w:val="24"/>
              </w:rPr>
              <w:t>&lt; 7</w:t>
            </w:r>
          </w:p>
        </w:tc>
        <w:tc>
          <w:tcPr>
            <w:tcW w:w="3211" w:type="dxa"/>
            <w:shd w:val="clear" w:color="auto" w:fill="auto"/>
          </w:tcPr>
          <w:p w14:paraId="5FC53A12" w14:textId="77777777" w:rsidR="002E5B43" w:rsidRPr="00035E90" w:rsidRDefault="002E5B43" w:rsidP="00DD4721">
            <w:pPr>
              <w:jc w:val="center"/>
              <w:rPr>
                <w:b/>
                <w:bCs/>
                <w:iCs/>
                <w:sz w:val="24"/>
                <w:szCs w:val="24"/>
              </w:rPr>
            </w:pPr>
            <w:r w:rsidRPr="00035E90">
              <w:rPr>
                <w:b/>
                <w:bCs/>
                <w:iCs/>
                <w:sz w:val="24"/>
                <w:szCs w:val="24"/>
              </w:rPr>
              <w:t>= 7</w:t>
            </w:r>
          </w:p>
        </w:tc>
        <w:tc>
          <w:tcPr>
            <w:tcW w:w="2735" w:type="dxa"/>
            <w:shd w:val="clear" w:color="auto" w:fill="auto"/>
          </w:tcPr>
          <w:p w14:paraId="2C51AA38" w14:textId="77777777" w:rsidR="002E5B43" w:rsidRPr="00035E90" w:rsidRDefault="002E5B43" w:rsidP="00DD4721">
            <w:pPr>
              <w:jc w:val="center"/>
              <w:rPr>
                <w:b/>
                <w:bCs/>
                <w:iCs/>
                <w:sz w:val="24"/>
                <w:szCs w:val="24"/>
              </w:rPr>
            </w:pPr>
            <w:r w:rsidRPr="00035E90">
              <w:rPr>
                <w:b/>
                <w:bCs/>
                <w:iCs/>
                <w:sz w:val="24"/>
                <w:szCs w:val="24"/>
              </w:rPr>
              <w:t>&gt; 7</w:t>
            </w:r>
          </w:p>
        </w:tc>
      </w:tr>
      <w:tr w:rsidR="00035E90" w:rsidRPr="00035E90" w14:paraId="0C77BB70" w14:textId="77777777" w:rsidTr="00DD4721">
        <w:trPr>
          <w:jc w:val="center"/>
        </w:trPr>
        <w:tc>
          <w:tcPr>
            <w:tcW w:w="664" w:type="dxa"/>
            <w:shd w:val="clear" w:color="auto" w:fill="auto"/>
            <w:vAlign w:val="center"/>
          </w:tcPr>
          <w:p w14:paraId="02ABDEC3" w14:textId="77777777" w:rsidR="002E5B43" w:rsidRPr="00035E90" w:rsidRDefault="002E5B43" w:rsidP="00DD4721">
            <w:pPr>
              <w:jc w:val="center"/>
              <w:rPr>
                <w:b/>
                <w:bCs/>
                <w:iCs/>
                <w:sz w:val="24"/>
                <w:szCs w:val="24"/>
              </w:rPr>
            </w:pPr>
            <w:r w:rsidRPr="00035E90">
              <w:rPr>
                <w:b/>
                <w:bCs/>
                <w:iCs/>
                <w:sz w:val="24"/>
                <w:szCs w:val="24"/>
              </w:rPr>
              <w:t>Hoa sẽ có màu</w:t>
            </w:r>
          </w:p>
        </w:tc>
        <w:tc>
          <w:tcPr>
            <w:tcW w:w="2961" w:type="dxa"/>
            <w:shd w:val="clear" w:color="auto" w:fill="auto"/>
            <w:vAlign w:val="center"/>
          </w:tcPr>
          <w:p w14:paraId="168D9B89" w14:textId="77777777" w:rsidR="002E5B43" w:rsidRPr="00035E90" w:rsidRDefault="002E5B43" w:rsidP="00DD4721">
            <w:pPr>
              <w:jc w:val="center"/>
              <w:rPr>
                <w:b/>
                <w:bCs/>
                <w:iCs/>
                <w:sz w:val="24"/>
                <w:szCs w:val="24"/>
              </w:rPr>
            </w:pPr>
            <w:r w:rsidRPr="00035E90">
              <w:rPr>
                <w:b/>
                <w:bCs/>
                <w:iCs/>
                <w:sz w:val="24"/>
                <w:szCs w:val="24"/>
              </w:rPr>
              <w:t>Xanh</w:t>
            </w:r>
          </w:p>
          <w:p w14:paraId="51948F31" w14:textId="4FE5B1D3" w:rsidR="002E5B43" w:rsidRPr="00035E90" w:rsidRDefault="002C7812" w:rsidP="00DD4721">
            <w:pPr>
              <w:jc w:val="center"/>
              <w:rPr>
                <w:b/>
                <w:bCs/>
                <w:iCs/>
                <w:sz w:val="24"/>
                <w:szCs w:val="24"/>
              </w:rPr>
            </w:pPr>
            <w:r w:rsidRPr="00035E90">
              <w:rPr>
                <w:noProof/>
                <w:lang w:eastAsia="en-US"/>
              </w:rPr>
              <w:drawing>
                <wp:inline distT="0" distB="0" distL="0" distR="0" wp14:anchorId="694BE10A" wp14:editId="26F63F43">
                  <wp:extent cx="1767840" cy="1386840"/>
                  <wp:effectExtent l="0" t="0" r="0" b="0"/>
                  <wp:docPr id="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67840" cy="1386840"/>
                          </a:xfrm>
                          <a:prstGeom prst="rect">
                            <a:avLst/>
                          </a:prstGeom>
                          <a:noFill/>
                          <a:ln>
                            <a:noFill/>
                          </a:ln>
                        </pic:spPr>
                      </pic:pic>
                    </a:graphicData>
                  </a:graphic>
                </wp:inline>
              </w:drawing>
            </w:r>
          </w:p>
        </w:tc>
        <w:tc>
          <w:tcPr>
            <w:tcW w:w="3211" w:type="dxa"/>
            <w:shd w:val="clear" w:color="auto" w:fill="auto"/>
            <w:vAlign w:val="center"/>
          </w:tcPr>
          <w:p w14:paraId="4B463307" w14:textId="77777777" w:rsidR="002E5B43" w:rsidRPr="00035E90" w:rsidRDefault="002E5B43" w:rsidP="00DD4721">
            <w:pPr>
              <w:jc w:val="center"/>
              <w:rPr>
                <w:b/>
                <w:bCs/>
                <w:iCs/>
                <w:sz w:val="24"/>
                <w:szCs w:val="24"/>
              </w:rPr>
            </w:pPr>
            <w:r w:rsidRPr="00035E90">
              <w:rPr>
                <w:b/>
                <w:bCs/>
                <w:iCs/>
                <w:sz w:val="24"/>
                <w:szCs w:val="24"/>
              </w:rPr>
              <w:t>Trắng sữa</w:t>
            </w:r>
          </w:p>
          <w:p w14:paraId="5F20606B" w14:textId="03ABD4D3" w:rsidR="002E5B43" w:rsidRPr="00035E90" w:rsidRDefault="002C7812" w:rsidP="00DD4721">
            <w:pPr>
              <w:jc w:val="center"/>
              <w:rPr>
                <w:b/>
                <w:bCs/>
                <w:iCs/>
                <w:sz w:val="24"/>
                <w:szCs w:val="24"/>
              </w:rPr>
            </w:pPr>
            <w:r w:rsidRPr="00035E90">
              <w:rPr>
                <w:noProof/>
                <w:lang w:eastAsia="en-US"/>
              </w:rPr>
              <w:drawing>
                <wp:inline distT="0" distB="0" distL="0" distR="0" wp14:anchorId="1F0534E5" wp14:editId="65E0FF37">
                  <wp:extent cx="1927860" cy="1371600"/>
                  <wp:effectExtent l="0" t="0" r="0" b="0"/>
                  <wp:docPr id="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27860" cy="1371600"/>
                          </a:xfrm>
                          <a:prstGeom prst="rect">
                            <a:avLst/>
                          </a:prstGeom>
                          <a:noFill/>
                          <a:ln>
                            <a:noFill/>
                          </a:ln>
                        </pic:spPr>
                      </pic:pic>
                    </a:graphicData>
                  </a:graphic>
                </wp:inline>
              </w:drawing>
            </w:r>
          </w:p>
        </w:tc>
        <w:tc>
          <w:tcPr>
            <w:tcW w:w="2735" w:type="dxa"/>
            <w:shd w:val="clear" w:color="auto" w:fill="auto"/>
            <w:vAlign w:val="center"/>
          </w:tcPr>
          <w:p w14:paraId="781FD0A5" w14:textId="77777777" w:rsidR="002E5B43" w:rsidRPr="00035E90" w:rsidRDefault="002E5B43" w:rsidP="00DD4721">
            <w:pPr>
              <w:jc w:val="center"/>
              <w:rPr>
                <w:b/>
                <w:bCs/>
                <w:iCs/>
                <w:sz w:val="24"/>
                <w:szCs w:val="24"/>
              </w:rPr>
            </w:pPr>
            <w:r w:rsidRPr="00035E90">
              <w:rPr>
                <w:b/>
                <w:bCs/>
                <w:iCs/>
                <w:sz w:val="24"/>
                <w:szCs w:val="24"/>
              </w:rPr>
              <w:t>Hồng</w:t>
            </w:r>
          </w:p>
          <w:p w14:paraId="779439BB" w14:textId="6672DEBE" w:rsidR="002E5B43" w:rsidRPr="00035E90" w:rsidRDefault="002C7812" w:rsidP="00DD4721">
            <w:pPr>
              <w:jc w:val="center"/>
              <w:rPr>
                <w:b/>
                <w:bCs/>
                <w:iCs/>
                <w:sz w:val="24"/>
                <w:szCs w:val="24"/>
              </w:rPr>
            </w:pPr>
            <w:r w:rsidRPr="00035E90">
              <w:rPr>
                <w:noProof/>
                <w:lang w:eastAsia="en-US"/>
              </w:rPr>
              <w:drawing>
                <wp:inline distT="0" distB="0" distL="0" distR="0" wp14:anchorId="25CAFD20" wp14:editId="0EFBA197">
                  <wp:extent cx="1623060" cy="1356360"/>
                  <wp:effectExtent l="0" t="0" r="0" b="0"/>
                  <wp:docPr id="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3060" cy="1356360"/>
                          </a:xfrm>
                          <a:prstGeom prst="rect">
                            <a:avLst/>
                          </a:prstGeom>
                          <a:noFill/>
                          <a:ln>
                            <a:noFill/>
                          </a:ln>
                        </pic:spPr>
                      </pic:pic>
                    </a:graphicData>
                  </a:graphic>
                </wp:inline>
              </w:drawing>
            </w:r>
          </w:p>
        </w:tc>
      </w:tr>
    </w:tbl>
    <w:p w14:paraId="685E7EF1" w14:textId="77777777" w:rsidR="002E5B43" w:rsidRPr="00035E90" w:rsidRDefault="002E5B43" w:rsidP="00DD4721">
      <w:pPr>
        <w:jc w:val="both"/>
        <w:rPr>
          <w:bCs/>
          <w:iCs/>
          <w:sz w:val="24"/>
          <w:szCs w:val="24"/>
        </w:rPr>
      </w:pPr>
      <w:r w:rsidRPr="00035E90">
        <w:rPr>
          <w:bCs/>
          <w:iCs/>
          <w:sz w:val="24"/>
          <w:szCs w:val="24"/>
        </w:rPr>
        <w:tab/>
        <w:t>Tiến hành thí nghiệm trồng cẩm tú cầu ở 2 chậu (1) và (2). Hãy dự đoán màu hoa ở hai chậu khi bón thêm Ca(OH)</w:t>
      </w:r>
      <w:r w:rsidRPr="00035E90">
        <w:rPr>
          <w:bCs/>
          <w:iCs/>
          <w:sz w:val="24"/>
          <w:szCs w:val="24"/>
          <w:vertAlign w:val="subscript"/>
        </w:rPr>
        <w:t>2</w:t>
      </w:r>
      <w:r w:rsidRPr="00035E90">
        <w:rPr>
          <w:bCs/>
          <w:iCs/>
          <w:sz w:val="24"/>
          <w:szCs w:val="24"/>
        </w:rPr>
        <w:t xml:space="preserve"> vào chậu (1) và phân đạm NH</w:t>
      </w:r>
      <w:r w:rsidRPr="00035E90">
        <w:rPr>
          <w:bCs/>
          <w:iCs/>
          <w:sz w:val="24"/>
          <w:szCs w:val="24"/>
          <w:vertAlign w:val="subscript"/>
        </w:rPr>
        <w:t>4</w:t>
      </w:r>
      <w:r w:rsidRPr="00035E90">
        <w:rPr>
          <w:bCs/>
          <w:iCs/>
          <w:sz w:val="24"/>
          <w:szCs w:val="24"/>
        </w:rPr>
        <w:t>NO</w:t>
      </w:r>
      <w:r w:rsidRPr="00035E90">
        <w:rPr>
          <w:bCs/>
          <w:iCs/>
          <w:sz w:val="24"/>
          <w:szCs w:val="24"/>
          <w:vertAlign w:val="subscript"/>
        </w:rPr>
        <w:t>4</w:t>
      </w:r>
      <w:r w:rsidRPr="00035E90">
        <w:rPr>
          <w:bCs/>
          <w:iCs/>
          <w:sz w:val="24"/>
          <w:szCs w:val="24"/>
        </w:rPr>
        <w:t xml:space="preserve"> vào chậu (2), biết rằng phân đạm NH</w:t>
      </w:r>
      <w:r w:rsidRPr="00035E90">
        <w:rPr>
          <w:bCs/>
          <w:iCs/>
          <w:sz w:val="24"/>
          <w:szCs w:val="24"/>
          <w:vertAlign w:val="subscript"/>
        </w:rPr>
        <w:t>4</w:t>
      </w:r>
      <w:r w:rsidRPr="00035E90">
        <w:rPr>
          <w:bCs/>
          <w:iCs/>
          <w:sz w:val="24"/>
          <w:szCs w:val="24"/>
        </w:rPr>
        <w:t>NO</w:t>
      </w:r>
      <w:r w:rsidRPr="00035E90">
        <w:rPr>
          <w:bCs/>
          <w:iCs/>
          <w:sz w:val="24"/>
          <w:szCs w:val="24"/>
          <w:vertAlign w:val="subscript"/>
        </w:rPr>
        <w:t>3</w:t>
      </w:r>
      <w:r w:rsidRPr="00035E90">
        <w:rPr>
          <w:bCs/>
          <w:iCs/>
          <w:sz w:val="24"/>
          <w:szCs w:val="24"/>
        </w:rPr>
        <w:t xml:space="preserve"> tan trong nước tạo thành dung dịch có môi trường axit.</w:t>
      </w:r>
    </w:p>
    <w:p w14:paraId="0C38D9CB" w14:textId="77777777" w:rsidR="002E5B43" w:rsidRPr="00035E90" w:rsidRDefault="002E5B43" w:rsidP="00DD4721">
      <w:pPr>
        <w:jc w:val="both"/>
        <w:rPr>
          <w:b/>
          <w:bCs/>
          <w:iCs/>
          <w:sz w:val="24"/>
          <w:szCs w:val="24"/>
        </w:rPr>
      </w:pPr>
      <w:r w:rsidRPr="00035E90">
        <w:rPr>
          <w:b/>
          <w:sz w:val="24"/>
          <w:szCs w:val="24"/>
        </w:rPr>
        <w:t>Câu 7</w:t>
      </w:r>
      <w:r w:rsidRPr="00035E90">
        <w:rPr>
          <w:i/>
          <w:sz w:val="24"/>
          <w:szCs w:val="24"/>
        </w:rPr>
        <w:t xml:space="preserve">. </w:t>
      </w:r>
      <w:r w:rsidRPr="00035E90">
        <w:rPr>
          <w:bCs/>
          <w:i/>
          <w:iCs/>
          <w:sz w:val="24"/>
          <w:szCs w:val="24"/>
        </w:rPr>
        <w:t>(1,0 điểm)</w:t>
      </w:r>
    </w:p>
    <w:p w14:paraId="7C07E5FB" w14:textId="77777777" w:rsidR="002E5B43" w:rsidRPr="00035E90" w:rsidRDefault="002E5B43" w:rsidP="00DD4721">
      <w:pPr>
        <w:jc w:val="both"/>
        <w:rPr>
          <w:bCs/>
          <w:iCs/>
          <w:sz w:val="24"/>
          <w:szCs w:val="24"/>
        </w:rPr>
      </w:pPr>
      <w:r w:rsidRPr="00035E90">
        <w:rPr>
          <w:bCs/>
          <w:iCs/>
          <w:sz w:val="24"/>
          <w:szCs w:val="24"/>
        </w:rPr>
        <w:tab/>
        <w:t>Nước cứng là nước có nhiều muối tan của canxi, magie. Nước cứng gây nhiều tác hại không mong muốn trong đời sống và sản xuất. Nước có tính cứng càng lớn nếu hàm lượng canxi, magie hòa tan càng cao. Làm mềm nước cứng là quá trình loại bớt lượng canxi, magie tan trong nước. Có 3 loại nước cứng với tên gọi và thành phần như sau:</w:t>
      </w:r>
    </w:p>
    <w:p w14:paraId="560ED8F3" w14:textId="77777777" w:rsidR="002E5B43" w:rsidRPr="00035E90" w:rsidRDefault="002E5B43" w:rsidP="00DD4721">
      <w:pPr>
        <w:jc w:val="both"/>
        <w:rPr>
          <w:bCs/>
          <w:iCs/>
          <w:sz w:val="24"/>
          <w:szCs w:val="24"/>
        </w:rPr>
      </w:pPr>
      <w:r w:rsidRPr="00035E90">
        <w:rPr>
          <w:bCs/>
          <w:iCs/>
          <w:sz w:val="24"/>
          <w:szCs w:val="24"/>
        </w:rPr>
        <w:tab/>
        <w:t>- Nước cứng tạm thời: tính cứng gây ra bởi các muối Ca(HCO</w:t>
      </w:r>
      <w:r w:rsidRPr="00035E90">
        <w:rPr>
          <w:bCs/>
          <w:iCs/>
          <w:sz w:val="24"/>
          <w:szCs w:val="24"/>
          <w:vertAlign w:val="subscript"/>
        </w:rPr>
        <w:t>3</w:t>
      </w:r>
      <w:r w:rsidRPr="00035E90">
        <w:rPr>
          <w:bCs/>
          <w:iCs/>
          <w:sz w:val="24"/>
          <w:szCs w:val="24"/>
        </w:rPr>
        <w:t>)</w:t>
      </w:r>
      <w:r w:rsidRPr="00035E90">
        <w:rPr>
          <w:bCs/>
          <w:iCs/>
          <w:sz w:val="24"/>
          <w:szCs w:val="24"/>
          <w:vertAlign w:val="subscript"/>
        </w:rPr>
        <w:t>2</w:t>
      </w:r>
      <w:r w:rsidRPr="00035E90">
        <w:rPr>
          <w:bCs/>
          <w:iCs/>
          <w:sz w:val="24"/>
          <w:szCs w:val="24"/>
        </w:rPr>
        <w:t xml:space="preserve"> và Mg(HCO</w:t>
      </w:r>
      <w:r w:rsidRPr="00035E90">
        <w:rPr>
          <w:bCs/>
          <w:iCs/>
          <w:sz w:val="24"/>
          <w:szCs w:val="24"/>
          <w:vertAlign w:val="subscript"/>
        </w:rPr>
        <w:t>3</w:t>
      </w:r>
      <w:r w:rsidRPr="00035E90">
        <w:rPr>
          <w:bCs/>
          <w:iCs/>
          <w:sz w:val="24"/>
          <w:szCs w:val="24"/>
        </w:rPr>
        <w:t>)</w:t>
      </w:r>
      <w:r w:rsidRPr="00035E90">
        <w:rPr>
          <w:bCs/>
          <w:iCs/>
          <w:sz w:val="24"/>
          <w:szCs w:val="24"/>
          <w:vertAlign w:val="subscript"/>
        </w:rPr>
        <w:t>2</w:t>
      </w:r>
      <w:r w:rsidRPr="00035E90">
        <w:rPr>
          <w:bCs/>
          <w:iCs/>
          <w:sz w:val="24"/>
          <w:szCs w:val="24"/>
        </w:rPr>
        <w:t>.</w:t>
      </w:r>
    </w:p>
    <w:p w14:paraId="12A5CB68" w14:textId="77777777" w:rsidR="002E5B43" w:rsidRPr="00035E90" w:rsidRDefault="002E5B43" w:rsidP="00DD4721">
      <w:pPr>
        <w:jc w:val="both"/>
        <w:rPr>
          <w:bCs/>
          <w:iCs/>
          <w:sz w:val="24"/>
          <w:szCs w:val="24"/>
        </w:rPr>
      </w:pPr>
      <w:r w:rsidRPr="00035E90">
        <w:rPr>
          <w:bCs/>
          <w:iCs/>
          <w:sz w:val="24"/>
          <w:szCs w:val="24"/>
        </w:rPr>
        <w:tab/>
        <w:t>- Nước cứng vĩnh cửu: tính cứng gây ra bởi các muối: CaCl</w:t>
      </w:r>
      <w:r w:rsidRPr="00035E90">
        <w:rPr>
          <w:bCs/>
          <w:iCs/>
          <w:sz w:val="24"/>
          <w:szCs w:val="24"/>
          <w:vertAlign w:val="subscript"/>
        </w:rPr>
        <w:t>2</w:t>
      </w:r>
      <w:r w:rsidRPr="00035E90">
        <w:rPr>
          <w:bCs/>
          <w:iCs/>
          <w:sz w:val="24"/>
          <w:szCs w:val="24"/>
        </w:rPr>
        <w:t>; MgCl</w:t>
      </w:r>
      <w:r w:rsidRPr="00035E90">
        <w:rPr>
          <w:bCs/>
          <w:iCs/>
          <w:sz w:val="24"/>
          <w:szCs w:val="24"/>
          <w:vertAlign w:val="subscript"/>
        </w:rPr>
        <w:t>2</w:t>
      </w:r>
      <w:r w:rsidRPr="00035E90">
        <w:rPr>
          <w:bCs/>
          <w:iCs/>
          <w:sz w:val="24"/>
          <w:szCs w:val="24"/>
        </w:rPr>
        <w:t>; CaSO</w:t>
      </w:r>
      <w:r w:rsidRPr="00035E90">
        <w:rPr>
          <w:bCs/>
          <w:iCs/>
          <w:sz w:val="24"/>
          <w:szCs w:val="24"/>
          <w:vertAlign w:val="subscript"/>
        </w:rPr>
        <w:t>4</w:t>
      </w:r>
      <w:r w:rsidRPr="00035E90">
        <w:rPr>
          <w:bCs/>
          <w:iCs/>
          <w:sz w:val="24"/>
          <w:szCs w:val="24"/>
        </w:rPr>
        <w:t>; MgSO</w:t>
      </w:r>
      <w:r w:rsidRPr="00035E90">
        <w:rPr>
          <w:bCs/>
          <w:iCs/>
          <w:sz w:val="24"/>
          <w:szCs w:val="24"/>
          <w:vertAlign w:val="subscript"/>
        </w:rPr>
        <w:t>4</w:t>
      </w:r>
      <w:r w:rsidRPr="00035E90">
        <w:rPr>
          <w:bCs/>
          <w:iCs/>
          <w:sz w:val="24"/>
          <w:szCs w:val="24"/>
        </w:rPr>
        <w:t>.</w:t>
      </w:r>
    </w:p>
    <w:p w14:paraId="7D79022F" w14:textId="77777777" w:rsidR="002E5B43" w:rsidRPr="00035E90" w:rsidRDefault="002E5B43" w:rsidP="00DD4721">
      <w:pPr>
        <w:jc w:val="both"/>
        <w:rPr>
          <w:bCs/>
          <w:iCs/>
          <w:sz w:val="24"/>
          <w:szCs w:val="24"/>
        </w:rPr>
      </w:pPr>
      <w:r w:rsidRPr="00035E90">
        <w:rPr>
          <w:bCs/>
          <w:iCs/>
          <w:sz w:val="24"/>
          <w:szCs w:val="24"/>
        </w:rPr>
        <w:tab/>
        <w:t>- Nước cứng toàn phần: gồm cả tính cứng tạm thời và tính cứng vĩnh cửu.</w:t>
      </w:r>
    </w:p>
    <w:p w14:paraId="2655C820" w14:textId="77777777" w:rsidR="002E5B43" w:rsidRPr="00035E90" w:rsidRDefault="002E5B43" w:rsidP="00DD4721">
      <w:pPr>
        <w:jc w:val="both"/>
        <w:rPr>
          <w:bCs/>
          <w:iCs/>
          <w:sz w:val="24"/>
          <w:szCs w:val="24"/>
        </w:rPr>
      </w:pPr>
      <w:r w:rsidRPr="00035E90">
        <w:rPr>
          <w:bCs/>
          <w:iCs/>
          <w:sz w:val="24"/>
          <w:szCs w:val="24"/>
        </w:rPr>
        <w:tab/>
        <w:t>a. Đun nóng nước cứng tạm thời, nước cứng toàn phần thì tính cứng của chúng có thay đổi không? Giải thích bằng phương trình hóa học của các phản ứng xảy ra (nếu có)?</w:t>
      </w:r>
    </w:p>
    <w:p w14:paraId="43EB41A0" w14:textId="77777777" w:rsidR="002E5B43" w:rsidRPr="00035E90" w:rsidRDefault="002E5B43" w:rsidP="00DD4721">
      <w:pPr>
        <w:jc w:val="both"/>
        <w:rPr>
          <w:bCs/>
          <w:iCs/>
          <w:sz w:val="24"/>
          <w:szCs w:val="24"/>
        </w:rPr>
      </w:pPr>
      <w:r w:rsidRPr="00035E90">
        <w:rPr>
          <w:bCs/>
          <w:iCs/>
          <w:sz w:val="24"/>
          <w:szCs w:val="24"/>
        </w:rPr>
        <w:tab/>
        <w:t>b. Để xác định độ cứng (số mg CaCO</w:t>
      </w:r>
      <w:r w:rsidRPr="00035E90">
        <w:rPr>
          <w:bCs/>
          <w:iCs/>
          <w:sz w:val="24"/>
          <w:szCs w:val="24"/>
          <w:vertAlign w:val="subscript"/>
        </w:rPr>
        <w:t>3</w:t>
      </w:r>
      <w:r w:rsidRPr="00035E90">
        <w:rPr>
          <w:bCs/>
          <w:iCs/>
          <w:sz w:val="24"/>
          <w:szCs w:val="24"/>
        </w:rPr>
        <w:t>/lít nước) của một mẫu nước tại một nhà máy nước Lạng Sơn có tính cứng tạm thời (giả sử chỉ chứa Ca(HCO</w:t>
      </w:r>
      <w:r w:rsidRPr="00035E90">
        <w:rPr>
          <w:bCs/>
          <w:iCs/>
          <w:sz w:val="24"/>
          <w:szCs w:val="24"/>
          <w:vertAlign w:val="subscript"/>
        </w:rPr>
        <w:t>3</w:t>
      </w:r>
      <w:r w:rsidRPr="00035E90">
        <w:rPr>
          <w:bCs/>
          <w:iCs/>
          <w:sz w:val="24"/>
          <w:szCs w:val="24"/>
        </w:rPr>
        <w:t>)</w:t>
      </w:r>
      <w:r w:rsidRPr="00035E90">
        <w:rPr>
          <w:bCs/>
          <w:iCs/>
          <w:sz w:val="24"/>
          <w:szCs w:val="24"/>
          <w:vertAlign w:val="subscript"/>
        </w:rPr>
        <w:t>2</w:t>
      </w:r>
      <w:r w:rsidRPr="00035E90">
        <w:rPr>
          <w:bCs/>
          <w:iCs/>
          <w:sz w:val="24"/>
          <w:szCs w:val="24"/>
        </w:rPr>
        <w:t>), người ta lấy 100 ml mẫu nước cần phân tích đem chuẩn độ bằng dung dịch chuẩn HCl 0,05M có mặt chất chỉ thị metyl da cam nhận thấy khi dùng 10 ml dung dịch chuẩn thị dung dịch đổi màu từ vàng sang da cam (phản ứng diễn ra hoàn toàn, vừa đủ). Viết phương trình hóa học của phản ứng xảy ra trong quá trình chuẩn độ và tính độ cứng của mẫu nước trên?</w:t>
      </w:r>
    </w:p>
    <w:p w14:paraId="33417456" w14:textId="77777777" w:rsidR="002E5B43" w:rsidRPr="00035E90" w:rsidRDefault="002E5B43" w:rsidP="00DD4721">
      <w:pPr>
        <w:widowControl w:val="0"/>
        <w:autoSpaceDE w:val="0"/>
        <w:autoSpaceDN w:val="0"/>
        <w:adjustRightInd w:val="0"/>
        <w:ind w:left="14" w:right="266"/>
        <w:jc w:val="center"/>
        <w:rPr>
          <w:spacing w:val="-4"/>
          <w:sz w:val="24"/>
          <w:szCs w:val="24"/>
          <w:lang w:val="pt-BR"/>
        </w:rPr>
      </w:pPr>
      <w:r w:rsidRPr="00035E90">
        <w:rPr>
          <w:b/>
          <w:bCs/>
          <w:iCs/>
          <w:sz w:val="24"/>
          <w:szCs w:val="24"/>
        </w:rPr>
        <w:t>Cho biết</w:t>
      </w:r>
      <w:r w:rsidRPr="00035E90">
        <w:rPr>
          <w:bCs/>
          <w:iCs/>
          <w:sz w:val="24"/>
          <w:szCs w:val="24"/>
        </w:rPr>
        <w:t xml:space="preserve">: </w:t>
      </w:r>
      <w:r w:rsidRPr="00035E90">
        <w:rPr>
          <w:spacing w:val="-4"/>
          <w:sz w:val="24"/>
          <w:szCs w:val="24"/>
          <w:lang w:val="pt-BR"/>
        </w:rPr>
        <w:t>H = 1; C = 12; O = 16; Na = 23; Mg = 24; Al = 27; S = 32; Cl = 35,5;</w:t>
      </w:r>
    </w:p>
    <w:p w14:paraId="7118DF94" w14:textId="77777777" w:rsidR="002E5B43" w:rsidRPr="00035E90" w:rsidRDefault="002E5B43" w:rsidP="00DD4721">
      <w:pPr>
        <w:widowControl w:val="0"/>
        <w:autoSpaceDE w:val="0"/>
        <w:autoSpaceDN w:val="0"/>
        <w:adjustRightInd w:val="0"/>
        <w:ind w:left="14" w:right="266"/>
        <w:jc w:val="center"/>
        <w:rPr>
          <w:spacing w:val="-4"/>
          <w:sz w:val="24"/>
          <w:szCs w:val="24"/>
          <w:lang w:val="pt-BR"/>
        </w:rPr>
      </w:pPr>
      <w:r w:rsidRPr="00035E90">
        <w:rPr>
          <w:spacing w:val="-4"/>
          <w:sz w:val="24"/>
          <w:szCs w:val="24"/>
          <w:lang w:val="pt-BR"/>
        </w:rPr>
        <w:t>Ca = 40; Fe = 56; Ba = 137; Pb = 207.</w:t>
      </w:r>
    </w:p>
    <w:p w14:paraId="08EF1493" w14:textId="2D436F26" w:rsidR="005A2B5B" w:rsidRPr="00035E90" w:rsidRDefault="002E5B43" w:rsidP="00806F1F">
      <w:pPr>
        <w:jc w:val="center"/>
        <w:rPr>
          <w:sz w:val="24"/>
          <w:szCs w:val="24"/>
          <w:lang w:val="nl-NL"/>
        </w:rPr>
      </w:pPr>
      <w:r w:rsidRPr="00035E90">
        <w:rPr>
          <w:b/>
          <w:sz w:val="24"/>
          <w:szCs w:val="24"/>
          <w:lang w:val="pt-BR"/>
        </w:rPr>
        <w:t>------------------ Hết ------------------</w:t>
      </w:r>
      <w:bookmarkStart w:id="0" w:name="_GoBack"/>
      <w:bookmarkEnd w:id="0"/>
    </w:p>
    <w:sectPr w:rsidR="005A2B5B" w:rsidRPr="00035E90" w:rsidSect="000C5165">
      <w:footerReference w:type="default" r:id="rId28"/>
      <w:type w:val="continuous"/>
      <w:pgSz w:w="11907" w:h="16840" w:code="9"/>
      <w:pgMar w:top="1134" w:right="851" w:bottom="1134" w:left="1418" w:header="720" w:footer="720" w:gutter="0"/>
      <w:pgBorders w:zOrder="back">
        <w:top w:val="thinThickSmallGap" w:sz="24" w:space="1" w:color="auto"/>
        <w:bottom w:val="thinThickSmallGap" w:sz="24" w:space="1" w:color="auto"/>
      </w:pgBorders>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4E04C7" w14:textId="77777777" w:rsidR="00F735E0" w:rsidRDefault="00F735E0">
      <w:r>
        <w:separator/>
      </w:r>
    </w:p>
  </w:endnote>
  <w:endnote w:type="continuationSeparator" w:id="0">
    <w:p w14:paraId="5E5CE477" w14:textId="77777777" w:rsidR="00F735E0" w:rsidRDefault="00F73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20002A87" w:usb1="80000000" w:usb2="00000008" w:usb3="00000000" w:csb0="000001FF" w:csb1="00000000"/>
  </w:font>
  <w:font w:name="Roboto">
    <w:charset w:val="00"/>
    <w:family w:val="auto"/>
    <w:pitch w:val="variable"/>
    <w:sig w:usb0="E00002FF" w:usb1="5000205B" w:usb2="00000020" w:usb3="00000000" w:csb0="0000019F"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VnTime">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Tinos">
    <w:altName w:val="Times New Roman"/>
    <w:panose1 w:val="00000000000000000000"/>
    <w:charset w:val="00"/>
    <w:family w:val="roman"/>
    <w:notTrueType/>
    <w:pitch w:val="default"/>
  </w:font>
  <w:font w:name="MoolBoran">
    <w:altName w:val="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886C88" w14:textId="576E90E6" w:rsidR="00DD4721" w:rsidRPr="00780D27" w:rsidRDefault="0028542D" w:rsidP="000C5165">
    <w:pPr>
      <w:pBdr>
        <w:top w:val="nil"/>
        <w:left w:val="nil"/>
        <w:bottom w:val="nil"/>
        <w:right w:val="nil"/>
        <w:between w:val="nil"/>
      </w:pBdr>
      <w:tabs>
        <w:tab w:val="left" w:pos="580"/>
        <w:tab w:val="center" w:pos="4680"/>
        <w:tab w:val="center" w:pos="4819"/>
        <w:tab w:val="right" w:pos="9360"/>
      </w:tabs>
      <w:rPr>
        <w:rFonts w:eastAsia="Times New Roman"/>
        <w:color w:val="000000"/>
        <w:sz w:val="24"/>
        <w:szCs w:val="24"/>
      </w:rPr>
    </w:pPr>
    <w:r>
      <w:rPr>
        <w:rFonts w:eastAsia="Times New Roman"/>
        <w:color w:val="000000"/>
        <w:sz w:val="24"/>
        <w:szCs w:val="24"/>
      </w:rPr>
      <w:t>https://giasu.ai.vn/</w:t>
    </w:r>
    <w:r w:rsidR="00DD4721">
      <w:rPr>
        <w:rFonts w:eastAsia="Times New Roman"/>
        <w:color w:val="000000"/>
        <w:sz w:val="24"/>
        <w:szCs w:val="24"/>
      </w:rPr>
      <w:tab/>
    </w:r>
    <w:r w:rsidR="00DD4721">
      <w:rPr>
        <w:rFonts w:eastAsia="Times New Roman"/>
        <w:color w:val="000000"/>
        <w:sz w:val="24"/>
        <w:szCs w:val="24"/>
      </w:rPr>
      <w:tab/>
      <w:t xml:space="preserve">Trang </w:t>
    </w:r>
    <w:r w:rsidR="00DD4721" w:rsidRPr="0062413A">
      <w:rPr>
        <w:rFonts w:eastAsia="Times New Roman"/>
        <w:b/>
        <w:bCs/>
        <w:color w:val="000000"/>
        <w:sz w:val="24"/>
        <w:szCs w:val="24"/>
      </w:rPr>
      <w:fldChar w:fldCharType="begin"/>
    </w:r>
    <w:r w:rsidR="00DD4721" w:rsidRPr="0062413A">
      <w:rPr>
        <w:rFonts w:eastAsia="Times New Roman"/>
        <w:b/>
        <w:bCs/>
        <w:color w:val="000000"/>
        <w:sz w:val="24"/>
        <w:szCs w:val="24"/>
      </w:rPr>
      <w:instrText>PAGE</w:instrText>
    </w:r>
    <w:r w:rsidR="00DD4721" w:rsidRPr="0062413A">
      <w:rPr>
        <w:rFonts w:eastAsia="Times New Roman"/>
        <w:b/>
        <w:bCs/>
        <w:color w:val="000000"/>
        <w:sz w:val="24"/>
        <w:szCs w:val="24"/>
      </w:rPr>
      <w:fldChar w:fldCharType="separate"/>
    </w:r>
    <w:r w:rsidR="00806F1F">
      <w:rPr>
        <w:rFonts w:eastAsia="Times New Roman"/>
        <w:b/>
        <w:bCs/>
        <w:noProof/>
        <w:color w:val="000000"/>
        <w:sz w:val="24"/>
        <w:szCs w:val="24"/>
      </w:rPr>
      <w:t>3</w:t>
    </w:r>
    <w:r w:rsidR="00DD4721" w:rsidRPr="0062413A">
      <w:rPr>
        <w:rFonts w:eastAsia="Times New Roman"/>
        <w:b/>
        <w:bCs/>
        <w:color w:val="000000"/>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039DA" w14:textId="77777777" w:rsidR="00F735E0" w:rsidRDefault="00F735E0">
      <w:r>
        <w:separator/>
      </w:r>
    </w:p>
  </w:footnote>
  <w:footnote w:type="continuationSeparator" w:id="0">
    <w:p w14:paraId="714A1EB6" w14:textId="77777777" w:rsidR="00F735E0" w:rsidRDefault="00F735E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20"/>
    <w:multiLevelType w:val="hybridMultilevel"/>
    <w:tmpl w:val="85DA81FA"/>
    <w:lvl w:ilvl="0" w:tplc="3ED6E16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0C2BCA"/>
    <w:multiLevelType w:val="hybridMultilevel"/>
    <w:tmpl w:val="36EEBF78"/>
    <w:lvl w:ilvl="0" w:tplc="38E043AA">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22A3E6B"/>
    <w:multiLevelType w:val="multilevel"/>
    <w:tmpl w:val="764A5A14"/>
    <w:lvl w:ilvl="0">
      <w:start w:val="1"/>
      <w:numFmt w:val="decimal"/>
      <w:lvlText w:val="%1."/>
      <w:lvlJc w:val="left"/>
      <w:rPr>
        <w:rFonts w:ascii="Times New Roman" w:eastAsia="Times New Roman" w:hAnsi="Times New Roman" w:cs="Times New Roman"/>
        <w:b w:val="0"/>
        <w:bCs w:val="0"/>
        <w:i w:val="0"/>
        <w:iCs w:val="0"/>
        <w:smallCaps w:val="0"/>
        <w:strike w:val="0"/>
        <w:color w:val="3E3E3E"/>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847BB"/>
    <w:multiLevelType w:val="multilevel"/>
    <w:tmpl w:val="E36421B8"/>
    <w:lvl w:ilvl="0">
      <w:start w:val="1"/>
      <w:numFmt w:val="lowerLetter"/>
      <w:lvlText w:val="%1."/>
      <w:lvlJc w:val="left"/>
      <w:rPr>
        <w:rFonts w:ascii="Times New Roman" w:eastAsia="Times New Roman" w:hAnsi="Times New Roman" w:cs="Times New Roman"/>
        <w:b w:val="0"/>
        <w:bCs w:val="0"/>
        <w:i w:val="0"/>
        <w:iCs w:val="0"/>
        <w:smallCaps w:val="0"/>
        <w:strike w:val="0"/>
        <w:color w:val="3E3E3E"/>
        <w:spacing w:val="0"/>
        <w:w w:val="100"/>
        <w:position w:val="0"/>
        <w:sz w:val="23"/>
        <w:szCs w:val="23"/>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5B06951"/>
    <w:multiLevelType w:val="hybridMultilevel"/>
    <w:tmpl w:val="6FCE9AD8"/>
    <w:lvl w:ilvl="0" w:tplc="556EE158">
      <w:start w:val="5"/>
      <w:numFmt w:val="decimal"/>
      <w:lvlText w:val="(%1)"/>
      <w:lvlJc w:val="left"/>
      <w:pPr>
        <w:ind w:left="1184" w:hanging="360"/>
      </w:pPr>
      <w:rPr>
        <w:rFonts w:hint="default"/>
      </w:rPr>
    </w:lvl>
    <w:lvl w:ilvl="1" w:tplc="042A0019" w:tentative="1">
      <w:start w:val="1"/>
      <w:numFmt w:val="lowerLetter"/>
      <w:lvlText w:val="%2."/>
      <w:lvlJc w:val="left"/>
      <w:pPr>
        <w:ind w:left="1904" w:hanging="360"/>
      </w:pPr>
    </w:lvl>
    <w:lvl w:ilvl="2" w:tplc="042A001B" w:tentative="1">
      <w:start w:val="1"/>
      <w:numFmt w:val="lowerRoman"/>
      <w:lvlText w:val="%3."/>
      <w:lvlJc w:val="right"/>
      <w:pPr>
        <w:ind w:left="2624" w:hanging="180"/>
      </w:pPr>
    </w:lvl>
    <w:lvl w:ilvl="3" w:tplc="042A000F" w:tentative="1">
      <w:start w:val="1"/>
      <w:numFmt w:val="decimal"/>
      <w:lvlText w:val="%4."/>
      <w:lvlJc w:val="left"/>
      <w:pPr>
        <w:ind w:left="3344" w:hanging="360"/>
      </w:pPr>
    </w:lvl>
    <w:lvl w:ilvl="4" w:tplc="042A0019" w:tentative="1">
      <w:start w:val="1"/>
      <w:numFmt w:val="lowerLetter"/>
      <w:lvlText w:val="%5."/>
      <w:lvlJc w:val="left"/>
      <w:pPr>
        <w:ind w:left="4064" w:hanging="360"/>
      </w:pPr>
    </w:lvl>
    <w:lvl w:ilvl="5" w:tplc="042A001B" w:tentative="1">
      <w:start w:val="1"/>
      <w:numFmt w:val="lowerRoman"/>
      <w:lvlText w:val="%6."/>
      <w:lvlJc w:val="right"/>
      <w:pPr>
        <w:ind w:left="4784" w:hanging="180"/>
      </w:pPr>
    </w:lvl>
    <w:lvl w:ilvl="6" w:tplc="042A000F" w:tentative="1">
      <w:start w:val="1"/>
      <w:numFmt w:val="decimal"/>
      <w:lvlText w:val="%7."/>
      <w:lvlJc w:val="left"/>
      <w:pPr>
        <w:ind w:left="5504" w:hanging="360"/>
      </w:pPr>
    </w:lvl>
    <w:lvl w:ilvl="7" w:tplc="042A0019" w:tentative="1">
      <w:start w:val="1"/>
      <w:numFmt w:val="lowerLetter"/>
      <w:lvlText w:val="%8."/>
      <w:lvlJc w:val="left"/>
      <w:pPr>
        <w:ind w:left="6224" w:hanging="360"/>
      </w:pPr>
    </w:lvl>
    <w:lvl w:ilvl="8" w:tplc="042A001B" w:tentative="1">
      <w:start w:val="1"/>
      <w:numFmt w:val="lowerRoman"/>
      <w:lvlText w:val="%9."/>
      <w:lvlJc w:val="right"/>
      <w:pPr>
        <w:ind w:left="6944" w:hanging="180"/>
      </w:pPr>
    </w:lvl>
  </w:abstractNum>
  <w:abstractNum w:abstractNumId="5" w15:restartNumberingAfterBreak="0">
    <w:nsid w:val="083D2A54"/>
    <w:multiLevelType w:val="hybridMultilevel"/>
    <w:tmpl w:val="9118C956"/>
    <w:lvl w:ilvl="0" w:tplc="2CBEF416">
      <w:start w:val="1"/>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08B001AA"/>
    <w:multiLevelType w:val="hybridMultilevel"/>
    <w:tmpl w:val="F084BB30"/>
    <w:lvl w:ilvl="0" w:tplc="22B4BEE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95520F0"/>
    <w:multiLevelType w:val="hybridMultilevel"/>
    <w:tmpl w:val="7826DCD2"/>
    <w:lvl w:ilvl="0" w:tplc="850484F6">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A591ADB"/>
    <w:multiLevelType w:val="hybridMultilevel"/>
    <w:tmpl w:val="18C8240C"/>
    <w:lvl w:ilvl="0" w:tplc="9BB2A8F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0B975E02"/>
    <w:multiLevelType w:val="hybridMultilevel"/>
    <w:tmpl w:val="0D12B9F6"/>
    <w:lvl w:ilvl="0" w:tplc="ABA2E7FA">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DD96D84"/>
    <w:multiLevelType w:val="hybridMultilevel"/>
    <w:tmpl w:val="566CC154"/>
    <w:lvl w:ilvl="0" w:tplc="F92EECA6">
      <w:start w:val="2"/>
      <w:numFmt w:val="bullet"/>
      <w:lvlText w:val=""/>
      <w:lvlJc w:val="left"/>
      <w:pPr>
        <w:ind w:left="720" w:hanging="360"/>
      </w:pPr>
      <w:rPr>
        <w:rFonts w:ascii="Symbol" w:eastAsiaTheme="minorHAnsi" w:hAnsi="Symbol"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EFA455C"/>
    <w:multiLevelType w:val="hybridMultilevel"/>
    <w:tmpl w:val="E55CB702"/>
    <w:lvl w:ilvl="0" w:tplc="352898D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15:restartNumberingAfterBreak="0">
    <w:nsid w:val="0F1A0E6C"/>
    <w:multiLevelType w:val="hybridMultilevel"/>
    <w:tmpl w:val="C5AAAA26"/>
    <w:lvl w:ilvl="0" w:tplc="F226300C">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F9C7C75"/>
    <w:multiLevelType w:val="hybridMultilevel"/>
    <w:tmpl w:val="7F2E9658"/>
    <w:lvl w:ilvl="0" w:tplc="ABBE384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0F28A6"/>
    <w:multiLevelType w:val="hybridMultilevel"/>
    <w:tmpl w:val="4210EFEA"/>
    <w:lvl w:ilvl="0" w:tplc="F7865E9E">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11785061"/>
    <w:multiLevelType w:val="hybridMultilevel"/>
    <w:tmpl w:val="24403350"/>
    <w:lvl w:ilvl="0" w:tplc="27A2C24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21D286B"/>
    <w:multiLevelType w:val="hybridMultilevel"/>
    <w:tmpl w:val="AD58BDB4"/>
    <w:lvl w:ilvl="0" w:tplc="FFFFFFFF">
      <w:start w:val="1"/>
      <w:numFmt w:val="bullet"/>
      <w:lvlText w:val="-"/>
      <w:lvlJc w:val="left"/>
      <w:pPr>
        <w:ind w:left="1146" w:hanging="360"/>
      </w:p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7" w15:restartNumberingAfterBreak="0">
    <w:nsid w:val="13084C15"/>
    <w:multiLevelType w:val="hybridMultilevel"/>
    <w:tmpl w:val="6C3C9972"/>
    <w:lvl w:ilvl="0" w:tplc="5E44C86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3597581"/>
    <w:multiLevelType w:val="hybridMultilevel"/>
    <w:tmpl w:val="AE8CA126"/>
    <w:lvl w:ilvl="0" w:tplc="3BFC94BE">
      <w:start w:val="4"/>
      <w:numFmt w:val="bullet"/>
      <w:lvlText w:val="-"/>
      <w:lvlJc w:val="left"/>
      <w:pPr>
        <w:ind w:left="720" w:hanging="360"/>
      </w:pPr>
      <w:rPr>
        <w:rFonts w:ascii="Times New Roman" w:eastAsia="Times New Roman"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152D0207"/>
    <w:multiLevelType w:val="hybridMultilevel"/>
    <w:tmpl w:val="5DD8BEC4"/>
    <w:lvl w:ilvl="0" w:tplc="25E62ADA">
      <w:start w:val="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172E6691"/>
    <w:multiLevelType w:val="hybridMultilevel"/>
    <w:tmpl w:val="609CB0D4"/>
    <w:lvl w:ilvl="0" w:tplc="88B2827C">
      <w:start w:val="2"/>
      <w:numFmt w:val="lowerLetter"/>
      <w:lvlText w:val="%1)"/>
      <w:lvlJc w:val="left"/>
      <w:pPr>
        <w:ind w:left="1080" w:hanging="360"/>
      </w:pPr>
      <w:rPr>
        <w:rFonts w:eastAsia="Times New Roman" w:hint="default"/>
        <w:color w:val="00000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1" w15:restartNumberingAfterBreak="0">
    <w:nsid w:val="18F82781"/>
    <w:multiLevelType w:val="hybridMultilevel"/>
    <w:tmpl w:val="634CC672"/>
    <w:lvl w:ilvl="0" w:tplc="9AB0C0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1EA315AC"/>
    <w:multiLevelType w:val="hybridMultilevel"/>
    <w:tmpl w:val="73EE0908"/>
    <w:lvl w:ilvl="0" w:tplc="422AD4C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0312C74"/>
    <w:multiLevelType w:val="hybridMultilevel"/>
    <w:tmpl w:val="355A232A"/>
    <w:lvl w:ilvl="0" w:tplc="6A8E380A">
      <w:start w:val="2"/>
      <w:numFmt w:val="bullet"/>
      <w:lvlText w:val="-"/>
      <w:lvlJc w:val="left"/>
      <w:pPr>
        <w:ind w:left="720" w:hanging="360"/>
      </w:pPr>
      <w:rPr>
        <w:rFonts w:ascii="Times New Roman" w:eastAsia="Calibri" w:hAnsi="Times New Roman" w:cs="Times New Roman" w:hint="default"/>
        <w:b w:val="0"/>
        <w:color w:val="262626"/>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0C906E1"/>
    <w:multiLevelType w:val="hybridMultilevel"/>
    <w:tmpl w:val="6BE83848"/>
    <w:lvl w:ilvl="0" w:tplc="B9D0048A">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1F864AB"/>
    <w:multiLevelType w:val="hybridMultilevel"/>
    <w:tmpl w:val="B07895F8"/>
    <w:lvl w:ilvl="0" w:tplc="D730EEE6">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3470399"/>
    <w:multiLevelType w:val="hybridMultilevel"/>
    <w:tmpl w:val="468CD370"/>
    <w:lvl w:ilvl="0" w:tplc="14B6E816">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26391E21"/>
    <w:multiLevelType w:val="hybridMultilevel"/>
    <w:tmpl w:val="AC00137E"/>
    <w:lvl w:ilvl="0" w:tplc="FB8A6A9E">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7855DEC"/>
    <w:multiLevelType w:val="multilevel"/>
    <w:tmpl w:val="DE1C7C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281E4A84"/>
    <w:multiLevelType w:val="hybridMultilevel"/>
    <w:tmpl w:val="767A8442"/>
    <w:lvl w:ilvl="0" w:tplc="BA388C30">
      <w:start w:val="5"/>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29F43C5A"/>
    <w:multiLevelType w:val="hybridMultilevel"/>
    <w:tmpl w:val="55C4B5FC"/>
    <w:lvl w:ilvl="0" w:tplc="18D2B708">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2D4B4D46"/>
    <w:multiLevelType w:val="hybridMultilevel"/>
    <w:tmpl w:val="111812F6"/>
    <w:lvl w:ilvl="0" w:tplc="798A10A0">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2" w15:restartNumberingAfterBreak="0">
    <w:nsid w:val="2D7063F7"/>
    <w:multiLevelType w:val="hybridMultilevel"/>
    <w:tmpl w:val="64DA9910"/>
    <w:lvl w:ilvl="0" w:tplc="652CAE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E7445CA"/>
    <w:multiLevelType w:val="hybridMultilevel"/>
    <w:tmpl w:val="6114B36E"/>
    <w:lvl w:ilvl="0" w:tplc="6696DF2E">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4" w15:restartNumberingAfterBreak="0">
    <w:nsid w:val="30E7529C"/>
    <w:multiLevelType w:val="hybridMultilevel"/>
    <w:tmpl w:val="15220D70"/>
    <w:lvl w:ilvl="0" w:tplc="6ADCF1CE">
      <w:start w:val="2"/>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15:restartNumberingAfterBreak="0">
    <w:nsid w:val="31182145"/>
    <w:multiLevelType w:val="hybridMultilevel"/>
    <w:tmpl w:val="828474EC"/>
    <w:lvl w:ilvl="0" w:tplc="17B6E22E">
      <w:start w:val="250"/>
      <w:numFmt w:val="bullet"/>
      <w:lvlText w:val="-"/>
      <w:lvlJc w:val="left"/>
      <w:pPr>
        <w:ind w:left="72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11A6E57"/>
    <w:multiLevelType w:val="hybridMultilevel"/>
    <w:tmpl w:val="968ACC40"/>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15:restartNumberingAfterBreak="0">
    <w:nsid w:val="31705B06"/>
    <w:multiLevelType w:val="hybridMultilevel"/>
    <w:tmpl w:val="28BE7630"/>
    <w:lvl w:ilvl="0" w:tplc="1D301D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37C504E"/>
    <w:multiLevelType w:val="hybridMultilevel"/>
    <w:tmpl w:val="91A8875C"/>
    <w:lvl w:ilvl="0" w:tplc="A4AE37FE">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48D3294"/>
    <w:multiLevelType w:val="hybridMultilevel"/>
    <w:tmpl w:val="629A3F0E"/>
    <w:lvl w:ilvl="0" w:tplc="E5E0417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35B22E90"/>
    <w:multiLevelType w:val="hybridMultilevel"/>
    <w:tmpl w:val="7722C73A"/>
    <w:lvl w:ilvl="0" w:tplc="5EEACE50">
      <w:start w:val="1"/>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38CC181C"/>
    <w:multiLevelType w:val="multilevel"/>
    <w:tmpl w:val="31F886FC"/>
    <w:lvl w:ilvl="0">
      <w:start w:val="1"/>
      <w:numFmt w:val="decimal"/>
      <w:lvlText w:val="%1."/>
      <w:lvlJc w:val="left"/>
      <w:pPr>
        <w:ind w:left="360" w:hanging="360"/>
      </w:pPr>
      <w:rPr>
        <w:rFonts w:hint="default"/>
        <w:b/>
      </w:rPr>
    </w:lvl>
    <w:lvl w:ilvl="1">
      <w:start w:val="1"/>
      <w:numFmt w:val="decimal"/>
      <w:lvlText w:val="%1.%2."/>
      <w:lvlJc w:val="left"/>
      <w:pPr>
        <w:ind w:left="473" w:hanging="360"/>
      </w:pPr>
      <w:rPr>
        <w:rFonts w:hint="default"/>
        <w:b/>
      </w:rPr>
    </w:lvl>
    <w:lvl w:ilvl="2">
      <w:start w:val="1"/>
      <w:numFmt w:val="lowerLetter"/>
      <w:lvlText w:val="%1.%2.%3."/>
      <w:lvlJc w:val="left"/>
      <w:pPr>
        <w:ind w:left="946" w:hanging="720"/>
      </w:pPr>
      <w:rPr>
        <w:rFonts w:hint="default"/>
        <w:b/>
      </w:rPr>
    </w:lvl>
    <w:lvl w:ilvl="3">
      <w:start w:val="1"/>
      <w:numFmt w:val="decimal"/>
      <w:lvlText w:val="%1.%2.%3.%4."/>
      <w:lvlJc w:val="left"/>
      <w:pPr>
        <w:ind w:left="1059" w:hanging="720"/>
      </w:pPr>
      <w:rPr>
        <w:rFonts w:hint="default"/>
        <w:b/>
      </w:rPr>
    </w:lvl>
    <w:lvl w:ilvl="4">
      <w:start w:val="1"/>
      <w:numFmt w:val="decimal"/>
      <w:lvlText w:val="%1.%2.%3.%4.%5."/>
      <w:lvlJc w:val="left"/>
      <w:pPr>
        <w:ind w:left="1532" w:hanging="1080"/>
      </w:pPr>
      <w:rPr>
        <w:rFonts w:hint="default"/>
        <w:b/>
      </w:rPr>
    </w:lvl>
    <w:lvl w:ilvl="5">
      <w:start w:val="1"/>
      <w:numFmt w:val="decimal"/>
      <w:lvlText w:val="%1.%2.%3.%4.%5.%6."/>
      <w:lvlJc w:val="left"/>
      <w:pPr>
        <w:ind w:left="1645" w:hanging="1080"/>
      </w:pPr>
      <w:rPr>
        <w:rFonts w:hint="default"/>
        <w:b/>
      </w:rPr>
    </w:lvl>
    <w:lvl w:ilvl="6">
      <w:start w:val="1"/>
      <w:numFmt w:val="decimal"/>
      <w:lvlText w:val="%1.%2.%3.%4.%5.%6.%7."/>
      <w:lvlJc w:val="left"/>
      <w:pPr>
        <w:ind w:left="2118" w:hanging="1440"/>
      </w:pPr>
      <w:rPr>
        <w:rFonts w:hint="default"/>
        <w:b/>
      </w:rPr>
    </w:lvl>
    <w:lvl w:ilvl="7">
      <w:start w:val="1"/>
      <w:numFmt w:val="decimal"/>
      <w:lvlText w:val="%1.%2.%3.%4.%5.%6.%7.%8."/>
      <w:lvlJc w:val="left"/>
      <w:pPr>
        <w:ind w:left="2231" w:hanging="1440"/>
      </w:pPr>
      <w:rPr>
        <w:rFonts w:hint="default"/>
        <w:b/>
      </w:rPr>
    </w:lvl>
    <w:lvl w:ilvl="8">
      <w:start w:val="1"/>
      <w:numFmt w:val="decimal"/>
      <w:lvlText w:val="%1.%2.%3.%4.%5.%6.%7.%8.%9."/>
      <w:lvlJc w:val="left"/>
      <w:pPr>
        <w:ind w:left="2704" w:hanging="1800"/>
      </w:pPr>
      <w:rPr>
        <w:rFonts w:hint="default"/>
        <w:b/>
      </w:rPr>
    </w:lvl>
  </w:abstractNum>
  <w:abstractNum w:abstractNumId="42" w15:restartNumberingAfterBreak="0">
    <w:nsid w:val="3CF849C1"/>
    <w:multiLevelType w:val="hybridMultilevel"/>
    <w:tmpl w:val="32CAE4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D8D1CF7"/>
    <w:multiLevelType w:val="hybridMultilevel"/>
    <w:tmpl w:val="D2D864AA"/>
    <w:lvl w:ilvl="0" w:tplc="82F8F90C">
      <w:start w:val="1"/>
      <w:numFmt w:val="decimal"/>
      <w:lvlText w:val="(%1)"/>
      <w:lvlJc w:val="left"/>
      <w:pPr>
        <w:ind w:left="1080" w:hanging="360"/>
      </w:pPr>
      <w:rPr>
        <w:rFonts w:hint="default"/>
        <w:sz w:val="26"/>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4" w15:restartNumberingAfterBreak="0">
    <w:nsid w:val="3F6E277F"/>
    <w:multiLevelType w:val="hybridMultilevel"/>
    <w:tmpl w:val="A30C9BD0"/>
    <w:lvl w:ilvl="0" w:tplc="DF9040B2">
      <w:start w:val="1"/>
      <w:numFmt w:val="lowerLetter"/>
      <w:lvlText w:val="%1."/>
      <w:lvlJc w:val="left"/>
      <w:pPr>
        <w:ind w:left="720" w:hanging="360"/>
      </w:pPr>
      <w:rPr>
        <w:rFonts w:hint="default"/>
        <w:b/>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0082443"/>
    <w:multiLevelType w:val="hybridMultilevel"/>
    <w:tmpl w:val="7FA208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141DE9"/>
    <w:multiLevelType w:val="hybridMultilevel"/>
    <w:tmpl w:val="5B621D4C"/>
    <w:lvl w:ilvl="0" w:tplc="B9EAC36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43DE530E"/>
    <w:multiLevelType w:val="hybridMultilevel"/>
    <w:tmpl w:val="F2DC9B30"/>
    <w:lvl w:ilvl="0" w:tplc="E6BC36E4">
      <w:start w:val="1"/>
      <w:numFmt w:val="decimal"/>
      <w:pStyle w:val="Style1"/>
      <w:suff w:val="space"/>
      <w:lvlText w:val="Câu %1:"/>
      <w:lvlJc w:val="left"/>
      <w:pPr>
        <w:ind w:left="0" w:firstLine="0"/>
      </w:pPr>
      <w:rPr>
        <w:rFonts w:ascii="Roboto" w:hAnsi="Roboto" w:hint="default"/>
        <w:b/>
        <w:i w:val="0"/>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7AB2E33"/>
    <w:multiLevelType w:val="hybridMultilevel"/>
    <w:tmpl w:val="A9B06C40"/>
    <w:lvl w:ilvl="0" w:tplc="E3502854">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47C923EE"/>
    <w:multiLevelType w:val="multilevel"/>
    <w:tmpl w:val="564866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9E0556C"/>
    <w:multiLevelType w:val="multilevel"/>
    <w:tmpl w:val="CF2A1C2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1" w15:restartNumberingAfterBreak="0">
    <w:nsid w:val="4B1105CB"/>
    <w:multiLevelType w:val="multilevel"/>
    <w:tmpl w:val="BF3E42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502D163C"/>
    <w:multiLevelType w:val="multilevel"/>
    <w:tmpl w:val="6DEA1558"/>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lowerLetter"/>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3" w15:restartNumberingAfterBreak="0">
    <w:nsid w:val="50B3258D"/>
    <w:multiLevelType w:val="multilevel"/>
    <w:tmpl w:val="7778AF64"/>
    <w:lvl w:ilvl="0">
      <w:start w:val="1"/>
      <w:numFmt w:val="decimal"/>
      <w:lvlText w:val="%1."/>
      <w:lvlJc w:val="left"/>
      <w:pPr>
        <w:ind w:left="360" w:hanging="360"/>
      </w:pPr>
      <w:rPr>
        <w:rFonts w:eastAsia="SimSun" w:hint="default"/>
        <w:b/>
      </w:rPr>
    </w:lvl>
    <w:lvl w:ilvl="1">
      <w:start w:val="1"/>
      <w:numFmt w:val="decimal"/>
      <w:lvlText w:val="%1.%2."/>
      <w:lvlJc w:val="left"/>
      <w:pPr>
        <w:ind w:left="360" w:hanging="360"/>
      </w:pPr>
      <w:rPr>
        <w:rFonts w:eastAsia="SimSun" w:hint="default"/>
        <w:b/>
      </w:rPr>
    </w:lvl>
    <w:lvl w:ilvl="2">
      <w:start w:val="1"/>
      <w:numFmt w:val="decimal"/>
      <w:lvlText w:val="%1.%2.%3."/>
      <w:lvlJc w:val="left"/>
      <w:pPr>
        <w:ind w:left="720" w:hanging="720"/>
      </w:pPr>
      <w:rPr>
        <w:rFonts w:eastAsia="SimSun" w:hint="default"/>
        <w:b/>
      </w:rPr>
    </w:lvl>
    <w:lvl w:ilvl="3">
      <w:start w:val="1"/>
      <w:numFmt w:val="decimal"/>
      <w:lvlText w:val="%1.%2.%3.%4."/>
      <w:lvlJc w:val="left"/>
      <w:pPr>
        <w:ind w:left="720" w:hanging="720"/>
      </w:pPr>
      <w:rPr>
        <w:rFonts w:eastAsia="SimSun" w:hint="default"/>
        <w:b/>
      </w:rPr>
    </w:lvl>
    <w:lvl w:ilvl="4">
      <w:start w:val="1"/>
      <w:numFmt w:val="decimal"/>
      <w:lvlText w:val="%1.%2.%3.%4.%5."/>
      <w:lvlJc w:val="left"/>
      <w:pPr>
        <w:ind w:left="1080" w:hanging="1080"/>
      </w:pPr>
      <w:rPr>
        <w:rFonts w:eastAsia="SimSun" w:hint="default"/>
        <w:b/>
      </w:rPr>
    </w:lvl>
    <w:lvl w:ilvl="5">
      <w:start w:val="1"/>
      <w:numFmt w:val="decimal"/>
      <w:lvlText w:val="%1.%2.%3.%4.%5.%6."/>
      <w:lvlJc w:val="left"/>
      <w:pPr>
        <w:ind w:left="1080" w:hanging="1080"/>
      </w:pPr>
      <w:rPr>
        <w:rFonts w:eastAsia="SimSun" w:hint="default"/>
        <w:b/>
      </w:rPr>
    </w:lvl>
    <w:lvl w:ilvl="6">
      <w:start w:val="1"/>
      <w:numFmt w:val="decimal"/>
      <w:lvlText w:val="%1.%2.%3.%4.%5.%6.%7."/>
      <w:lvlJc w:val="left"/>
      <w:pPr>
        <w:ind w:left="1440" w:hanging="1440"/>
      </w:pPr>
      <w:rPr>
        <w:rFonts w:eastAsia="SimSun" w:hint="default"/>
        <w:b/>
      </w:rPr>
    </w:lvl>
    <w:lvl w:ilvl="7">
      <w:start w:val="1"/>
      <w:numFmt w:val="decimal"/>
      <w:lvlText w:val="%1.%2.%3.%4.%5.%6.%7.%8."/>
      <w:lvlJc w:val="left"/>
      <w:pPr>
        <w:ind w:left="1440" w:hanging="1440"/>
      </w:pPr>
      <w:rPr>
        <w:rFonts w:eastAsia="SimSun" w:hint="default"/>
        <w:b/>
      </w:rPr>
    </w:lvl>
    <w:lvl w:ilvl="8">
      <w:start w:val="1"/>
      <w:numFmt w:val="decimal"/>
      <w:lvlText w:val="%1.%2.%3.%4.%5.%6.%7.%8.%9."/>
      <w:lvlJc w:val="left"/>
      <w:pPr>
        <w:ind w:left="1800" w:hanging="1800"/>
      </w:pPr>
      <w:rPr>
        <w:rFonts w:eastAsia="SimSun" w:hint="default"/>
        <w:b/>
      </w:rPr>
    </w:lvl>
  </w:abstractNum>
  <w:abstractNum w:abstractNumId="54" w15:restartNumberingAfterBreak="0">
    <w:nsid w:val="52554935"/>
    <w:multiLevelType w:val="hybridMultilevel"/>
    <w:tmpl w:val="D3143830"/>
    <w:lvl w:ilvl="0" w:tplc="0FDA6706">
      <w:start w:val="2"/>
      <w:numFmt w:val="decimal"/>
      <w:lvlText w:val="%1."/>
      <w:lvlJc w:val="left"/>
      <w:pPr>
        <w:ind w:left="5464"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55" w15:restartNumberingAfterBreak="0">
    <w:nsid w:val="55CC3ADC"/>
    <w:multiLevelType w:val="hybridMultilevel"/>
    <w:tmpl w:val="A7F619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56AD72D3"/>
    <w:multiLevelType w:val="multilevel"/>
    <w:tmpl w:val="D1702B52"/>
    <w:lvl w:ilvl="0">
      <w:start w:val="1"/>
      <w:numFmt w:val="decimal"/>
      <w:lvlText w:val="%1."/>
      <w:lvlJc w:val="left"/>
      <w:pPr>
        <w:ind w:left="760" w:hanging="360"/>
      </w:pPr>
      <w:rPr>
        <w:rFonts w:hint="default"/>
        <w:b/>
      </w:rPr>
    </w:lvl>
    <w:lvl w:ilvl="1">
      <w:start w:val="3"/>
      <w:numFmt w:val="decimal"/>
      <w:isLgl/>
      <w:lvlText w:val="%1.%2."/>
      <w:lvlJc w:val="left"/>
      <w:pPr>
        <w:ind w:left="1080" w:hanging="360"/>
      </w:pPr>
      <w:rPr>
        <w:rFonts w:hint="default"/>
        <w:b/>
        <w:bCs/>
      </w:rPr>
    </w:lvl>
    <w:lvl w:ilvl="2">
      <w:start w:val="1"/>
      <w:numFmt w:val="lowerLetter"/>
      <w:isLgl/>
      <w:lvlText w:val="%1.%2.%3."/>
      <w:lvlJc w:val="left"/>
      <w:pPr>
        <w:ind w:left="1760" w:hanging="720"/>
      </w:pPr>
      <w:rPr>
        <w:rFonts w:hint="default"/>
      </w:rPr>
    </w:lvl>
    <w:lvl w:ilvl="3">
      <w:start w:val="1"/>
      <w:numFmt w:val="decimal"/>
      <w:isLgl/>
      <w:lvlText w:val="%1.%2.%3.%4."/>
      <w:lvlJc w:val="left"/>
      <w:pPr>
        <w:ind w:left="20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80" w:hanging="1080"/>
      </w:pPr>
      <w:rPr>
        <w:rFonts w:hint="default"/>
      </w:rPr>
    </w:lvl>
    <w:lvl w:ilvl="6">
      <w:start w:val="1"/>
      <w:numFmt w:val="decimal"/>
      <w:isLgl/>
      <w:lvlText w:val="%1.%2.%3.%4.%5.%6.%7."/>
      <w:lvlJc w:val="left"/>
      <w:pPr>
        <w:ind w:left="3760" w:hanging="1440"/>
      </w:pPr>
      <w:rPr>
        <w:rFonts w:hint="default"/>
      </w:rPr>
    </w:lvl>
    <w:lvl w:ilvl="7">
      <w:start w:val="1"/>
      <w:numFmt w:val="decimal"/>
      <w:isLgl/>
      <w:lvlText w:val="%1.%2.%3.%4.%5.%6.%7.%8."/>
      <w:lvlJc w:val="left"/>
      <w:pPr>
        <w:ind w:left="4080" w:hanging="1440"/>
      </w:pPr>
      <w:rPr>
        <w:rFonts w:hint="default"/>
      </w:rPr>
    </w:lvl>
    <w:lvl w:ilvl="8">
      <w:start w:val="1"/>
      <w:numFmt w:val="decimal"/>
      <w:isLgl/>
      <w:lvlText w:val="%1.%2.%3.%4.%5.%6.%7.%8.%9."/>
      <w:lvlJc w:val="left"/>
      <w:pPr>
        <w:ind w:left="4760" w:hanging="1800"/>
      </w:pPr>
      <w:rPr>
        <w:rFonts w:hint="default"/>
      </w:rPr>
    </w:lvl>
  </w:abstractNum>
  <w:abstractNum w:abstractNumId="57" w15:restartNumberingAfterBreak="0">
    <w:nsid w:val="58282D50"/>
    <w:multiLevelType w:val="hybridMultilevel"/>
    <w:tmpl w:val="15A0D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9001D0B"/>
    <w:multiLevelType w:val="hybridMultilevel"/>
    <w:tmpl w:val="4DC4DBE8"/>
    <w:lvl w:ilvl="0" w:tplc="76FC2F0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7704B5"/>
    <w:multiLevelType w:val="hybridMultilevel"/>
    <w:tmpl w:val="C0D8D612"/>
    <w:lvl w:ilvl="0" w:tplc="62A6D63E">
      <w:start w:val="3"/>
      <w:numFmt w:val="bullet"/>
      <w:lvlText w:val="-"/>
      <w:lvlJc w:val="left"/>
      <w:pPr>
        <w:ind w:left="720" w:hanging="360"/>
      </w:pPr>
      <w:rPr>
        <w:rFonts w:ascii="Times New Roman" w:eastAsia="Cambria Math"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62F23615"/>
    <w:multiLevelType w:val="hybridMultilevel"/>
    <w:tmpl w:val="DE643F6A"/>
    <w:lvl w:ilvl="0" w:tplc="A188604C">
      <w:start w:val="2"/>
      <w:numFmt w:val="bullet"/>
      <w:lvlText w:val=""/>
      <w:lvlJc w:val="left"/>
      <w:pPr>
        <w:ind w:left="720" w:hanging="360"/>
      </w:pPr>
      <w:rPr>
        <w:rFonts w:ascii="Symbol" w:eastAsiaTheme="minorEastAsia"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6690003B"/>
    <w:multiLevelType w:val="multilevel"/>
    <w:tmpl w:val="2D52F7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69B45EE0"/>
    <w:multiLevelType w:val="hybridMultilevel"/>
    <w:tmpl w:val="21F03668"/>
    <w:lvl w:ilvl="0" w:tplc="8DC2EAE0">
      <w:start w:val="2"/>
      <w:numFmt w:val="bullet"/>
      <w:lvlText w:val=""/>
      <w:lvlJc w:val="left"/>
      <w:pPr>
        <w:ind w:left="1080" w:hanging="360"/>
      </w:pPr>
      <w:rPr>
        <w:rFonts w:ascii="Symbol" w:eastAsia="Times New Roman"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6B707EC3"/>
    <w:multiLevelType w:val="hybridMultilevel"/>
    <w:tmpl w:val="0E0C2516"/>
    <w:lvl w:ilvl="0" w:tplc="5D68C70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C5245DE"/>
    <w:multiLevelType w:val="hybridMultilevel"/>
    <w:tmpl w:val="B6FC5996"/>
    <w:lvl w:ilvl="0" w:tplc="9BB2A8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A011BD"/>
    <w:multiLevelType w:val="hybridMultilevel"/>
    <w:tmpl w:val="795A0E00"/>
    <w:lvl w:ilvl="0" w:tplc="55BED888">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6D215E63"/>
    <w:multiLevelType w:val="hybridMultilevel"/>
    <w:tmpl w:val="EA9AC142"/>
    <w:lvl w:ilvl="0" w:tplc="E3D0584C">
      <w:start w:val="3"/>
      <w:numFmt w:val="bullet"/>
      <w:lvlText w:val="-"/>
      <w:lvlJc w:val="left"/>
      <w:pPr>
        <w:ind w:left="1080" w:hanging="360"/>
      </w:pPr>
      <w:rPr>
        <w:rFonts w:ascii="Times New Roman" w:eastAsia="Calibr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7" w15:restartNumberingAfterBreak="0">
    <w:nsid w:val="6EDA604D"/>
    <w:multiLevelType w:val="hybridMultilevel"/>
    <w:tmpl w:val="826013BE"/>
    <w:lvl w:ilvl="0" w:tplc="1E82D8E2">
      <w:start w:val="1"/>
      <w:numFmt w:val="bullet"/>
      <w:lvlText w:val="–"/>
      <w:lvlJc w:val="left"/>
      <w:pPr>
        <w:ind w:left="1440" w:hanging="360"/>
      </w:pPr>
      <w:rPr>
        <w:rFonts w:ascii="Roboto" w:eastAsia="Calibri" w:hAnsi="Roboto"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8" w15:restartNumberingAfterBreak="0">
    <w:nsid w:val="6F51442E"/>
    <w:multiLevelType w:val="hybridMultilevel"/>
    <w:tmpl w:val="A5E24CBA"/>
    <w:lvl w:ilvl="0" w:tplc="206AD714">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6F8C2F4D"/>
    <w:multiLevelType w:val="hybridMultilevel"/>
    <w:tmpl w:val="8684E326"/>
    <w:lvl w:ilvl="0" w:tplc="27AE9F02">
      <w:start w:val="1"/>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0" w15:restartNumberingAfterBreak="0">
    <w:nsid w:val="745E1293"/>
    <w:multiLevelType w:val="hybridMultilevel"/>
    <w:tmpl w:val="3F46E058"/>
    <w:lvl w:ilvl="0" w:tplc="4BA0A94C">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1" w15:restartNumberingAfterBreak="0">
    <w:nsid w:val="75742555"/>
    <w:multiLevelType w:val="hybridMultilevel"/>
    <w:tmpl w:val="6DC452BC"/>
    <w:lvl w:ilvl="0" w:tplc="003E92BA">
      <w:start w:val="3"/>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2" w15:restartNumberingAfterBreak="0">
    <w:nsid w:val="76A021B1"/>
    <w:multiLevelType w:val="hybridMultilevel"/>
    <w:tmpl w:val="3A5A122C"/>
    <w:lvl w:ilvl="0" w:tplc="E31E857A">
      <w:start w:val="1"/>
      <w:numFmt w:val="bullet"/>
      <w:lvlText w:val=""/>
      <w:lvlJc w:val="left"/>
      <w:pPr>
        <w:ind w:left="660" w:hanging="360"/>
      </w:pPr>
      <w:rPr>
        <w:rFonts w:ascii="Symbol" w:eastAsia="SimSun" w:hAnsi="Symbol" w:cs="Times New Roman" w:hint="default"/>
        <w:b/>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73" w15:restartNumberingAfterBreak="0">
    <w:nsid w:val="773C02D3"/>
    <w:multiLevelType w:val="hybridMultilevel"/>
    <w:tmpl w:val="229068A6"/>
    <w:lvl w:ilvl="0" w:tplc="4F667F88">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4" w15:restartNumberingAfterBreak="0">
    <w:nsid w:val="79C95A5A"/>
    <w:multiLevelType w:val="hybridMultilevel"/>
    <w:tmpl w:val="74567D00"/>
    <w:lvl w:ilvl="0" w:tplc="1CDA3C44">
      <w:start w:val="2"/>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7B4670AF"/>
    <w:multiLevelType w:val="hybridMultilevel"/>
    <w:tmpl w:val="7D6634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BF702B5"/>
    <w:multiLevelType w:val="multilevel"/>
    <w:tmpl w:val="345ADD76"/>
    <w:lvl w:ilvl="0">
      <w:start w:val="1"/>
      <w:numFmt w:val="bullet"/>
      <w:lvlText w:val="-"/>
      <w:lvlJc w:val="left"/>
      <w:rPr>
        <w:rFonts w:ascii="Times New Roman" w:eastAsia="Times New Roman" w:hAnsi="Times New Roman" w:cs="Times New Roman"/>
        <w:b w:val="0"/>
        <w:bCs w:val="0"/>
        <w:i w:val="0"/>
        <w:iCs w:val="0"/>
        <w:smallCaps w:val="0"/>
        <w:strike w:val="0"/>
        <w:color w:val="3E3E3E"/>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CB16B79"/>
    <w:multiLevelType w:val="hybridMultilevel"/>
    <w:tmpl w:val="E03ACC0C"/>
    <w:lvl w:ilvl="0" w:tplc="19C4EAEC">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8" w15:restartNumberingAfterBreak="0">
    <w:nsid w:val="7F3F5675"/>
    <w:multiLevelType w:val="multilevel"/>
    <w:tmpl w:val="823CB0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4"/>
  </w:num>
  <w:num w:numId="2">
    <w:abstractNumId w:val="38"/>
  </w:num>
  <w:num w:numId="3">
    <w:abstractNumId w:val="31"/>
  </w:num>
  <w:num w:numId="4">
    <w:abstractNumId w:val="15"/>
  </w:num>
  <w:num w:numId="5">
    <w:abstractNumId w:val="19"/>
  </w:num>
  <w:num w:numId="6">
    <w:abstractNumId w:val="47"/>
  </w:num>
  <w:num w:numId="7">
    <w:abstractNumId w:val="66"/>
  </w:num>
  <w:num w:numId="8">
    <w:abstractNumId w:val="50"/>
  </w:num>
  <w:num w:numId="9">
    <w:abstractNumId w:val="27"/>
  </w:num>
  <w:num w:numId="10">
    <w:abstractNumId w:val="32"/>
  </w:num>
  <w:num w:numId="11">
    <w:abstractNumId w:val="25"/>
  </w:num>
  <w:num w:numId="12">
    <w:abstractNumId w:val="23"/>
  </w:num>
  <w:num w:numId="13">
    <w:abstractNumId w:val="57"/>
  </w:num>
  <w:num w:numId="14">
    <w:abstractNumId w:val="42"/>
  </w:num>
  <w:num w:numId="15">
    <w:abstractNumId w:val="75"/>
  </w:num>
  <w:num w:numId="16">
    <w:abstractNumId w:val="37"/>
  </w:num>
  <w:num w:numId="17">
    <w:abstractNumId w:val="35"/>
  </w:num>
  <w:num w:numId="18">
    <w:abstractNumId w:val="6"/>
  </w:num>
  <w:num w:numId="19">
    <w:abstractNumId w:val="17"/>
  </w:num>
  <w:num w:numId="20">
    <w:abstractNumId w:val="12"/>
  </w:num>
  <w:num w:numId="21">
    <w:abstractNumId w:val="67"/>
  </w:num>
  <w:num w:numId="22">
    <w:abstractNumId w:val="36"/>
  </w:num>
  <w:num w:numId="23">
    <w:abstractNumId w:val="58"/>
  </w:num>
  <w:num w:numId="24">
    <w:abstractNumId w:val="18"/>
  </w:num>
  <w:num w:numId="25">
    <w:abstractNumId w:val="28"/>
  </w:num>
  <w:num w:numId="26">
    <w:abstractNumId w:val="24"/>
  </w:num>
  <w:num w:numId="27">
    <w:abstractNumId w:val="1"/>
  </w:num>
  <w:num w:numId="28">
    <w:abstractNumId w:val="72"/>
  </w:num>
  <w:num w:numId="29">
    <w:abstractNumId w:val="44"/>
  </w:num>
  <w:num w:numId="30">
    <w:abstractNumId w:val="30"/>
  </w:num>
  <w:num w:numId="31">
    <w:abstractNumId w:val="4"/>
  </w:num>
  <w:num w:numId="32">
    <w:abstractNumId w:val="7"/>
  </w:num>
  <w:num w:numId="33">
    <w:abstractNumId w:val="49"/>
  </w:num>
  <w:num w:numId="34">
    <w:abstractNumId w:val="73"/>
  </w:num>
  <w:num w:numId="35">
    <w:abstractNumId w:val="60"/>
  </w:num>
  <w:num w:numId="36">
    <w:abstractNumId w:val="70"/>
  </w:num>
  <w:num w:numId="37">
    <w:abstractNumId w:val="56"/>
  </w:num>
  <w:num w:numId="38">
    <w:abstractNumId w:val="48"/>
  </w:num>
  <w:num w:numId="39">
    <w:abstractNumId w:val="10"/>
  </w:num>
  <w:num w:numId="40">
    <w:abstractNumId w:val="65"/>
  </w:num>
  <w:num w:numId="41">
    <w:abstractNumId w:val="77"/>
  </w:num>
  <w:num w:numId="42">
    <w:abstractNumId w:val="46"/>
  </w:num>
  <w:num w:numId="43">
    <w:abstractNumId w:val="62"/>
  </w:num>
  <w:num w:numId="44">
    <w:abstractNumId w:val="71"/>
  </w:num>
  <w:num w:numId="45">
    <w:abstractNumId w:val="76"/>
  </w:num>
  <w:num w:numId="46">
    <w:abstractNumId w:val="2"/>
  </w:num>
  <w:num w:numId="47">
    <w:abstractNumId w:val="3"/>
  </w:num>
  <w:num w:numId="48">
    <w:abstractNumId w:val="54"/>
  </w:num>
  <w:num w:numId="49">
    <w:abstractNumId w:val="51"/>
  </w:num>
  <w:num w:numId="50">
    <w:abstractNumId w:val="39"/>
  </w:num>
  <w:num w:numId="51">
    <w:abstractNumId w:val="61"/>
  </w:num>
  <w:num w:numId="52">
    <w:abstractNumId w:val="14"/>
  </w:num>
  <w:num w:numId="53">
    <w:abstractNumId w:val="26"/>
  </w:num>
  <w:num w:numId="54">
    <w:abstractNumId w:val="52"/>
  </w:num>
  <w:num w:numId="55">
    <w:abstractNumId w:val="13"/>
  </w:num>
  <w:num w:numId="56">
    <w:abstractNumId w:val="78"/>
  </w:num>
  <w:num w:numId="57">
    <w:abstractNumId w:val="69"/>
  </w:num>
  <w:num w:numId="58">
    <w:abstractNumId w:val="0"/>
  </w:num>
  <w:num w:numId="59">
    <w:abstractNumId w:val="20"/>
  </w:num>
  <w:num w:numId="60">
    <w:abstractNumId w:val="16"/>
  </w:num>
  <w:num w:numId="61">
    <w:abstractNumId w:val="64"/>
  </w:num>
  <w:num w:numId="62">
    <w:abstractNumId w:val="8"/>
  </w:num>
  <w:num w:numId="63">
    <w:abstractNumId w:val="68"/>
  </w:num>
  <w:num w:numId="64">
    <w:abstractNumId w:val="29"/>
  </w:num>
  <w:num w:numId="65">
    <w:abstractNumId w:val="63"/>
  </w:num>
  <w:num w:numId="66">
    <w:abstractNumId w:val="21"/>
  </w:num>
  <w:num w:numId="67">
    <w:abstractNumId w:val="59"/>
  </w:num>
  <w:num w:numId="68">
    <w:abstractNumId w:val="5"/>
  </w:num>
  <w:num w:numId="69">
    <w:abstractNumId w:val="74"/>
  </w:num>
  <w:num w:numId="70">
    <w:abstractNumId w:val="33"/>
  </w:num>
  <w:num w:numId="71">
    <w:abstractNumId w:val="45"/>
  </w:num>
  <w:num w:numId="72">
    <w:abstractNumId w:val="55"/>
  </w:num>
  <w:num w:numId="73">
    <w:abstractNumId w:val="11"/>
  </w:num>
  <w:num w:numId="74">
    <w:abstractNumId w:val="40"/>
  </w:num>
  <w:num w:numId="75">
    <w:abstractNumId w:val="9"/>
  </w:num>
  <w:num w:numId="76">
    <w:abstractNumId w:val="53"/>
  </w:num>
  <w:num w:numId="77">
    <w:abstractNumId w:val="22"/>
  </w:num>
  <w:num w:numId="78">
    <w:abstractNumId w:val="43"/>
  </w:num>
  <w:num w:numId="79">
    <w:abstractNumId w:val="4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7C5"/>
    <w:rsid w:val="00000526"/>
    <w:rsid w:val="00012B41"/>
    <w:rsid w:val="00014284"/>
    <w:rsid w:val="000254E1"/>
    <w:rsid w:val="00034BDE"/>
    <w:rsid w:val="00035E90"/>
    <w:rsid w:val="00036B23"/>
    <w:rsid w:val="00046DCE"/>
    <w:rsid w:val="00046F41"/>
    <w:rsid w:val="00055F35"/>
    <w:rsid w:val="000576EA"/>
    <w:rsid w:val="0007167D"/>
    <w:rsid w:val="0007400C"/>
    <w:rsid w:val="00076579"/>
    <w:rsid w:val="00076656"/>
    <w:rsid w:val="00082298"/>
    <w:rsid w:val="0008669D"/>
    <w:rsid w:val="00091204"/>
    <w:rsid w:val="00091B75"/>
    <w:rsid w:val="000C5165"/>
    <w:rsid w:val="000D27A3"/>
    <w:rsid w:val="000F3BE2"/>
    <w:rsid w:val="00113522"/>
    <w:rsid w:val="00113949"/>
    <w:rsid w:val="00117380"/>
    <w:rsid w:val="00120D7F"/>
    <w:rsid w:val="001244E0"/>
    <w:rsid w:val="00126D1D"/>
    <w:rsid w:val="00130B61"/>
    <w:rsid w:val="00131BE1"/>
    <w:rsid w:val="00133131"/>
    <w:rsid w:val="00153F46"/>
    <w:rsid w:val="001662E0"/>
    <w:rsid w:val="00166923"/>
    <w:rsid w:val="00181F99"/>
    <w:rsid w:val="001863DA"/>
    <w:rsid w:val="001B14C0"/>
    <w:rsid w:val="001B3ECF"/>
    <w:rsid w:val="001C228A"/>
    <w:rsid w:val="001C6041"/>
    <w:rsid w:val="001D1AC8"/>
    <w:rsid w:val="001D2170"/>
    <w:rsid w:val="001E5EBA"/>
    <w:rsid w:val="00202083"/>
    <w:rsid w:val="002134D1"/>
    <w:rsid w:val="0021547D"/>
    <w:rsid w:val="00223C84"/>
    <w:rsid w:val="00230921"/>
    <w:rsid w:val="00234EEC"/>
    <w:rsid w:val="00240007"/>
    <w:rsid w:val="00240149"/>
    <w:rsid w:val="00245426"/>
    <w:rsid w:val="00245CCA"/>
    <w:rsid w:val="00273C63"/>
    <w:rsid w:val="00284647"/>
    <w:rsid w:val="0028542D"/>
    <w:rsid w:val="00293610"/>
    <w:rsid w:val="002A0013"/>
    <w:rsid w:val="002C6679"/>
    <w:rsid w:val="002C7812"/>
    <w:rsid w:val="002D411E"/>
    <w:rsid w:val="002E5B43"/>
    <w:rsid w:val="00300CE8"/>
    <w:rsid w:val="003024E6"/>
    <w:rsid w:val="0030343C"/>
    <w:rsid w:val="003126E3"/>
    <w:rsid w:val="00313F60"/>
    <w:rsid w:val="003244FC"/>
    <w:rsid w:val="00335AB1"/>
    <w:rsid w:val="00366BDE"/>
    <w:rsid w:val="0037486D"/>
    <w:rsid w:val="00386B67"/>
    <w:rsid w:val="003872A8"/>
    <w:rsid w:val="00387785"/>
    <w:rsid w:val="00393969"/>
    <w:rsid w:val="003A0C30"/>
    <w:rsid w:val="003A5920"/>
    <w:rsid w:val="003B09A6"/>
    <w:rsid w:val="003F2E38"/>
    <w:rsid w:val="003F5EA8"/>
    <w:rsid w:val="0042126D"/>
    <w:rsid w:val="0042280C"/>
    <w:rsid w:val="00425E5D"/>
    <w:rsid w:val="00443306"/>
    <w:rsid w:val="00445591"/>
    <w:rsid w:val="00453547"/>
    <w:rsid w:val="0047686F"/>
    <w:rsid w:val="004A2AB1"/>
    <w:rsid w:val="004B18C5"/>
    <w:rsid w:val="004B6A8A"/>
    <w:rsid w:val="004C3CCF"/>
    <w:rsid w:val="004C610E"/>
    <w:rsid w:val="004D5018"/>
    <w:rsid w:val="004D5A75"/>
    <w:rsid w:val="004F71BB"/>
    <w:rsid w:val="005038AF"/>
    <w:rsid w:val="00514360"/>
    <w:rsid w:val="00522ABF"/>
    <w:rsid w:val="005232AA"/>
    <w:rsid w:val="00523B59"/>
    <w:rsid w:val="00535A4C"/>
    <w:rsid w:val="00547AA7"/>
    <w:rsid w:val="00550E6C"/>
    <w:rsid w:val="005537C1"/>
    <w:rsid w:val="00581118"/>
    <w:rsid w:val="00583A65"/>
    <w:rsid w:val="00586731"/>
    <w:rsid w:val="00594C19"/>
    <w:rsid w:val="005A0711"/>
    <w:rsid w:val="005A2B5B"/>
    <w:rsid w:val="005B2DA8"/>
    <w:rsid w:val="005B5B98"/>
    <w:rsid w:val="005B76CF"/>
    <w:rsid w:val="005D45C0"/>
    <w:rsid w:val="005E0C9D"/>
    <w:rsid w:val="005E201D"/>
    <w:rsid w:val="005E2BFC"/>
    <w:rsid w:val="005E369B"/>
    <w:rsid w:val="005F3F23"/>
    <w:rsid w:val="0060221E"/>
    <w:rsid w:val="00611C40"/>
    <w:rsid w:val="00612A3F"/>
    <w:rsid w:val="00612E27"/>
    <w:rsid w:val="0062413A"/>
    <w:rsid w:val="00640110"/>
    <w:rsid w:val="00642A10"/>
    <w:rsid w:val="006430E0"/>
    <w:rsid w:val="006627C1"/>
    <w:rsid w:val="006759DA"/>
    <w:rsid w:val="006804D2"/>
    <w:rsid w:val="00681922"/>
    <w:rsid w:val="00692586"/>
    <w:rsid w:val="006A3F70"/>
    <w:rsid w:val="006D0BA3"/>
    <w:rsid w:val="006D342F"/>
    <w:rsid w:val="006D7D9B"/>
    <w:rsid w:val="006F6862"/>
    <w:rsid w:val="00705CD7"/>
    <w:rsid w:val="00710A32"/>
    <w:rsid w:val="00710B3D"/>
    <w:rsid w:val="007127B0"/>
    <w:rsid w:val="00713E14"/>
    <w:rsid w:val="0073077A"/>
    <w:rsid w:val="007436F7"/>
    <w:rsid w:val="007451AD"/>
    <w:rsid w:val="007471EF"/>
    <w:rsid w:val="00753599"/>
    <w:rsid w:val="00754833"/>
    <w:rsid w:val="007572BA"/>
    <w:rsid w:val="00761693"/>
    <w:rsid w:val="00773EA3"/>
    <w:rsid w:val="00780D27"/>
    <w:rsid w:val="00781CAB"/>
    <w:rsid w:val="00783EBF"/>
    <w:rsid w:val="007879C5"/>
    <w:rsid w:val="007B5DC7"/>
    <w:rsid w:val="007D63BF"/>
    <w:rsid w:val="007E3A0B"/>
    <w:rsid w:val="007E671C"/>
    <w:rsid w:val="007E7074"/>
    <w:rsid w:val="0080024A"/>
    <w:rsid w:val="00804456"/>
    <w:rsid w:val="00806F1F"/>
    <w:rsid w:val="008248CC"/>
    <w:rsid w:val="00840A1E"/>
    <w:rsid w:val="00840AB5"/>
    <w:rsid w:val="00845BF3"/>
    <w:rsid w:val="008461A9"/>
    <w:rsid w:val="00853BF0"/>
    <w:rsid w:val="008622E9"/>
    <w:rsid w:val="008772FD"/>
    <w:rsid w:val="00880886"/>
    <w:rsid w:val="00880E35"/>
    <w:rsid w:val="008862DF"/>
    <w:rsid w:val="0089315B"/>
    <w:rsid w:val="008B40DB"/>
    <w:rsid w:val="008C072E"/>
    <w:rsid w:val="008C0D54"/>
    <w:rsid w:val="008C5EE6"/>
    <w:rsid w:val="008E5EC6"/>
    <w:rsid w:val="008E66DF"/>
    <w:rsid w:val="008F2B9F"/>
    <w:rsid w:val="008F3592"/>
    <w:rsid w:val="008F5DC6"/>
    <w:rsid w:val="008F72DA"/>
    <w:rsid w:val="0090743B"/>
    <w:rsid w:val="00912BCE"/>
    <w:rsid w:val="00921C83"/>
    <w:rsid w:val="009259F4"/>
    <w:rsid w:val="00930BEC"/>
    <w:rsid w:val="00936117"/>
    <w:rsid w:val="00937049"/>
    <w:rsid w:val="00943E53"/>
    <w:rsid w:val="00945C84"/>
    <w:rsid w:val="00947E2C"/>
    <w:rsid w:val="00950D98"/>
    <w:rsid w:val="00954B92"/>
    <w:rsid w:val="00974D96"/>
    <w:rsid w:val="0098000A"/>
    <w:rsid w:val="00995F1D"/>
    <w:rsid w:val="009A73EE"/>
    <w:rsid w:val="009B0D0D"/>
    <w:rsid w:val="009B4658"/>
    <w:rsid w:val="009C06B8"/>
    <w:rsid w:val="009C156E"/>
    <w:rsid w:val="009C561B"/>
    <w:rsid w:val="009C747A"/>
    <w:rsid w:val="009D5F7C"/>
    <w:rsid w:val="009E2B73"/>
    <w:rsid w:val="009E7203"/>
    <w:rsid w:val="009E7572"/>
    <w:rsid w:val="00A018B4"/>
    <w:rsid w:val="00A0402C"/>
    <w:rsid w:val="00A1176C"/>
    <w:rsid w:val="00A133DF"/>
    <w:rsid w:val="00A15781"/>
    <w:rsid w:val="00A20D40"/>
    <w:rsid w:val="00A33414"/>
    <w:rsid w:val="00A402F9"/>
    <w:rsid w:val="00A46E97"/>
    <w:rsid w:val="00A54AD6"/>
    <w:rsid w:val="00A7154C"/>
    <w:rsid w:val="00A7234C"/>
    <w:rsid w:val="00A76637"/>
    <w:rsid w:val="00A77789"/>
    <w:rsid w:val="00A81EDB"/>
    <w:rsid w:val="00A85DDD"/>
    <w:rsid w:val="00A93B34"/>
    <w:rsid w:val="00A95666"/>
    <w:rsid w:val="00A96F51"/>
    <w:rsid w:val="00AA26F0"/>
    <w:rsid w:val="00AD1654"/>
    <w:rsid w:val="00AE1E6C"/>
    <w:rsid w:val="00AF0A55"/>
    <w:rsid w:val="00B01065"/>
    <w:rsid w:val="00B07EA1"/>
    <w:rsid w:val="00B13353"/>
    <w:rsid w:val="00B2000E"/>
    <w:rsid w:val="00B3205F"/>
    <w:rsid w:val="00B32CA5"/>
    <w:rsid w:val="00B4180D"/>
    <w:rsid w:val="00B5641D"/>
    <w:rsid w:val="00B7084D"/>
    <w:rsid w:val="00B76407"/>
    <w:rsid w:val="00B81C83"/>
    <w:rsid w:val="00B82900"/>
    <w:rsid w:val="00B85484"/>
    <w:rsid w:val="00B95973"/>
    <w:rsid w:val="00B96380"/>
    <w:rsid w:val="00BA7320"/>
    <w:rsid w:val="00BB59D4"/>
    <w:rsid w:val="00BC500A"/>
    <w:rsid w:val="00BC531F"/>
    <w:rsid w:val="00BD1D4E"/>
    <w:rsid w:val="00BE0D83"/>
    <w:rsid w:val="00BE49D8"/>
    <w:rsid w:val="00C006C6"/>
    <w:rsid w:val="00C00880"/>
    <w:rsid w:val="00C01F6A"/>
    <w:rsid w:val="00C10A54"/>
    <w:rsid w:val="00C139B0"/>
    <w:rsid w:val="00C269B4"/>
    <w:rsid w:val="00C31145"/>
    <w:rsid w:val="00C42734"/>
    <w:rsid w:val="00C45DA1"/>
    <w:rsid w:val="00C62A71"/>
    <w:rsid w:val="00C63C32"/>
    <w:rsid w:val="00C646E5"/>
    <w:rsid w:val="00C71BBC"/>
    <w:rsid w:val="00C76C0A"/>
    <w:rsid w:val="00CB41FC"/>
    <w:rsid w:val="00CC0422"/>
    <w:rsid w:val="00CC668B"/>
    <w:rsid w:val="00CD5873"/>
    <w:rsid w:val="00D12F7C"/>
    <w:rsid w:val="00D13DDF"/>
    <w:rsid w:val="00D15A91"/>
    <w:rsid w:val="00D3268F"/>
    <w:rsid w:val="00D649DB"/>
    <w:rsid w:val="00D77CC9"/>
    <w:rsid w:val="00D80D44"/>
    <w:rsid w:val="00D82E0C"/>
    <w:rsid w:val="00D82EB9"/>
    <w:rsid w:val="00D8681C"/>
    <w:rsid w:val="00D8794E"/>
    <w:rsid w:val="00DA0DE6"/>
    <w:rsid w:val="00DA26F9"/>
    <w:rsid w:val="00DA7E00"/>
    <w:rsid w:val="00DB3895"/>
    <w:rsid w:val="00DC07C5"/>
    <w:rsid w:val="00DC14E1"/>
    <w:rsid w:val="00DD4721"/>
    <w:rsid w:val="00DE6FDF"/>
    <w:rsid w:val="00E03843"/>
    <w:rsid w:val="00E058AB"/>
    <w:rsid w:val="00E2584A"/>
    <w:rsid w:val="00E26ECE"/>
    <w:rsid w:val="00E34FBB"/>
    <w:rsid w:val="00E35618"/>
    <w:rsid w:val="00E52FE1"/>
    <w:rsid w:val="00E71D60"/>
    <w:rsid w:val="00E91216"/>
    <w:rsid w:val="00E92786"/>
    <w:rsid w:val="00E94EA1"/>
    <w:rsid w:val="00EA3215"/>
    <w:rsid w:val="00EA3A75"/>
    <w:rsid w:val="00EC23FB"/>
    <w:rsid w:val="00EF3DBA"/>
    <w:rsid w:val="00EF596D"/>
    <w:rsid w:val="00F072FE"/>
    <w:rsid w:val="00F076E3"/>
    <w:rsid w:val="00F1603E"/>
    <w:rsid w:val="00F31639"/>
    <w:rsid w:val="00F3189E"/>
    <w:rsid w:val="00F446A4"/>
    <w:rsid w:val="00F551E2"/>
    <w:rsid w:val="00F60E02"/>
    <w:rsid w:val="00F6603B"/>
    <w:rsid w:val="00F735E0"/>
    <w:rsid w:val="00F77547"/>
    <w:rsid w:val="00F81438"/>
    <w:rsid w:val="00F82F9D"/>
    <w:rsid w:val="00F85DE4"/>
    <w:rsid w:val="00F97E25"/>
    <w:rsid w:val="00FA4641"/>
    <w:rsid w:val="00FB1BB5"/>
    <w:rsid w:val="00FB37F7"/>
    <w:rsid w:val="00FB5312"/>
    <w:rsid w:val="00FC3497"/>
    <w:rsid w:val="00FD582D"/>
    <w:rsid w:val="00FD5B09"/>
    <w:rsid w:val="00FD6553"/>
    <w:rsid w:val="00FE13F9"/>
    <w:rsid w:val="00FF023E"/>
    <w:rsid w:val="00FF7BF9"/>
  </w:rsids>
  <m:mathPr>
    <m:mathFont m:val="Cambria Math"/>
    <m:brkBin m:val="before"/>
    <m:brkBinSub m:val="--"/>
    <m:smallFrac m:val="0"/>
    <m:dispDef/>
    <m:lMargin m:val="0"/>
    <m:rMargin m:val="0"/>
    <m:defJc m:val="centerGroup"/>
    <m:wrapIndent m:val="1440"/>
    <m:intLim m:val="subSup"/>
    <m:naryLim m:val="undOvr"/>
  </m:mathPr>
  <w:themeFontLang w:val="vi-VN"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4E4852"/>
  <w15:chartTrackingRefBased/>
  <w15:docId w15:val="{8C2E8761-5A89-4C79-9BCB-D9D19A350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en-US" w:eastAsia="zh-CN"/>
    </w:rPr>
  </w:style>
  <w:style w:type="paragraph" w:styleId="Heading1">
    <w:name w:val="heading 1"/>
    <w:basedOn w:val="Normal"/>
    <w:next w:val="Normal"/>
    <w:link w:val="Heading1Char"/>
    <w:uiPriority w:val="9"/>
    <w:qFormat/>
    <w:rsid w:val="002E5B43"/>
    <w:pPr>
      <w:keepNext/>
      <w:keepLines/>
      <w:spacing w:before="480" w:line="276" w:lineRule="auto"/>
      <w:outlineLvl w:val="0"/>
    </w:pPr>
    <w:rPr>
      <w:rFonts w:ascii="Cambria" w:eastAsia="Times New Roman" w:hAnsi="Cambria"/>
      <w:b/>
      <w:bCs/>
      <w:color w:val="365F91"/>
      <w:lang w:eastAsia="en-US"/>
    </w:rPr>
  </w:style>
  <w:style w:type="paragraph" w:styleId="Heading2">
    <w:name w:val="heading 2"/>
    <w:basedOn w:val="Normal"/>
    <w:next w:val="Normal"/>
    <w:link w:val="Heading2Char"/>
    <w:uiPriority w:val="9"/>
    <w:unhideWhenUsed/>
    <w:qFormat/>
    <w:rsid w:val="002E5B43"/>
    <w:pPr>
      <w:keepNext/>
      <w:keepLines/>
      <w:spacing w:before="200" w:line="276" w:lineRule="auto"/>
      <w:outlineLvl w:val="1"/>
    </w:pPr>
    <w:rPr>
      <w:rFonts w:ascii="Cambria" w:eastAsia="Times New Roman" w:hAnsi="Cambria"/>
      <w:b/>
      <w:bCs/>
      <w:color w:val="4F81BD"/>
      <w:sz w:val="26"/>
      <w:szCs w:val="26"/>
      <w:lang w:eastAsia="en-US"/>
    </w:rPr>
  </w:style>
  <w:style w:type="paragraph" w:styleId="Heading3">
    <w:name w:val="heading 3"/>
    <w:basedOn w:val="Normal"/>
    <w:next w:val="Normal"/>
    <w:link w:val="Heading3Char"/>
    <w:uiPriority w:val="9"/>
    <w:unhideWhenUsed/>
    <w:qFormat/>
    <w:rsid w:val="002E5B43"/>
    <w:pPr>
      <w:keepNext/>
      <w:keepLines/>
      <w:spacing w:before="200" w:line="276" w:lineRule="auto"/>
      <w:outlineLvl w:val="2"/>
    </w:pPr>
    <w:rPr>
      <w:rFonts w:ascii="Cambria" w:eastAsia="Times New Roman" w:hAnsi="Cambria"/>
      <w:b/>
      <w:bCs/>
      <w:color w:val="4F81BD"/>
      <w:sz w:val="22"/>
      <w:szCs w:val="22"/>
      <w:lang w:eastAsia="en-US"/>
    </w:rPr>
  </w:style>
  <w:style w:type="paragraph" w:styleId="Heading4">
    <w:name w:val="heading 4"/>
    <w:basedOn w:val="Normal"/>
    <w:next w:val="Normal"/>
    <w:link w:val="Heading4Char"/>
    <w:uiPriority w:val="9"/>
    <w:unhideWhenUsed/>
    <w:qFormat/>
    <w:rsid w:val="002E5B43"/>
    <w:pPr>
      <w:keepNext/>
      <w:keepLines/>
      <w:spacing w:before="200" w:line="276" w:lineRule="auto"/>
      <w:outlineLvl w:val="3"/>
    </w:pPr>
    <w:rPr>
      <w:rFonts w:ascii="Cambria" w:eastAsia="Times New Roman" w:hAnsi="Cambria"/>
      <w:b/>
      <w:bCs/>
      <w:i/>
      <w:iCs/>
      <w:color w:val="4F81BD"/>
      <w:sz w:val="22"/>
      <w:szCs w:val="22"/>
      <w:lang w:eastAsia="en-US"/>
    </w:rPr>
  </w:style>
  <w:style w:type="paragraph" w:styleId="Heading5">
    <w:name w:val="heading 5"/>
    <w:basedOn w:val="Normal"/>
    <w:next w:val="Normal"/>
    <w:link w:val="Heading5Char"/>
    <w:uiPriority w:val="9"/>
    <w:unhideWhenUsed/>
    <w:qFormat/>
    <w:rsid w:val="002E5B43"/>
    <w:pPr>
      <w:keepNext/>
      <w:keepLines/>
      <w:spacing w:before="200" w:line="276" w:lineRule="auto"/>
      <w:outlineLvl w:val="4"/>
    </w:pPr>
    <w:rPr>
      <w:rFonts w:ascii="Cambria" w:eastAsia="Times New Roman" w:hAnsi="Cambria"/>
      <w:color w:val="243F60"/>
      <w:sz w:val="22"/>
      <w:szCs w:val="22"/>
      <w:lang w:eastAsia="en-US"/>
    </w:rPr>
  </w:style>
  <w:style w:type="paragraph" w:styleId="Heading6">
    <w:name w:val="heading 6"/>
    <w:basedOn w:val="Normal"/>
    <w:next w:val="Normal"/>
    <w:link w:val="Heading6Char"/>
    <w:uiPriority w:val="9"/>
    <w:unhideWhenUsed/>
    <w:qFormat/>
    <w:rsid w:val="002E5B43"/>
    <w:pPr>
      <w:keepNext/>
      <w:keepLines/>
      <w:spacing w:before="200" w:line="276" w:lineRule="auto"/>
      <w:outlineLvl w:val="5"/>
    </w:pPr>
    <w:rPr>
      <w:rFonts w:ascii="Cambria" w:eastAsia="Times New Roman" w:hAnsi="Cambria"/>
      <w:i/>
      <w:iCs/>
      <w:color w:val="243F60"/>
      <w:sz w:val="22"/>
      <w:szCs w:val="22"/>
      <w:lang w:eastAsia="en-US"/>
    </w:rPr>
  </w:style>
  <w:style w:type="paragraph" w:styleId="Heading7">
    <w:name w:val="heading 7"/>
    <w:basedOn w:val="Normal"/>
    <w:next w:val="Normal"/>
    <w:link w:val="Heading7Char"/>
    <w:unhideWhenUsed/>
    <w:qFormat/>
    <w:rsid w:val="002E5B43"/>
    <w:pPr>
      <w:keepNext/>
      <w:keepLines/>
      <w:spacing w:before="200" w:line="276" w:lineRule="auto"/>
      <w:outlineLvl w:val="6"/>
    </w:pPr>
    <w:rPr>
      <w:rFonts w:ascii="Cambria" w:eastAsia="Times New Roman" w:hAnsi="Cambria"/>
      <w:i/>
      <w:iCs/>
      <w:color w:val="404040"/>
      <w:sz w:val="22"/>
      <w:szCs w:val="22"/>
      <w:lang w:eastAsia="en-US"/>
    </w:rPr>
  </w:style>
  <w:style w:type="paragraph" w:styleId="Heading8">
    <w:name w:val="heading 8"/>
    <w:basedOn w:val="Normal"/>
    <w:next w:val="Normal"/>
    <w:link w:val="Heading8Char"/>
    <w:unhideWhenUsed/>
    <w:qFormat/>
    <w:rsid w:val="002E5B43"/>
    <w:pPr>
      <w:keepNext/>
      <w:keepLines/>
      <w:spacing w:before="200" w:line="276" w:lineRule="auto"/>
      <w:outlineLvl w:val="7"/>
    </w:pPr>
    <w:rPr>
      <w:rFonts w:ascii="Cambria" w:eastAsia="Times New Roman" w:hAnsi="Cambria"/>
      <w:color w:val="404040"/>
      <w:sz w:val="20"/>
      <w:szCs w:val="20"/>
      <w:lang w:eastAsia="en-US"/>
    </w:rPr>
  </w:style>
  <w:style w:type="paragraph" w:styleId="Heading9">
    <w:name w:val="heading 9"/>
    <w:basedOn w:val="Normal"/>
    <w:next w:val="Normal"/>
    <w:link w:val="Heading9Char"/>
    <w:uiPriority w:val="9"/>
    <w:unhideWhenUsed/>
    <w:qFormat/>
    <w:rsid w:val="002E5B43"/>
    <w:pPr>
      <w:keepNext/>
      <w:keepLines/>
      <w:spacing w:before="200" w:line="276" w:lineRule="auto"/>
      <w:outlineLvl w:val="8"/>
    </w:pPr>
    <w:rPr>
      <w:rFonts w:ascii="Cambria" w:eastAsia="Times New Roman" w:hAnsi="Cambria"/>
      <w:i/>
      <w:iCs/>
      <w:color w:val="404040"/>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C07C5"/>
    <w:rPr>
      <w:color w:val="0000FF"/>
      <w:u w:val="single"/>
    </w:rPr>
  </w:style>
  <w:style w:type="character" w:styleId="FollowedHyperlink">
    <w:name w:val="FollowedHyperlink"/>
    <w:rsid w:val="00DC07C5"/>
    <w:rPr>
      <w:color w:val="800080"/>
      <w:u w:val="single"/>
    </w:rPr>
  </w:style>
  <w:style w:type="table" w:styleId="TableGrid">
    <w:name w:val="Table Grid"/>
    <w:aliases w:val="tham khao,trongbang"/>
    <w:basedOn w:val="TableNormal"/>
    <w:rsid w:val="00DC07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autoRedefine/>
    <w:rsid w:val="00DC07C5"/>
    <w:pPr>
      <w:spacing w:after="160" w:line="240" w:lineRule="exact"/>
      <w:ind w:firstLine="567"/>
    </w:pPr>
    <w:rPr>
      <w:rFonts w:ascii="Verdana" w:eastAsia="Times New Roman" w:hAnsi="Verdana" w:cs="Verdana"/>
      <w:sz w:val="20"/>
      <w:szCs w:val="20"/>
      <w:lang w:eastAsia="en-US"/>
    </w:rPr>
  </w:style>
  <w:style w:type="paragraph" w:customStyle="1" w:styleId="MTDisplayEquation">
    <w:name w:val="MTDisplayEquation"/>
    <w:basedOn w:val="Normal"/>
    <w:next w:val="Normal"/>
    <w:link w:val="MTDisplayEquationChar"/>
    <w:rsid w:val="0098000A"/>
    <w:pPr>
      <w:tabs>
        <w:tab w:val="center" w:pos="5040"/>
        <w:tab w:val="right" w:pos="10100"/>
      </w:tabs>
      <w:ind w:firstLine="720"/>
      <w:jc w:val="both"/>
    </w:pPr>
    <w:rPr>
      <w:sz w:val="24"/>
      <w:szCs w:val="24"/>
      <w:lang w:val="nl-NL"/>
    </w:rPr>
  </w:style>
  <w:style w:type="character" w:customStyle="1" w:styleId="MTDisplayEquationChar">
    <w:name w:val="MTDisplayEquation Char"/>
    <w:link w:val="MTDisplayEquation"/>
    <w:rsid w:val="0098000A"/>
    <w:rPr>
      <w:sz w:val="24"/>
      <w:szCs w:val="24"/>
      <w:lang w:val="nl-NL" w:eastAsia="zh-CN"/>
    </w:rPr>
  </w:style>
  <w:style w:type="paragraph" w:styleId="BalloonText">
    <w:name w:val="Balloon Text"/>
    <w:basedOn w:val="Normal"/>
    <w:link w:val="BalloonTextChar"/>
    <w:unhideWhenUsed/>
    <w:rsid w:val="002E5B43"/>
    <w:rPr>
      <w:rFonts w:ascii="Tahoma" w:eastAsia="Calibri" w:hAnsi="Tahoma" w:cs="Tahoma"/>
      <w:sz w:val="16"/>
      <w:szCs w:val="16"/>
      <w:lang w:eastAsia="en-US"/>
    </w:rPr>
  </w:style>
  <w:style w:type="character" w:customStyle="1" w:styleId="BalloonTextChar">
    <w:name w:val="Balloon Text Char"/>
    <w:basedOn w:val="DefaultParagraphFont"/>
    <w:link w:val="BalloonText"/>
    <w:rsid w:val="002E5B43"/>
    <w:rPr>
      <w:rFonts w:ascii="Tahoma" w:eastAsia="Calibri" w:hAnsi="Tahoma" w:cs="Tahoma"/>
      <w:sz w:val="16"/>
      <w:szCs w:val="16"/>
      <w:lang w:val="en-US" w:eastAsia="en-US"/>
    </w:rPr>
  </w:style>
  <w:style w:type="paragraph" w:styleId="ListParagraph">
    <w:name w:val="List Paragraph"/>
    <w:aliases w:val="HPL01"/>
    <w:basedOn w:val="Normal"/>
    <w:link w:val="ListParagraphChar"/>
    <w:uiPriority w:val="34"/>
    <w:qFormat/>
    <w:rsid w:val="002E5B43"/>
    <w:pPr>
      <w:spacing w:after="60" w:line="360" w:lineRule="exact"/>
      <w:ind w:left="720"/>
      <w:contextualSpacing/>
    </w:pPr>
    <w:rPr>
      <w:rFonts w:eastAsia="Calibri"/>
      <w:szCs w:val="22"/>
      <w:lang w:eastAsia="en-US"/>
    </w:rPr>
  </w:style>
  <w:style w:type="character" w:customStyle="1" w:styleId="mwe-math-mathml-inlinemwe-math-mathml-a11y">
    <w:name w:val="mwe-math-mathml-inline mwe-math-mathml-a11y"/>
    <w:basedOn w:val="DefaultParagraphFont"/>
    <w:rsid w:val="002E5B43"/>
  </w:style>
  <w:style w:type="paragraph" w:customStyle="1" w:styleId="msolistparagraph0">
    <w:name w:val="msolistparagraph"/>
    <w:basedOn w:val="Normal"/>
    <w:rsid w:val="002E5B43"/>
    <w:pPr>
      <w:spacing w:after="160" w:line="256" w:lineRule="auto"/>
      <w:ind w:left="720"/>
      <w:contextualSpacing/>
    </w:pPr>
    <w:rPr>
      <w:rFonts w:eastAsia="Calibri" w:cs="Arial"/>
      <w:color w:val="0A0103"/>
      <w:sz w:val="26"/>
      <w:szCs w:val="29"/>
      <w:lang w:eastAsia="en-US"/>
    </w:rPr>
  </w:style>
  <w:style w:type="paragraph" w:styleId="NormalWeb">
    <w:name w:val="Normal (Web)"/>
    <w:basedOn w:val="Normal"/>
    <w:link w:val="NormalWebChar"/>
    <w:uiPriority w:val="99"/>
    <w:unhideWhenUsed/>
    <w:rsid w:val="002E5B43"/>
    <w:pPr>
      <w:spacing w:before="100" w:beforeAutospacing="1" w:after="100" w:afterAutospacing="1"/>
    </w:pPr>
    <w:rPr>
      <w:rFonts w:eastAsia="Times New Roman"/>
      <w:sz w:val="24"/>
      <w:szCs w:val="24"/>
      <w:lang w:eastAsia="en-US"/>
    </w:rPr>
  </w:style>
  <w:style w:type="character" w:styleId="Strong">
    <w:name w:val="Strong"/>
    <w:uiPriority w:val="22"/>
    <w:qFormat/>
    <w:rsid w:val="002E5B43"/>
    <w:rPr>
      <w:b/>
      <w:bCs/>
    </w:rPr>
  </w:style>
  <w:style w:type="paragraph" w:customStyle="1" w:styleId="msonormalcxspmiddle">
    <w:name w:val="msonormalcxspmiddle"/>
    <w:basedOn w:val="Normal"/>
    <w:rsid w:val="002E5B43"/>
    <w:pPr>
      <w:spacing w:before="100" w:beforeAutospacing="1" w:after="100" w:afterAutospacing="1"/>
    </w:pPr>
    <w:rPr>
      <w:sz w:val="24"/>
      <w:szCs w:val="24"/>
    </w:rPr>
  </w:style>
  <w:style w:type="paragraph" w:styleId="Header">
    <w:name w:val="header"/>
    <w:basedOn w:val="Normal"/>
    <w:link w:val="Head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2E5B43"/>
    <w:rPr>
      <w:rFonts w:ascii="Calibri" w:eastAsia="Calibri" w:hAnsi="Calibri"/>
      <w:sz w:val="22"/>
      <w:szCs w:val="22"/>
      <w:lang w:val="en-US" w:eastAsia="en-US"/>
    </w:rPr>
  </w:style>
  <w:style w:type="paragraph" w:styleId="Footer">
    <w:name w:val="footer"/>
    <w:basedOn w:val="Normal"/>
    <w:link w:val="FooterChar"/>
    <w:uiPriority w:val="99"/>
    <w:unhideWhenUsed/>
    <w:rsid w:val="002E5B43"/>
    <w:pPr>
      <w:tabs>
        <w:tab w:val="center" w:pos="4680"/>
        <w:tab w:val="right" w:pos="9360"/>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2E5B43"/>
    <w:rPr>
      <w:rFonts w:ascii="Calibri" w:eastAsia="Calibri" w:hAnsi="Calibri"/>
      <w:sz w:val="22"/>
      <w:szCs w:val="22"/>
      <w:lang w:val="en-US" w:eastAsia="en-US"/>
    </w:rPr>
  </w:style>
  <w:style w:type="paragraph" w:customStyle="1" w:styleId="Style1">
    <w:name w:val="Style1"/>
    <w:basedOn w:val="ListParagraph"/>
    <w:link w:val="Style1Char"/>
    <w:qFormat/>
    <w:rsid w:val="002E5B43"/>
    <w:pPr>
      <w:numPr>
        <w:numId w:val="6"/>
      </w:numPr>
      <w:spacing w:line="312" w:lineRule="auto"/>
      <w:contextualSpacing w:val="0"/>
      <w:jc w:val="both"/>
    </w:pPr>
    <w:rPr>
      <w:rFonts w:ascii="Roboto" w:hAnsi="Roboto"/>
      <w:sz w:val="24"/>
      <w:szCs w:val="20"/>
      <w:lang w:val="x-none" w:eastAsia="x-none"/>
    </w:rPr>
  </w:style>
  <w:style w:type="character" w:customStyle="1" w:styleId="Style1Char">
    <w:name w:val="Style1 Char"/>
    <w:link w:val="Style1"/>
    <w:rsid w:val="002E5B43"/>
    <w:rPr>
      <w:rFonts w:ascii="Roboto" w:eastAsia="Calibri" w:hAnsi="Roboto"/>
      <w:sz w:val="24"/>
      <w:lang w:val="x-none" w:eastAsia="x-none"/>
    </w:rPr>
  </w:style>
  <w:style w:type="paragraph" w:customStyle="1" w:styleId="CharChar4">
    <w:name w:val="Char Char4"/>
    <w:basedOn w:val="Normal"/>
    <w:semiHidden/>
    <w:rsid w:val="002E5B43"/>
    <w:pPr>
      <w:spacing w:after="160" w:line="240" w:lineRule="exact"/>
    </w:pPr>
    <w:rPr>
      <w:rFonts w:ascii="Arial" w:eastAsia="Times New Roman" w:hAnsi="Arial"/>
      <w:sz w:val="24"/>
      <w:szCs w:val="24"/>
      <w:lang w:eastAsia="en-US"/>
    </w:rPr>
  </w:style>
  <w:style w:type="character" w:customStyle="1" w:styleId="ListParagraphChar">
    <w:name w:val="List Paragraph Char"/>
    <w:aliases w:val="HPL01 Char"/>
    <w:link w:val="ListParagraph"/>
    <w:uiPriority w:val="34"/>
    <w:qFormat/>
    <w:locked/>
    <w:rsid w:val="002E5B43"/>
    <w:rPr>
      <w:rFonts w:eastAsia="Calibri"/>
      <w:sz w:val="28"/>
      <w:szCs w:val="22"/>
      <w:lang w:val="en-US" w:eastAsia="en-US"/>
    </w:rPr>
  </w:style>
  <w:style w:type="paragraph" w:styleId="NoSpacing">
    <w:name w:val="No Spacing"/>
    <w:link w:val="NoSpacingChar"/>
    <w:qFormat/>
    <w:rsid w:val="002E5B43"/>
    <w:rPr>
      <w:rFonts w:ascii="Calibri" w:eastAsia="Times New Roman" w:hAnsi="Calibri"/>
      <w:sz w:val="22"/>
      <w:szCs w:val="22"/>
      <w:lang w:val="en-US" w:eastAsia="en-US"/>
    </w:rPr>
  </w:style>
  <w:style w:type="paragraph" w:customStyle="1" w:styleId="Char">
    <w:name w:val="Char"/>
    <w:basedOn w:val="Normal"/>
    <w:semiHidden/>
    <w:rsid w:val="002E5B43"/>
    <w:pPr>
      <w:spacing w:after="160" w:line="240" w:lineRule="exact"/>
    </w:pPr>
    <w:rPr>
      <w:rFonts w:ascii="Arial" w:eastAsia="Times New Roman" w:hAnsi="Arial" w:cs="Arial"/>
      <w:sz w:val="22"/>
      <w:szCs w:val="22"/>
      <w:lang w:eastAsia="en-US"/>
    </w:rPr>
  </w:style>
  <w:style w:type="character" w:customStyle="1" w:styleId="mjx-char">
    <w:name w:val="mjx-char"/>
    <w:rsid w:val="002E5B43"/>
  </w:style>
  <w:style w:type="character" w:customStyle="1" w:styleId="mjxassistivemathml">
    <w:name w:val="mjx_assistive_mathml"/>
    <w:rsid w:val="002E5B43"/>
  </w:style>
  <w:style w:type="character" w:customStyle="1" w:styleId="mjx-charbox">
    <w:name w:val="mjx-charbox"/>
    <w:rsid w:val="002E5B43"/>
  </w:style>
  <w:style w:type="character" w:customStyle="1" w:styleId="jlqj4b">
    <w:name w:val="jlqj4b"/>
    <w:rsid w:val="002E5B43"/>
  </w:style>
  <w:style w:type="character" w:customStyle="1" w:styleId="Heading1Char">
    <w:name w:val="Heading 1 Char"/>
    <w:basedOn w:val="DefaultParagraphFont"/>
    <w:link w:val="Heading1"/>
    <w:uiPriority w:val="9"/>
    <w:rsid w:val="002E5B43"/>
    <w:rPr>
      <w:rFonts w:ascii="Cambria" w:eastAsia="Times New Roman" w:hAnsi="Cambria"/>
      <w:b/>
      <w:bCs/>
      <w:color w:val="365F91"/>
      <w:sz w:val="28"/>
      <w:szCs w:val="28"/>
      <w:lang w:val="en-US" w:eastAsia="en-US"/>
    </w:rPr>
  </w:style>
  <w:style w:type="character" w:customStyle="1" w:styleId="Heading2Char">
    <w:name w:val="Heading 2 Char"/>
    <w:basedOn w:val="DefaultParagraphFont"/>
    <w:link w:val="Heading2"/>
    <w:uiPriority w:val="9"/>
    <w:rsid w:val="002E5B43"/>
    <w:rPr>
      <w:rFonts w:ascii="Cambria" w:eastAsia="Times New Roman" w:hAnsi="Cambria"/>
      <w:b/>
      <w:bCs/>
      <w:color w:val="4F81BD"/>
      <w:sz w:val="26"/>
      <w:szCs w:val="26"/>
      <w:lang w:val="en-US" w:eastAsia="en-US"/>
    </w:rPr>
  </w:style>
  <w:style w:type="character" w:customStyle="1" w:styleId="Heading3Char">
    <w:name w:val="Heading 3 Char"/>
    <w:basedOn w:val="DefaultParagraphFont"/>
    <w:link w:val="Heading3"/>
    <w:uiPriority w:val="9"/>
    <w:rsid w:val="002E5B43"/>
    <w:rPr>
      <w:rFonts w:ascii="Cambria" w:eastAsia="Times New Roman" w:hAnsi="Cambria"/>
      <w:b/>
      <w:bCs/>
      <w:color w:val="4F81BD"/>
      <w:sz w:val="22"/>
      <w:szCs w:val="22"/>
      <w:lang w:val="en-US" w:eastAsia="en-US"/>
    </w:rPr>
  </w:style>
  <w:style w:type="character" w:customStyle="1" w:styleId="Heading4Char">
    <w:name w:val="Heading 4 Char"/>
    <w:basedOn w:val="DefaultParagraphFont"/>
    <w:link w:val="Heading4"/>
    <w:uiPriority w:val="9"/>
    <w:rsid w:val="002E5B43"/>
    <w:rPr>
      <w:rFonts w:ascii="Cambria" w:eastAsia="Times New Roman" w:hAnsi="Cambria"/>
      <w:b/>
      <w:bCs/>
      <w:i/>
      <w:iCs/>
      <w:color w:val="4F81BD"/>
      <w:sz w:val="22"/>
      <w:szCs w:val="22"/>
      <w:lang w:val="en-US" w:eastAsia="en-US"/>
    </w:rPr>
  </w:style>
  <w:style w:type="character" w:customStyle="1" w:styleId="Heading5Char">
    <w:name w:val="Heading 5 Char"/>
    <w:basedOn w:val="DefaultParagraphFont"/>
    <w:link w:val="Heading5"/>
    <w:uiPriority w:val="9"/>
    <w:rsid w:val="002E5B43"/>
    <w:rPr>
      <w:rFonts w:ascii="Cambria" w:eastAsia="Times New Roman" w:hAnsi="Cambria"/>
      <w:color w:val="243F60"/>
      <w:sz w:val="22"/>
      <w:szCs w:val="22"/>
      <w:lang w:val="en-US" w:eastAsia="en-US"/>
    </w:rPr>
  </w:style>
  <w:style w:type="character" w:customStyle="1" w:styleId="Heading6Char">
    <w:name w:val="Heading 6 Char"/>
    <w:basedOn w:val="DefaultParagraphFont"/>
    <w:link w:val="Heading6"/>
    <w:uiPriority w:val="9"/>
    <w:rsid w:val="002E5B43"/>
    <w:rPr>
      <w:rFonts w:ascii="Cambria" w:eastAsia="Times New Roman" w:hAnsi="Cambria"/>
      <w:i/>
      <w:iCs/>
      <w:color w:val="243F60"/>
      <w:sz w:val="22"/>
      <w:szCs w:val="22"/>
      <w:lang w:val="en-US" w:eastAsia="en-US"/>
    </w:rPr>
  </w:style>
  <w:style w:type="character" w:customStyle="1" w:styleId="Heading7Char">
    <w:name w:val="Heading 7 Char"/>
    <w:basedOn w:val="DefaultParagraphFont"/>
    <w:link w:val="Heading7"/>
    <w:rsid w:val="002E5B43"/>
    <w:rPr>
      <w:rFonts w:ascii="Cambria" w:eastAsia="Times New Roman" w:hAnsi="Cambria"/>
      <w:i/>
      <w:iCs/>
      <w:color w:val="404040"/>
      <w:sz w:val="22"/>
      <w:szCs w:val="22"/>
      <w:lang w:val="en-US" w:eastAsia="en-US"/>
    </w:rPr>
  </w:style>
  <w:style w:type="character" w:customStyle="1" w:styleId="Heading8Char">
    <w:name w:val="Heading 8 Char"/>
    <w:basedOn w:val="DefaultParagraphFont"/>
    <w:link w:val="Heading8"/>
    <w:rsid w:val="002E5B43"/>
    <w:rPr>
      <w:rFonts w:ascii="Cambria" w:eastAsia="Times New Roman" w:hAnsi="Cambria"/>
      <w:color w:val="404040"/>
      <w:lang w:val="en-US" w:eastAsia="en-US"/>
    </w:rPr>
  </w:style>
  <w:style w:type="character" w:customStyle="1" w:styleId="Heading9Char">
    <w:name w:val="Heading 9 Char"/>
    <w:basedOn w:val="DefaultParagraphFont"/>
    <w:link w:val="Heading9"/>
    <w:uiPriority w:val="9"/>
    <w:rsid w:val="002E5B43"/>
    <w:rPr>
      <w:rFonts w:ascii="Cambria" w:eastAsia="Times New Roman" w:hAnsi="Cambria"/>
      <w:i/>
      <w:iCs/>
      <w:color w:val="404040"/>
      <w:lang w:val="en-US" w:eastAsia="en-US"/>
    </w:rPr>
  </w:style>
  <w:style w:type="paragraph" w:styleId="Title">
    <w:name w:val="Title"/>
    <w:basedOn w:val="Normal"/>
    <w:next w:val="Normal"/>
    <w:link w:val="TitleChar"/>
    <w:uiPriority w:val="10"/>
    <w:qFormat/>
    <w:rsid w:val="002E5B43"/>
    <w:pPr>
      <w:pBdr>
        <w:bottom w:val="single" w:sz="8" w:space="4" w:color="4F81BD"/>
      </w:pBdr>
      <w:spacing w:after="300"/>
      <w:contextualSpacing/>
    </w:pPr>
    <w:rPr>
      <w:rFonts w:ascii="Cambria" w:eastAsia="Times New Roman" w:hAnsi="Cambria"/>
      <w:color w:val="17365D"/>
      <w:spacing w:val="5"/>
      <w:kern w:val="28"/>
      <w:sz w:val="52"/>
      <w:szCs w:val="52"/>
      <w:lang w:eastAsia="en-US"/>
    </w:rPr>
  </w:style>
  <w:style w:type="character" w:customStyle="1" w:styleId="TitleChar">
    <w:name w:val="Title Char"/>
    <w:basedOn w:val="DefaultParagraphFont"/>
    <w:link w:val="Title"/>
    <w:uiPriority w:val="10"/>
    <w:rsid w:val="002E5B43"/>
    <w:rPr>
      <w:rFonts w:ascii="Cambria" w:eastAsia="Times New Roman" w:hAnsi="Cambria"/>
      <w:color w:val="17365D"/>
      <w:spacing w:val="5"/>
      <w:kern w:val="28"/>
      <w:sz w:val="52"/>
      <w:szCs w:val="52"/>
      <w:lang w:val="en-US" w:eastAsia="en-US"/>
    </w:rPr>
  </w:style>
  <w:style w:type="paragraph" w:styleId="Subtitle">
    <w:name w:val="Subtitle"/>
    <w:basedOn w:val="Normal"/>
    <w:next w:val="Normal"/>
    <w:link w:val="SubtitleChar"/>
    <w:qFormat/>
    <w:rsid w:val="002E5B43"/>
    <w:pPr>
      <w:numPr>
        <w:ilvl w:val="1"/>
      </w:numPr>
      <w:spacing w:after="200" w:line="276" w:lineRule="auto"/>
    </w:pPr>
    <w:rPr>
      <w:rFonts w:ascii="Cambria" w:eastAsia="Times New Roman" w:hAnsi="Cambria"/>
      <w:i/>
      <w:iCs/>
      <w:color w:val="4F81BD"/>
      <w:spacing w:val="15"/>
      <w:sz w:val="24"/>
      <w:szCs w:val="24"/>
      <w:lang w:eastAsia="en-US"/>
    </w:rPr>
  </w:style>
  <w:style w:type="character" w:customStyle="1" w:styleId="SubtitleChar">
    <w:name w:val="Subtitle Char"/>
    <w:basedOn w:val="DefaultParagraphFont"/>
    <w:link w:val="Subtitle"/>
    <w:rsid w:val="002E5B43"/>
    <w:rPr>
      <w:rFonts w:ascii="Cambria" w:eastAsia="Times New Roman" w:hAnsi="Cambria"/>
      <w:i/>
      <w:iCs/>
      <w:color w:val="4F81BD"/>
      <w:spacing w:val="15"/>
      <w:sz w:val="24"/>
      <w:szCs w:val="24"/>
      <w:lang w:val="en-US" w:eastAsia="en-US"/>
    </w:rPr>
  </w:style>
  <w:style w:type="character" w:styleId="SubtleEmphasis">
    <w:name w:val="Subtle Emphasis"/>
    <w:uiPriority w:val="19"/>
    <w:qFormat/>
    <w:rsid w:val="002E5B43"/>
    <w:rPr>
      <w:i/>
      <w:iCs/>
      <w:color w:val="808080"/>
    </w:rPr>
  </w:style>
  <w:style w:type="character" w:styleId="Emphasis">
    <w:name w:val="Emphasis"/>
    <w:qFormat/>
    <w:rsid w:val="002E5B43"/>
    <w:rPr>
      <w:i/>
      <w:iCs/>
    </w:rPr>
  </w:style>
  <w:style w:type="character" w:styleId="IntenseEmphasis">
    <w:name w:val="Intense Emphasis"/>
    <w:uiPriority w:val="21"/>
    <w:qFormat/>
    <w:rsid w:val="002E5B43"/>
    <w:rPr>
      <w:b/>
      <w:bCs/>
      <w:i/>
      <w:iCs/>
      <w:color w:val="4F81BD"/>
    </w:rPr>
  </w:style>
  <w:style w:type="paragraph" w:styleId="Quote">
    <w:name w:val="Quote"/>
    <w:basedOn w:val="Normal"/>
    <w:next w:val="Normal"/>
    <w:link w:val="QuoteChar"/>
    <w:uiPriority w:val="29"/>
    <w:qFormat/>
    <w:rsid w:val="002E5B43"/>
    <w:pPr>
      <w:spacing w:after="200" w:line="276" w:lineRule="auto"/>
    </w:pPr>
    <w:rPr>
      <w:rFonts w:ascii="Calibri" w:eastAsia="Calibri" w:hAnsi="Calibri"/>
      <w:i/>
      <w:iCs/>
      <w:color w:val="000000"/>
      <w:sz w:val="22"/>
      <w:szCs w:val="22"/>
      <w:lang w:eastAsia="en-US"/>
    </w:rPr>
  </w:style>
  <w:style w:type="character" w:customStyle="1" w:styleId="QuoteChar">
    <w:name w:val="Quote Char"/>
    <w:basedOn w:val="DefaultParagraphFont"/>
    <w:link w:val="Quote"/>
    <w:uiPriority w:val="29"/>
    <w:rsid w:val="002E5B43"/>
    <w:rPr>
      <w:rFonts w:ascii="Calibri" w:eastAsia="Calibri" w:hAnsi="Calibri"/>
      <w:i/>
      <w:iCs/>
      <w:color w:val="000000"/>
      <w:sz w:val="22"/>
      <w:szCs w:val="22"/>
      <w:lang w:val="en-US" w:eastAsia="en-US"/>
    </w:rPr>
  </w:style>
  <w:style w:type="paragraph" w:styleId="IntenseQuote">
    <w:name w:val="Intense Quote"/>
    <w:basedOn w:val="Normal"/>
    <w:next w:val="Normal"/>
    <w:link w:val="IntenseQuoteChar"/>
    <w:uiPriority w:val="30"/>
    <w:qFormat/>
    <w:rsid w:val="002E5B43"/>
    <w:pPr>
      <w:pBdr>
        <w:bottom w:val="single" w:sz="4" w:space="4" w:color="4F81BD"/>
      </w:pBdr>
      <w:spacing w:before="200" w:after="280" w:line="276" w:lineRule="auto"/>
      <w:ind w:left="936" w:right="936"/>
    </w:pPr>
    <w:rPr>
      <w:rFonts w:ascii="Calibri" w:eastAsia="Calibri" w:hAnsi="Calibri"/>
      <w:b/>
      <w:bCs/>
      <w:i/>
      <w:iCs/>
      <w:color w:val="4F81BD"/>
      <w:sz w:val="22"/>
      <w:szCs w:val="22"/>
      <w:lang w:eastAsia="en-US"/>
    </w:rPr>
  </w:style>
  <w:style w:type="character" w:customStyle="1" w:styleId="IntenseQuoteChar">
    <w:name w:val="Intense Quote Char"/>
    <w:basedOn w:val="DefaultParagraphFont"/>
    <w:link w:val="IntenseQuote"/>
    <w:uiPriority w:val="30"/>
    <w:rsid w:val="002E5B43"/>
    <w:rPr>
      <w:rFonts w:ascii="Calibri" w:eastAsia="Calibri" w:hAnsi="Calibri"/>
      <w:b/>
      <w:bCs/>
      <w:i/>
      <w:iCs/>
      <w:color w:val="4F81BD"/>
      <w:sz w:val="22"/>
      <w:szCs w:val="22"/>
      <w:lang w:val="en-US" w:eastAsia="en-US"/>
    </w:rPr>
  </w:style>
  <w:style w:type="character" w:styleId="SubtleReference">
    <w:name w:val="Subtle Reference"/>
    <w:uiPriority w:val="31"/>
    <w:qFormat/>
    <w:rsid w:val="002E5B43"/>
    <w:rPr>
      <w:smallCaps/>
      <w:color w:val="C0504D"/>
      <w:u w:val="single"/>
    </w:rPr>
  </w:style>
  <w:style w:type="character" w:styleId="IntenseReference">
    <w:name w:val="Intense Reference"/>
    <w:uiPriority w:val="32"/>
    <w:qFormat/>
    <w:rsid w:val="002E5B43"/>
    <w:rPr>
      <w:b/>
      <w:bCs/>
      <w:smallCaps/>
      <w:color w:val="C0504D"/>
      <w:spacing w:val="5"/>
      <w:u w:val="single"/>
    </w:rPr>
  </w:style>
  <w:style w:type="character" w:styleId="BookTitle">
    <w:name w:val="Book Title"/>
    <w:uiPriority w:val="33"/>
    <w:qFormat/>
    <w:rsid w:val="002E5B43"/>
    <w:rPr>
      <w:b/>
      <w:bCs/>
      <w:smallCaps/>
      <w:spacing w:val="5"/>
    </w:rPr>
  </w:style>
  <w:style w:type="character" w:styleId="PlaceholderText">
    <w:name w:val="Placeholder Text"/>
    <w:uiPriority w:val="99"/>
    <w:semiHidden/>
    <w:rsid w:val="002E5B43"/>
    <w:rPr>
      <w:color w:val="808080"/>
    </w:rPr>
  </w:style>
  <w:style w:type="character" w:customStyle="1" w:styleId="fontstyle01">
    <w:name w:val="fontstyle01"/>
    <w:rsid w:val="002E5B43"/>
    <w:rPr>
      <w:rFonts w:ascii="Times New Roman" w:hAnsi="Times New Roman" w:cs="Times New Roman" w:hint="default"/>
      <w:b w:val="0"/>
      <w:bCs w:val="0"/>
      <w:i w:val="0"/>
      <w:iCs w:val="0"/>
      <w:color w:val="000000"/>
      <w:sz w:val="26"/>
      <w:szCs w:val="26"/>
    </w:rPr>
  </w:style>
  <w:style w:type="character" w:customStyle="1" w:styleId="fontstyle21">
    <w:name w:val="fontstyle21"/>
    <w:rsid w:val="002E5B43"/>
    <w:rPr>
      <w:rFonts w:ascii="Times New Roman" w:hAnsi="Times New Roman" w:cs="Times New Roman" w:hint="default"/>
      <w:b/>
      <w:bCs/>
      <w:i w:val="0"/>
      <w:iCs w:val="0"/>
      <w:color w:val="92D050"/>
      <w:sz w:val="26"/>
      <w:szCs w:val="26"/>
    </w:rPr>
  </w:style>
  <w:style w:type="table" w:customStyle="1" w:styleId="TableGrid1">
    <w:name w:val="Table Grid1"/>
    <w:basedOn w:val="TableNormal"/>
    <w:next w:val="TableGrid"/>
    <w:uiPriority w:val="59"/>
    <w:rsid w:val="002E5B43"/>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uppercase">
    <w:name w:val="text-uppercase"/>
    <w:rsid w:val="002E5B43"/>
  </w:style>
  <w:style w:type="character" w:customStyle="1" w:styleId="BodyTextChar">
    <w:name w:val="Body Text Char"/>
    <w:link w:val="BodyText"/>
    <w:uiPriority w:val="1"/>
    <w:locked/>
    <w:rsid w:val="002E5B43"/>
    <w:rPr>
      <w:shd w:val="clear" w:color="auto" w:fill="FFFFFF"/>
    </w:rPr>
  </w:style>
  <w:style w:type="paragraph" w:styleId="BodyText">
    <w:name w:val="Body Text"/>
    <w:basedOn w:val="Normal"/>
    <w:link w:val="BodyTextChar"/>
    <w:uiPriority w:val="1"/>
    <w:qFormat/>
    <w:rsid w:val="002E5B43"/>
    <w:pPr>
      <w:widowControl w:val="0"/>
      <w:shd w:val="clear" w:color="auto" w:fill="FFFFFF"/>
      <w:spacing w:line="244" w:lineRule="auto"/>
      <w:ind w:firstLine="400"/>
    </w:pPr>
    <w:rPr>
      <w:sz w:val="20"/>
      <w:szCs w:val="20"/>
      <w:shd w:val="clear" w:color="auto" w:fill="FFFFFF"/>
      <w:lang w:val="vi-VN" w:eastAsia="vi-VN"/>
    </w:rPr>
  </w:style>
  <w:style w:type="character" w:customStyle="1" w:styleId="BodyTextChar1">
    <w:name w:val="Body Text Char1"/>
    <w:basedOn w:val="DefaultParagraphFont"/>
    <w:uiPriority w:val="99"/>
    <w:rsid w:val="002E5B43"/>
    <w:rPr>
      <w:sz w:val="28"/>
      <w:szCs w:val="28"/>
      <w:lang w:val="en-US" w:eastAsia="zh-CN"/>
    </w:rPr>
  </w:style>
  <w:style w:type="paragraph" w:customStyle="1" w:styleId="WW-Default">
    <w:name w:val="WW-Default"/>
    <w:rsid w:val="002E5B43"/>
    <w:pPr>
      <w:suppressAutoHyphens/>
      <w:autoSpaceDE w:val="0"/>
    </w:pPr>
    <w:rPr>
      <w:rFonts w:eastAsia="Times New Roman"/>
      <w:color w:val="000000"/>
      <w:sz w:val="24"/>
      <w:szCs w:val="24"/>
      <w:lang w:val="en-US" w:eastAsia="ar-SA"/>
    </w:rPr>
  </w:style>
  <w:style w:type="paragraph" w:customStyle="1" w:styleId="CharCharChar">
    <w:name w:val="Char 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 w:type="paragraph" w:customStyle="1" w:styleId="noidung">
    <w:name w:val="noi dung"/>
    <w:basedOn w:val="Normal"/>
    <w:link w:val="noidungChar"/>
    <w:rsid w:val="002E5B43"/>
    <w:pPr>
      <w:spacing w:before="100" w:line="288" w:lineRule="auto"/>
      <w:ind w:firstLine="284"/>
      <w:jc w:val="both"/>
    </w:pPr>
    <w:rPr>
      <w:rFonts w:ascii=".VnTime" w:eastAsia="Times New Roman" w:hAnsi=".VnTime"/>
      <w:sz w:val="24"/>
      <w:szCs w:val="24"/>
      <w:lang w:eastAsia="en-US"/>
    </w:rPr>
  </w:style>
  <w:style w:type="character" w:customStyle="1" w:styleId="noidungChar">
    <w:name w:val="noi dung Char"/>
    <w:link w:val="noidung"/>
    <w:rsid w:val="002E5B43"/>
    <w:rPr>
      <w:rFonts w:ascii=".VnTime" w:eastAsia="Times New Roman" w:hAnsi=".VnTime"/>
      <w:sz w:val="24"/>
      <w:szCs w:val="24"/>
      <w:lang w:val="en-US" w:eastAsia="en-US"/>
    </w:rPr>
  </w:style>
  <w:style w:type="paragraph" w:customStyle="1" w:styleId="1chinhtrang">
    <w:name w:val="1 chinh trang"/>
    <w:basedOn w:val="Normal"/>
    <w:rsid w:val="002E5B43"/>
    <w:pPr>
      <w:widowControl w:val="0"/>
      <w:suppressAutoHyphens/>
      <w:spacing w:before="60" w:after="60" w:line="264" w:lineRule="auto"/>
      <w:ind w:firstLine="425"/>
      <w:jc w:val="both"/>
    </w:pPr>
    <w:rPr>
      <w:rFonts w:ascii=".VnCentury Schoolbook" w:eastAsia="Calibri" w:hAnsi=".VnCentury Schoolbook" w:cs=".VnCentury Schoolbook"/>
      <w:color w:val="000000"/>
      <w:sz w:val="22"/>
      <w:szCs w:val="22"/>
      <w:lang w:eastAsia="ar-SA"/>
    </w:rPr>
  </w:style>
  <w:style w:type="paragraph" w:customStyle="1" w:styleId="3">
    <w:name w:val="3"/>
    <w:basedOn w:val="Normal"/>
    <w:qFormat/>
    <w:rsid w:val="002E5B43"/>
    <w:pPr>
      <w:spacing w:line="360" w:lineRule="auto"/>
      <w:jc w:val="both"/>
    </w:pPr>
    <w:rPr>
      <w:rFonts w:eastAsia="Calibri" w:cs="Calibri"/>
      <w:b/>
      <w:i/>
      <w:sz w:val="26"/>
      <w:szCs w:val="26"/>
      <w:lang w:val="vi-VN" w:eastAsia="en-US"/>
    </w:rPr>
  </w:style>
  <w:style w:type="paragraph" w:customStyle="1" w:styleId="Heading31">
    <w:name w:val="Heading 31"/>
    <w:basedOn w:val="Heading3"/>
    <w:link w:val="heading3Char0"/>
    <w:qFormat/>
    <w:rsid w:val="002E5B43"/>
    <w:pPr>
      <w:keepLines w:val="0"/>
      <w:spacing w:before="240" w:after="60" w:line="360" w:lineRule="auto"/>
      <w:ind w:left="720" w:hanging="720"/>
    </w:pPr>
    <w:rPr>
      <w:rFonts w:ascii="Times New Roman" w:hAnsi="Times New Roman" w:cs="Calibri"/>
      <w:color w:val="auto"/>
      <w:sz w:val="26"/>
      <w:szCs w:val="26"/>
      <w:lang w:val="vi-VN"/>
    </w:rPr>
  </w:style>
  <w:style w:type="character" w:customStyle="1" w:styleId="heading3Char0">
    <w:name w:val="heading 3 Char"/>
    <w:link w:val="Heading31"/>
    <w:rsid w:val="002E5B43"/>
    <w:rPr>
      <w:rFonts w:eastAsia="Times New Roman" w:cs="Calibri"/>
      <w:b/>
      <w:bCs/>
      <w:sz w:val="26"/>
      <w:szCs w:val="26"/>
      <w:lang w:eastAsia="en-US"/>
    </w:rPr>
  </w:style>
  <w:style w:type="paragraph" w:customStyle="1" w:styleId="Heading11">
    <w:name w:val="Heading 11"/>
    <w:basedOn w:val="Heading1"/>
    <w:link w:val="heading1Char0"/>
    <w:qFormat/>
    <w:rsid w:val="002E5B43"/>
    <w:pPr>
      <w:keepLines w:val="0"/>
      <w:spacing w:before="240" w:after="60" w:line="240" w:lineRule="auto"/>
      <w:ind w:left="432"/>
      <w:jc w:val="center"/>
    </w:pPr>
    <w:rPr>
      <w:rFonts w:ascii="Times New Roman" w:eastAsia="Calibri" w:hAnsi="Times New Roman" w:cs="Calibri"/>
      <w:bCs w:val="0"/>
      <w:color w:val="auto"/>
      <w:kern w:val="32"/>
      <w:sz w:val="32"/>
      <w:szCs w:val="20"/>
      <w:lang w:val="vi-VN"/>
    </w:rPr>
  </w:style>
  <w:style w:type="character" w:customStyle="1" w:styleId="heading1Char0">
    <w:name w:val="heading 1 Char"/>
    <w:link w:val="Heading11"/>
    <w:rsid w:val="002E5B43"/>
    <w:rPr>
      <w:rFonts w:eastAsia="Calibri" w:cs="Calibri"/>
      <w:b/>
      <w:kern w:val="32"/>
      <w:sz w:val="32"/>
      <w:lang w:eastAsia="en-US"/>
    </w:rPr>
  </w:style>
  <w:style w:type="paragraph" w:styleId="Caption">
    <w:name w:val="caption"/>
    <w:aliases w:val="2"/>
    <w:basedOn w:val="Normal"/>
    <w:next w:val="Normal"/>
    <w:link w:val="CaptionChar"/>
    <w:qFormat/>
    <w:rsid w:val="002E5B43"/>
    <w:pPr>
      <w:spacing w:before="120" w:after="120"/>
      <w:jc w:val="both"/>
    </w:pPr>
    <w:rPr>
      <w:rFonts w:eastAsia="Times New Roman" w:cs="Calibri"/>
      <w:b/>
      <w:szCs w:val="22"/>
      <w:lang w:val="vi-VN" w:eastAsia="en-US"/>
    </w:rPr>
  </w:style>
  <w:style w:type="character" w:customStyle="1" w:styleId="CaptionChar">
    <w:name w:val="Caption Char"/>
    <w:aliases w:val="2 Char"/>
    <w:link w:val="Caption"/>
    <w:locked/>
    <w:rsid w:val="002E5B43"/>
    <w:rPr>
      <w:rFonts w:eastAsia="Times New Roman" w:cs="Calibri"/>
      <w:b/>
      <w:sz w:val="28"/>
      <w:szCs w:val="22"/>
      <w:lang w:eastAsia="en-US"/>
    </w:rPr>
  </w:style>
  <w:style w:type="character" w:customStyle="1" w:styleId="mi">
    <w:name w:val="mi"/>
    <w:basedOn w:val="DefaultParagraphFont"/>
    <w:rsid w:val="002E5B43"/>
  </w:style>
  <w:style w:type="character" w:customStyle="1" w:styleId="mo">
    <w:name w:val="mo"/>
    <w:basedOn w:val="DefaultParagraphFont"/>
    <w:rsid w:val="002E5B43"/>
  </w:style>
  <w:style w:type="character" w:customStyle="1" w:styleId="mn">
    <w:name w:val="mn"/>
    <w:basedOn w:val="DefaultParagraphFont"/>
    <w:rsid w:val="002E5B43"/>
  </w:style>
  <w:style w:type="character" w:customStyle="1" w:styleId="username">
    <w:name w:val="username"/>
    <w:basedOn w:val="DefaultParagraphFont"/>
    <w:rsid w:val="002E5B43"/>
  </w:style>
  <w:style w:type="character" w:customStyle="1" w:styleId="description">
    <w:name w:val="description"/>
    <w:basedOn w:val="DefaultParagraphFont"/>
    <w:rsid w:val="002E5B43"/>
  </w:style>
  <w:style w:type="paragraph" w:customStyle="1" w:styleId="msonormal0">
    <w:name w:val="msonormal"/>
    <w:basedOn w:val="Normal"/>
    <w:rsid w:val="002E5B43"/>
    <w:pPr>
      <w:spacing w:before="100" w:beforeAutospacing="1" w:after="100" w:afterAutospacing="1"/>
    </w:pPr>
    <w:rPr>
      <w:rFonts w:eastAsia="Times New Roman" w:cs="Calibri"/>
      <w:sz w:val="24"/>
      <w:szCs w:val="24"/>
      <w:lang w:val="vi-VN" w:eastAsia="en-US"/>
    </w:rPr>
  </w:style>
  <w:style w:type="paragraph" w:customStyle="1" w:styleId="Default">
    <w:name w:val="Default"/>
    <w:rsid w:val="002E5B43"/>
    <w:pPr>
      <w:autoSpaceDE w:val="0"/>
      <w:autoSpaceDN w:val="0"/>
      <w:adjustRightInd w:val="0"/>
      <w:spacing w:before="80" w:after="20" w:line="259" w:lineRule="auto"/>
      <w:jc w:val="both"/>
    </w:pPr>
    <w:rPr>
      <w:rFonts w:eastAsia="Calibri" w:cs="Tinos"/>
      <w:color w:val="000000"/>
      <w:sz w:val="24"/>
      <w:szCs w:val="24"/>
      <w:lang w:eastAsia="en-US"/>
    </w:rPr>
  </w:style>
  <w:style w:type="paragraph" w:customStyle="1" w:styleId="NUMBERING">
    <w:name w:val="NUMBERING"/>
    <w:basedOn w:val="Normal"/>
    <w:autoRedefine/>
    <w:qFormat/>
    <w:rsid w:val="002E5B43"/>
    <w:pPr>
      <w:tabs>
        <w:tab w:val="num" w:pos="720"/>
      </w:tabs>
      <w:ind w:left="717" w:hanging="720"/>
      <w:jc w:val="both"/>
    </w:pPr>
    <w:rPr>
      <w:rFonts w:eastAsia="Arial" w:cs="Calibri"/>
      <w:szCs w:val="22"/>
      <w:lang w:val="vi-VN" w:eastAsia="en-US"/>
    </w:rPr>
  </w:style>
  <w:style w:type="paragraph" w:customStyle="1" w:styleId="MENHDE">
    <w:name w:val="MENH DE"/>
    <w:basedOn w:val="ListParagraph"/>
    <w:autoRedefine/>
    <w:qFormat/>
    <w:rsid w:val="002E5B43"/>
    <w:pPr>
      <w:tabs>
        <w:tab w:val="num" w:pos="720"/>
      </w:tabs>
      <w:spacing w:after="0" w:line="240" w:lineRule="auto"/>
      <w:ind w:left="288"/>
      <w:contextualSpacing w:val="0"/>
      <w:jc w:val="both"/>
    </w:pPr>
    <w:rPr>
      <w:rFonts w:eastAsia="Arial" w:cs="Calibri"/>
    </w:rPr>
  </w:style>
  <w:style w:type="character" w:customStyle="1" w:styleId="cautl">
    <w:name w:val="cautl"/>
    <w:basedOn w:val="DefaultParagraphFont"/>
    <w:rsid w:val="002E5B43"/>
  </w:style>
  <w:style w:type="character" w:styleId="PageNumber">
    <w:name w:val="page number"/>
    <w:basedOn w:val="DefaultParagraphFont"/>
    <w:rsid w:val="002E5B43"/>
  </w:style>
  <w:style w:type="paragraph" w:styleId="TOCHeading">
    <w:name w:val="TOC Heading"/>
    <w:basedOn w:val="Heading1"/>
    <w:next w:val="Normal"/>
    <w:uiPriority w:val="39"/>
    <w:unhideWhenUsed/>
    <w:qFormat/>
    <w:rsid w:val="002E5B43"/>
    <w:pPr>
      <w:spacing w:before="240" w:line="259" w:lineRule="auto"/>
      <w:outlineLvl w:val="9"/>
    </w:pPr>
    <w:rPr>
      <w:rFonts w:ascii="Times New Roman" w:hAnsi="Times New Roman" w:cs="Calibri"/>
      <w:b w:val="0"/>
      <w:bCs w:val="0"/>
      <w:color w:val="2F5496"/>
      <w:sz w:val="32"/>
      <w:szCs w:val="32"/>
      <w:lang w:val="vi-VN"/>
    </w:rPr>
  </w:style>
  <w:style w:type="paragraph" w:styleId="TOC1">
    <w:name w:val="toc 1"/>
    <w:basedOn w:val="Normal"/>
    <w:next w:val="Normal"/>
    <w:autoRedefine/>
    <w:uiPriority w:val="39"/>
    <w:unhideWhenUsed/>
    <w:rsid w:val="002E5B43"/>
    <w:pPr>
      <w:spacing w:after="100" w:line="276" w:lineRule="auto"/>
    </w:pPr>
    <w:rPr>
      <w:rFonts w:ascii="Arial" w:eastAsia="Times New Roman" w:hAnsi="Arial" w:cs="Calibri"/>
      <w:sz w:val="22"/>
      <w:szCs w:val="22"/>
      <w:lang w:val="vi-VN" w:eastAsia="en-US"/>
    </w:rPr>
  </w:style>
  <w:style w:type="paragraph" w:styleId="TOC2">
    <w:name w:val="toc 2"/>
    <w:basedOn w:val="Normal"/>
    <w:next w:val="Normal"/>
    <w:autoRedefine/>
    <w:uiPriority w:val="39"/>
    <w:unhideWhenUsed/>
    <w:rsid w:val="002E5B43"/>
    <w:pPr>
      <w:spacing w:after="100" w:line="259" w:lineRule="auto"/>
      <w:ind w:left="220"/>
    </w:pPr>
    <w:rPr>
      <w:rFonts w:ascii="Arial" w:eastAsia="Times New Roman" w:hAnsi="Arial" w:cs="Calibri"/>
      <w:sz w:val="22"/>
      <w:szCs w:val="22"/>
      <w:lang w:val="vi-VN" w:eastAsia="en-US"/>
    </w:rPr>
  </w:style>
  <w:style w:type="paragraph" w:styleId="TOC3">
    <w:name w:val="toc 3"/>
    <w:basedOn w:val="Normal"/>
    <w:next w:val="Normal"/>
    <w:autoRedefine/>
    <w:uiPriority w:val="39"/>
    <w:unhideWhenUsed/>
    <w:rsid w:val="002E5B43"/>
    <w:pPr>
      <w:spacing w:after="100" w:line="259" w:lineRule="auto"/>
      <w:ind w:left="440"/>
    </w:pPr>
    <w:rPr>
      <w:rFonts w:ascii="Arial" w:eastAsia="Times New Roman" w:hAnsi="Arial" w:cs="Calibri"/>
      <w:sz w:val="22"/>
      <w:szCs w:val="22"/>
      <w:lang w:val="vi-VN" w:eastAsia="en-US"/>
    </w:rPr>
  </w:style>
  <w:style w:type="paragraph" w:styleId="TOC4">
    <w:name w:val="toc 4"/>
    <w:basedOn w:val="Normal"/>
    <w:next w:val="Normal"/>
    <w:autoRedefine/>
    <w:uiPriority w:val="39"/>
    <w:unhideWhenUsed/>
    <w:rsid w:val="002E5B43"/>
    <w:pPr>
      <w:spacing w:after="100" w:line="259" w:lineRule="auto"/>
      <w:ind w:left="660"/>
    </w:pPr>
    <w:rPr>
      <w:rFonts w:ascii="Arial" w:eastAsia="Times New Roman" w:hAnsi="Arial" w:cs="Calibri"/>
      <w:sz w:val="22"/>
      <w:szCs w:val="22"/>
      <w:lang w:val="vi-VN" w:eastAsia="en-US"/>
    </w:rPr>
  </w:style>
  <w:style w:type="paragraph" w:styleId="TOC5">
    <w:name w:val="toc 5"/>
    <w:basedOn w:val="Normal"/>
    <w:next w:val="Normal"/>
    <w:autoRedefine/>
    <w:uiPriority w:val="39"/>
    <w:unhideWhenUsed/>
    <w:rsid w:val="002E5B43"/>
    <w:pPr>
      <w:spacing w:after="100" w:line="259" w:lineRule="auto"/>
      <w:ind w:left="880"/>
    </w:pPr>
    <w:rPr>
      <w:rFonts w:ascii="Arial" w:eastAsia="Times New Roman" w:hAnsi="Arial" w:cs="Calibri"/>
      <w:sz w:val="22"/>
      <w:szCs w:val="22"/>
      <w:lang w:val="vi-VN" w:eastAsia="en-US"/>
    </w:rPr>
  </w:style>
  <w:style w:type="paragraph" w:styleId="TOC6">
    <w:name w:val="toc 6"/>
    <w:basedOn w:val="Normal"/>
    <w:next w:val="Normal"/>
    <w:autoRedefine/>
    <w:uiPriority w:val="39"/>
    <w:unhideWhenUsed/>
    <w:rsid w:val="002E5B43"/>
    <w:pPr>
      <w:spacing w:after="100" w:line="259" w:lineRule="auto"/>
      <w:ind w:left="1100"/>
    </w:pPr>
    <w:rPr>
      <w:rFonts w:ascii="Arial" w:eastAsia="Times New Roman" w:hAnsi="Arial" w:cs="Calibri"/>
      <w:sz w:val="22"/>
      <w:szCs w:val="22"/>
      <w:lang w:val="vi-VN" w:eastAsia="en-US"/>
    </w:rPr>
  </w:style>
  <w:style w:type="paragraph" w:styleId="TOC7">
    <w:name w:val="toc 7"/>
    <w:basedOn w:val="Normal"/>
    <w:next w:val="Normal"/>
    <w:autoRedefine/>
    <w:uiPriority w:val="39"/>
    <w:unhideWhenUsed/>
    <w:rsid w:val="002E5B43"/>
    <w:pPr>
      <w:spacing w:after="100" w:line="259" w:lineRule="auto"/>
      <w:ind w:left="1320"/>
    </w:pPr>
    <w:rPr>
      <w:rFonts w:ascii="Arial" w:eastAsia="Times New Roman" w:hAnsi="Arial" w:cs="Calibri"/>
      <w:sz w:val="22"/>
      <w:szCs w:val="22"/>
      <w:lang w:val="vi-VN" w:eastAsia="en-US"/>
    </w:rPr>
  </w:style>
  <w:style w:type="paragraph" w:styleId="TOC8">
    <w:name w:val="toc 8"/>
    <w:basedOn w:val="Normal"/>
    <w:next w:val="Normal"/>
    <w:autoRedefine/>
    <w:uiPriority w:val="39"/>
    <w:unhideWhenUsed/>
    <w:rsid w:val="002E5B43"/>
    <w:pPr>
      <w:spacing w:after="100" w:line="259" w:lineRule="auto"/>
      <w:ind w:left="1540"/>
    </w:pPr>
    <w:rPr>
      <w:rFonts w:ascii="Arial" w:eastAsia="Times New Roman" w:hAnsi="Arial" w:cs="Calibri"/>
      <w:sz w:val="22"/>
      <w:szCs w:val="22"/>
      <w:lang w:val="vi-VN" w:eastAsia="en-US"/>
    </w:rPr>
  </w:style>
  <w:style w:type="paragraph" w:styleId="TOC9">
    <w:name w:val="toc 9"/>
    <w:basedOn w:val="Normal"/>
    <w:next w:val="Normal"/>
    <w:autoRedefine/>
    <w:uiPriority w:val="39"/>
    <w:unhideWhenUsed/>
    <w:rsid w:val="002E5B43"/>
    <w:pPr>
      <w:spacing w:after="100" w:line="259" w:lineRule="auto"/>
      <w:ind w:left="1760"/>
    </w:pPr>
    <w:rPr>
      <w:rFonts w:ascii="Arial" w:eastAsia="Times New Roman" w:hAnsi="Arial" w:cs="Calibri"/>
      <w:sz w:val="22"/>
      <w:szCs w:val="22"/>
      <w:lang w:val="vi-VN" w:eastAsia="en-US"/>
    </w:rPr>
  </w:style>
  <w:style w:type="character" w:customStyle="1" w:styleId="UnresolvedMention1">
    <w:name w:val="Unresolved Mention1"/>
    <w:uiPriority w:val="99"/>
    <w:semiHidden/>
    <w:unhideWhenUsed/>
    <w:rsid w:val="002E5B43"/>
    <w:rPr>
      <w:color w:val="605E5C"/>
      <w:shd w:val="clear" w:color="auto" w:fill="E1DFDD"/>
    </w:rPr>
  </w:style>
  <w:style w:type="numbering" w:customStyle="1" w:styleId="NoList1">
    <w:name w:val="No List1"/>
    <w:next w:val="NoList"/>
    <w:uiPriority w:val="99"/>
    <w:semiHidden/>
    <w:unhideWhenUsed/>
    <w:rsid w:val="002E5B43"/>
  </w:style>
  <w:style w:type="numbering" w:customStyle="1" w:styleId="NoList11">
    <w:name w:val="No List11"/>
    <w:next w:val="NoList"/>
    <w:uiPriority w:val="99"/>
    <w:semiHidden/>
    <w:unhideWhenUsed/>
    <w:rsid w:val="002E5B43"/>
  </w:style>
  <w:style w:type="table" w:customStyle="1" w:styleId="TableGrid11">
    <w:name w:val="Table Grid11"/>
    <w:basedOn w:val="TableNormal"/>
    <w:next w:val="TableGrid"/>
    <w:uiPriority w:val="59"/>
    <w:rsid w:val="002E5B43"/>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link w:val="Bodytext20"/>
    <w:rsid w:val="002E5B43"/>
    <w:rPr>
      <w:rFonts w:eastAsia="Times New Roman"/>
      <w:color w:val="3E3E3E"/>
    </w:rPr>
  </w:style>
  <w:style w:type="character" w:customStyle="1" w:styleId="Tableofcontents">
    <w:name w:val="Table of contents_"/>
    <w:link w:val="Tableofcontents0"/>
    <w:rsid w:val="002E5B43"/>
    <w:rPr>
      <w:rFonts w:eastAsia="Times New Roman"/>
      <w:color w:val="3E3E3E"/>
    </w:rPr>
  </w:style>
  <w:style w:type="paragraph" w:customStyle="1" w:styleId="Bodytext20">
    <w:name w:val="Body text (2)"/>
    <w:basedOn w:val="Normal"/>
    <w:link w:val="Bodytext2"/>
    <w:rsid w:val="002E5B43"/>
    <w:pPr>
      <w:widowControl w:val="0"/>
      <w:jc w:val="center"/>
    </w:pPr>
    <w:rPr>
      <w:rFonts w:eastAsia="Times New Roman"/>
      <w:color w:val="3E3E3E"/>
      <w:sz w:val="20"/>
      <w:szCs w:val="20"/>
      <w:lang w:val="vi-VN" w:eastAsia="vi-VN"/>
    </w:rPr>
  </w:style>
  <w:style w:type="paragraph" w:customStyle="1" w:styleId="Tableofcontents0">
    <w:name w:val="Table of contents"/>
    <w:basedOn w:val="Normal"/>
    <w:link w:val="Tableofcontents"/>
    <w:rsid w:val="002E5B43"/>
    <w:pPr>
      <w:widowControl w:val="0"/>
      <w:spacing w:line="262" w:lineRule="auto"/>
    </w:pPr>
    <w:rPr>
      <w:rFonts w:eastAsia="Times New Roman"/>
      <w:color w:val="3E3E3E"/>
      <w:sz w:val="20"/>
      <w:szCs w:val="20"/>
      <w:lang w:val="vi-VN" w:eastAsia="vi-VN"/>
    </w:rPr>
  </w:style>
  <w:style w:type="character" w:customStyle="1" w:styleId="mjxp-mi">
    <w:name w:val="mjxp-mi"/>
    <w:basedOn w:val="DefaultParagraphFont"/>
    <w:rsid w:val="002E5B43"/>
  </w:style>
  <w:style w:type="character" w:customStyle="1" w:styleId="mjxp-mn">
    <w:name w:val="mjxp-mn"/>
    <w:basedOn w:val="DefaultParagraphFont"/>
    <w:rsid w:val="002E5B43"/>
  </w:style>
  <w:style w:type="character" w:customStyle="1" w:styleId="mjxp-mo">
    <w:name w:val="mjxp-mo"/>
    <w:basedOn w:val="DefaultParagraphFont"/>
    <w:rsid w:val="002E5B43"/>
  </w:style>
  <w:style w:type="character" w:customStyle="1" w:styleId="MTConvertedEquation">
    <w:name w:val="MTConvertedEquation"/>
    <w:rsid w:val="002E5B43"/>
    <w:rPr>
      <w:rFonts w:ascii="Times New Roman" w:hAnsi="Times New Roman" w:cs="Times New Roman"/>
      <w:sz w:val="24"/>
      <w:szCs w:val="24"/>
    </w:rPr>
  </w:style>
  <w:style w:type="paragraph" w:customStyle="1" w:styleId="Char0">
    <w:name w:val="Char"/>
    <w:basedOn w:val="Normal"/>
    <w:autoRedefine/>
    <w:rsid w:val="002E5B43"/>
    <w:pPr>
      <w:pageBreakBefore/>
      <w:tabs>
        <w:tab w:val="left" w:pos="850"/>
        <w:tab w:val="left" w:pos="1191"/>
        <w:tab w:val="left" w:pos="1531"/>
      </w:tabs>
      <w:spacing w:after="120"/>
      <w:jc w:val="center"/>
    </w:pPr>
    <w:rPr>
      <w:rFonts w:ascii="Tahoma" w:eastAsia="Times New Roman" w:hAnsi="Tahoma" w:cs="Tahoma"/>
      <w:bCs/>
      <w:iCs/>
      <w:color w:val="FFFFFF"/>
      <w:spacing w:val="20"/>
      <w:sz w:val="22"/>
      <w:szCs w:val="22"/>
      <w:lang w:val="en-GB"/>
    </w:rPr>
  </w:style>
  <w:style w:type="table" w:customStyle="1" w:styleId="TableGrid2">
    <w:name w:val="Table Grid2"/>
    <w:basedOn w:val="TableNormal"/>
    <w:next w:val="TableGrid"/>
    <w:uiPriority w:val="59"/>
    <w:rsid w:val="002E5B43"/>
    <w:pPr>
      <w:spacing w:after="160" w:line="259" w:lineRule="auto"/>
    </w:pPr>
    <w:rPr>
      <w:rFonts w:ascii="Roboto" w:eastAsia="Calibri" w:hAnsi="Roboto" w:cs="Calibr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rsid w:val="002E5B43"/>
    <w:pPr>
      <w:spacing w:after="160" w:line="240" w:lineRule="exact"/>
      <w:ind w:firstLine="567"/>
    </w:pPr>
    <w:rPr>
      <w:rFonts w:ascii="Verdana" w:eastAsia="Times New Roman" w:hAnsi="Verdana" w:cs="Verdana"/>
      <w:sz w:val="20"/>
      <w:szCs w:val="20"/>
      <w:lang w:eastAsia="en-US"/>
    </w:rPr>
  </w:style>
  <w:style w:type="character" w:customStyle="1" w:styleId="NormalWebChar">
    <w:name w:val="Normal (Web) Char"/>
    <w:link w:val="NormalWeb"/>
    <w:rsid w:val="002E5B43"/>
    <w:rPr>
      <w:rFonts w:eastAsia="Times New Roman"/>
      <w:sz w:val="24"/>
      <w:szCs w:val="24"/>
      <w:lang w:val="en-US" w:eastAsia="en-US"/>
    </w:rPr>
  </w:style>
  <w:style w:type="paragraph" w:customStyle="1" w:styleId="TableParagraph">
    <w:name w:val="Table Paragraph"/>
    <w:basedOn w:val="Normal"/>
    <w:uiPriority w:val="1"/>
    <w:qFormat/>
    <w:rsid w:val="002E5B43"/>
    <w:pPr>
      <w:widowControl w:val="0"/>
      <w:autoSpaceDE w:val="0"/>
      <w:autoSpaceDN w:val="0"/>
      <w:spacing w:before="54"/>
      <w:ind w:left="270" w:right="182"/>
      <w:jc w:val="center"/>
    </w:pPr>
    <w:rPr>
      <w:rFonts w:eastAsia="Times New Roman"/>
      <w:sz w:val="22"/>
      <w:szCs w:val="22"/>
      <w:lang w:val="vi" w:eastAsia="en-US"/>
    </w:rPr>
  </w:style>
  <w:style w:type="character" w:customStyle="1" w:styleId="NoSpacingChar">
    <w:name w:val="No Spacing Char"/>
    <w:link w:val="NoSpacing"/>
    <w:rsid w:val="002E5B43"/>
    <w:rPr>
      <w:rFonts w:ascii="Calibri" w:eastAsia="Times New Roman" w:hAnsi="Calibri"/>
      <w:sz w:val="22"/>
      <w:szCs w:val="22"/>
      <w:lang w:val="en-US" w:eastAsia="en-US"/>
    </w:rPr>
  </w:style>
  <w:style w:type="character" w:customStyle="1" w:styleId="apple-tab-span">
    <w:name w:val="apple-tab-span"/>
    <w:basedOn w:val="DefaultParagraphFont"/>
    <w:rsid w:val="002E5B43"/>
  </w:style>
  <w:style w:type="paragraph" w:customStyle="1" w:styleId="CharChar">
    <w:name w:val="Char Char"/>
    <w:basedOn w:val="Normal"/>
    <w:autoRedefine/>
    <w:rsid w:val="002E5B43"/>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oleObject" Target="embeddings/oleObject7.bin"/><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4.wmf"/><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oleObject" Target="embeddings/oleObject6.bin"/><Relationship Id="rId20" Type="http://schemas.openxmlformats.org/officeDocument/2006/relationships/oleObject" Target="embeddings/oleObject8.bin"/><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oleObject" Target="embeddings/oleObject9.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image" Target="media/image8.wmf"/><Relationship Id="rId28"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A9FB4-22F9-48A9-A80D-9A7D633F9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maytinh911</dc:creator>
  <cp:keywords/>
  <cp:lastModifiedBy>ADMIN</cp:lastModifiedBy>
  <cp:revision>13</cp:revision>
  <cp:lastPrinted>2022-05-03T09:54:00Z</cp:lastPrinted>
  <dcterms:created xsi:type="dcterms:W3CDTF">2022-05-09T13:04:00Z</dcterms:created>
  <dcterms:modified xsi:type="dcterms:W3CDTF">2023-05-04T14:01:00Z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