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544D70" w:rsidP="00410856" w:rsidRDefault="00410856" w14:paraId="672A6659" wp14:textId="77777777">
      <w:pPr>
        <w:jc w:val="center"/>
      </w:pPr>
      <w:r>
        <w:rPr>
          <w:noProof/>
          <w:lang w:eastAsia="cs-CZ"/>
        </w:rPr>
        <w:drawing>
          <wp:inline xmlns:wp14="http://schemas.microsoft.com/office/word/2010/wordprocessingDrawing" distT="0" distB="0" distL="0" distR="0" wp14:anchorId="747A7778" wp14:editId="7777777">
            <wp:extent cx="2857500" cy="2857500"/>
            <wp:effectExtent l="0" t="0" r="0" b="0"/>
            <wp:docPr id="1" name="Obrázek 1" descr="SPSE-Jecna_Logo.png (300Ã3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SE-Jecna_Logo.png (300Ã300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0856" w:rsidP="00410856" w:rsidRDefault="00410856" w14:paraId="0A37501D" wp14:textId="77777777">
      <w:pPr>
        <w:jc w:val="center"/>
      </w:pPr>
    </w:p>
    <w:p xmlns:wp14="http://schemas.microsoft.com/office/word/2010/wordml" w:rsidR="00410856" w:rsidP="00410856" w:rsidRDefault="00410856" w14:paraId="5DAB6C7B" wp14:textId="77777777">
      <w:pPr>
        <w:jc w:val="center"/>
      </w:pPr>
    </w:p>
    <w:p w:rsidR="12D9C7C1" w:rsidP="4CCA231E" w:rsidRDefault="12D9C7C1" w14:paraId="4975FBCA" w14:textId="30B57B2E">
      <w:pPr>
        <w:pStyle w:val="Normln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sz w:val="52"/>
          <w:szCs w:val="52"/>
        </w:rPr>
      </w:pPr>
      <w:r w:rsidRPr="4CCA231E" w:rsidR="12D9C7C1">
        <w:rPr>
          <w:sz w:val="52"/>
          <w:szCs w:val="52"/>
        </w:rPr>
        <w:t>Arcane</w:t>
      </w:r>
      <w:r w:rsidRPr="4CCA231E" w:rsidR="12D9C7C1">
        <w:rPr>
          <w:sz w:val="52"/>
          <w:szCs w:val="52"/>
        </w:rPr>
        <w:t xml:space="preserve"> </w:t>
      </w:r>
      <w:r w:rsidRPr="4CCA231E" w:rsidR="12D9C7C1">
        <w:rPr>
          <w:sz w:val="52"/>
          <w:szCs w:val="52"/>
        </w:rPr>
        <w:t>Survivors</w:t>
      </w:r>
    </w:p>
    <w:p xmlns:wp14="http://schemas.microsoft.com/office/word/2010/wordml" w:rsidR="00ED7BCA" w:rsidP="00410856" w:rsidRDefault="00ED7BCA" w14:paraId="02EB378F" wp14:textId="77777777">
      <w:pPr>
        <w:jc w:val="center"/>
      </w:pPr>
    </w:p>
    <w:p xmlns:wp14="http://schemas.microsoft.com/office/word/2010/wordml" w:rsidR="00410856" w:rsidP="00410856" w:rsidRDefault="00410856" w14:paraId="4703636D" wp14:textId="715C54BB">
      <w:pPr>
        <w:jc w:val="center"/>
      </w:pPr>
      <w:r w:rsidR="00410856">
        <w:rPr/>
        <w:t>Ročníková práce z</w:t>
      </w:r>
      <w:r w:rsidR="00ED7BCA">
        <w:rPr/>
        <w:t> </w:t>
      </w:r>
      <w:r w:rsidR="00410856">
        <w:rPr/>
        <w:t>předmětu</w:t>
      </w:r>
      <w:r w:rsidR="00ED7BCA">
        <w:rPr/>
        <w:t xml:space="preserve"> </w:t>
      </w:r>
      <w:r w:rsidR="7BE4C037">
        <w:rPr/>
        <w:t>TP</w:t>
      </w:r>
    </w:p>
    <w:p xmlns:wp14="http://schemas.microsoft.com/office/word/2010/wordml" w:rsidR="00410856" w:rsidP="00410856" w:rsidRDefault="00410856" w14:paraId="2734AED4" wp14:textId="23DD2792">
      <w:pPr>
        <w:jc w:val="center"/>
      </w:pPr>
      <w:r w:rsidR="7BE4C037">
        <w:rPr/>
        <w:t>Tomáš Kopecký</w:t>
      </w:r>
    </w:p>
    <w:p xmlns:wp14="http://schemas.microsoft.com/office/word/2010/wordml" w:rsidR="00410856" w:rsidP="00410856" w:rsidRDefault="00410856" w14:paraId="77354B73" wp14:textId="339FE6D3">
      <w:pPr>
        <w:jc w:val="center"/>
      </w:pPr>
      <w:r w:rsidR="7BE4C037">
        <w:rPr/>
        <w:t>C4c</w:t>
      </w:r>
    </w:p>
    <w:p xmlns:wp14="http://schemas.microsoft.com/office/word/2010/wordml" w:rsidR="00410856" w:rsidRDefault="00410856" w14:paraId="6A05A809" wp14:textId="77777777">
      <w:r>
        <w:br w:type="page"/>
      </w:r>
    </w:p>
    <w:p xmlns:wp14="http://schemas.microsoft.com/office/word/2010/wordml" w:rsidR="00ED7BCA" w:rsidP="00ED7BCA" w:rsidRDefault="00ED7BCA" w14:paraId="04E41FEA" wp14:textId="77777777">
      <w:pPr>
        <w:pStyle w:val="Nzev"/>
      </w:pPr>
      <w:bookmarkStart w:name="_Toc9517106" w:id="4"/>
      <w:r>
        <w:t>Zadání práce</w:t>
      </w:r>
      <w:bookmarkEnd w:id="4"/>
    </w:p>
    <w:p xmlns:wp14="http://schemas.microsoft.com/office/word/2010/wordml" w:rsidRPr="00ED7BCA" w:rsidR="00ED7BCA" w:rsidP="00ED7BCA" w:rsidRDefault="00ED7BCA" w14:paraId="5A39BBE3" wp14:textId="77777777"/>
    <w:p xmlns:wp14="http://schemas.microsoft.com/office/word/2010/wordml" w:rsidR="00FD2AFF" w:rsidRDefault="00FD2AFF" w14:paraId="41C8F396" wp14:textId="77777777">
      <w:pPr>
        <w:rPr>
          <w:rFonts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xmlns:wp14="http://schemas.microsoft.com/office/word/2010/wordml" w:rsidR="00410856" w:rsidP="00ED7BCA" w:rsidRDefault="00410856" w14:paraId="452254E7" wp14:textId="77777777">
      <w:pPr>
        <w:pStyle w:val="Nzev"/>
      </w:pPr>
      <w:bookmarkStart w:name="_Toc9517107" w:id="5"/>
      <w:r>
        <w:t>Obsah</w:t>
      </w:r>
      <w:bookmarkEnd w:id="5"/>
    </w:p>
    <w:p xmlns:wp14="http://schemas.microsoft.com/office/word/2010/wordml" w:rsidR="00FD2AFF" w:rsidRDefault="00FD2AFF" w14:paraId="7B87F60D" wp14:textId="77777777">
      <w:pPr>
        <w:pStyle w:val="Obsah2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\t "Nadpis 1;2;Nadpis 2;3;Název;1" </w:instrText>
      </w:r>
      <w:r>
        <w:fldChar w:fldCharType="separate"/>
      </w:r>
      <w:hyperlink w:history="1" w:anchor="_Toc9517105">
        <w:r w:rsidRPr="001431BE">
          <w:rPr>
            <w:rStyle w:val="Hypertextovodkaz"/>
            <w:noProof/>
          </w:rPr>
          <w:t>Meteostanice na Raspberry 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_Toc9517105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FD2AFF" w:rsidRDefault="00FD2AFF" w14:paraId="443F0848" wp14:textId="77777777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history="1" w:anchor="_Toc9517106">
        <w:r w:rsidRPr="001431BE">
          <w:rPr>
            <w:rStyle w:val="Hypertextovodkaz"/>
            <w:noProof/>
          </w:rPr>
          <w:t>Zadání práce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_Toc9517106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FD2AFF" w:rsidRDefault="00FD2AFF" w14:paraId="2B6E1DCB" wp14:textId="77777777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history="1" w:anchor="_Toc9517107">
        <w:r w:rsidRPr="001431BE">
          <w:rPr>
            <w:rStyle w:val="Hypertextovodkaz"/>
            <w:noProof/>
          </w:rPr>
          <w:t>Obsah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_Toc9517107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FD2AFF" w:rsidRDefault="00FD2AFF" w14:paraId="37CF6AC5" wp14:textId="77777777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history="1" w:anchor="_Toc9517108">
        <w:r w:rsidRPr="001431BE">
          <w:rPr>
            <w:rStyle w:val="Hypertextovodkaz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_Toc9517108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FD2AFF" w:rsidRDefault="00FD2AFF" w14:paraId="06BC4818" wp14:textId="77777777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history="1" w:anchor="_Toc9517109">
        <w:r w:rsidRPr="001431BE">
          <w:rPr>
            <w:rStyle w:val="Hypertextovodkaz"/>
            <w:noProof/>
          </w:rPr>
          <w:t>Rozbor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_Toc9517109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FD2AFF" w:rsidRDefault="00FD2AFF" w14:paraId="7FC9E459" wp14:textId="77777777">
      <w:pPr>
        <w:pStyle w:val="Obsah2"/>
        <w:tabs>
          <w:tab w:val="right" w:leader="dot" w:pos="9062"/>
        </w:tabs>
        <w:rPr>
          <w:noProof/>
        </w:rPr>
      </w:pPr>
      <w:hyperlink w:history="1" w:anchor="_Toc9517110">
        <w:r w:rsidRPr="001431BE">
          <w:rPr>
            <w:rStyle w:val="Hypertextovodkaz"/>
            <w:noProof/>
          </w:rPr>
          <w:t>Instalace 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_Toc9517110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FD2AFF" w:rsidRDefault="00FD2AFF" w14:paraId="6B45C230" wp14:textId="77777777">
      <w:pPr>
        <w:pStyle w:val="Obsah2"/>
        <w:tabs>
          <w:tab w:val="right" w:leader="dot" w:pos="9062"/>
        </w:tabs>
        <w:rPr>
          <w:noProof/>
        </w:rPr>
      </w:pPr>
      <w:hyperlink w:history="1" w:anchor="_Toc9517111">
        <w:r w:rsidRPr="001431BE">
          <w:rPr>
            <w:rStyle w:val="Hypertextovodkaz"/>
            <w:noProof/>
          </w:rPr>
          <w:t>Programování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_Toc9517111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FD2AFF" w:rsidRDefault="00FD2AFF" w14:paraId="1D5EA7E7" wp14:textId="77777777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history="1" w:anchor="_Toc9517112">
        <w:r w:rsidRPr="001431BE">
          <w:rPr>
            <w:rStyle w:val="Hypertextovodkaz"/>
            <w:noProof/>
          </w:rPr>
          <w:t>Realizace (implementace)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_Toc9517112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FD2AFF" w:rsidRDefault="00FD2AFF" w14:paraId="4B81735D" wp14:textId="77777777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history="1" w:anchor="_Toc9517113">
        <w:r w:rsidRPr="001431BE">
          <w:rPr>
            <w:rStyle w:val="Hypertextovodkaz"/>
            <w:noProof/>
          </w:rPr>
          <w:t>Vyhodnocení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_Toc9517113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FD2AFF" w:rsidRDefault="00FD2AFF" w14:paraId="0CBA5254" wp14:textId="77777777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history="1" w:anchor="_Toc9517114">
        <w:r w:rsidRPr="001431BE">
          <w:rPr>
            <w:rStyle w:val="Hypertextovodkaz"/>
            <w:noProof/>
          </w:rPr>
          <w:t>Seznam obrázků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_Toc9517114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FD2AFF" w:rsidRDefault="00FD2AFF" w14:paraId="2A3AD777" wp14:textId="77777777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history="1" w:anchor="_Toc9517115">
        <w:r w:rsidRPr="001431BE">
          <w:rPr>
            <w:rStyle w:val="Hypertextovodkaz"/>
            <w:noProof/>
          </w:rPr>
          <w:t>Seznam použité literatury a zdrojů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_Toc9517115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ED7BCA" w:rsidR="00ED7BCA" w:rsidP="00ED7BCA" w:rsidRDefault="00FD2AFF" w14:paraId="72A3D3EC" wp14:textId="77777777">
      <w:r>
        <w:fldChar w:fldCharType="end"/>
      </w:r>
    </w:p>
    <w:p xmlns:wp14="http://schemas.microsoft.com/office/word/2010/wordml" w:rsidR="00FD2AFF" w:rsidRDefault="00FD2AFF" w14:paraId="0D0B940D" wp14:textId="77777777">
      <w:pPr>
        <w:rPr>
          <w:rFonts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xmlns:wp14="http://schemas.microsoft.com/office/word/2010/wordml" w:rsidR="00410856" w:rsidP="00ED7BCA" w:rsidRDefault="00410856" w14:paraId="6CF63403" wp14:textId="77777777">
      <w:pPr>
        <w:pStyle w:val="Nzev"/>
      </w:pPr>
      <w:bookmarkStart w:name="_Toc9517108" w:id="6"/>
      <w:r>
        <w:t>Úvod</w:t>
      </w:r>
      <w:bookmarkEnd w:id="6"/>
    </w:p>
    <w:p xmlns:wp14="http://schemas.microsoft.com/office/word/2010/wordml" w:rsidRPr="00ED7BCA" w:rsidR="00ED7BCA" w:rsidP="00ED7BCA" w:rsidRDefault="00ED7BCA" w14:paraId="0E27B00A" wp14:textId="77777777"/>
    <w:p xmlns:wp14="http://schemas.microsoft.com/office/word/2010/wordml" w:rsidR="00FD2AFF" w:rsidRDefault="00FD2AFF" w14:paraId="60061E4C" wp14:textId="77777777">
      <w:pPr>
        <w:rPr>
          <w:rFonts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xmlns:wp14="http://schemas.microsoft.com/office/word/2010/wordml" w:rsidR="00410856" w:rsidP="00ED7BCA" w:rsidRDefault="00410856" w14:paraId="092B6DDF" wp14:textId="77777777">
      <w:pPr>
        <w:pStyle w:val="Nzev"/>
      </w:pPr>
      <w:bookmarkStart w:name="_Toc9517109" w:id="7"/>
      <w:r>
        <w:t>Rozbor</w:t>
      </w:r>
      <w:bookmarkEnd w:id="7"/>
    </w:p>
    <w:p xmlns:wp14="http://schemas.microsoft.com/office/word/2010/wordml" w:rsidR="00FD2AFF" w:rsidP="00FD2AFF" w:rsidRDefault="00FD2AFF" w14:paraId="59F8C67E" wp14:textId="77777777">
      <w:pPr>
        <w:pStyle w:val="Nadpis1"/>
      </w:pPr>
      <w:bookmarkStart w:name="_Toc9517045" w:id="8"/>
      <w:bookmarkStart w:name="_Toc9517067" w:id="9"/>
      <w:bookmarkStart w:name="_Toc9517110" w:id="10"/>
      <w:r>
        <w:t>Instalace OS</w:t>
      </w:r>
      <w:bookmarkEnd w:id="8"/>
      <w:bookmarkEnd w:id="9"/>
      <w:bookmarkEnd w:id="10"/>
    </w:p>
    <w:p xmlns:wp14="http://schemas.microsoft.com/office/word/2010/wordml" w:rsidRPr="00FD2AFF" w:rsidR="00FD2AFF" w:rsidP="00FD2AFF" w:rsidRDefault="00FD2AFF" w14:paraId="301CCCE7" wp14:textId="77777777">
      <w:r>
        <w:t xml:space="preserve">Jo </w:t>
      </w:r>
      <w:proofErr w:type="spellStart"/>
      <w:r>
        <w:t>fsokfwjok</w:t>
      </w:r>
      <w:proofErr w:type="spellEnd"/>
      <w:r>
        <w:rPr>
          <w:rStyle w:val="Znakapoznpodarou"/>
        </w:rPr>
        <w:footnoteReference w:id="1"/>
      </w:r>
    </w:p>
    <w:p xmlns:wp14="http://schemas.microsoft.com/office/word/2010/wordml" w:rsidRPr="00FD2AFF" w:rsidR="00FD2AFF" w:rsidP="00FD2AFF" w:rsidRDefault="00FD2AFF" w14:paraId="6CF354B8" wp14:textId="77777777">
      <w:pPr>
        <w:pStyle w:val="Nadpis1"/>
      </w:pPr>
      <w:bookmarkStart w:name="_Toc9517046" w:id="11"/>
      <w:bookmarkStart w:name="_Toc9517068" w:id="12"/>
      <w:bookmarkStart w:name="_Toc9517111" w:id="13"/>
      <w:r>
        <w:t>Programování</w:t>
      </w:r>
      <w:bookmarkEnd w:id="11"/>
      <w:bookmarkEnd w:id="12"/>
      <w:bookmarkEnd w:id="13"/>
    </w:p>
    <w:p xmlns:wp14="http://schemas.microsoft.com/office/word/2010/wordml" w:rsidRPr="00ED7BCA" w:rsidR="00ED7BCA" w:rsidP="00ED7BCA" w:rsidRDefault="00ED7BCA" w14:paraId="44EAFD9C" wp14:textId="77777777"/>
    <w:p xmlns:wp14="http://schemas.microsoft.com/office/word/2010/wordml" w:rsidR="00410856" w:rsidP="00ED7BCA" w:rsidRDefault="00410856" w14:paraId="31E36194" wp14:textId="77777777">
      <w:pPr>
        <w:pStyle w:val="Nzev"/>
      </w:pPr>
      <w:bookmarkStart w:name="_Toc9517112" w:id="14"/>
      <w:r>
        <w:t>Realizace</w:t>
      </w:r>
      <w:r w:rsidR="00FD2AFF">
        <w:t xml:space="preserve"> (implementace)</w:t>
      </w:r>
      <w:bookmarkEnd w:id="14"/>
    </w:p>
    <w:p xmlns:wp14="http://schemas.microsoft.com/office/word/2010/wordml" w:rsidR="00FD2AFF" w:rsidP="00FD2AFF" w:rsidRDefault="00FD2AFF" w14:paraId="4B94D5A5" wp14:textId="77777777">
      <w:pPr>
        <w:keepNext/>
        <w:jc w:val="center"/>
      </w:pPr>
      <w:r>
        <w:rPr>
          <w:noProof/>
          <w:lang w:eastAsia="cs-CZ"/>
        </w:rPr>
        <w:drawing>
          <wp:inline xmlns:wp14="http://schemas.microsoft.com/office/word/2010/wordprocessingDrawing" distT="0" distB="0" distL="0" distR="0" wp14:anchorId="72524627" wp14:editId="595A2DCB">
            <wp:extent cx="4337913" cy="3648399"/>
            <wp:effectExtent l="0" t="0" r="5715" b="952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g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669" cy="365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D2AFF" w:rsidP="00FD2AFF" w:rsidRDefault="00FD2AFF" w14:paraId="4FC4934E" wp14:textId="77777777">
      <w:pPr>
        <w:pStyle w:val="Titulek"/>
        <w:jc w:val="center"/>
      </w:pPr>
      <w:bookmarkStart w:name="_Toc9516839" w:id="15"/>
      <w:r>
        <w:t xml:space="preserve">Obrázek </w:t>
      </w:r>
      <w:r>
        <w:fldChar w:fldCharType="begin"/>
      </w:r>
      <w:r>
        <w:instrText> SEQ Obrázek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Blokové schéma</w:t>
      </w:r>
      <w:bookmarkEnd w:id="15"/>
    </w:p>
    <w:p xmlns:wp14="http://schemas.microsoft.com/office/word/2010/wordml" w:rsidR="00FD2AFF" w:rsidP="00FD2AFF" w:rsidRDefault="00FD2AFF" w14:paraId="3DEEC669" wp14:textId="77777777">
      <w:pPr>
        <w:keepNext/>
        <w:jc w:val="center"/>
      </w:pPr>
      <w:r>
        <w:rPr>
          <w:noProof/>
          <w:lang w:eastAsia="cs-CZ"/>
        </w:rPr>
        <w:drawing>
          <wp:inline xmlns:wp14="http://schemas.microsoft.com/office/word/2010/wordprocessingDrawing" distT="0" distB="0" distL="0" distR="0" wp14:anchorId="7A38833B" wp14:editId="650F711B">
            <wp:extent cx="4291584" cy="3218688"/>
            <wp:effectExtent l="0" t="0" r="0" b="127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90426_144413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130" cy="322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FD2AFF" w:rsidR="00FD2AFF" w:rsidP="00FD2AFF" w:rsidRDefault="00FD2AFF" w14:paraId="7B1105FA" wp14:textId="77777777">
      <w:pPr>
        <w:pStyle w:val="Titulek"/>
        <w:jc w:val="center"/>
      </w:pPr>
      <w:bookmarkStart w:name="_Toc9516840" w:id="16"/>
      <w:r>
        <w:t xml:space="preserve">Obrázek </w:t>
      </w:r>
      <w:r>
        <w:fldChar w:fldCharType="begin"/>
      </w:r>
      <w:r>
        <w:instrText> SEQ Obrázek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</w:t>
      </w:r>
      <w:proofErr w:type="spellStart"/>
      <w:r>
        <w:t>Canast</w:t>
      </w:r>
      <w:bookmarkEnd w:id="16"/>
      <w:proofErr w:type="spellEnd"/>
    </w:p>
    <w:p xmlns:wp14="http://schemas.microsoft.com/office/word/2010/wordml" w:rsidRPr="00ED7BCA" w:rsidR="00ED7BCA" w:rsidP="00ED7BCA" w:rsidRDefault="00ED7BCA" w14:paraId="3656B9AB" wp14:textId="77777777"/>
    <w:p xmlns:wp14="http://schemas.microsoft.com/office/word/2010/wordml" w:rsidR="00410856" w:rsidP="00ED7BCA" w:rsidRDefault="00410856" w14:paraId="4675F9A1" wp14:textId="77777777">
      <w:pPr>
        <w:pStyle w:val="Nzev"/>
      </w:pPr>
      <w:bookmarkStart w:name="_Toc9517113" w:id="17"/>
      <w:r>
        <w:t>Vyhodnocení</w:t>
      </w:r>
      <w:bookmarkEnd w:id="17"/>
    </w:p>
    <w:p xmlns:wp14="http://schemas.microsoft.com/office/word/2010/wordml" w:rsidR="00FD2AFF" w:rsidRDefault="00FD2AFF" w14:paraId="45FB0818" wp14:textId="77777777">
      <w:r>
        <w:br w:type="page"/>
      </w:r>
    </w:p>
    <w:p xmlns:wp14="http://schemas.microsoft.com/office/word/2010/wordml" w:rsidR="00410856" w:rsidP="00ED7BCA" w:rsidRDefault="00410856" w14:paraId="5C37CF01" wp14:textId="77777777">
      <w:pPr>
        <w:pStyle w:val="Nzev"/>
      </w:pPr>
      <w:bookmarkStart w:name="_Toc9517114" w:id="18"/>
      <w:r>
        <w:t>Seznam obrázků</w:t>
      </w:r>
      <w:bookmarkEnd w:id="18"/>
    </w:p>
    <w:p xmlns:wp14="http://schemas.microsoft.com/office/word/2010/wordml" w:rsidR="00FD2AFF" w:rsidRDefault="00FD2AFF" w14:paraId="14F7F64D" wp14:textId="77777777">
      <w:pPr>
        <w:pStyle w:val="Seznamobrzk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w:history="1" w:anchor="_Toc9516839">
        <w:r w:rsidRPr="0062229E">
          <w:rPr>
            <w:rStyle w:val="Hypertextovodkaz"/>
            <w:noProof/>
          </w:rPr>
          <w:t>Obrázek 1 - Blokové schéma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_Toc9516839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="00FD2AFF" w:rsidRDefault="00FD2AFF" w14:paraId="1237AF5D" wp14:textId="77777777">
      <w:pPr>
        <w:pStyle w:val="Seznamobrzk"/>
        <w:tabs>
          <w:tab w:val="right" w:leader="dot" w:pos="9062"/>
        </w:tabs>
        <w:rPr>
          <w:noProof/>
        </w:rPr>
      </w:pPr>
      <w:hyperlink w:history="1" w:anchor="_Toc9516840">
        <w:r w:rsidRPr="0062229E">
          <w:rPr>
            <w:rStyle w:val="Hypertextovodkaz"/>
            <w:noProof/>
          </w:rPr>
          <w:t>Obrázek 2 - Canast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_Toc9516840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xmlns:wp14="http://schemas.microsoft.com/office/word/2010/wordml" w:rsidRPr="00ED7BCA" w:rsidR="00ED7BCA" w:rsidP="00ED7BCA" w:rsidRDefault="00FD2AFF" w14:paraId="049F31CB" wp14:textId="77777777">
      <w:r>
        <w:fldChar w:fldCharType="end"/>
      </w:r>
    </w:p>
    <w:p xmlns:wp14="http://schemas.microsoft.com/office/word/2010/wordml" w:rsidR="00FD2AFF" w:rsidRDefault="00FD2AFF" w14:paraId="53128261" wp14:textId="77777777">
      <w:pPr>
        <w:rPr>
          <w:rFonts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xmlns:wp14="http://schemas.microsoft.com/office/word/2010/wordml" w:rsidR="00410856" w:rsidP="00ED7BCA" w:rsidRDefault="00410856" w14:paraId="5B07E14C" wp14:textId="77777777">
      <w:pPr>
        <w:pStyle w:val="Nzev"/>
      </w:pPr>
      <w:bookmarkStart w:name="_Toc9517115" w:id="19"/>
      <w:r>
        <w:t>Seznam použité literatury a zdrojů</w:t>
      </w:r>
      <w:bookmarkEnd w:id="19"/>
    </w:p>
    <w:p xmlns:wp14="http://schemas.microsoft.com/office/word/2010/wordml" w:rsidR="00410856" w:rsidP="00410856" w:rsidRDefault="00410856" w14:paraId="62486C05" wp14:textId="77777777"/>
    <w:p w:rsidR="08ACB63E" w:rsidP="58CCE87C" w:rsidRDefault="08ACB63E" w14:paraId="5D269EA3" w14:textId="0A0EACC1">
      <w:pPr>
        <w:pStyle w:val="Odstavecseseznamem"/>
        <w:ind w:left="720"/>
        <w:rPr>
          <w:rFonts w:ascii="Times New Roman" w:hAnsi="Times New Roman" w:eastAsia="Times New Roman" w:cs="Times New Roman"/>
          <w:noProof w:val="0"/>
          <w:lang w:val="cs-CZ"/>
        </w:rPr>
      </w:pPr>
      <w:r w:rsidRPr="58CCE87C" w:rsidR="08ACB63E">
        <w:rPr>
          <w:rFonts w:ascii="Times New Roman" w:hAnsi="Times New Roman" w:eastAsia="Times New Roman" w:cs="Times New Roman"/>
          <w:noProof w:val="0"/>
          <w:lang w:val="cs-CZ"/>
        </w:rPr>
        <w:t>Kniha</w:t>
      </w:r>
    </w:p>
    <w:p w:rsidR="089BD5A8" w:rsidP="58CCE87C" w:rsidRDefault="089BD5A8" w14:paraId="3130A530" w14:textId="179850F5">
      <w:pPr>
        <w:pStyle w:val="Odstavecseseznamem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cs-CZ"/>
        </w:rPr>
      </w:pPr>
      <w:r w:rsidRPr="58CCE87C" w:rsidR="089BD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DOLEČEK, Jaroslav. </w:t>
      </w:r>
      <w:r w:rsidRPr="58CCE87C" w:rsidR="089BD5A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cs-CZ"/>
        </w:rPr>
        <w:t>Moderní učebnice elektroniky. 6. díl. Kmitočtové filtry, generátory signálu a převodníky dat</w:t>
      </w:r>
      <w:r w:rsidRPr="58CCE87C" w:rsidR="089BD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. </w:t>
      </w:r>
      <w:r w:rsidRPr="58CCE87C" w:rsidR="089BD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Praha:</w:t>
      </w:r>
      <w:r w:rsidRPr="58CCE87C" w:rsidR="089BD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 BEN, 2009. </w:t>
      </w:r>
      <w:r w:rsidRPr="58CCE87C" w:rsidR="089BD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ISBN 978‑80‑7300‑240‑4.</w:t>
      </w:r>
    </w:p>
    <w:p w:rsidR="1A745796" w:rsidP="58CCE87C" w:rsidRDefault="1A745796" w14:paraId="0DA4B2DA" w14:textId="0AB2B22A">
      <w:pPr>
        <w:pStyle w:val="Odstavecseseznamem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</w:pPr>
      <w:r w:rsidRPr="58CCE87C" w:rsidR="1A7457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Kapitola v knize</w:t>
      </w:r>
    </w:p>
    <w:p w:rsidR="6223E636" w:rsidP="58CCE87C" w:rsidRDefault="6223E636" w14:paraId="4DE48A98" w14:textId="301D0FE9">
      <w:pPr>
        <w:pStyle w:val="Odstavecseseznamem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cs-CZ"/>
        </w:rPr>
      </w:pPr>
      <w:r w:rsidRPr="58CCE87C" w:rsidR="6223E6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CHAMBERLANDOVÁ, Lori. Když si nás zvířata trénují. In: RAMIREZ, </w:t>
      </w:r>
      <w:r w:rsidRPr="58CCE87C" w:rsidR="6223E6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Ken</w:t>
      </w:r>
      <w:r w:rsidRPr="58CCE87C" w:rsidR="6223E6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 (</w:t>
      </w:r>
      <w:r w:rsidRPr="58CCE87C" w:rsidR="6223E6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ed</w:t>
      </w:r>
      <w:r w:rsidRPr="58CCE87C" w:rsidR="6223E6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.). </w:t>
      </w:r>
      <w:r w:rsidRPr="58CCE87C" w:rsidR="6223E63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cs-CZ"/>
        </w:rPr>
        <w:t>Souznění dvou duší: Tipy a triky nejlepších psích trenérů</w:t>
      </w:r>
      <w:r w:rsidRPr="58CCE87C" w:rsidR="6223E6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. PLOT, 2020, </w:t>
      </w:r>
      <w:r w:rsidRPr="58CCE87C" w:rsidR="6223E6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s. 340-342.</w:t>
      </w:r>
      <w:r w:rsidRPr="58CCE87C" w:rsidR="00E3D4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 </w:t>
      </w:r>
      <w:r w:rsidRPr="58CCE87C" w:rsidR="00E3D4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ISBN </w:t>
      </w:r>
      <w:r w:rsidRPr="58CCE87C" w:rsidR="00E3D4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978-80-7428-369-7</w:t>
      </w:r>
    </w:p>
    <w:p w:rsidR="4D930D1E" w:rsidP="58CCE87C" w:rsidRDefault="4D930D1E" w14:paraId="21100C61" w14:textId="4D00FEE5">
      <w:pPr>
        <w:pStyle w:val="Odstavecseseznamem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</w:pPr>
      <w:r w:rsidRPr="58CCE87C" w:rsidR="4D930D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Celý časopis</w:t>
      </w:r>
    </w:p>
    <w:p w:rsidR="089BD5A8" w:rsidP="58CCE87C" w:rsidRDefault="089BD5A8" w14:paraId="336F1731" w14:textId="1A6EA851">
      <w:pPr>
        <w:pStyle w:val="Odstavecseseznamem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cs-CZ"/>
        </w:rPr>
      </w:pPr>
      <w:r w:rsidRPr="58CCE87C" w:rsidR="089BD5A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cs-CZ"/>
        </w:rPr>
        <w:t>Sdělovací technika:</w:t>
      </w:r>
      <w:r w:rsidRPr="58CCE87C" w:rsidR="089BD5A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 telekomunikace, elektronika, multimédia</w:t>
      </w:r>
      <w:r w:rsidRPr="58CCE87C" w:rsidR="089BD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 (2006). </w:t>
      </w:r>
      <w:r w:rsidRPr="58CCE87C" w:rsidR="089BD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Praha:</w:t>
      </w:r>
      <w:r w:rsidRPr="58CCE87C" w:rsidR="089BD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 Sdělovací technika, roč. 54, č. 12. </w:t>
      </w:r>
      <w:r w:rsidRPr="58CCE87C" w:rsidR="089BD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ISSN 0036‑9942.</w:t>
      </w:r>
      <w:r w:rsidRPr="58CCE87C" w:rsidR="089BD5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 </w:t>
      </w:r>
      <w:r w:rsidRPr="58CCE87C" w:rsidR="089BD5A8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cs-CZ"/>
        </w:rPr>
        <w:t xml:space="preserve"> </w:t>
      </w:r>
    </w:p>
    <w:p w:rsidR="221971B2" w:rsidP="58CCE87C" w:rsidRDefault="221971B2" w14:paraId="47136BC8" w14:textId="3045DF78">
      <w:pPr>
        <w:pStyle w:val="Odstavecseseznamem"/>
        <w:ind w:left="720"/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cs-CZ"/>
        </w:rPr>
      </w:pPr>
      <w:r w:rsidRPr="58CCE87C" w:rsidR="221971B2"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cs-CZ"/>
        </w:rPr>
        <w:t>Článek v časopisu</w:t>
      </w:r>
    </w:p>
    <w:p w:rsidR="3E54A8E8" w:rsidP="58CCE87C" w:rsidRDefault="3E54A8E8" w14:paraId="4CC17C74" w14:textId="3A1B1994">
      <w:pPr>
        <w:pStyle w:val="Odstavecseseznamem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cs-CZ"/>
        </w:rPr>
      </w:pPr>
      <w:r w:rsidRPr="58CCE87C" w:rsidR="3E54A8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BENEŠ, Petr. Aktuální trendy v oblasti elektroniky.</w:t>
      </w:r>
      <w:r w:rsidRPr="58CCE87C" w:rsidR="3E54A8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 </w:t>
      </w:r>
      <w:r w:rsidRPr="58CCE87C" w:rsidR="3E54A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Sdělovací technika: </w:t>
      </w:r>
      <w:r w:rsidRPr="58CCE87C" w:rsidR="3E54A8E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telekomunikace, elektronika, multimédia. </w:t>
      </w:r>
      <w:r w:rsidRPr="58CCE87C" w:rsidR="3E54A8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Praha: Sdělovací technika.</w:t>
      </w:r>
      <w:r w:rsidRPr="58CCE87C" w:rsidR="3E54A8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 xml:space="preserve"> Roč. 54 (2006), č. 12, s. 3‑6. </w:t>
      </w:r>
      <w:r w:rsidRPr="58CCE87C" w:rsidR="3E54A8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ISSN 0036‑9942.</w:t>
      </w:r>
    </w:p>
    <w:p w:rsidR="526C42DC" w:rsidP="58CCE87C" w:rsidRDefault="526C42DC" w14:paraId="3B77CBED" w14:textId="72B25230">
      <w:pPr>
        <w:pStyle w:val="Odstavecseseznamem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</w:pPr>
      <w:r w:rsidRPr="58CCE87C" w:rsidR="526C42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cs-CZ"/>
        </w:rPr>
        <w:t>Online kniha</w:t>
      </w:r>
    </w:p>
    <w:p w:rsidR="69B9FABF" w:rsidP="58CCE87C" w:rsidRDefault="69B9FABF" w14:paraId="31741A16" w14:textId="7454ADC1">
      <w:pPr>
        <w:pStyle w:val="Odstavecseseznamem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BANABIC, Dorel. 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Advanced Methods in Material Forming.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Online. Springer, 2007. 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Dostupné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z: ProQuest 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Ebook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Central, https://ebookcentral.proquest.com/lib/zcup-ebooks/detail.action?docID=302014. [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citováno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2023-08-03].</w:t>
      </w:r>
    </w:p>
    <w:p w:rsidR="7597E808" w:rsidP="58CCE87C" w:rsidRDefault="7597E808" w14:paraId="4963E133" w14:textId="708E94E8">
      <w:pPr>
        <w:pStyle w:val="Odstavecseseznamem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CCE87C" w:rsidR="7597E8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Online </w:t>
      </w:r>
      <w:r w:rsidRPr="58CCE87C" w:rsidR="7597E8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článek</w:t>
      </w:r>
      <w:r w:rsidRPr="58CCE87C" w:rsidR="7597E8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v </w:t>
      </w:r>
      <w:r w:rsidRPr="58CCE87C" w:rsidR="7597E8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časopisu</w:t>
      </w:r>
    </w:p>
    <w:p w:rsidR="69B9FABF" w:rsidP="58CCE87C" w:rsidRDefault="69B9FABF" w14:paraId="5361187C" w14:textId="6EE2F3B5">
      <w:pPr>
        <w:pStyle w:val="Odstavecseseznamem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ČADA, Roman. 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Degree conditions on induced claws. 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Online. Discrete Mathematics. Elsevier. 6 December 2008, vol. 308, 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iss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. 23, s. 5622-5631. 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Dostupné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z: Science Direct, https://doi.org/10.1016/j.disc.2007.10.026. [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itováno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2023-10-12].</w:t>
      </w:r>
    </w:p>
    <w:p w:rsidR="7F8E754E" w:rsidP="58CCE87C" w:rsidRDefault="7F8E754E" w14:paraId="3450016E" w14:textId="0BF9C97A">
      <w:pPr>
        <w:pStyle w:val="Odstavecseseznamem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CCE87C" w:rsidR="7F8E75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Webová</w:t>
      </w:r>
      <w:r w:rsidRPr="58CCE87C" w:rsidR="7F8E75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8CCE87C" w:rsidR="7F8E75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stránka</w:t>
      </w:r>
    </w:p>
    <w:p w:rsidR="69B9FABF" w:rsidP="58CCE87C" w:rsidRDefault="69B9FABF" w14:paraId="6E280C63" w14:textId="0F8666D8">
      <w:pPr>
        <w:pStyle w:val="Odstavecseseznamem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auto"/>
          <w:sz w:val="22"/>
          <w:szCs w:val="22"/>
          <w:lang w:val="en-US"/>
        </w:rPr>
      </w:pP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MINISTERSTVO PRO MÍSTNÍ ROZVOJ. 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Podpora a 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rozvoj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regionů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Online. 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Dostupné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z: https://mmr.gov.cz/cs/narod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ni-dotace/podpora-a-rozvoj-regionu. [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citováno</w:t>
      </w:r>
      <w:r w:rsidRPr="58CCE87C" w:rsidR="69B9FA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2023-10-17].</w:t>
      </w:r>
    </w:p>
    <w:p xmlns:wp14="http://schemas.microsoft.com/office/word/2010/wordml" w:rsidR="00410856" w:rsidP="00410856" w:rsidRDefault="00410856" w14:paraId="1299C43A" wp14:textId="77777777">
      <w:pPr>
        <w:jc w:val="center"/>
      </w:pPr>
    </w:p>
    <w:sectPr w:rsidR="0041085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F04B15" w:rsidP="00FD2AFF" w:rsidRDefault="00F04B15" w14:paraId="4DDBEF00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F04B15" w:rsidP="00FD2AFF" w:rsidRDefault="00F04B15" w14:paraId="3461D779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F04B15" w:rsidP="00FD2AFF" w:rsidRDefault="00F04B15" w14:paraId="3CF2D8B6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F04B15" w:rsidP="00FD2AFF" w:rsidRDefault="00F04B15" w14:paraId="0FB78278" wp14:textId="77777777">
      <w:pPr>
        <w:spacing w:after="0" w:line="240" w:lineRule="auto"/>
      </w:pPr>
      <w:r>
        <w:continuationSeparator/>
      </w:r>
    </w:p>
  </w:footnote>
  <w:footnote w:id="1">
    <w:p xmlns:wp14="http://schemas.microsoft.com/office/word/2010/wordml" w:rsidR="00FD2AFF" w:rsidRDefault="00FD2AFF" w14:paraId="7593432C" wp14:textId="77777777">
      <w:pPr>
        <w:pStyle w:val="Textpoznpodarou"/>
      </w:pPr>
      <w:r>
        <w:rPr>
          <w:rStyle w:val="Znakapoznpodarou"/>
        </w:rPr>
        <w:footnoteRef/>
      </w:r>
      <w:r>
        <w:t xml:space="preserve"> Viz [2] stran č. 5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881412"/>
    <w:multiLevelType w:val="hybridMultilevel"/>
    <w:tmpl w:val="69BE3460"/>
    <w:lvl w:ilvl="0" w:tplc="9A8461A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3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856"/>
    <w:rsid w:val="00410856"/>
    <w:rsid w:val="00544D70"/>
    <w:rsid w:val="00E3D4B1"/>
    <w:rsid w:val="00ED7BCA"/>
    <w:rsid w:val="00F04B15"/>
    <w:rsid w:val="00FD2AFF"/>
    <w:rsid w:val="089BD5A8"/>
    <w:rsid w:val="08ACB63E"/>
    <w:rsid w:val="11F86093"/>
    <w:rsid w:val="12D9C7C1"/>
    <w:rsid w:val="15F43F0F"/>
    <w:rsid w:val="1A745796"/>
    <w:rsid w:val="221971B2"/>
    <w:rsid w:val="223FB663"/>
    <w:rsid w:val="289BF12D"/>
    <w:rsid w:val="29CF5849"/>
    <w:rsid w:val="3E54A8E8"/>
    <w:rsid w:val="43465791"/>
    <w:rsid w:val="46EA54A5"/>
    <w:rsid w:val="4775CA94"/>
    <w:rsid w:val="4CCA231E"/>
    <w:rsid w:val="4D930D1E"/>
    <w:rsid w:val="526C42DC"/>
    <w:rsid w:val="58CA8388"/>
    <w:rsid w:val="58CCE87C"/>
    <w:rsid w:val="6223E636"/>
    <w:rsid w:val="625FDFB7"/>
    <w:rsid w:val="66843221"/>
    <w:rsid w:val="67A6BCB1"/>
    <w:rsid w:val="69B9FABF"/>
    <w:rsid w:val="6D535389"/>
    <w:rsid w:val="7597E808"/>
    <w:rsid w:val="7AFAB2D7"/>
    <w:rsid w:val="7BE4C037"/>
    <w:rsid w:val="7F8E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7CA31"/>
  <w15:docId w15:val="{356C39E8-79D7-41F2-8DDF-3A2B78E2FE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D7BCA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D2AF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D2AF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4108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bublinyChar" w:customStyle="1">
    <w:name w:val="Text bubliny Char"/>
    <w:basedOn w:val="Standardnpsmoodstavce"/>
    <w:link w:val="Textbubliny"/>
    <w:uiPriority w:val="99"/>
    <w:semiHidden/>
    <w:rsid w:val="00410856"/>
    <w:rPr>
      <w:rFonts w:ascii="Tahoma" w:hAnsi="Tahoma" w:cs="Tahoma"/>
      <w:sz w:val="16"/>
      <w:szCs w:val="16"/>
    </w:rPr>
  </w:style>
  <w:style w:type="character" w:styleId="Nadpis1Char" w:customStyle="1">
    <w:name w:val="Nadpis 1 Char"/>
    <w:basedOn w:val="Standardnpsmoodstavce"/>
    <w:link w:val="Nadpis1"/>
    <w:uiPriority w:val="9"/>
    <w:rsid w:val="00ED7BCA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zev">
    <w:name w:val="Title"/>
    <w:basedOn w:val="Normln"/>
    <w:next w:val="Normln"/>
    <w:link w:val="NzevChar"/>
    <w:uiPriority w:val="10"/>
    <w:qFormat/>
    <w:rsid w:val="00ED7BCA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NzevChar" w:customStyle="1">
    <w:name w:val="Název Char"/>
    <w:basedOn w:val="Standardnpsmoodstavce"/>
    <w:link w:val="Nzev"/>
    <w:uiPriority w:val="10"/>
    <w:rsid w:val="00ED7BCA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Titulek">
    <w:name w:val="caption"/>
    <w:basedOn w:val="Normln"/>
    <w:next w:val="Normln"/>
    <w:uiPriority w:val="35"/>
    <w:unhideWhenUsed/>
    <w:qFormat/>
    <w:rsid w:val="00FD2AF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FD2AFF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FD2AFF"/>
    <w:rPr>
      <w:color w:val="0000FF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FD2AFF"/>
    <w:pPr>
      <w:ind w:left="720"/>
      <w:contextualSpacing/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FD2AFF"/>
    <w:pPr>
      <w:spacing w:after="0" w:line="240" w:lineRule="auto"/>
    </w:pPr>
    <w:rPr>
      <w:sz w:val="20"/>
      <w:szCs w:val="20"/>
    </w:rPr>
  </w:style>
  <w:style w:type="character" w:styleId="TextpoznpodarouChar" w:customStyle="1">
    <w:name w:val="Text pozn. pod čarou Char"/>
    <w:basedOn w:val="Standardnpsmoodstavce"/>
    <w:link w:val="Textpoznpodarou"/>
    <w:uiPriority w:val="99"/>
    <w:semiHidden/>
    <w:rsid w:val="00FD2AFF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FD2AFF"/>
    <w:rPr>
      <w:vertAlign w:val="superscript"/>
    </w:rPr>
  </w:style>
  <w:style w:type="paragraph" w:styleId="Obsah1">
    <w:name w:val="toc 1"/>
    <w:basedOn w:val="Normln"/>
    <w:next w:val="Normln"/>
    <w:autoRedefine/>
    <w:uiPriority w:val="39"/>
    <w:unhideWhenUsed/>
    <w:rsid w:val="00FD2AFF"/>
    <w:pPr>
      <w:spacing w:after="100"/>
    </w:pPr>
  </w:style>
  <w:style w:type="character" w:styleId="Nadpis2Char" w:customStyle="1">
    <w:name w:val="Nadpis 2 Char"/>
    <w:basedOn w:val="Standardnpsmoodstavce"/>
    <w:link w:val="Nadpis2"/>
    <w:uiPriority w:val="9"/>
    <w:semiHidden/>
    <w:rsid w:val="00FD2AF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FD2AF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bsah2">
    <w:name w:val="toc 2"/>
    <w:basedOn w:val="Normln"/>
    <w:next w:val="Normln"/>
    <w:autoRedefine/>
    <w:uiPriority w:val="39"/>
    <w:unhideWhenUsed/>
    <w:rsid w:val="00FD2AFF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D7B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D2A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D2A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4108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10856"/>
    <w:rPr>
      <w:rFonts w:ascii="Tahoma" w:hAnsi="Tahoma" w:cs="Tahoma"/>
      <w:sz w:val="16"/>
      <w:szCs w:val="16"/>
    </w:rPr>
  </w:style>
  <w:style w:type="character" w:customStyle="1" w:styleId="Nadpis1Char">
    <w:name w:val="Nadpis 1 Char"/>
    <w:basedOn w:val="Standardnpsmoodstavce"/>
    <w:link w:val="Nadpis1"/>
    <w:uiPriority w:val="9"/>
    <w:rsid w:val="00ED7B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zev">
    <w:name w:val="Title"/>
    <w:basedOn w:val="Normln"/>
    <w:next w:val="Normln"/>
    <w:link w:val="NzevChar"/>
    <w:uiPriority w:val="10"/>
    <w:qFormat/>
    <w:rsid w:val="00ED7BC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ED7BC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tulek">
    <w:name w:val="caption"/>
    <w:basedOn w:val="Normln"/>
    <w:next w:val="Normln"/>
    <w:uiPriority w:val="35"/>
    <w:unhideWhenUsed/>
    <w:qFormat/>
    <w:rsid w:val="00FD2AF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FD2AFF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FD2AFF"/>
    <w:rPr>
      <w:color w:val="0000FF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FD2AFF"/>
    <w:pPr>
      <w:ind w:left="720"/>
      <w:contextualSpacing/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FD2AFF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FD2AFF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FD2AFF"/>
    <w:rPr>
      <w:vertAlign w:val="superscript"/>
    </w:rPr>
  </w:style>
  <w:style w:type="paragraph" w:styleId="Obsah1">
    <w:name w:val="toc 1"/>
    <w:basedOn w:val="Normln"/>
    <w:next w:val="Normln"/>
    <w:autoRedefine/>
    <w:uiPriority w:val="39"/>
    <w:unhideWhenUsed/>
    <w:rsid w:val="00FD2AFF"/>
    <w:pPr>
      <w:spacing w:after="100"/>
    </w:pPr>
  </w:style>
  <w:style w:type="character" w:customStyle="1" w:styleId="Nadpis2Char">
    <w:name w:val="Nadpis 2 Char"/>
    <w:basedOn w:val="Standardnpsmoodstavce"/>
    <w:link w:val="Nadpis2"/>
    <w:uiPriority w:val="9"/>
    <w:semiHidden/>
    <w:rsid w:val="00FD2A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D2AF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bsah2">
    <w:name w:val="toc 2"/>
    <w:basedOn w:val="Normln"/>
    <w:next w:val="Normln"/>
    <w:autoRedefine/>
    <w:uiPriority w:val="39"/>
    <w:unhideWhenUsed/>
    <w:rsid w:val="00FD2AF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jpeg" Id="rId11" /><Relationship Type="http://schemas.openxmlformats.org/officeDocument/2006/relationships/settings" Target="settings.xml" Id="rId5" /><Relationship Type="http://schemas.openxmlformats.org/officeDocument/2006/relationships/image" Target="media/image2.jpeg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E7F75-61E6-48E8-BF0D-ECBE00C036F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lukas Masopust</dc:creator>
  <lastModifiedBy>Tomáš Kopecký (student C4c)</lastModifiedBy>
  <revision>4</revision>
  <dcterms:created xsi:type="dcterms:W3CDTF">2019-05-09T10:39:00.0000000Z</dcterms:created>
  <dcterms:modified xsi:type="dcterms:W3CDTF">2026-02-12T08:48:15.7136190Z</dcterms:modified>
</coreProperties>
</file>