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144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4454"/>
      </w:tblGrid>
      <w:tr w:rsidR="00A27E88">
        <w:tblPrEx>
          <w:tblCellMar>
            <w:top w:w="0" w:type="dxa"/>
            <w:left w:w="0" w:type="dxa"/>
            <w:bottom w:w="0" w:type="dxa"/>
            <w:right w:w="0" w:type="dxa"/>
          </w:tblCellMar>
        </w:tblPrEx>
        <w:trPr>
          <w:trHeight w:val="722"/>
        </w:trPr>
        <w:tc>
          <w:tcPr>
            <w:tcW w:w="14454" w:type="dxa"/>
            <w:tcBorders>
              <w:top w:val="single" w:sz="8" w:space="0" w:color="000000"/>
              <w:left w:val="single" w:sz="8" w:space="0" w:color="000000"/>
              <w:bottom w:val="single" w:sz="8" w:space="0" w:color="000000"/>
              <w:right w:val="single" w:sz="8" w:space="0" w:color="000000"/>
            </w:tcBorders>
            <w:shd w:val="clear" w:color="auto" w:fill="C2FFFC"/>
            <w:tcMar>
              <w:top w:w="80" w:type="dxa"/>
              <w:left w:w="771" w:type="dxa"/>
              <w:bottom w:w="80" w:type="dxa"/>
              <w:right w:w="80" w:type="dxa"/>
            </w:tcMar>
            <w:vAlign w:val="center"/>
          </w:tcPr>
          <w:p w:rsidR="00A27E88" w:rsidRDefault="004B3C6C">
            <w:pPr>
              <w:pStyle w:val="Body"/>
              <w:ind w:left="691" w:hanging="605"/>
              <w:jc w:val="center"/>
            </w:pPr>
            <w:r>
              <w:rPr>
                <w:rFonts w:ascii="Arial" w:hAnsi="Arial"/>
                <w:b/>
                <w:bCs/>
                <w:i/>
                <w:iCs/>
                <w:kern w:val="24"/>
                <w:sz w:val="36"/>
                <w:szCs w:val="36"/>
              </w:rPr>
              <w:t>Big Data Application Development - Initial Project Proposal</w:t>
            </w:r>
          </w:p>
        </w:tc>
      </w:tr>
      <w:tr w:rsidR="00A27E88">
        <w:tblPrEx>
          <w:tblCellMar>
            <w:top w:w="0" w:type="dxa"/>
            <w:left w:w="0" w:type="dxa"/>
            <w:bottom w:w="0" w:type="dxa"/>
            <w:right w:w="0" w:type="dxa"/>
          </w:tblCellMar>
        </w:tblPrEx>
        <w:trPr>
          <w:trHeight w:val="356"/>
        </w:trPr>
        <w:tc>
          <w:tcPr>
            <w:tcW w:w="14454" w:type="dxa"/>
            <w:tcBorders>
              <w:top w:val="single" w:sz="8" w:space="0" w:color="000000"/>
              <w:left w:val="single" w:sz="8" w:space="0" w:color="000000"/>
              <w:bottom w:val="single" w:sz="8" w:space="0" w:color="000000"/>
              <w:right w:val="single" w:sz="8" w:space="0" w:color="000000"/>
            </w:tcBorders>
            <w:shd w:val="clear" w:color="auto" w:fill="DDFFE8"/>
            <w:tcMar>
              <w:top w:w="80" w:type="dxa"/>
              <w:left w:w="771" w:type="dxa"/>
              <w:bottom w:w="80" w:type="dxa"/>
              <w:right w:w="80" w:type="dxa"/>
            </w:tcMar>
            <w:vAlign w:val="center"/>
          </w:tcPr>
          <w:p w:rsidR="00A27E88" w:rsidRDefault="004B3C6C">
            <w:pPr>
              <w:pStyle w:val="Body"/>
              <w:tabs>
                <w:tab w:val="left" w:pos="3434"/>
              </w:tabs>
              <w:ind w:left="691" w:hanging="605"/>
            </w:pPr>
            <w:r>
              <w:rPr>
                <w:rFonts w:ascii="Calibri" w:eastAsia="Calibri" w:hAnsi="Calibri" w:cs="Calibri"/>
                <w:b/>
                <w:bCs/>
                <w:i/>
                <w:iCs/>
                <w:kern w:val="24"/>
                <w:sz w:val="28"/>
                <w:szCs w:val="28"/>
              </w:rPr>
              <w:t>Part 1. General Information</w:t>
            </w:r>
            <w:r>
              <w:rPr>
                <w:rFonts w:ascii="Calibri" w:eastAsia="Calibri" w:hAnsi="Calibri" w:cs="Calibri"/>
                <w:b/>
                <w:bCs/>
                <w:i/>
                <w:iCs/>
                <w:kern w:val="24"/>
                <w:sz w:val="28"/>
                <w:szCs w:val="28"/>
              </w:rPr>
              <w:tab/>
            </w:r>
          </w:p>
        </w:tc>
      </w:tr>
      <w:tr w:rsidR="00A27E88">
        <w:tblPrEx>
          <w:tblCellMar>
            <w:top w:w="0" w:type="dxa"/>
            <w:left w:w="0" w:type="dxa"/>
            <w:bottom w:w="0" w:type="dxa"/>
            <w:right w:w="0" w:type="dxa"/>
          </w:tblCellMar>
        </w:tblPrEx>
        <w:trPr>
          <w:trHeight w:val="8020"/>
        </w:trPr>
        <w:tc>
          <w:tcPr>
            <w:tcW w:w="14454" w:type="dxa"/>
            <w:tcBorders>
              <w:top w:val="single" w:sz="8" w:space="0" w:color="000000"/>
              <w:left w:val="single" w:sz="8" w:space="0" w:color="000000"/>
              <w:bottom w:val="single" w:sz="8" w:space="0" w:color="000000"/>
              <w:right w:val="single" w:sz="8" w:space="0" w:color="000000"/>
            </w:tcBorders>
            <w:shd w:val="clear" w:color="auto" w:fill="auto"/>
            <w:tcMar>
              <w:top w:w="80" w:type="dxa"/>
              <w:left w:w="771" w:type="dxa"/>
              <w:bottom w:w="80" w:type="dxa"/>
              <w:right w:w="80" w:type="dxa"/>
            </w:tcMar>
          </w:tcPr>
          <w:p w:rsidR="00A27E88" w:rsidRDefault="00A27E88">
            <w:pPr>
              <w:pStyle w:val="Body"/>
              <w:spacing w:before="60"/>
              <w:ind w:left="691" w:hanging="605"/>
              <w:rPr>
                <w:rFonts w:ascii="Calibri" w:eastAsia="Calibri" w:hAnsi="Calibri" w:cs="Calibri"/>
                <w:kern w:val="24"/>
                <w:sz w:val="18"/>
                <w:szCs w:val="18"/>
              </w:rPr>
            </w:pPr>
          </w:p>
          <w:p w:rsidR="00A27E88" w:rsidRDefault="004B3C6C">
            <w:pPr>
              <w:pStyle w:val="Body"/>
              <w:spacing w:before="60"/>
              <w:ind w:left="691" w:hanging="605"/>
              <w:rPr>
                <w:rFonts w:ascii="Calibri" w:eastAsia="Calibri" w:hAnsi="Calibri" w:cs="Calibri"/>
                <w:b/>
                <w:bCs/>
                <w:kern w:val="24"/>
                <w:sz w:val="18"/>
                <w:szCs w:val="18"/>
              </w:rPr>
            </w:pPr>
            <w:r>
              <w:rPr>
                <w:rFonts w:ascii="Calibri" w:eastAsia="Calibri" w:hAnsi="Calibri" w:cs="Calibri"/>
                <w:b/>
                <w:bCs/>
                <w:kern w:val="24"/>
                <w:sz w:val="18"/>
                <w:szCs w:val="18"/>
              </w:rPr>
              <w:t xml:space="preserve">Submitted by: </w:t>
            </w:r>
          </w:p>
          <w:p w:rsidR="00A27E88" w:rsidRDefault="006E65BA">
            <w:pPr>
              <w:pStyle w:val="Body"/>
              <w:spacing w:before="60"/>
              <w:ind w:left="691" w:hanging="605"/>
              <w:rPr>
                <w:rFonts w:asciiTheme="minorEastAsia" w:eastAsiaTheme="minorEastAsia" w:hAnsiTheme="minorEastAsia" w:cs="Calibri"/>
                <w:kern w:val="24"/>
                <w:sz w:val="18"/>
                <w:szCs w:val="18"/>
              </w:rPr>
            </w:pPr>
            <w:r>
              <w:rPr>
                <w:rFonts w:asciiTheme="minorEastAsia" w:eastAsiaTheme="minorEastAsia" w:hAnsiTheme="minorEastAsia" w:cs="Calibri"/>
                <w:kern w:val="24"/>
                <w:sz w:val="18"/>
                <w:szCs w:val="18"/>
              </w:rPr>
              <w:t>CHEN-YUAN HO</w:t>
            </w:r>
          </w:p>
          <w:p w:rsidR="00A27E88" w:rsidRDefault="004B3C6C">
            <w:pPr>
              <w:pStyle w:val="Body"/>
              <w:spacing w:before="60"/>
              <w:ind w:left="691" w:hanging="605"/>
              <w:rPr>
                <w:rFonts w:ascii="Calibri" w:eastAsia="Calibri" w:hAnsi="Calibri" w:cs="Calibri"/>
                <w:b/>
                <w:bCs/>
                <w:kern w:val="24"/>
                <w:sz w:val="18"/>
                <w:szCs w:val="18"/>
              </w:rPr>
            </w:pPr>
            <w:r>
              <w:rPr>
                <w:rFonts w:ascii="Calibri" w:eastAsia="Calibri" w:hAnsi="Calibri" w:cs="Calibri"/>
                <w:b/>
                <w:bCs/>
                <w:kern w:val="24"/>
                <w:sz w:val="18"/>
                <w:szCs w:val="18"/>
              </w:rPr>
              <w:t xml:space="preserve">Project Title: </w:t>
            </w:r>
          </w:p>
          <w:p w:rsidR="00A27E88" w:rsidRPr="00C26A12" w:rsidRDefault="0033191D">
            <w:pPr>
              <w:pStyle w:val="Body"/>
              <w:spacing w:before="60"/>
              <w:ind w:left="691" w:hanging="605"/>
              <w:rPr>
                <w:rFonts w:ascii="Calibri" w:eastAsiaTheme="minorEastAsia" w:hAnsi="Calibri" w:cs="Calibri"/>
                <w:kern w:val="24"/>
                <w:sz w:val="18"/>
                <w:szCs w:val="18"/>
              </w:rPr>
            </w:pPr>
            <w:r>
              <w:rPr>
                <w:rFonts w:ascii="Calibri" w:eastAsiaTheme="minorEastAsia" w:hAnsi="Calibri" w:cs="Calibri"/>
                <w:kern w:val="24"/>
                <w:sz w:val="18"/>
                <w:szCs w:val="18"/>
              </w:rPr>
              <w:t xml:space="preserve">I </w:t>
            </w:r>
            <w:proofErr w:type="spellStart"/>
            <w:r>
              <w:rPr>
                <w:rFonts w:ascii="Calibri" w:eastAsiaTheme="minorEastAsia" w:hAnsi="Calibri" w:cs="Calibri"/>
                <w:kern w:val="24"/>
                <w:sz w:val="18"/>
                <w:szCs w:val="18"/>
              </w:rPr>
              <w:t>Wanna</w:t>
            </w:r>
            <w:proofErr w:type="spellEnd"/>
            <w:r>
              <w:rPr>
                <w:rFonts w:ascii="Calibri" w:eastAsiaTheme="minorEastAsia" w:hAnsi="Calibri" w:cs="Calibri"/>
                <w:kern w:val="24"/>
                <w:sz w:val="18"/>
                <w:szCs w:val="18"/>
              </w:rPr>
              <w:t xml:space="preserve"> have</w:t>
            </w:r>
            <w:r w:rsidR="00E2436A">
              <w:rPr>
                <w:rFonts w:ascii="Calibri" w:eastAsiaTheme="minorEastAsia" w:hAnsi="Calibri" w:cs="Calibri"/>
                <w:kern w:val="24"/>
                <w:sz w:val="18"/>
                <w:szCs w:val="18"/>
              </w:rPr>
              <w:t xml:space="preserve"> Affordable Housing! Factors of Housing Trend.</w:t>
            </w:r>
          </w:p>
          <w:p w:rsidR="0033191D" w:rsidRPr="0033191D" w:rsidRDefault="004B3C6C" w:rsidP="0033191D">
            <w:pPr>
              <w:pStyle w:val="Body"/>
              <w:spacing w:before="60"/>
              <w:ind w:left="691" w:hanging="605"/>
              <w:rPr>
                <w:rFonts w:ascii="Calibri" w:eastAsiaTheme="minorEastAsia" w:hAnsi="Calibri" w:cs="Calibri" w:hint="eastAsia"/>
                <w:b/>
                <w:bCs/>
                <w:i/>
                <w:iCs/>
                <w:kern w:val="24"/>
                <w:sz w:val="18"/>
                <w:szCs w:val="18"/>
              </w:rPr>
            </w:pPr>
            <w:r>
              <w:rPr>
                <w:rFonts w:ascii="Calibri" w:eastAsia="Calibri" w:hAnsi="Calibri" w:cs="Calibri"/>
                <w:b/>
                <w:bCs/>
                <w:kern w:val="24"/>
                <w:sz w:val="18"/>
                <w:szCs w:val="18"/>
              </w:rPr>
              <w:t xml:space="preserve">Project Description: </w:t>
            </w:r>
            <w:r>
              <w:rPr>
                <w:rFonts w:ascii="Calibri" w:eastAsia="Calibri" w:hAnsi="Calibri" w:cs="Calibri"/>
                <w:b/>
                <w:bCs/>
                <w:i/>
                <w:iCs/>
                <w:kern w:val="24"/>
                <w:sz w:val="18"/>
                <w:szCs w:val="18"/>
              </w:rPr>
              <w:t>(Write one paragraph to describe what this application will do</w:t>
            </w:r>
            <w:r w:rsidR="0033191D">
              <w:rPr>
                <w:rFonts w:ascii="Calibri" w:eastAsiaTheme="minorEastAsia" w:hAnsi="Calibri" w:cs="Calibri" w:hint="eastAsia"/>
                <w:b/>
                <w:bCs/>
                <w:i/>
                <w:iCs/>
                <w:kern w:val="24"/>
                <w:sz w:val="18"/>
                <w:szCs w:val="18"/>
              </w:rPr>
              <w:t>)</w:t>
            </w:r>
          </w:p>
          <w:p w:rsidR="0033191D" w:rsidRDefault="0033191D">
            <w:pPr>
              <w:pStyle w:val="Body"/>
              <w:spacing w:before="60"/>
              <w:ind w:left="691" w:hanging="605"/>
              <w:rPr>
                <w:rFonts w:ascii="Calibri" w:eastAsiaTheme="minorEastAsia" w:hAnsi="Calibri" w:cs="Calibri"/>
                <w:iCs/>
                <w:kern w:val="24"/>
                <w:sz w:val="18"/>
                <w:szCs w:val="18"/>
              </w:rPr>
            </w:pPr>
            <w:r>
              <w:rPr>
                <w:rFonts w:ascii="Calibri" w:eastAsiaTheme="minorEastAsia" w:hAnsi="Calibri" w:cs="Calibri"/>
                <w:iCs/>
                <w:kern w:val="24"/>
                <w:sz w:val="18"/>
                <w:szCs w:val="18"/>
              </w:rPr>
              <w:t>To begin with, I will collect the following four historical data. The first is dataset of housing cost, including rental and sales price, in New York City. The second is dataset of CPI in New</w:t>
            </w:r>
          </w:p>
          <w:p w:rsidR="00417526" w:rsidRDefault="0033191D" w:rsidP="00417526">
            <w:pPr>
              <w:pStyle w:val="Body"/>
              <w:spacing w:before="60"/>
              <w:ind w:left="691" w:hanging="605"/>
              <w:rPr>
                <w:rFonts w:ascii="Calibri" w:eastAsiaTheme="minorEastAsia" w:hAnsi="Calibri" w:cs="Calibri"/>
                <w:iCs/>
                <w:kern w:val="24"/>
                <w:sz w:val="18"/>
                <w:szCs w:val="18"/>
              </w:rPr>
            </w:pPr>
            <w:r>
              <w:rPr>
                <w:rFonts w:ascii="Calibri" w:eastAsiaTheme="minorEastAsia" w:hAnsi="Calibri" w:cs="Calibri"/>
                <w:iCs/>
                <w:kern w:val="24"/>
                <w:sz w:val="18"/>
                <w:szCs w:val="18"/>
              </w:rPr>
              <w:t>York City. The third is dataset of property tax rate in New York City. The fo</w:t>
            </w:r>
            <w:r w:rsidR="00417526">
              <w:rPr>
                <w:rFonts w:ascii="Calibri" w:eastAsiaTheme="minorEastAsia" w:hAnsi="Calibri" w:cs="Calibri"/>
                <w:iCs/>
                <w:kern w:val="24"/>
                <w:sz w:val="18"/>
                <w:szCs w:val="18"/>
              </w:rPr>
              <w:t>u</w:t>
            </w:r>
            <w:r>
              <w:rPr>
                <w:rFonts w:ascii="Calibri" w:eastAsiaTheme="minorEastAsia" w:hAnsi="Calibri" w:cs="Calibri"/>
                <w:iCs/>
                <w:kern w:val="24"/>
                <w:sz w:val="18"/>
                <w:szCs w:val="18"/>
              </w:rPr>
              <w:t xml:space="preserve">rth is </w:t>
            </w:r>
            <w:r w:rsidR="00417526">
              <w:rPr>
                <w:rFonts w:ascii="Calibri" w:eastAsiaTheme="minorEastAsia" w:hAnsi="Calibri" w:cs="Calibri"/>
                <w:iCs/>
                <w:kern w:val="24"/>
                <w:sz w:val="18"/>
                <w:szCs w:val="18"/>
              </w:rPr>
              <w:t xml:space="preserve">dataset of employment rate. Then, I move to the second step. I will use Spark in Hadoop environment </w:t>
            </w:r>
          </w:p>
          <w:p w:rsidR="00417526" w:rsidRDefault="00417526" w:rsidP="00417526">
            <w:pPr>
              <w:pStyle w:val="Body"/>
              <w:spacing w:before="60"/>
              <w:ind w:left="691" w:hanging="605"/>
              <w:rPr>
                <w:rFonts w:ascii="Calibri" w:eastAsiaTheme="minorEastAsia" w:hAnsi="Calibri" w:cs="Calibri"/>
                <w:iCs/>
                <w:kern w:val="24"/>
                <w:sz w:val="18"/>
                <w:szCs w:val="18"/>
              </w:rPr>
            </w:pPr>
            <w:r>
              <w:rPr>
                <w:rFonts w:ascii="Calibri" w:eastAsiaTheme="minorEastAsia" w:hAnsi="Calibri" w:cs="Calibri"/>
                <w:iCs/>
                <w:kern w:val="24"/>
                <w:sz w:val="18"/>
                <w:szCs w:val="18"/>
              </w:rPr>
              <w:t>to do ETL and data profiling. Then, I will run statistical tool, such as Chi-Square, Correlation and Coefficient in Spark</w:t>
            </w:r>
            <w:bookmarkStart w:id="0" w:name="_GoBack"/>
            <w:bookmarkEnd w:id="0"/>
            <w:r>
              <w:rPr>
                <w:rFonts w:ascii="Calibri" w:eastAsiaTheme="minorEastAsia" w:hAnsi="Calibri" w:cs="Calibri"/>
                <w:iCs/>
                <w:kern w:val="24"/>
                <w:sz w:val="18"/>
                <w:szCs w:val="18"/>
              </w:rPr>
              <w:t xml:space="preserve"> to know the relationship among factors in housing cost. In the end, I </w:t>
            </w:r>
          </w:p>
          <w:p w:rsidR="00A27E88" w:rsidRPr="00417526" w:rsidRDefault="00417526" w:rsidP="00417526">
            <w:pPr>
              <w:pStyle w:val="Body"/>
              <w:spacing w:before="60"/>
              <w:ind w:left="691" w:hanging="605"/>
              <w:rPr>
                <w:rFonts w:ascii="Calibri" w:eastAsiaTheme="minorEastAsia" w:hAnsi="Calibri" w:cs="Calibri" w:hint="eastAsia"/>
                <w:iCs/>
                <w:kern w:val="24"/>
                <w:sz w:val="18"/>
                <w:szCs w:val="18"/>
              </w:rPr>
            </w:pPr>
            <w:r>
              <w:rPr>
                <w:rFonts w:ascii="Calibri" w:eastAsiaTheme="minorEastAsia" w:hAnsi="Calibri" w:cs="Calibri"/>
                <w:iCs/>
                <w:kern w:val="24"/>
                <w:sz w:val="18"/>
                <w:szCs w:val="18"/>
              </w:rPr>
              <w:t>will</w:t>
            </w:r>
            <w:r>
              <w:rPr>
                <w:rFonts w:ascii="Calibri" w:eastAsiaTheme="minorEastAsia" w:hAnsi="Calibri" w:cs="Calibri" w:hint="eastAsia"/>
                <w:iCs/>
                <w:kern w:val="24"/>
                <w:sz w:val="18"/>
                <w:szCs w:val="18"/>
              </w:rPr>
              <w:t xml:space="preserve"> try to build a linear regression model for housing cost based on factors of CPI, property tax and employment rate.</w:t>
            </w:r>
          </w:p>
          <w:p w:rsidR="00A27E88" w:rsidRDefault="00A27E88">
            <w:pPr>
              <w:pStyle w:val="Body"/>
              <w:spacing w:before="60"/>
              <w:ind w:left="691" w:hanging="605"/>
              <w:rPr>
                <w:rFonts w:ascii="Calibri" w:eastAsia="Calibri" w:hAnsi="Calibri" w:cs="Calibri"/>
                <w:i/>
                <w:iCs/>
                <w:kern w:val="24"/>
                <w:sz w:val="18"/>
                <w:szCs w:val="18"/>
              </w:rPr>
            </w:pPr>
          </w:p>
          <w:p w:rsidR="00A27E88" w:rsidRDefault="00A27E88">
            <w:pPr>
              <w:pStyle w:val="Body"/>
              <w:spacing w:before="60"/>
              <w:rPr>
                <w:rFonts w:ascii="Calibri" w:eastAsia="Calibri" w:hAnsi="Calibri" w:cs="Calibri"/>
                <w:i/>
                <w:iCs/>
                <w:kern w:val="24"/>
                <w:sz w:val="18"/>
                <w:szCs w:val="18"/>
              </w:rPr>
            </w:pPr>
          </w:p>
          <w:p w:rsidR="00A27E88" w:rsidRDefault="00A27E88">
            <w:pPr>
              <w:pStyle w:val="Body"/>
              <w:spacing w:before="60"/>
              <w:ind w:left="691" w:hanging="605"/>
              <w:rPr>
                <w:rFonts w:ascii="Calibri" w:eastAsia="Calibri" w:hAnsi="Calibri" w:cs="Calibri"/>
                <w:sz w:val="18"/>
                <w:szCs w:val="18"/>
              </w:rPr>
            </w:pPr>
          </w:p>
          <w:p w:rsidR="00A27E88" w:rsidRDefault="004B3C6C">
            <w:pPr>
              <w:pStyle w:val="Body"/>
              <w:spacing w:before="60"/>
              <w:ind w:left="691" w:hanging="605"/>
              <w:rPr>
                <w:rFonts w:ascii="Calibri" w:eastAsia="Calibri" w:hAnsi="Calibri" w:cs="Calibri"/>
                <w:b/>
                <w:bCs/>
                <w:kern w:val="24"/>
                <w:sz w:val="18"/>
                <w:szCs w:val="18"/>
              </w:rPr>
            </w:pPr>
            <w:r>
              <w:rPr>
                <w:rFonts w:ascii="Calibri" w:eastAsia="Calibri" w:hAnsi="Calibri" w:cs="Calibri"/>
                <w:b/>
                <w:bCs/>
                <w:kern w:val="24"/>
                <w:sz w:val="18"/>
                <w:szCs w:val="18"/>
              </w:rPr>
              <w:t xml:space="preserve">Who is a typical user of your </w:t>
            </w:r>
            <w:proofErr w:type="gramStart"/>
            <w:r>
              <w:rPr>
                <w:rFonts w:ascii="Calibri" w:eastAsia="Calibri" w:hAnsi="Calibri" w:cs="Calibri"/>
                <w:b/>
                <w:bCs/>
                <w:kern w:val="24"/>
                <w:sz w:val="18"/>
                <w:szCs w:val="18"/>
              </w:rPr>
              <w:t>application:</w:t>
            </w:r>
            <w:proofErr w:type="gramEnd"/>
            <w:r>
              <w:rPr>
                <w:rFonts w:ascii="Calibri" w:eastAsia="Calibri" w:hAnsi="Calibri" w:cs="Calibri"/>
                <w:b/>
                <w:bCs/>
                <w:kern w:val="24"/>
                <w:sz w:val="18"/>
                <w:szCs w:val="18"/>
              </w:rPr>
              <w:t xml:space="preserve"> </w:t>
            </w:r>
          </w:p>
          <w:p w:rsidR="00A27E88" w:rsidRPr="00E2436A" w:rsidRDefault="00E2436A" w:rsidP="00E2436A">
            <w:pPr>
              <w:pStyle w:val="Body"/>
              <w:numPr>
                <w:ilvl w:val="0"/>
                <w:numId w:val="1"/>
              </w:numPr>
              <w:spacing w:before="60"/>
              <w:rPr>
                <w:rFonts w:ascii="Calibri" w:eastAsiaTheme="minorEastAsia" w:hAnsi="Calibri" w:cs="Calibri" w:hint="eastAsia"/>
                <w:kern w:val="24"/>
                <w:sz w:val="18"/>
                <w:szCs w:val="18"/>
              </w:rPr>
            </w:pPr>
            <w:r>
              <w:rPr>
                <w:rFonts w:ascii="Calibri" w:eastAsiaTheme="minorEastAsia" w:hAnsi="Calibri" w:cs="Calibri"/>
                <w:kern w:val="24"/>
                <w:sz w:val="18"/>
                <w:szCs w:val="18"/>
              </w:rPr>
              <w:t>Government</w:t>
            </w:r>
          </w:p>
          <w:p w:rsidR="00A27E88" w:rsidRDefault="00E2436A" w:rsidP="00E2436A">
            <w:pPr>
              <w:pStyle w:val="Body"/>
              <w:numPr>
                <w:ilvl w:val="0"/>
                <w:numId w:val="1"/>
              </w:numPr>
              <w:spacing w:before="60"/>
              <w:rPr>
                <w:rFonts w:ascii="Calibri" w:eastAsiaTheme="minorEastAsia" w:hAnsi="Calibri" w:cs="Calibri"/>
                <w:sz w:val="18"/>
                <w:szCs w:val="18"/>
              </w:rPr>
            </w:pPr>
            <w:r>
              <w:rPr>
                <w:rFonts w:ascii="Calibri" w:eastAsiaTheme="minorEastAsia" w:hAnsi="Calibri" w:cs="Calibri"/>
                <w:sz w:val="18"/>
                <w:szCs w:val="18"/>
              </w:rPr>
              <w:t>Tenant</w:t>
            </w:r>
          </w:p>
          <w:p w:rsidR="00E2436A" w:rsidRPr="00E2436A" w:rsidRDefault="00E2436A" w:rsidP="00E2436A">
            <w:pPr>
              <w:pStyle w:val="Body"/>
              <w:numPr>
                <w:ilvl w:val="0"/>
                <w:numId w:val="1"/>
              </w:numPr>
              <w:spacing w:before="60"/>
              <w:rPr>
                <w:rFonts w:ascii="Calibri" w:eastAsiaTheme="minorEastAsia" w:hAnsi="Calibri" w:cs="Calibri" w:hint="eastAsia"/>
                <w:sz w:val="18"/>
                <w:szCs w:val="18"/>
              </w:rPr>
            </w:pPr>
            <w:r>
              <w:rPr>
                <w:rFonts w:ascii="Calibri" w:eastAsiaTheme="minorEastAsia" w:hAnsi="Calibri" w:cs="Calibri"/>
                <w:sz w:val="18"/>
                <w:szCs w:val="18"/>
              </w:rPr>
              <w:t>Landlord</w:t>
            </w:r>
          </w:p>
          <w:p w:rsidR="00A27E88" w:rsidRPr="00E2436A" w:rsidRDefault="00E2436A" w:rsidP="00E2436A">
            <w:pPr>
              <w:pStyle w:val="Body"/>
              <w:numPr>
                <w:ilvl w:val="0"/>
                <w:numId w:val="1"/>
              </w:numPr>
              <w:spacing w:before="60"/>
              <w:rPr>
                <w:rFonts w:ascii="Calibri" w:eastAsiaTheme="minorEastAsia" w:hAnsi="Calibri" w:cs="Calibri" w:hint="eastAsia"/>
                <w:sz w:val="18"/>
                <w:szCs w:val="18"/>
              </w:rPr>
            </w:pPr>
            <w:r>
              <w:rPr>
                <w:rFonts w:ascii="Calibri" w:eastAsiaTheme="minorEastAsia" w:hAnsi="Calibri" w:cs="Calibri"/>
                <w:sz w:val="18"/>
                <w:szCs w:val="18"/>
              </w:rPr>
              <w:t>Leasing Offices</w:t>
            </w:r>
          </w:p>
          <w:p w:rsidR="00A27E88" w:rsidRDefault="00E2436A" w:rsidP="00E2436A">
            <w:pPr>
              <w:pStyle w:val="Body"/>
              <w:numPr>
                <w:ilvl w:val="0"/>
                <w:numId w:val="1"/>
              </w:numPr>
              <w:spacing w:before="60"/>
              <w:rPr>
                <w:rFonts w:ascii="Calibri" w:eastAsiaTheme="minorEastAsia" w:hAnsi="Calibri" w:cs="Calibri"/>
                <w:sz w:val="18"/>
                <w:szCs w:val="18"/>
              </w:rPr>
            </w:pPr>
            <w:r>
              <w:rPr>
                <w:rFonts w:ascii="Calibri" w:eastAsiaTheme="minorEastAsia" w:hAnsi="Calibri" w:cs="Calibri"/>
                <w:sz w:val="18"/>
                <w:szCs w:val="18"/>
              </w:rPr>
              <w:t>Real Estate Agent / Company</w:t>
            </w:r>
          </w:p>
          <w:p w:rsidR="00E2436A" w:rsidRPr="00E2436A" w:rsidRDefault="00E2436A" w:rsidP="00E2436A">
            <w:pPr>
              <w:pStyle w:val="Body"/>
              <w:spacing w:before="60"/>
              <w:ind w:left="440"/>
              <w:rPr>
                <w:rFonts w:ascii="Calibri" w:eastAsiaTheme="minorEastAsia" w:hAnsi="Calibri" w:cs="Calibri" w:hint="eastAsia"/>
                <w:sz w:val="18"/>
                <w:szCs w:val="18"/>
              </w:rPr>
            </w:pPr>
          </w:p>
          <w:p w:rsidR="00A27E88" w:rsidRDefault="004B3C6C">
            <w:pPr>
              <w:pStyle w:val="Body"/>
              <w:spacing w:before="60"/>
              <w:ind w:left="691" w:hanging="605"/>
              <w:rPr>
                <w:rFonts w:ascii="Calibri" w:eastAsia="Calibri" w:hAnsi="Calibri" w:cs="Calibri"/>
                <w:b/>
                <w:bCs/>
                <w:kern w:val="24"/>
                <w:sz w:val="18"/>
                <w:szCs w:val="18"/>
              </w:rPr>
            </w:pPr>
            <w:r>
              <w:rPr>
                <w:rFonts w:ascii="Calibri" w:eastAsia="Calibri" w:hAnsi="Calibri" w:cs="Calibri"/>
                <w:b/>
                <w:bCs/>
                <w:kern w:val="24"/>
                <w:sz w:val="18"/>
                <w:szCs w:val="18"/>
              </w:rPr>
              <w:t>What insight will you derive from the data?</w:t>
            </w:r>
          </w:p>
          <w:p w:rsidR="00A27E88" w:rsidRPr="00D60144" w:rsidRDefault="00D60144" w:rsidP="00D60144">
            <w:pPr>
              <w:pStyle w:val="Body"/>
              <w:numPr>
                <w:ilvl w:val="0"/>
                <w:numId w:val="2"/>
              </w:numPr>
              <w:spacing w:before="60"/>
              <w:rPr>
                <w:rFonts w:ascii="Calibri" w:eastAsiaTheme="minorEastAsia" w:hAnsi="Calibri" w:cs="Calibri" w:hint="eastAsia"/>
                <w:kern w:val="24"/>
                <w:sz w:val="18"/>
                <w:szCs w:val="18"/>
              </w:rPr>
            </w:pPr>
            <w:r>
              <w:rPr>
                <w:rFonts w:ascii="Calibri" w:eastAsiaTheme="minorEastAsia" w:hAnsi="Calibri" w:cs="Calibri"/>
                <w:kern w:val="24"/>
                <w:sz w:val="18"/>
                <w:szCs w:val="18"/>
              </w:rPr>
              <w:t xml:space="preserve">The relationship between </w:t>
            </w:r>
            <w:r w:rsidR="0075326C">
              <w:rPr>
                <w:rFonts w:ascii="Calibri" w:eastAsiaTheme="minorEastAsia" w:hAnsi="Calibri" w:cs="Calibri"/>
                <w:kern w:val="24"/>
                <w:sz w:val="18"/>
                <w:szCs w:val="18"/>
              </w:rPr>
              <w:t xml:space="preserve">CPI and </w:t>
            </w:r>
            <w:r w:rsidR="00136C1D">
              <w:rPr>
                <w:rFonts w:ascii="Calibri" w:eastAsiaTheme="minorEastAsia" w:hAnsi="Calibri" w:cs="Calibri"/>
                <w:kern w:val="24"/>
                <w:sz w:val="18"/>
                <w:szCs w:val="18"/>
              </w:rPr>
              <w:t>housing cost.</w:t>
            </w:r>
          </w:p>
          <w:p w:rsidR="00A27E88" w:rsidRDefault="00136C1D" w:rsidP="00136C1D">
            <w:pPr>
              <w:pStyle w:val="Body"/>
              <w:numPr>
                <w:ilvl w:val="0"/>
                <w:numId w:val="2"/>
              </w:numPr>
              <w:spacing w:before="60"/>
              <w:rPr>
                <w:rFonts w:ascii="Calibri" w:eastAsiaTheme="minorEastAsia" w:hAnsi="Calibri" w:cs="Calibri"/>
                <w:kern w:val="24"/>
                <w:sz w:val="18"/>
                <w:szCs w:val="18"/>
              </w:rPr>
            </w:pPr>
            <w:r>
              <w:rPr>
                <w:rFonts w:ascii="Calibri" w:eastAsiaTheme="minorEastAsia" w:hAnsi="Calibri" w:cs="Calibri"/>
                <w:kern w:val="24"/>
                <w:sz w:val="18"/>
                <w:szCs w:val="18"/>
              </w:rPr>
              <w:t xml:space="preserve">The relationship between property tax </w:t>
            </w:r>
            <w:r w:rsidR="0033191D">
              <w:rPr>
                <w:rFonts w:ascii="Calibri" w:eastAsiaTheme="minorEastAsia" w:hAnsi="Calibri" w:cs="Calibri"/>
                <w:kern w:val="24"/>
                <w:sz w:val="18"/>
                <w:szCs w:val="18"/>
              </w:rPr>
              <w:t xml:space="preserve">rate </w:t>
            </w:r>
            <w:r>
              <w:rPr>
                <w:rFonts w:ascii="Calibri" w:eastAsiaTheme="minorEastAsia" w:hAnsi="Calibri" w:cs="Calibri"/>
                <w:kern w:val="24"/>
                <w:sz w:val="18"/>
                <w:szCs w:val="18"/>
              </w:rPr>
              <w:t>and housing cost.</w:t>
            </w:r>
          </w:p>
          <w:p w:rsidR="00A27E88" w:rsidRPr="00136C1D" w:rsidRDefault="00136C1D" w:rsidP="00136C1D">
            <w:pPr>
              <w:pStyle w:val="Body"/>
              <w:numPr>
                <w:ilvl w:val="0"/>
                <w:numId w:val="2"/>
              </w:numPr>
              <w:spacing w:before="60"/>
              <w:rPr>
                <w:rFonts w:ascii="Calibri" w:eastAsiaTheme="minorEastAsia" w:hAnsi="Calibri" w:cs="Calibri"/>
                <w:kern w:val="24"/>
                <w:sz w:val="18"/>
                <w:szCs w:val="18"/>
              </w:rPr>
            </w:pPr>
            <w:r>
              <w:rPr>
                <w:rFonts w:ascii="Calibri" w:eastAsiaTheme="minorEastAsia" w:hAnsi="Calibri" w:cs="Calibri" w:hint="eastAsia"/>
                <w:kern w:val="24"/>
                <w:sz w:val="18"/>
                <w:szCs w:val="18"/>
              </w:rPr>
              <w:t>The relationship between employment rate and housing cost.</w:t>
            </w:r>
          </w:p>
          <w:p w:rsidR="00A27E88" w:rsidRDefault="00A27E88">
            <w:pPr>
              <w:pStyle w:val="Body"/>
              <w:spacing w:before="60"/>
              <w:ind w:left="691" w:hanging="605"/>
              <w:rPr>
                <w:rFonts w:ascii="Calibri" w:eastAsia="Calibri" w:hAnsi="Calibri" w:cs="Calibri"/>
                <w:sz w:val="18"/>
                <w:szCs w:val="18"/>
              </w:rPr>
            </w:pPr>
          </w:p>
          <w:p w:rsidR="00A27E88" w:rsidRDefault="004B3C6C" w:rsidP="0033191D">
            <w:pPr>
              <w:pStyle w:val="Body"/>
              <w:spacing w:before="60"/>
              <w:ind w:left="691" w:hanging="605"/>
              <w:rPr>
                <w:rFonts w:ascii="Calibri" w:eastAsiaTheme="minorEastAsia" w:hAnsi="Calibri" w:cs="Calibri"/>
                <w:b/>
                <w:bCs/>
                <w:kern w:val="24"/>
                <w:sz w:val="18"/>
                <w:szCs w:val="18"/>
              </w:rPr>
            </w:pPr>
            <w:r>
              <w:rPr>
                <w:rFonts w:ascii="Calibri" w:eastAsia="Calibri" w:hAnsi="Calibri" w:cs="Calibri"/>
                <w:b/>
                <w:bCs/>
                <w:kern w:val="24"/>
                <w:sz w:val="18"/>
                <w:szCs w:val="18"/>
              </w:rPr>
              <w:t>What actuation decisions can be made based on the actionable insight?</w:t>
            </w:r>
          </w:p>
          <w:p w:rsidR="00A27E88" w:rsidRPr="0033191D" w:rsidRDefault="0033191D" w:rsidP="0033191D">
            <w:pPr>
              <w:pStyle w:val="Body"/>
              <w:spacing w:before="60"/>
              <w:ind w:firstLineChars="50" w:firstLine="90"/>
              <w:rPr>
                <w:rFonts w:ascii="Calibri" w:eastAsiaTheme="minorEastAsia" w:hAnsi="Calibri" w:cs="Calibri" w:hint="eastAsia"/>
                <w:bCs/>
                <w:kern w:val="24"/>
                <w:sz w:val="18"/>
                <w:szCs w:val="18"/>
              </w:rPr>
            </w:pPr>
            <w:r>
              <w:rPr>
                <w:rFonts w:ascii="Calibri" w:eastAsiaTheme="minorEastAsia" w:hAnsi="Calibri" w:cs="Calibri"/>
                <w:bCs/>
                <w:kern w:val="24"/>
                <w:sz w:val="18"/>
                <w:szCs w:val="18"/>
              </w:rPr>
              <w:t>Implement policies related to CPI, taxation and employment</w:t>
            </w:r>
            <w:r w:rsidRPr="0033191D">
              <w:rPr>
                <w:rFonts w:ascii="Calibri" w:eastAsiaTheme="minorEastAsia" w:hAnsi="Calibri" w:cs="Calibri"/>
                <w:bCs/>
                <w:kern w:val="24"/>
                <w:sz w:val="18"/>
                <w:szCs w:val="18"/>
              </w:rPr>
              <w:t xml:space="preserve"> </w:t>
            </w:r>
            <w:r>
              <w:rPr>
                <w:rFonts w:ascii="Calibri" w:eastAsiaTheme="minorEastAsia" w:hAnsi="Calibri" w:cs="Calibri"/>
                <w:bCs/>
                <w:kern w:val="24"/>
                <w:sz w:val="18"/>
                <w:szCs w:val="18"/>
              </w:rPr>
              <w:t>to</w:t>
            </w:r>
            <w:r>
              <w:rPr>
                <w:rFonts w:ascii="Calibri" w:eastAsiaTheme="minorEastAsia" w:hAnsi="Calibri" w:cs="Calibri" w:hint="eastAsia"/>
                <w:bCs/>
                <w:kern w:val="24"/>
                <w:sz w:val="18"/>
                <w:szCs w:val="18"/>
              </w:rPr>
              <w:t xml:space="preserve"> reducing the </w:t>
            </w:r>
            <w:r>
              <w:rPr>
                <w:rFonts w:ascii="Calibri" w:eastAsiaTheme="minorEastAsia" w:hAnsi="Calibri" w:cs="Calibri"/>
                <w:bCs/>
                <w:kern w:val="24"/>
                <w:sz w:val="18"/>
                <w:szCs w:val="18"/>
              </w:rPr>
              <w:t>housing cost.</w:t>
            </w:r>
          </w:p>
          <w:p w:rsidR="00A27E88" w:rsidRDefault="00A27E88">
            <w:pPr>
              <w:pStyle w:val="Body"/>
              <w:spacing w:before="60"/>
              <w:ind w:left="691" w:hanging="605"/>
              <w:rPr>
                <w:rFonts w:ascii="Calibri" w:eastAsia="Calibri" w:hAnsi="Calibri" w:cs="Calibri"/>
                <w:sz w:val="18"/>
                <w:szCs w:val="18"/>
              </w:rPr>
            </w:pPr>
          </w:p>
          <w:p w:rsidR="00A27E88" w:rsidRDefault="00A27E88">
            <w:pPr>
              <w:pStyle w:val="Body"/>
              <w:spacing w:before="60"/>
              <w:ind w:left="691" w:hanging="605"/>
            </w:pPr>
          </w:p>
        </w:tc>
      </w:tr>
    </w:tbl>
    <w:p w:rsidR="00A27E88" w:rsidRDefault="00A27E88">
      <w:pPr>
        <w:pStyle w:val="Body"/>
        <w:widowControl w:val="0"/>
      </w:pPr>
    </w:p>
    <w:p w:rsidR="00A27E88" w:rsidRDefault="00A27E88">
      <w:pPr>
        <w:pStyle w:val="Body"/>
      </w:pPr>
    </w:p>
    <w:p w:rsidR="00A27E88" w:rsidRDefault="00A27E88">
      <w:pPr>
        <w:pStyle w:val="Body"/>
      </w:pPr>
    </w:p>
    <w:tbl>
      <w:tblPr>
        <w:tblStyle w:val="TableNormal"/>
        <w:tblW w:w="137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3732"/>
      </w:tblGrid>
      <w:tr w:rsidR="00A27E88">
        <w:tblPrEx>
          <w:tblCellMar>
            <w:top w:w="0" w:type="dxa"/>
            <w:left w:w="0" w:type="dxa"/>
            <w:bottom w:w="0" w:type="dxa"/>
            <w:right w:w="0" w:type="dxa"/>
          </w:tblCellMar>
        </w:tblPrEx>
        <w:trPr>
          <w:trHeight w:val="668"/>
        </w:trPr>
        <w:tc>
          <w:tcPr>
            <w:tcW w:w="13732" w:type="dxa"/>
            <w:tcBorders>
              <w:top w:val="single" w:sz="8" w:space="0" w:color="000000"/>
              <w:left w:val="single" w:sz="8" w:space="0" w:color="000000"/>
              <w:bottom w:val="single" w:sz="8" w:space="0" w:color="000000"/>
              <w:right w:val="single" w:sz="8" w:space="0" w:color="000000"/>
            </w:tcBorders>
            <w:shd w:val="clear" w:color="auto" w:fill="C2FFFC"/>
            <w:tcMar>
              <w:top w:w="80" w:type="dxa"/>
              <w:left w:w="771" w:type="dxa"/>
              <w:bottom w:w="80" w:type="dxa"/>
              <w:right w:w="80" w:type="dxa"/>
            </w:tcMar>
            <w:vAlign w:val="center"/>
          </w:tcPr>
          <w:p w:rsidR="00A27E88" w:rsidRDefault="004B3C6C">
            <w:pPr>
              <w:pStyle w:val="Body"/>
              <w:tabs>
                <w:tab w:val="left" w:pos="5428"/>
              </w:tabs>
              <w:ind w:left="691" w:hanging="605"/>
              <w:jc w:val="center"/>
            </w:pPr>
            <w:r>
              <w:rPr>
                <w:rFonts w:ascii="Arial" w:hAnsi="Arial"/>
                <w:b/>
                <w:bCs/>
                <w:i/>
                <w:iCs/>
                <w:kern w:val="24"/>
                <w:sz w:val="36"/>
                <w:szCs w:val="36"/>
              </w:rPr>
              <w:t xml:space="preserve">Big Data Application Development - Initial Project </w:t>
            </w:r>
            <w:proofErr w:type="gramStart"/>
            <w:r>
              <w:rPr>
                <w:rFonts w:ascii="Arial" w:hAnsi="Arial"/>
                <w:b/>
                <w:bCs/>
                <w:i/>
                <w:iCs/>
                <w:kern w:val="24"/>
                <w:sz w:val="36"/>
                <w:szCs w:val="36"/>
              </w:rPr>
              <w:t xml:space="preserve">Proposal  </w:t>
            </w:r>
            <w:r>
              <w:rPr>
                <w:rFonts w:ascii="Arial" w:hAnsi="Arial"/>
                <w:i/>
                <w:iCs/>
                <w:kern w:val="24"/>
              </w:rPr>
              <w:t>(</w:t>
            </w:r>
            <w:proofErr w:type="gramEnd"/>
            <w:r>
              <w:rPr>
                <w:rFonts w:ascii="Arial" w:hAnsi="Arial"/>
                <w:i/>
                <w:iCs/>
                <w:kern w:val="24"/>
              </w:rPr>
              <w:t>continued)</w:t>
            </w:r>
          </w:p>
        </w:tc>
      </w:tr>
      <w:tr w:rsidR="00A27E88">
        <w:tblPrEx>
          <w:tblCellMar>
            <w:top w:w="0" w:type="dxa"/>
            <w:left w:w="0" w:type="dxa"/>
            <w:bottom w:w="0" w:type="dxa"/>
            <w:right w:w="0" w:type="dxa"/>
          </w:tblCellMar>
        </w:tblPrEx>
        <w:trPr>
          <w:trHeight w:val="452"/>
        </w:trPr>
        <w:tc>
          <w:tcPr>
            <w:tcW w:w="13732" w:type="dxa"/>
            <w:tcBorders>
              <w:top w:val="single" w:sz="8" w:space="0" w:color="000000"/>
              <w:left w:val="single" w:sz="8" w:space="0" w:color="000000"/>
              <w:bottom w:val="single" w:sz="8" w:space="0" w:color="000000"/>
              <w:right w:val="single" w:sz="8" w:space="0" w:color="000000"/>
            </w:tcBorders>
            <w:shd w:val="clear" w:color="auto" w:fill="DDFFE8"/>
            <w:tcMar>
              <w:top w:w="80" w:type="dxa"/>
              <w:left w:w="771" w:type="dxa"/>
              <w:bottom w:w="80" w:type="dxa"/>
              <w:right w:w="80" w:type="dxa"/>
            </w:tcMar>
            <w:vAlign w:val="center"/>
          </w:tcPr>
          <w:p w:rsidR="00A27E88" w:rsidRDefault="004B3C6C">
            <w:pPr>
              <w:pStyle w:val="Body"/>
              <w:tabs>
                <w:tab w:val="left" w:pos="5428"/>
              </w:tabs>
              <w:ind w:left="691" w:hanging="605"/>
            </w:pPr>
            <w:r>
              <w:rPr>
                <w:rFonts w:ascii="Arial" w:hAnsi="Arial"/>
                <w:b/>
                <w:bCs/>
                <w:i/>
                <w:iCs/>
                <w:kern w:val="24"/>
                <w:sz w:val="28"/>
                <w:szCs w:val="28"/>
              </w:rPr>
              <w:t xml:space="preserve">Part </w:t>
            </w:r>
            <w:r>
              <w:rPr>
                <w:rFonts w:ascii="Arial" w:hAnsi="Arial"/>
                <w:b/>
                <w:bCs/>
                <w:i/>
                <w:iCs/>
                <w:kern w:val="24"/>
                <w:sz w:val="28"/>
                <w:szCs w:val="28"/>
              </w:rPr>
              <w:t>2. General Data Source Information</w:t>
            </w:r>
            <w:r>
              <w:rPr>
                <w:rFonts w:ascii="Arial" w:hAnsi="Arial"/>
                <w:b/>
                <w:bCs/>
                <w:i/>
                <w:iCs/>
                <w:kern w:val="24"/>
                <w:sz w:val="28"/>
                <w:szCs w:val="28"/>
              </w:rPr>
              <w:tab/>
            </w:r>
          </w:p>
        </w:tc>
      </w:tr>
      <w:tr w:rsidR="00A27E88">
        <w:tblPrEx>
          <w:tblCellMar>
            <w:top w:w="0" w:type="dxa"/>
            <w:left w:w="0" w:type="dxa"/>
            <w:bottom w:w="0" w:type="dxa"/>
            <w:right w:w="0" w:type="dxa"/>
          </w:tblCellMar>
        </w:tblPrEx>
        <w:trPr>
          <w:trHeight w:val="872"/>
        </w:trPr>
        <w:tc>
          <w:tcPr>
            <w:tcW w:w="137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27E88" w:rsidRDefault="004B3C6C">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color w:val="000000"/>
                <w:sz w:val="20"/>
                <w:szCs w:val="20"/>
              </w:rPr>
            </w:pPr>
            <w:r>
              <w:rPr>
                <w:rFonts w:ascii="Arial" w:eastAsia="Cambria" w:hAnsi="Arial" w:cs="Cambria"/>
                <w:b/>
                <w:bCs/>
                <w:color w:val="000000"/>
                <w:sz w:val="20"/>
                <w:szCs w:val="20"/>
                <w:u w:val="single"/>
              </w:rPr>
              <w:t>Name of Data Source 1:</w:t>
            </w:r>
            <w:r>
              <w:rPr>
                <w:rFonts w:ascii="Arial" w:eastAsia="Cambria" w:hAnsi="Arial" w:cs="Cambria"/>
                <w:color w:val="000000"/>
                <w:sz w:val="20"/>
                <w:szCs w:val="20"/>
              </w:rPr>
              <w:t xml:space="preserve">  </w:t>
            </w:r>
          </w:p>
          <w:p w:rsidR="00A27E88" w:rsidRDefault="00A27E88">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pPr>
          </w:p>
        </w:tc>
      </w:tr>
      <w:tr w:rsidR="00A27E88">
        <w:tblPrEx>
          <w:tblCellMar>
            <w:top w:w="0" w:type="dxa"/>
            <w:left w:w="0" w:type="dxa"/>
            <w:bottom w:w="0" w:type="dxa"/>
            <w:right w:w="0" w:type="dxa"/>
          </w:tblCellMar>
        </w:tblPrEx>
        <w:trPr>
          <w:trHeight w:val="1728"/>
        </w:trPr>
        <w:tc>
          <w:tcPr>
            <w:tcW w:w="137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27E88" w:rsidRDefault="004B3C6C">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i/>
                <w:iCs/>
                <w:color w:val="000000"/>
                <w:sz w:val="20"/>
                <w:szCs w:val="20"/>
              </w:rPr>
            </w:pPr>
            <w:r>
              <w:rPr>
                <w:rFonts w:ascii="Arial" w:eastAsia="Cambria" w:hAnsi="Arial" w:cs="Cambria"/>
                <w:b/>
                <w:bCs/>
                <w:color w:val="000000"/>
                <w:sz w:val="20"/>
                <w:szCs w:val="20"/>
                <w:u w:val="single"/>
              </w:rPr>
              <w:t>Data Source Description</w:t>
            </w:r>
            <w:r>
              <w:rPr>
                <w:rFonts w:ascii="Arial" w:eastAsia="Cambria" w:hAnsi="Arial" w:cs="Cambria"/>
                <w:b/>
                <w:bCs/>
                <w:color w:val="000000"/>
                <w:sz w:val="20"/>
                <w:szCs w:val="20"/>
              </w:rPr>
              <w:t xml:space="preserve"> </w:t>
            </w:r>
            <w:proofErr w:type="gramStart"/>
            <w:r>
              <w:rPr>
                <w:rFonts w:ascii="Arial" w:eastAsia="Cambria" w:hAnsi="Arial" w:cs="Cambria"/>
                <w:b/>
                <w:bCs/>
                <w:color w:val="000000"/>
                <w:sz w:val="20"/>
                <w:szCs w:val="20"/>
              </w:rPr>
              <w:t xml:space="preserve">   </w:t>
            </w:r>
            <w:r>
              <w:rPr>
                <w:rFonts w:ascii="Arial" w:eastAsia="Cambria" w:hAnsi="Arial" w:cs="Cambria"/>
                <w:i/>
                <w:iCs/>
                <w:color w:val="000000"/>
                <w:sz w:val="20"/>
                <w:szCs w:val="20"/>
              </w:rPr>
              <w:t>(</w:t>
            </w:r>
            <w:proofErr w:type="gramEnd"/>
            <w:r>
              <w:rPr>
                <w:rFonts w:ascii="Arial" w:eastAsia="Cambria" w:hAnsi="Arial" w:cs="Cambria"/>
                <w:i/>
                <w:iCs/>
                <w:color w:val="000000"/>
                <w:sz w:val="20"/>
                <w:szCs w:val="20"/>
              </w:rPr>
              <w:t>Provide a short description of the data source.)</w:t>
            </w:r>
          </w:p>
          <w:p w:rsidR="00A27E88" w:rsidRDefault="004B3C6C">
            <w:pPr>
              <w:pStyle w:val="Body"/>
              <w:spacing w:before="48"/>
              <w:rPr>
                <w:rFonts w:ascii="Calibri" w:eastAsia="Calibri" w:hAnsi="Calibri" w:cs="Calibri"/>
                <w:sz w:val="20"/>
                <w:szCs w:val="20"/>
              </w:rPr>
            </w:pPr>
            <w:r>
              <w:rPr>
                <w:rFonts w:ascii="Calibri" w:eastAsia="Calibri" w:hAnsi="Calibri" w:cs="Calibri"/>
                <w:sz w:val="20"/>
                <w:szCs w:val="20"/>
              </w:rPr>
              <w:tab/>
            </w:r>
          </w:p>
          <w:p w:rsidR="00A27E88" w:rsidRDefault="00A27E88">
            <w:pPr>
              <w:pStyle w:val="Body"/>
              <w:rPr>
                <w:rFonts w:ascii="Calibri" w:eastAsia="Calibri" w:hAnsi="Calibri" w:cs="Calibri"/>
                <w:sz w:val="20"/>
                <w:szCs w:val="20"/>
              </w:rPr>
            </w:pPr>
          </w:p>
          <w:p w:rsidR="00A27E88" w:rsidRDefault="00A27E88">
            <w:pPr>
              <w:pStyle w:val="Body"/>
              <w:rPr>
                <w:rFonts w:ascii="Calibri" w:eastAsia="Calibri" w:hAnsi="Calibri" w:cs="Calibri"/>
                <w:sz w:val="20"/>
                <w:szCs w:val="20"/>
              </w:rPr>
            </w:pPr>
          </w:p>
          <w:p w:rsidR="00A27E88" w:rsidRDefault="00A27E88">
            <w:pPr>
              <w:pStyle w:val="Body"/>
              <w:rPr>
                <w:rFonts w:ascii="Calibri" w:eastAsia="Calibri" w:hAnsi="Calibri" w:cs="Calibri"/>
                <w:sz w:val="20"/>
                <w:szCs w:val="20"/>
              </w:rPr>
            </w:pPr>
          </w:p>
          <w:p w:rsidR="00A27E88" w:rsidRDefault="00A27E88">
            <w:pPr>
              <w:pStyle w:val="Body"/>
            </w:pPr>
          </w:p>
        </w:tc>
      </w:tr>
      <w:tr w:rsidR="00A27E88">
        <w:tblPrEx>
          <w:tblCellMar>
            <w:top w:w="0" w:type="dxa"/>
            <w:left w:w="0" w:type="dxa"/>
            <w:bottom w:w="0" w:type="dxa"/>
            <w:right w:w="0" w:type="dxa"/>
          </w:tblCellMar>
        </w:tblPrEx>
        <w:trPr>
          <w:trHeight w:val="968"/>
        </w:trPr>
        <w:tc>
          <w:tcPr>
            <w:tcW w:w="137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27E88" w:rsidRDefault="004B3C6C">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b/>
                <w:bCs/>
                <w:color w:val="000000"/>
                <w:sz w:val="40"/>
                <w:szCs w:val="40"/>
                <w:u w:val="single"/>
              </w:rPr>
            </w:pPr>
            <w:r>
              <w:rPr>
                <w:rFonts w:ascii="Arial" w:eastAsia="Cambria" w:hAnsi="Arial" w:cs="Cambria"/>
                <w:b/>
                <w:bCs/>
                <w:color w:val="000000"/>
                <w:sz w:val="20"/>
                <w:szCs w:val="20"/>
                <w:u w:val="single"/>
              </w:rPr>
              <w:t>Data Size</w:t>
            </w:r>
            <w:r>
              <w:rPr>
                <w:rFonts w:ascii="Arial" w:eastAsia="Cambria" w:hAnsi="Arial" w:cs="Cambria"/>
                <w:b/>
                <w:bCs/>
                <w:color w:val="000000"/>
                <w:sz w:val="20"/>
                <w:szCs w:val="20"/>
              </w:rPr>
              <w:t xml:space="preserve"> </w:t>
            </w:r>
            <w:proofErr w:type="gramStart"/>
            <w:r>
              <w:rPr>
                <w:rFonts w:ascii="Arial" w:eastAsia="Cambria" w:hAnsi="Arial" w:cs="Cambria"/>
                <w:b/>
                <w:bCs/>
                <w:color w:val="000000"/>
                <w:sz w:val="20"/>
                <w:szCs w:val="20"/>
              </w:rPr>
              <w:t xml:space="preserve">   </w:t>
            </w:r>
            <w:r>
              <w:rPr>
                <w:rFonts w:ascii="Arial" w:eastAsia="Cambria" w:hAnsi="Arial" w:cs="Cambria"/>
                <w:color w:val="000000"/>
                <w:sz w:val="20"/>
                <w:szCs w:val="20"/>
              </w:rPr>
              <w:t>(</w:t>
            </w:r>
            <w:proofErr w:type="gramEnd"/>
            <w:r>
              <w:rPr>
                <w:rFonts w:ascii="Arial" w:eastAsia="Cambria" w:hAnsi="Arial" w:cs="Cambria"/>
                <w:color w:val="000000"/>
                <w:sz w:val="20"/>
                <w:szCs w:val="20"/>
              </w:rPr>
              <w:t>Estimate size, e.g. MB, GB, TB?)</w:t>
            </w:r>
          </w:p>
          <w:p w:rsidR="00A27E88" w:rsidRDefault="004B3C6C">
            <w:pPr>
              <w:pStyle w:val="Body"/>
              <w:rPr>
                <w:rFonts w:ascii="Calibri" w:eastAsia="Calibri" w:hAnsi="Calibri" w:cs="Calibri"/>
                <w:sz w:val="20"/>
                <w:szCs w:val="20"/>
              </w:rPr>
            </w:pPr>
            <w:r>
              <w:rPr>
                <w:rFonts w:ascii="Calibri" w:eastAsia="Calibri" w:hAnsi="Calibri" w:cs="Calibri"/>
                <w:sz w:val="20"/>
                <w:szCs w:val="20"/>
              </w:rPr>
              <w:t xml:space="preserve"> </w:t>
            </w:r>
          </w:p>
          <w:p w:rsidR="00A27E88" w:rsidRDefault="00A27E88">
            <w:pPr>
              <w:pStyle w:val="Body"/>
            </w:pPr>
          </w:p>
        </w:tc>
      </w:tr>
      <w:tr w:rsidR="00A27E88">
        <w:tblPrEx>
          <w:tblCellMar>
            <w:top w:w="0" w:type="dxa"/>
            <w:left w:w="0" w:type="dxa"/>
            <w:bottom w:w="0" w:type="dxa"/>
            <w:right w:w="0" w:type="dxa"/>
          </w:tblCellMar>
        </w:tblPrEx>
        <w:trPr>
          <w:trHeight w:val="4254"/>
        </w:trPr>
        <w:tc>
          <w:tcPr>
            <w:tcW w:w="137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27E88" w:rsidRDefault="004B3C6C">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b/>
                <w:bCs/>
                <w:color w:val="000000"/>
                <w:sz w:val="20"/>
                <w:szCs w:val="20"/>
                <w:u w:val="single"/>
              </w:rPr>
            </w:pPr>
            <w:r>
              <w:rPr>
                <w:rFonts w:ascii="Arial" w:eastAsia="Cambria" w:hAnsi="Arial" w:cs="Cambria"/>
                <w:b/>
                <w:bCs/>
                <w:color w:val="000000"/>
                <w:sz w:val="20"/>
                <w:szCs w:val="20"/>
                <w:u w:val="single"/>
              </w:rPr>
              <w:lastRenderedPageBreak/>
              <w:t>Data Collection Frequency</w:t>
            </w:r>
          </w:p>
          <w:p w:rsidR="00A27E88" w:rsidRDefault="00A27E88">
            <w:pPr>
              <w:tabs>
                <w:tab w:val="left" w:pos="1440"/>
                <w:tab w:val="left" w:pos="2880"/>
                <w:tab w:val="left" w:pos="4320"/>
                <w:tab w:val="left" w:pos="5760"/>
                <w:tab w:val="left" w:pos="7200"/>
                <w:tab w:val="left" w:pos="8640"/>
                <w:tab w:val="left" w:pos="10080"/>
                <w:tab w:val="left" w:pos="11520"/>
                <w:tab w:val="left" w:pos="12960"/>
              </w:tabs>
              <w:suppressAutoHyphens/>
              <w:spacing w:before="86"/>
              <w:outlineLvl w:val="0"/>
              <w:rPr>
                <w:rFonts w:ascii="Arial" w:eastAsia="Arial" w:hAnsi="Arial" w:cs="Arial"/>
                <w:b/>
                <w:bCs/>
                <w:color w:val="000000"/>
                <w:sz w:val="20"/>
                <w:szCs w:val="20"/>
                <w:u w:val="single"/>
              </w:rPr>
            </w:pPr>
          </w:p>
          <w:p w:rsidR="00A27E88" w:rsidRDefault="004B3C6C">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color w:val="000000"/>
                <w:sz w:val="20"/>
                <w:szCs w:val="20"/>
              </w:rPr>
            </w:pPr>
            <w:r>
              <w:rPr>
                <w:rFonts w:ascii="Arial" w:eastAsia="Cambria" w:hAnsi="Arial" w:cs="Cambria"/>
                <w:color w:val="000000"/>
                <w:sz w:val="20"/>
                <w:szCs w:val="20"/>
              </w:rPr>
              <w:t xml:space="preserve">Is the data source a static, </w:t>
            </w:r>
            <w:r>
              <w:rPr>
                <w:rFonts w:ascii="Arial" w:eastAsia="Cambria" w:hAnsi="Arial" w:cs="Cambria"/>
                <w:color w:val="000000"/>
                <w:sz w:val="20"/>
                <w:szCs w:val="20"/>
              </w:rPr>
              <w:t xml:space="preserve">periodic, or </w:t>
            </w:r>
            <w:proofErr w:type="spellStart"/>
            <w:r>
              <w:rPr>
                <w:rFonts w:ascii="Arial" w:eastAsia="Cambria" w:hAnsi="Arial" w:cs="Cambria"/>
                <w:color w:val="000000"/>
                <w:sz w:val="20"/>
                <w:szCs w:val="20"/>
              </w:rPr>
              <w:t>realtime</w:t>
            </w:r>
            <w:proofErr w:type="spellEnd"/>
            <w:r>
              <w:rPr>
                <w:rFonts w:ascii="Arial" w:eastAsia="Cambria" w:hAnsi="Arial" w:cs="Cambria"/>
                <w:color w:val="000000"/>
                <w:sz w:val="20"/>
                <w:szCs w:val="20"/>
              </w:rPr>
              <w:t xml:space="preserve"> (i.e., near </w:t>
            </w:r>
            <w:proofErr w:type="spellStart"/>
            <w:r>
              <w:rPr>
                <w:rFonts w:ascii="Arial" w:eastAsia="Cambria" w:hAnsi="Arial" w:cs="Cambria"/>
                <w:color w:val="000000"/>
                <w:sz w:val="20"/>
                <w:szCs w:val="20"/>
              </w:rPr>
              <w:t>realtime</w:t>
            </w:r>
            <w:proofErr w:type="spellEnd"/>
            <w:r>
              <w:rPr>
                <w:rFonts w:ascii="Arial" w:eastAsia="Cambria" w:hAnsi="Arial" w:cs="Cambria"/>
                <w:color w:val="000000"/>
                <w:sz w:val="20"/>
                <w:szCs w:val="20"/>
              </w:rPr>
              <w:t>) source?</w:t>
            </w:r>
          </w:p>
          <w:p w:rsidR="00A27E88" w:rsidRDefault="00C26A12">
            <w:pPr>
              <w:tabs>
                <w:tab w:val="left" w:pos="1440"/>
                <w:tab w:val="left" w:pos="2880"/>
                <w:tab w:val="left" w:pos="4320"/>
                <w:tab w:val="left" w:pos="5760"/>
                <w:tab w:val="left" w:pos="7200"/>
                <w:tab w:val="left" w:pos="8640"/>
                <w:tab w:val="left" w:pos="10080"/>
                <w:tab w:val="left" w:pos="11520"/>
                <w:tab w:val="left" w:pos="12960"/>
              </w:tabs>
              <w:suppressAutoHyphens/>
              <w:spacing w:before="86"/>
              <w:outlineLvl w:val="0"/>
              <w:rPr>
                <w:rFonts w:ascii="Arial" w:eastAsia="Arial" w:hAnsi="Arial" w:cs="Arial"/>
                <w:color w:val="000000"/>
                <w:sz w:val="20"/>
                <w:szCs w:val="20"/>
              </w:rPr>
            </w:pPr>
            <w:r>
              <w:rPr>
                <w:rFonts w:ascii="Arial" w:eastAsia="Arial" w:hAnsi="Arial" w:cs="Arial" w:hint="eastAsia"/>
                <w:color w:val="000000"/>
                <w:sz w:val="20"/>
                <w:szCs w:val="20"/>
              </w:rPr>
              <w:t>Static</w:t>
            </w:r>
          </w:p>
          <w:p w:rsidR="00A27E88" w:rsidRDefault="00A27E88">
            <w:pPr>
              <w:tabs>
                <w:tab w:val="left" w:pos="1440"/>
                <w:tab w:val="left" w:pos="2880"/>
                <w:tab w:val="left" w:pos="4320"/>
                <w:tab w:val="left" w:pos="5760"/>
                <w:tab w:val="left" w:pos="7200"/>
                <w:tab w:val="left" w:pos="8640"/>
                <w:tab w:val="left" w:pos="10080"/>
                <w:tab w:val="left" w:pos="11520"/>
                <w:tab w:val="left" w:pos="12960"/>
              </w:tabs>
              <w:suppressAutoHyphens/>
              <w:spacing w:before="86"/>
              <w:outlineLvl w:val="0"/>
              <w:rPr>
                <w:rFonts w:ascii="Arial" w:eastAsia="Arial" w:hAnsi="Arial" w:cs="Arial"/>
                <w:color w:val="000000"/>
                <w:sz w:val="20"/>
                <w:szCs w:val="20"/>
              </w:rPr>
            </w:pPr>
          </w:p>
          <w:p w:rsidR="00A27E88" w:rsidRDefault="004B3C6C">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color w:val="000000"/>
                <w:sz w:val="20"/>
                <w:szCs w:val="20"/>
              </w:rPr>
            </w:pPr>
            <w:r>
              <w:rPr>
                <w:rFonts w:ascii="Arial" w:eastAsia="Cambria" w:hAnsi="Arial" w:cs="Cambria"/>
                <w:color w:val="000000"/>
                <w:sz w:val="20"/>
                <w:szCs w:val="20"/>
              </w:rPr>
              <w:t xml:space="preserve">If </w:t>
            </w:r>
            <w:proofErr w:type="spellStart"/>
            <w:r>
              <w:rPr>
                <w:rFonts w:ascii="Arial" w:eastAsia="Cambria" w:hAnsi="Arial" w:cs="Cambria"/>
                <w:color w:val="000000"/>
                <w:sz w:val="20"/>
                <w:szCs w:val="20"/>
              </w:rPr>
              <w:t>realtime</w:t>
            </w:r>
            <w:proofErr w:type="spellEnd"/>
            <w:r>
              <w:rPr>
                <w:rFonts w:ascii="Arial" w:eastAsia="Cambria" w:hAnsi="Arial" w:cs="Cambria"/>
                <w:color w:val="000000"/>
                <w:sz w:val="20"/>
                <w:szCs w:val="20"/>
              </w:rPr>
              <w:t xml:space="preserve"> data, what is the frequency with which you will collect the data and what is the volume of data collected at each interval?</w:t>
            </w:r>
          </w:p>
          <w:p w:rsidR="00A27E88" w:rsidRDefault="00C26A12">
            <w:pPr>
              <w:tabs>
                <w:tab w:val="left" w:pos="1440"/>
                <w:tab w:val="left" w:pos="2880"/>
                <w:tab w:val="left" w:pos="4320"/>
                <w:tab w:val="left" w:pos="5760"/>
                <w:tab w:val="left" w:pos="7200"/>
                <w:tab w:val="left" w:pos="8640"/>
                <w:tab w:val="left" w:pos="10080"/>
                <w:tab w:val="left" w:pos="11520"/>
                <w:tab w:val="left" w:pos="12960"/>
              </w:tabs>
              <w:suppressAutoHyphens/>
              <w:spacing w:before="86"/>
              <w:outlineLvl w:val="0"/>
              <w:rPr>
                <w:rFonts w:ascii="Arial" w:eastAsia="Arial" w:hAnsi="Arial" w:cs="Arial"/>
                <w:color w:val="000000"/>
                <w:sz w:val="20"/>
                <w:szCs w:val="20"/>
              </w:rPr>
            </w:pPr>
            <w:r>
              <w:rPr>
                <w:rFonts w:ascii="Arial" w:eastAsia="Arial" w:hAnsi="Arial" w:cs="Arial" w:hint="eastAsia"/>
                <w:color w:val="000000"/>
                <w:sz w:val="20"/>
                <w:szCs w:val="20"/>
              </w:rPr>
              <w:t>N/A</w:t>
            </w:r>
          </w:p>
          <w:p w:rsidR="00A27E88" w:rsidRDefault="00A27E88">
            <w:pPr>
              <w:tabs>
                <w:tab w:val="left" w:pos="1440"/>
                <w:tab w:val="left" w:pos="2880"/>
                <w:tab w:val="left" w:pos="4320"/>
                <w:tab w:val="left" w:pos="5760"/>
                <w:tab w:val="left" w:pos="7200"/>
                <w:tab w:val="left" w:pos="8640"/>
                <w:tab w:val="left" w:pos="10080"/>
                <w:tab w:val="left" w:pos="11520"/>
                <w:tab w:val="left" w:pos="12960"/>
              </w:tabs>
              <w:suppressAutoHyphens/>
              <w:spacing w:before="86"/>
              <w:outlineLvl w:val="0"/>
              <w:rPr>
                <w:rFonts w:ascii="Arial" w:eastAsia="Arial" w:hAnsi="Arial" w:cs="Arial"/>
                <w:color w:val="000000"/>
                <w:sz w:val="20"/>
                <w:szCs w:val="20"/>
              </w:rPr>
            </w:pPr>
          </w:p>
          <w:p w:rsidR="00A27E88" w:rsidRDefault="004B3C6C">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color w:val="000000"/>
                <w:sz w:val="20"/>
                <w:szCs w:val="20"/>
              </w:rPr>
            </w:pPr>
            <w:r>
              <w:rPr>
                <w:rFonts w:ascii="Arial" w:eastAsia="Cambria" w:hAnsi="Arial" w:cs="Cambria"/>
                <w:color w:val="000000"/>
                <w:sz w:val="20"/>
                <w:szCs w:val="20"/>
              </w:rPr>
              <w:t xml:space="preserve">If not </w:t>
            </w:r>
            <w:proofErr w:type="spellStart"/>
            <w:r>
              <w:rPr>
                <w:rFonts w:ascii="Arial" w:eastAsia="Cambria" w:hAnsi="Arial" w:cs="Cambria"/>
                <w:color w:val="000000"/>
                <w:sz w:val="20"/>
                <w:szCs w:val="20"/>
              </w:rPr>
              <w:t>realtime</w:t>
            </w:r>
            <w:proofErr w:type="spellEnd"/>
            <w:r>
              <w:rPr>
                <w:rFonts w:ascii="Arial" w:eastAsia="Cambria" w:hAnsi="Arial" w:cs="Cambria"/>
                <w:color w:val="000000"/>
                <w:sz w:val="20"/>
                <w:szCs w:val="20"/>
              </w:rPr>
              <w:t xml:space="preserve"> data, will you collect a batch of data periodica</w:t>
            </w:r>
            <w:r>
              <w:rPr>
                <w:rFonts w:ascii="Arial" w:eastAsia="Cambria" w:hAnsi="Arial" w:cs="Cambria"/>
                <w:color w:val="000000"/>
                <w:sz w:val="20"/>
                <w:szCs w:val="20"/>
              </w:rPr>
              <w:t xml:space="preserve">lly </w:t>
            </w:r>
            <w:proofErr w:type="spellStart"/>
            <w:r>
              <w:rPr>
                <w:rFonts w:ascii="Arial" w:eastAsia="Cambria" w:hAnsi="Arial" w:cs="Cambria"/>
                <w:color w:val="000000"/>
                <w:sz w:val="20"/>
                <w:szCs w:val="20"/>
              </w:rPr>
              <w:t>pr</w:t>
            </w:r>
            <w:proofErr w:type="spellEnd"/>
            <w:r>
              <w:rPr>
                <w:rFonts w:ascii="Arial" w:eastAsia="Cambria" w:hAnsi="Arial" w:cs="Cambria"/>
                <w:color w:val="000000"/>
                <w:sz w:val="20"/>
                <w:szCs w:val="20"/>
              </w:rPr>
              <w:t xml:space="preserve"> just once (static)? </w:t>
            </w:r>
          </w:p>
          <w:p w:rsidR="00A27E88" w:rsidRDefault="00C26A12">
            <w:pPr>
              <w:tabs>
                <w:tab w:val="left" w:pos="1440"/>
                <w:tab w:val="left" w:pos="2880"/>
                <w:tab w:val="left" w:pos="4320"/>
                <w:tab w:val="left" w:pos="5760"/>
                <w:tab w:val="left" w:pos="7200"/>
                <w:tab w:val="left" w:pos="8640"/>
                <w:tab w:val="left" w:pos="10080"/>
                <w:tab w:val="left" w:pos="11520"/>
                <w:tab w:val="left" w:pos="12960"/>
              </w:tabs>
              <w:suppressAutoHyphens/>
              <w:spacing w:before="86"/>
              <w:outlineLvl w:val="0"/>
              <w:rPr>
                <w:rFonts w:ascii="Arial" w:eastAsia="Arial" w:hAnsi="Arial" w:cs="Arial"/>
                <w:color w:val="000000"/>
                <w:sz w:val="20"/>
                <w:szCs w:val="20"/>
              </w:rPr>
            </w:pPr>
            <w:r>
              <w:rPr>
                <w:rFonts w:ascii="Arial" w:eastAsia="Arial" w:hAnsi="Arial" w:cs="Arial" w:hint="eastAsia"/>
                <w:color w:val="000000"/>
                <w:sz w:val="20"/>
                <w:szCs w:val="20"/>
              </w:rPr>
              <w:t>Just once, because it is historical data.</w:t>
            </w:r>
          </w:p>
          <w:p w:rsidR="00A27E88" w:rsidRDefault="00A27E88">
            <w:pPr>
              <w:tabs>
                <w:tab w:val="left" w:pos="1440"/>
                <w:tab w:val="left" w:pos="2880"/>
                <w:tab w:val="left" w:pos="4320"/>
                <w:tab w:val="left" w:pos="5760"/>
                <w:tab w:val="left" w:pos="7200"/>
                <w:tab w:val="left" w:pos="8640"/>
                <w:tab w:val="left" w:pos="10080"/>
                <w:tab w:val="left" w:pos="11520"/>
                <w:tab w:val="left" w:pos="12960"/>
              </w:tabs>
              <w:suppressAutoHyphens/>
              <w:spacing w:before="86"/>
              <w:outlineLvl w:val="0"/>
              <w:rPr>
                <w:rFonts w:ascii="Arial" w:eastAsia="Arial" w:hAnsi="Arial" w:cs="Arial"/>
                <w:color w:val="000000"/>
                <w:sz w:val="20"/>
                <w:szCs w:val="20"/>
              </w:rPr>
            </w:pPr>
          </w:p>
          <w:p w:rsidR="00A27E88" w:rsidRDefault="004B3C6C">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color w:val="000000"/>
                <w:sz w:val="20"/>
                <w:szCs w:val="20"/>
              </w:rPr>
            </w:pPr>
            <w:r>
              <w:rPr>
                <w:rFonts w:ascii="Arial" w:eastAsia="Cambria" w:hAnsi="Arial" w:cs="Cambria"/>
                <w:color w:val="000000"/>
                <w:sz w:val="20"/>
                <w:szCs w:val="20"/>
              </w:rPr>
              <w:t>If the data will be collected periodically, how often will you collect it and what is the volume of data that will be collected at each interval?</w:t>
            </w:r>
          </w:p>
          <w:p w:rsidR="00A27E88" w:rsidRDefault="00C26A12">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color w:val="000000"/>
                <w:sz w:val="20"/>
                <w:szCs w:val="20"/>
              </w:rPr>
            </w:pPr>
            <w:r>
              <w:rPr>
                <w:rFonts w:ascii="Arial" w:eastAsia="Arial" w:hAnsi="Arial" w:cs="Arial" w:hint="eastAsia"/>
                <w:color w:val="000000"/>
                <w:sz w:val="20"/>
                <w:szCs w:val="20"/>
              </w:rPr>
              <w:t>N/A</w:t>
            </w:r>
          </w:p>
          <w:p w:rsidR="00A27E88" w:rsidRDefault="00A27E88">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pPr>
          </w:p>
        </w:tc>
      </w:tr>
    </w:tbl>
    <w:p w:rsidR="00A27E88" w:rsidRPr="00E80696" w:rsidRDefault="00A27E88">
      <w:pPr>
        <w:pStyle w:val="Body"/>
        <w:widowControl w:val="0"/>
        <w:rPr>
          <w:rFonts w:eastAsiaTheme="minorEastAsia" w:hint="eastAsia"/>
        </w:rPr>
      </w:pPr>
    </w:p>
    <w:tbl>
      <w:tblPr>
        <w:tblStyle w:val="TableNormal"/>
        <w:tblW w:w="137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3732"/>
      </w:tblGrid>
      <w:tr w:rsidR="00A27E88">
        <w:tblPrEx>
          <w:tblCellMar>
            <w:top w:w="0" w:type="dxa"/>
            <w:left w:w="0" w:type="dxa"/>
            <w:bottom w:w="0" w:type="dxa"/>
            <w:right w:w="0" w:type="dxa"/>
          </w:tblCellMar>
        </w:tblPrEx>
        <w:trPr>
          <w:trHeight w:val="668"/>
        </w:trPr>
        <w:tc>
          <w:tcPr>
            <w:tcW w:w="13732" w:type="dxa"/>
            <w:tcBorders>
              <w:top w:val="single" w:sz="8" w:space="0" w:color="000000"/>
              <w:left w:val="single" w:sz="8" w:space="0" w:color="000000"/>
              <w:bottom w:val="single" w:sz="8" w:space="0" w:color="000000"/>
              <w:right w:val="single" w:sz="8" w:space="0" w:color="000000"/>
            </w:tcBorders>
            <w:shd w:val="clear" w:color="auto" w:fill="C2FFFC"/>
            <w:tcMar>
              <w:top w:w="80" w:type="dxa"/>
              <w:left w:w="771" w:type="dxa"/>
              <w:bottom w:w="80" w:type="dxa"/>
              <w:right w:w="80" w:type="dxa"/>
            </w:tcMar>
            <w:vAlign w:val="center"/>
          </w:tcPr>
          <w:p w:rsidR="00A27E88" w:rsidRDefault="004B3C6C">
            <w:pPr>
              <w:pStyle w:val="Body"/>
              <w:tabs>
                <w:tab w:val="left" w:pos="5428"/>
              </w:tabs>
              <w:ind w:left="691" w:hanging="605"/>
              <w:jc w:val="center"/>
            </w:pPr>
            <w:r>
              <w:rPr>
                <w:rFonts w:ascii="Arial" w:hAnsi="Arial"/>
                <w:b/>
                <w:bCs/>
                <w:i/>
                <w:iCs/>
                <w:kern w:val="24"/>
                <w:sz w:val="36"/>
                <w:szCs w:val="36"/>
              </w:rPr>
              <w:t xml:space="preserve">Big Data Application Development - Initial Project </w:t>
            </w:r>
            <w:proofErr w:type="gramStart"/>
            <w:r>
              <w:rPr>
                <w:rFonts w:ascii="Arial" w:hAnsi="Arial"/>
                <w:b/>
                <w:bCs/>
                <w:i/>
                <w:iCs/>
                <w:kern w:val="24"/>
                <w:sz w:val="36"/>
                <w:szCs w:val="36"/>
              </w:rPr>
              <w:t xml:space="preserve">Proposal  </w:t>
            </w:r>
            <w:r>
              <w:rPr>
                <w:rFonts w:ascii="Arial" w:hAnsi="Arial"/>
                <w:i/>
                <w:iCs/>
                <w:kern w:val="24"/>
              </w:rPr>
              <w:t>(</w:t>
            </w:r>
            <w:proofErr w:type="gramEnd"/>
            <w:r>
              <w:rPr>
                <w:rFonts w:ascii="Arial" w:hAnsi="Arial"/>
                <w:i/>
                <w:iCs/>
                <w:kern w:val="24"/>
              </w:rPr>
              <w:t>continued)</w:t>
            </w:r>
          </w:p>
        </w:tc>
      </w:tr>
      <w:tr w:rsidR="00A27E88">
        <w:tblPrEx>
          <w:tblCellMar>
            <w:top w:w="0" w:type="dxa"/>
            <w:left w:w="0" w:type="dxa"/>
            <w:bottom w:w="0" w:type="dxa"/>
            <w:right w:w="0" w:type="dxa"/>
          </w:tblCellMar>
        </w:tblPrEx>
        <w:trPr>
          <w:trHeight w:val="452"/>
        </w:trPr>
        <w:tc>
          <w:tcPr>
            <w:tcW w:w="13732" w:type="dxa"/>
            <w:tcBorders>
              <w:top w:val="single" w:sz="8" w:space="0" w:color="000000"/>
              <w:left w:val="single" w:sz="8" w:space="0" w:color="000000"/>
              <w:bottom w:val="single" w:sz="8" w:space="0" w:color="000000"/>
              <w:right w:val="single" w:sz="8" w:space="0" w:color="000000"/>
            </w:tcBorders>
            <w:shd w:val="clear" w:color="auto" w:fill="DDFFE8"/>
            <w:tcMar>
              <w:top w:w="80" w:type="dxa"/>
              <w:left w:w="771" w:type="dxa"/>
              <w:bottom w:w="80" w:type="dxa"/>
              <w:right w:w="80" w:type="dxa"/>
            </w:tcMar>
            <w:vAlign w:val="center"/>
          </w:tcPr>
          <w:p w:rsidR="00A27E88" w:rsidRDefault="004B3C6C">
            <w:pPr>
              <w:pStyle w:val="Body"/>
              <w:tabs>
                <w:tab w:val="left" w:pos="5428"/>
              </w:tabs>
              <w:ind w:left="691" w:hanging="605"/>
            </w:pPr>
            <w:r>
              <w:rPr>
                <w:rFonts w:ascii="Arial" w:hAnsi="Arial"/>
                <w:b/>
                <w:bCs/>
                <w:i/>
                <w:iCs/>
                <w:kern w:val="24"/>
                <w:sz w:val="28"/>
                <w:szCs w:val="28"/>
              </w:rPr>
              <w:t xml:space="preserve">Part 2. General Data Source Information </w:t>
            </w:r>
            <w:r>
              <w:rPr>
                <w:rFonts w:ascii="Arial" w:hAnsi="Arial"/>
              </w:rPr>
              <w:t>(continued)</w:t>
            </w:r>
          </w:p>
        </w:tc>
      </w:tr>
      <w:tr w:rsidR="00A27E88">
        <w:tblPrEx>
          <w:tblCellMar>
            <w:top w:w="0" w:type="dxa"/>
            <w:left w:w="0" w:type="dxa"/>
            <w:bottom w:w="0" w:type="dxa"/>
            <w:right w:w="0" w:type="dxa"/>
          </w:tblCellMar>
        </w:tblPrEx>
        <w:trPr>
          <w:trHeight w:val="872"/>
        </w:trPr>
        <w:tc>
          <w:tcPr>
            <w:tcW w:w="137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27E88" w:rsidRDefault="004B3C6C">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color w:val="000000"/>
                <w:sz w:val="20"/>
                <w:szCs w:val="20"/>
              </w:rPr>
            </w:pPr>
            <w:r>
              <w:rPr>
                <w:rFonts w:ascii="Arial" w:eastAsia="Cambria" w:hAnsi="Arial" w:cs="Cambria"/>
                <w:b/>
                <w:bCs/>
                <w:color w:val="000000"/>
                <w:sz w:val="20"/>
                <w:szCs w:val="20"/>
                <w:u w:val="single"/>
              </w:rPr>
              <w:t>Name of Data Source 2:</w:t>
            </w:r>
            <w:r>
              <w:rPr>
                <w:rFonts w:ascii="Arial" w:eastAsia="Cambria" w:hAnsi="Arial" w:cs="Cambria"/>
                <w:color w:val="000000"/>
                <w:sz w:val="20"/>
                <w:szCs w:val="20"/>
              </w:rPr>
              <w:t xml:space="preserve">  </w:t>
            </w:r>
          </w:p>
          <w:p w:rsidR="00A27E88" w:rsidRDefault="00A27E88">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pPr>
          </w:p>
        </w:tc>
      </w:tr>
      <w:tr w:rsidR="00A27E88">
        <w:tblPrEx>
          <w:tblCellMar>
            <w:top w:w="0" w:type="dxa"/>
            <w:left w:w="0" w:type="dxa"/>
            <w:bottom w:w="0" w:type="dxa"/>
            <w:right w:w="0" w:type="dxa"/>
          </w:tblCellMar>
        </w:tblPrEx>
        <w:trPr>
          <w:trHeight w:val="1688"/>
        </w:trPr>
        <w:tc>
          <w:tcPr>
            <w:tcW w:w="137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27E88" w:rsidRDefault="004B3C6C">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i/>
                <w:iCs/>
                <w:color w:val="000000"/>
                <w:sz w:val="20"/>
                <w:szCs w:val="20"/>
              </w:rPr>
            </w:pPr>
            <w:r>
              <w:rPr>
                <w:rFonts w:ascii="Arial" w:eastAsia="Cambria" w:hAnsi="Arial" w:cs="Cambria"/>
                <w:b/>
                <w:bCs/>
                <w:color w:val="000000"/>
                <w:sz w:val="20"/>
                <w:szCs w:val="20"/>
                <w:u w:val="single"/>
              </w:rPr>
              <w:t>Data Source Description</w:t>
            </w:r>
            <w:r>
              <w:rPr>
                <w:rFonts w:ascii="Arial" w:eastAsia="Cambria" w:hAnsi="Arial" w:cs="Cambria"/>
                <w:b/>
                <w:bCs/>
                <w:color w:val="000000"/>
                <w:sz w:val="20"/>
                <w:szCs w:val="20"/>
              </w:rPr>
              <w:t xml:space="preserve"> </w:t>
            </w:r>
            <w:proofErr w:type="gramStart"/>
            <w:r>
              <w:rPr>
                <w:rFonts w:ascii="Arial" w:eastAsia="Cambria" w:hAnsi="Arial" w:cs="Cambria"/>
                <w:b/>
                <w:bCs/>
                <w:color w:val="000000"/>
                <w:sz w:val="20"/>
                <w:szCs w:val="20"/>
              </w:rPr>
              <w:t xml:space="preserve">   </w:t>
            </w:r>
            <w:r>
              <w:rPr>
                <w:rFonts w:ascii="Arial" w:eastAsia="Cambria" w:hAnsi="Arial" w:cs="Cambria"/>
                <w:i/>
                <w:iCs/>
                <w:color w:val="000000"/>
                <w:sz w:val="20"/>
                <w:szCs w:val="20"/>
              </w:rPr>
              <w:t>(</w:t>
            </w:r>
            <w:proofErr w:type="gramEnd"/>
            <w:r>
              <w:rPr>
                <w:rFonts w:ascii="Arial" w:eastAsia="Cambria" w:hAnsi="Arial" w:cs="Cambria"/>
                <w:i/>
                <w:iCs/>
                <w:color w:val="000000"/>
                <w:sz w:val="20"/>
                <w:szCs w:val="20"/>
              </w:rPr>
              <w:t>Provide a short description of the data source.)</w:t>
            </w:r>
          </w:p>
          <w:p w:rsidR="00A27E88" w:rsidRDefault="004B3C6C">
            <w:pPr>
              <w:pStyle w:val="Body"/>
              <w:spacing w:before="48"/>
              <w:rPr>
                <w:rFonts w:ascii="Calibri" w:eastAsia="Calibri" w:hAnsi="Calibri" w:cs="Calibri"/>
                <w:sz w:val="20"/>
                <w:szCs w:val="20"/>
              </w:rPr>
            </w:pPr>
            <w:r>
              <w:rPr>
                <w:rFonts w:ascii="Calibri" w:eastAsia="Calibri" w:hAnsi="Calibri" w:cs="Calibri"/>
                <w:sz w:val="20"/>
                <w:szCs w:val="20"/>
              </w:rPr>
              <w:tab/>
            </w:r>
          </w:p>
          <w:p w:rsidR="00A27E88" w:rsidRDefault="00A27E88">
            <w:pPr>
              <w:pStyle w:val="Body"/>
              <w:rPr>
                <w:rFonts w:ascii="Calibri" w:eastAsia="Calibri" w:hAnsi="Calibri" w:cs="Calibri"/>
                <w:sz w:val="20"/>
                <w:szCs w:val="20"/>
              </w:rPr>
            </w:pPr>
          </w:p>
          <w:p w:rsidR="00A27E88" w:rsidRDefault="00A27E88">
            <w:pPr>
              <w:pStyle w:val="Body"/>
              <w:rPr>
                <w:rFonts w:ascii="Calibri" w:eastAsia="Calibri" w:hAnsi="Calibri" w:cs="Calibri"/>
                <w:sz w:val="20"/>
                <w:szCs w:val="20"/>
              </w:rPr>
            </w:pPr>
          </w:p>
          <w:p w:rsidR="00A27E88" w:rsidRDefault="00A27E88">
            <w:pPr>
              <w:pStyle w:val="Body"/>
            </w:pPr>
          </w:p>
        </w:tc>
      </w:tr>
      <w:tr w:rsidR="00A27E88">
        <w:tblPrEx>
          <w:tblCellMar>
            <w:top w:w="0" w:type="dxa"/>
            <w:left w:w="0" w:type="dxa"/>
            <w:bottom w:w="0" w:type="dxa"/>
            <w:right w:w="0" w:type="dxa"/>
          </w:tblCellMar>
        </w:tblPrEx>
        <w:trPr>
          <w:trHeight w:val="968"/>
        </w:trPr>
        <w:tc>
          <w:tcPr>
            <w:tcW w:w="137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27E88" w:rsidRDefault="004B3C6C">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b/>
                <w:bCs/>
                <w:color w:val="000000"/>
                <w:sz w:val="40"/>
                <w:szCs w:val="40"/>
                <w:u w:val="single"/>
              </w:rPr>
            </w:pPr>
            <w:r>
              <w:rPr>
                <w:rFonts w:ascii="Arial" w:eastAsia="Cambria" w:hAnsi="Arial" w:cs="Cambria"/>
                <w:b/>
                <w:bCs/>
                <w:color w:val="000000"/>
                <w:sz w:val="20"/>
                <w:szCs w:val="20"/>
                <w:u w:val="single"/>
              </w:rPr>
              <w:lastRenderedPageBreak/>
              <w:t>Data Size</w:t>
            </w:r>
            <w:r>
              <w:rPr>
                <w:rFonts w:ascii="Arial" w:eastAsia="Cambria" w:hAnsi="Arial" w:cs="Cambria"/>
                <w:b/>
                <w:bCs/>
                <w:color w:val="000000"/>
                <w:sz w:val="20"/>
                <w:szCs w:val="20"/>
              </w:rPr>
              <w:t xml:space="preserve"> </w:t>
            </w:r>
            <w:proofErr w:type="gramStart"/>
            <w:r>
              <w:rPr>
                <w:rFonts w:ascii="Arial" w:eastAsia="Cambria" w:hAnsi="Arial" w:cs="Cambria"/>
                <w:b/>
                <w:bCs/>
                <w:color w:val="000000"/>
                <w:sz w:val="20"/>
                <w:szCs w:val="20"/>
              </w:rPr>
              <w:t xml:space="preserve">   </w:t>
            </w:r>
            <w:r>
              <w:rPr>
                <w:rFonts w:ascii="Arial" w:eastAsia="Cambria" w:hAnsi="Arial" w:cs="Cambria"/>
                <w:color w:val="000000"/>
                <w:sz w:val="20"/>
                <w:szCs w:val="20"/>
              </w:rPr>
              <w:t>(</w:t>
            </w:r>
            <w:proofErr w:type="gramEnd"/>
            <w:r>
              <w:rPr>
                <w:rFonts w:ascii="Arial" w:eastAsia="Cambria" w:hAnsi="Arial" w:cs="Cambria"/>
                <w:color w:val="000000"/>
                <w:sz w:val="20"/>
                <w:szCs w:val="20"/>
              </w:rPr>
              <w:t>Estimate size, e.g. MB, GB, TB?)</w:t>
            </w:r>
          </w:p>
          <w:p w:rsidR="00A27E88" w:rsidRDefault="004B3C6C">
            <w:pPr>
              <w:pStyle w:val="Body"/>
              <w:rPr>
                <w:rFonts w:ascii="Calibri" w:eastAsia="Calibri" w:hAnsi="Calibri" w:cs="Calibri"/>
                <w:sz w:val="20"/>
                <w:szCs w:val="20"/>
              </w:rPr>
            </w:pPr>
            <w:r>
              <w:rPr>
                <w:rFonts w:ascii="Calibri" w:eastAsia="Calibri" w:hAnsi="Calibri" w:cs="Calibri"/>
                <w:sz w:val="20"/>
                <w:szCs w:val="20"/>
              </w:rPr>
              <w:t xml:space="preserve"> </w:t>
            </w:r>
          </w:p>
          <w:p w:rsidR="00A27E88" w:rsidRDefault="00A27E88">
            <w:pPr>
              <w:pStyle w:val="Body"/>
            </w:pPr>
          </w:p>
        </w:tc>
      </w:tr>
      <w:tr w:rsidR="00A27E88">
        <w:tblPrEx>
          <w:tblCellMar>
            <w:top w:w="0" w:type="dxa"/>
            <w:left w:w="0" w:type="dxa"/>
            <w:bottom w:w="0" w:type="dxa"/>
            <w:right w:w="0" w:type="dxa"/>
          </w:tblCellMar>
        </w:tblPrEx>
        <w:trPr>
          <w:trHeight w:val="4266"/>
        </w:trPr>
        <w:tc>
          <w:tcPr>
            <w:tcW w:w="137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A27E88" w:rsidRDefault="004B3C6C">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b/>
                <w:bCs/>
                <w:color w:val="000000"/>
                <w:sz w:val="20"/>
                <w:szCs w:val="20"/>
                <w:u w:val="single"/>
              </w:rPr>
            </w:pPr>
            <w:r>
              <w:rPr>
                <w:rFonts w:ascii="Arial" w:eastAsia="Cambria" w:hAnsi="Arial" w:cs="Cambria"/>
                <w:b/>
                <w:bCs/>
                <w:color w:val="000000"/>
                <w:sz w:val="20"/>
                <w:szCs w:val="20"/>
                <w:u w:val="single"/>
              </w:rPr>
              <w:t>Data Collection Frequency</w:t>
            </w:r>
          </w:p>
          <w:p w:rsidR="00A27E88" w:rsidRDefault="00A27E88">
            <w:pPr>
              <w:tabs>
                <w:tab w:val="left" w:pos="1440"/>
                <w:tab w:val="left" w:pos="2880"/>
                <w:tab w:val="left" w:pos="4320"/>
                <w:tab w:val="left" w:pos="5760"/>
                <w:tab w:val="left" w:pos="7200"/>
                <w:tab w:val="left" w:pos="8640"/>
                <w:tab w:val="left" w:pos="10080"/>
                <w:tab w:val="left" w:pos="11520"/>
                <w:tab w:val="left" w:pos="12960"/>
              </w:tabs>
              <w:suppressAutoHyphens/>
              <w:spacing w:before="86"/>
              <w:outlineLvl w:val="0"/>
              <w:rPr>
                <w:rFonts w:ascii="Arial" w:eastAsia="Arial" w:hAnsi="Arial" w:cs="Arial"/>
                <w:b/>
                <w:bCs/>
                <w:color w:val="000000"/>
                <w:sz w:val="20"/>
                <w:szCs w:val="20"/>
                <w:u w:val="single"/>
              </w:rPr>
            </w:pPr>
          </w:p>
          <w:p w:rsidR="00A27E88" w:rsidRDefault="004B3C6C">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color w:val="000000"/>
                <w:sz w:val="20"/>
                <w:szCs w:val="20"/>
              </w:rPr>
            </w:pPr>
            <w:r>
              <w:rPr>
                <w:rFonts w:ascii="Arial" w:eastAsia="Cambria" w:hAnsi="Arial" w:cs="Cambria"/>
                <w:color w:val="000000"/>
                <w:sz w:val="20"/>
                <w:szCs w:val="20"/>
              </w:rPr>
              <w:t xml:space="preserve">Is the data </w:t>
            </w:r>
            <w:r>
              <w:rPr>
                <w:rFonts w:ascii="Arial" w:eastAsia="Cambria" w:hAnsi="Arial" w:cs="Cambria"/>
                <w:color w:val="000000"/>
                <w:sz w:val="20"/>
                <w:szCs w:val="20"/>
              </w:rPr>
              <w:t xml:space="preserve">source a static, periodic, or </w:t>
            </w:r>
            <w:proofErr w:type="spellStart"/>
            <w:r>
              <w:rPr>
                <w:rFonts w:ascii="Arial" w:eastAsia="Cambria" w:hAnsi="Arial" w:cs="Cambria"/>
                <w:color w:val="000000"/>
                <w:sz w:val="20"/>
                <w:szCs w:val="20"/>
              </w:rPr>
              <w:t>realtime</w:t>
            </w:r>
            <w:proofErr w:type="spellEnd"/>
            <w:r>
              <w:rPr>
                <w:rFonts w:ascii="Arial" w:eastAsia="Cambria" w:hAnsi="Arial" w:cs="Cambria"/>
                <w:color w:val="000000"/>
                <w:sz w:val="20"/>
                <w:szCs w:val="20"/>
              </w:rPr>
              <w:t xml:space="preserve"> (i.e., near </w:t>
            </w:r>
            <w:proofErr w:type="spellStart"/>
            <w:r>
              <w:rPr>
                <w:rFonts w:ascii="Arial" w:eastAsia="Cambria" w:hAnsi="Arial" w:cs="Cambria"/>
                <w:color w:val="000000"/>
                <w:sz w:val="20"/>
                <w:szCs w:val="20"/>
              </w:rPr>
              <w:t>realtime</w:t>
            </w:r>
            <w:proofErr w:type="spellEnd"/>
            <w:r>
              <w:rPr>
                <w:rFonts w:ascii="Arial" w:eastAsia="Cambria" w:hAnsi="Arial" w:cs="Cambria"/>
                <w:color w:val="000000"/>
                <w:sz w:val="20"/>
                <w:szCs w:val="20"/>
              </w:rPr>
              <w:t>) source?</w:t>
            </w:r>
          </w:p>
          <w:p w:rsidR="00A27E88" w:rsidRDefault="00A27E88">
            <w:pPr>
              <w:tabs>
                <w:tab w:val="left" w:pos="1440"/>
                <w:tab w:val="left" w:pos="2880"/>
                <w:tab w:val="left" w:pos="4320"/>
                <w:tab w:val="left" w:pos="5760"/>
                <w:tab w:val="left" w:pos="7200"/>
                <w:tab w:val="left" w:pos="8640"/>
                <w:tab w:val="left" w:pos="10080"/>
                <w:tab w:val="left" w:pos="11520"/>
                <w:tab w:val="left" w:pos="12960"/>
              </w:tabs>
              <w:suppressAutoHyphens/>
              <w:spacing w:before="86"/>
              <w:outlineLvl w:val="0"/>
              <w:rPr>
                <w:rFonts w:ascii="Arial" w:eastAsia="Arial" w:hAnsi="Arial" w:cs="Arial"/>
                <w:color w:val="000000"/>
                <w:sz w:val="20"/>
                <w:szCs w:val="20"/>
              </w:rPr>
            </w:pPr>
          </w:p>
          <w:p w:rsidR="00A27E88" w:rsidRDefault="00A27E88">
            <w:pPr>
              <w:tabs>
                <w:tab w:val="left" w:pos="1440"/>
                <w:tab w:val="left" w:pos="2880"/>
                <w:tab w:val="left" w:pos="4320"/>
                <w:tab w:val="left" w:pos="5760"/>
                <w:tab w:val="left" w:pos="7200"/>
                <w:tab w:val="left" w:pos="8640"/>
                <w:tab w:val="left" w:pos="10080"/>
                <w:tab w:val="left" w:pos="11520"/>
                <w:tab w:val="left" w:pos="12960"/>
              </w:tabs>
              <w:suppressAutoHyphens/>
              <w:spacing w:before="86"/>
              <w:outlineLvl w:val="0"/>
              <w:rPr>
                <w:rFonts w:ascii="Arial" w:eastAsia="Arial" w:hAnsi="Arial" w:cs="Arial"/>
                <w:color w:val="000000"/>
                <w:sz w:val="20"/>
                <w:szCs w:val="20"/>
              </w:rPr>
            </w:pPr>
          </w:p>
          <w:p w:rsidR="00A27E88" w:rsidRDefault="004B3C6C">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color w:val="000000"/>
                <w:sz w:val="20"/>
                <w:szCs w:val="20"/>
              </w:rPr>
            </w:pPr>
            <w:r>
              <w:rPr>
                <w:rFonts w:ascii="Arial" w:eastAsia="Cambria" w:hAnsi="Arial" w:cs="Cambria"/>
                <w:color w:val="000000"/>
                <w:sz w:val="20"/>
                <w:szCs w:val="20"/>
              </w:rPr>
              <w:t xml:space="preserve">If </w:t>
            </w:r>
            <w:proofErr w:type="spellStart"/>
            <w:r>
              <w:rPr>
                <w:rFonts w:ascii="Arial" w:eastAsia="Cambria" w:hAnsi="Arial" w:cs="Cambria"/>
                <w:color w:val="000000"/>
                <w:sz w:val="20"/>
                <w:szCs w:val="20"/>
              </w:rPr>
              <w:t>realtime</w:t>
            </w:r>
            <w:proofErr w:type="spellEnd"/>
            <w:r>
              <w:rPr>
                <w:rFonts w:ascii="Arial" w:eastAsia="Cambria" w:hAnsi="Arial" w:cs="Cambria"/>
                <w:color w:val="000000"/>
                <w:sz w:val="20"/>
                <w:szCs w:val="20"/>
              </w:rPr>
              <w:t xml:space="preserve"> data, what is the frequency with which you will collect the data and what is the volume of data collected at each interval?</w:t>
            </w:r>
          </w:p>
          <w:p w:rsidR="00A27E88" w:rsidRDefault="00A27E88">
            <w:pPr>
              <w:tabs>
                <w:tab w:val="left" w:pos="1440"/>
                <w:tab w:val="left" w:pos="2880"/>
                <w:tab w:val="left" w:pos="4320"/>
                <w:tab w:val="left" w:pos="5760"/>
                <w:tab w:val="left" w:pos="7200"/>
                <w:tab w:val="left" w:pos="8640"/>
                <w:tab w:val="left" w:pos="10080"/>
                <w:tab w:val="left" w:pos="11520"/>
                <w:tab w:val="left" w:pos="12960"/>
              </w:tabs>
              <w:suppressAutoHyphens/>
              <w:spacing w:before="86"/>
              <w:outlineLvl w:val="0"/>
              <w:rPr>
                <w:rFonts w:ascii="Arial" w:eastAsia="Arial" w:hAnsi="Arial" w:cs="Arial"/>
                <w:color w:val="000000"/>
                <w:sz w:val="20"/>
                <w:szCs w:val="20"/>
              </w:rPr>
            </w:pPr>
          </w:p>
          <w:p w:rsidR="00A27E88" w:rsidRDefault="00A27E88">
            <w:pPr>
              <w:tabs>
                <w:tab w:val="left" w:pos="1440"/>
                <w:tab w:val="left" w:pos="2880"/>
                <w:tab w:val="left" w:pos="4320"/>
                <w:tab w:val="left" w:pos="5760"/>
                <w:tab w:val="left" w:pos="7200"/>
                <w:tab w:val="left" w:pos="8640"/>
                <w:tab w:val="left" w:pos="10080"/>
                <w:tab w:val="left" w:pos="11520"/>
                <w:tab w:val="left" w:pos="12960"/>
              </w:tabs>
              <w:suppressAutoHyphens/>
              <w:spacing w:before="86"/>
              <w:outlineLvl w:val="0"/>
              <w:rPr>
                <w:rFonts w:ascii="Arial" w:eastAsia="Arial" w:hAnsi="Arial" w:cs="Arial"/>
                <w:color w:val="000000"/>
                <w:sz w:val="20"/>
                <w:szCs w:val="20"/>
              </w:rPr>
            </w:pPr>
          </w:p>
          <w:p w:rsidR="00A27E88" w:rsidRDefault="004B3C6C">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color w:val="000000"/>
                <w:sz w:val="20"/>
                <w:szCs w:val="20"/>
              </w:rPr>
            </w:pPr>
            <w:r>
              <w:rPr>
                <w:rFonts w:ascii="Arial" w:eastAsia="Cambria" w:hAnsi="Arial" w:cs="Cambria"/>
                <w:color w:val="000000"/>
                <w:sz w:val="20"/>
                <w:szCs w:val="20"/>
              </w:rPr>
              <w:t xml:space="preserve">If not </w:t>
            </w:r>
            <w:proofErr w:type="spellStart"/>
            <w:r>
              <w:rPr>
                <w:rFonts w:ascii="Arial" w:eastAsia="Cambria" w:hAnsi="Arial" w:cs="Cambria"/>
                <w:color w:val="000000"/>
                <w:sz w:val="20"/>
                <w:szCs w:val="20"/>
              </w:rPr>
              <w:t>realtime</w:t>
            </w:r>
            <w:proofErr w:type="spellEnd"/>
            <w:r>
              <w:rPr>
                <w:rFonts w:ascii="Arial" w:eastAsia="Cambria" w:hAnsi="Arial" w:cs="Cambria"/>
                <w:color w:val="000000"/>
                <w:sz w:val="20"/>
                <w:szCs w:val="20"/>
              </w:rPr>
              <w:t xml:space="preserve"> data, will you collect a batch </w:t>
            </w:r>
            <w:r>
              <w:rPr>
                <w:rFonts w:ascii="Arial" w:eastAsia="Cambria" w:hAnsi="Arial" w:cs="Cambria"/>
                <w:color w:val="000000"/>
                <w:sz w:val="20"/>
                <w:szCs w:val="20"/>
              </w:rPr>
              <w:t xml:space="preserve">of data periodically </w:t>
            </w:r>
            <w:proofErr w:type="spellStart"/>
            <w:r>
              <w:rPr>
                <w:rFonts w:ascii="Arial" w:eastAsia="Cambria" w:hAnsi="Arial" w:cs="Cambria"/>
                <w:color w:val="000000"/>
                <w:sz w:val="20"/>
                <w:szCs w:val="20"/>
              </w:rPr>
              <w:t>pr</w:t>
            </w:r>
            <w:proofErr w:type="spellEnd"/>
            <w:r>
              <w:rPr>
                <w:rFonts w:ascii="Arial" w:eastAsia="Cambria" w:hAnsi="Arial" w:cs="Cambria"/>
                <w:color w:val="000000"/>
                <w:sz w:val="20"/>
                <w:szCs w:val="20"/>
              </w:rPr>
              <w:t xml:space="preserve"> just once (static)? </w:t>
            </w:r>
          </w:p>
          <w:p w:rsidR="00A27E88" w:rsidRDefault="00A27E88">
            <w:pPr>
              <w:tabs>
                <w:tab w:val="left" w:pos="1440"/>
                <w:tab w:val="left" w:pos="2880"/>
                <w:tab w:val="left" w:pos="4320"/>
                <w:tab w:val="left" w:pos="5760"/>
                <w:tab w:val="left" w:pos="7200"/>
                <w:tab w:val="left" w:pos="8640"/>
                <w:tab w:val="left" w:pos="10080"/>
                <w:tab w:val="left" w:pos="11520"/>
                <w:tab w:val="left" w:pos="12960"/>
              </w:tabs>
              <w:suppressAutoHyphens/>
              <w:spacing w:before="86"/>
              <w:outlineLvl w:val="0"/>
              <w:rPr>
                <w:rFonts w:ascii="Arial" w:eastAsia="Arial" w:hAnsi="Arial" w:cs="Arial"/>
                <w:color w:val="000000"/>
                <w:sz w:val="20"/>
                <w:szCs w:val="20"/>
              </w:rPr>
            </w:pPr>
          </w:p>
          <w:p w:rsidR="00A27E88" w:rsidRDefault="00A27E88">
            <w:pPr>
              <w:tabs>
                <w:tab w:val="left" w:pos="1440"/>
                <w:tab w:val="left" w:pos="2880"/>
                <w:tab w:val="left" w:pos="4320"/>
                <w:tab w:val="left" w:pos="5760"/>
                <w:tab w:val="left" w:pos="7200"/>
                <w:tab w:val="left" w:pos="8640"/>
                <w:tab w:val="left" w:pos="10080"/>
                <w:tab w:val="left" w:pos="11520"/>
                <w:tab w:val="left" w:pos="12960"/>
              </w:tabs>
              <w:suppressAutoHyphens/>
              <w:spacing w:before="86"/>
              <w:outlineLvl w:val="0"/>
              <w:rPr>
                <w:rFonts w:ascii="Arial" w:eastAsia="Arial" w:hAnsi="Arial" w:cs="Arial"/>
                <w:color w:val="000000"/>
                <w:sz w:val="20"/>
                <w:szCs w:val="20"/>
              </w:rPr>
            </w:pPr>
          </w:p>
          <w:p w:rsidR="00A27E88" w:rsidRDefault="004B3C6C">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color w:val="000000"/>
                <w:sz w:val="20"/>
                <w:szCs w:val="20"/>
              </w:rPr>
            </w:pPr>
            <w:r>
              <w:rPr>
                <w:rFonts w:ascii="Arial" w:eastAsia="Cambria" w:hAnsi="Arial" w:cs="Cambria"/>
                <w:color w:val="000000"/>
                <w:sz w:val="20"/>
                <w:szCs w:val="20"/>
              </w:rPr>
              <w:t>If the data will be collected periodically, how often will you collect it and what is the volume of data that will be collected at each interval?</w:t>
            </w:r>
          </w:p>
          <w:p w:rsidR="00A27E88" w:rsidRDefault="00A27E88">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rPr>
                <w:rFonts w:ascii="Arial" w:eastAsia="Arial" w:hAnsi="Arial" w:cs="Arial"/>
                <w:color w:val="000000"/>
                <w:sz w:val="20"/>
                <w:szCs w:val="20"/>
              </w:rPr>
            </w:pPr>
          </w:p>
          <w:p w:rsidR="00A27E88" w:rsidRDefault="00A27E88">
            <w:pPr>
              <w:tabs>
                <w:tab w:val="left" w:pos="1440"/>
                <w:tab w:val="left" w:pos="2880"/>
                <w:tab w:val="left" w:pos="4320"/>
                <w:tab w:val="left" w:pos="5760"/>
                <w:tab w:val="left" w:pos="7200"/>
                <w:tab w:val="left" w:pos="8640"/>
                <w:tab w:val="left" w:pos="10080"/>
                <w:tab w:val="left" w:pos="11520"/>
                <w:tab w:val="left" w:pos="12960"/>
              </w:tabs>
              <w:suppressAutoHyphens/>
              <w:spacing w:before="48"/>
              <w:outlineLvl w:val="0"/>
            </w:pPr>
          </w:p>
        </w:tc>
      </w:tr>
    </w:tbl>
    <w:p w:rsidR="00A27E88" w:rsidRDefault="00A27E88">
      <w:pPr>
        <w:pStyle w:val="Body"/>
      </w:pPr>
    </w:p>
    <w:sectPr w:rsidR="00A27E88">
      <w:headerReference w:type="default" r:id="rId7"/>
      <w:footerReference w:type="default" r:id="rId8"/>
      <w:pgSz w:w="15840" w:h="12240" w:orient="landscape"/>
      <w:pgMar w:top="864" w:right="1224" w:bottom="864"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C6C" w:rsidRDefault="004B3C6C">
      <w:r>
        <w:separator/>
      </w:r>
    </w:p>
  </w:endnote>
  <w:endnote w:type="continuationSeparator" w:id="0">
    <w:p w:rsidR="004B3C6C" w:rsidRDefault="004B3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E88" w:rsidRDefault="004B3C6C">
    <w:pPr>
      <w:pStyle w:val="HeaderFooter"/>
    </w:pPr>
    <w:r>
      <w:rPr>
        <w:noProof/>
      </w:rPr>
      <mc:AlternateContent>
        <mc:Choice Requires="wpg">
          <w:drawing>
            <wp:inline distT="0" distB="0" distL="0" distR="0">
              <wp:extent cx="1447800" cy="241300"/>
              <wp:effectExtent l="0" t="0" r="0" b="0"/>
              <wp:docPr id="1073741827" name="officeArt object"/>
              <wp:cNvGraphicFramePr/>
              <a:graphic xmlns:a="http://schemas.openxmlformats.org/drawingml/2006/main">
                <a:graphicData uri="http://schemas.microsoft.com/office/word/2010/wordprocessingGroup">
                  <wpg:wgp>
                    <wpg:cNvGrpSpPr/>
                    <wpg:grpSpPr>
                      <a:xfrm>
                        <a:off x="0" y="0"/>
                        <a:ext cx="1447800" cy="241300"/>
                        <a:chOff x="0" y="118992"/>
                        <a:chExt cx="1447800" cy="241300"/>
                      </a:xfrm>
                    </wpg:grpSpPr>
                    <wps:wsp>
                      <wps:cNvPr id="1073741825" name="Shape 1073741825"/>
                      <wps:cNvSpPr txBox="1"/>
                      <wps:spPr>
                        <a:xfrm>
                          <a:off x="0" y="118992"/>
                          <a:ext cx="1447800" cy="241301"/>
                        </a:xfrm>
                        <a:prstGeom prst="rect">
                          <a:avLst/>
                        </a:prstGeom>
                        <a:noFill/>
                        <a:ln w="12700" cap="flat">
                          <a:noFill/>
                          <a:miter lim="400000"/>
                        </a:ln>
                        <a:effectLst/>
                      </wps:spPr>
                      <wps:txbx>
                        <w:txbxContent>
                          <w:p w:rsidR="00A27E88" w:rsidRDefault="004B3C6C">
                            <w:pPr>
                              <w:pStyle w:val="a4"/>
                              <w:keepLines/>
                              <w:tabs>
                                <w:tab w:val="clear" w:pos="1150"/>
                                <w:tab w:val="left" w:pos="920"/>
                                <w:tab w:val="left" w:pos="1840"/>
                              </w:tabs>
                            </w:pPr>
                            <w:r>
                              <w:rPr>
                                <w:rFonts w:ascii="Helvetica Neue Light" w:hAnsi="Helvetica Neue Light"/>
                                <w:b w:val="0"/>
                                <w:bCs w:val="0"/>
                                <w:caps w:val="0"/>
                                <w:sz w:val="18"/>
                                <w:szCs w:val="18"/>
                              </w:rPr>
                              <w:t xml:space="preserve">    </w:t>
                            </w:r>
                            <w:r>
                              <w:rPr>
                                <w:rFonts w:ascii="Helvetica Neue Light" w:hAnsi="Helvetica Neue Light"/>
                                <w:b w:val="0"/>
                                <w:bCs w:val="0"/>
                                <w:caps w:val="0"/>
                                <w:sz w:val="14"/>
                                <w:szCs w:val="14"/>
                              </w:rPr>
                              <w:t>2013-2018 Suzanne McIntosh</w:t>
                            </w:r>
                          </w:p>
                        </w:txbxContent>
                      </wps:txbx>
                      <wps:bodyPr wrap="square" lIns="50800" tIns="50800" rIns="50800" bIns="50800" numCol="1" anchor="ctr">
                        <a:noAutofit/>
                      </wps:bodyPr>
                    </wps:wsp>
                    <wps:wsp>
                      <wps:cNvPr id="1073741826" name="Shape 1073741826"/>
                      <wps:cNvSpPr/>
                      <wps:spPr>
                        <a:xfrm>
                          <a:off x="1587" y="178635"/>
                          <a:ext cx="123883" cy="118699"/>
                        </a:xfrm>
                        <a:prstGeom prst="ellipse">
                          <a:avLst/>
                        </a:prstGeom>
                        <a:solidFill>
                          <a:srgbClr val="FFFFFF"/>
                        </a:solidFill>
                        <a:ln w="3175" cap="flat">
                          <a:solidFill>
                            <a:srgbClr val="000000"/>
                          </a:solidFill>
                          <a:prstDash val="solid"/>
                          <a:miter lim="400000"/>
                        </a:ln>
                        <a:effectLst/>
                      </wps:spPr>
                      <wps:txbx>
                        <w:txbxContent>
                          <w:p w:rsidR="00A27E88" w:rsidRDefault="004B3C6C">
                            <w:pPr>
                              <w:pStyle w:val="Label"/>
                              <w:keepLines/>
                              <w:suppressAutoHyphens w:val="0"/>
                              <w:jc w:val="center"/>
                              <w:outlineLvl w:val="9"/>
                            </w:pPr>
                            <w:r>
                              <w:rPr>
                                <w:rFonts w:ascii="Helvetica Neue Light" w:hAnsi="Helvetica Neue Light"/>
                                <w:sz w:val="12"/>
                                <w:szCs w:val="12"/>
                              </w:rPr>
                              <w:t>C</w:t>
                            </w:r>
                          </w:p>
                        </w:txbxContent>
                      </wps:txbx>
                      <wps:bodyPr wrap="square" lIns="0" tIns="0" rIns="0" bIns="0" numCol="1" anchor="ctr">
                        <a:noAutofit/>
                      </wps:bodyPr>
                    </wps:wsp>
                  </wpg:wgp>
                </a:graphicData>
              </a:graphic>
            </wp:inline>
          </w:drawing>
        </mc:Choice>
        <mc:Fallback>
          <w:pict>
            <v:group id="officeArt object" o:spid="_x0000_s1026" style="width:114pt;height:19pt;mso-position-horizontal-relative:char;mso-position-vertical-relative:line" coordorigin=",1189" coordsize="14478,24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">
              <v:shapetype id="_x0000_t202" coordsize="21600,21600" o:spt="202" path="m,l,21600r21600,l21600,xe">
                <v:stroke joinstyle="miter"/>
                <v:path gradientshapeok="t" o:connecttype="rect"/>
              </v:shapetype>
              <v:shape id="Shape 1073741825" o:spid="_x0000_s1027" type="#_x0000_t202" style="position:absolute;top:1189;width:14478;height:24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" filled="f" stroked="f" strokeweight="1pt">
                <v:stroke miterlimit="4"/>
                <v:textbox inset="4pt,4pt,4pt,4pt">
                  <w:txbxContent>
                    <w:p w:rsidR="00A27E88" w:rsidRDefault="004B3C6C">
                      <w:pPr>
                        <w:pStyle w:val="a4"/>
                        <w:keepLines/>
                        <w:tabs>
                          <w:tab w:val="clear" w:pos="1150"/>
                          <w:tab w:val="left" w:pos="920"/>
                          <w:tab w:val="left" w:pos="1840"/>
                        </w:tabs>
                      </w:pPr>
                      <w:r>
                        <w:rPr>
                          <w:rFonts w:ascii="Helvetica Neue Light" w:hAnsi="Helvetica Neue Light"/>
                          <w:b w:val="0"/>
                          <w:bCs w:val="0"/>
                          <w:caps w:val="0"/>
                          <w:sz w:val="18"/>
                          <w:szCs w:val="18"/>
                        </w:rPr>
                        <w:t xml:space="preserve">    </w:t>
                      </w:r>
                      <w:r>
                        <w:rPr>
                          <w:rFonts w:ascii="Helvetica Neue Light" w:hAnsi="Helvetica Neue Light"/>
                          <w:b w:val="0"/>
                          <w:bCs w:val="0"/>
                          <w:caps w:val="0"/>
                          <w:sz w:val="14"/>
                          <w:szCs w:val="14"/>
                        </w:rPr>
                        <w:t>2013-2018 Suzanne McIntosh</w:t>
                      </w:r>
                    </w:p>
                  </w:txbxContent>
                </v:textbox>
              </v:shape>
              <v:oval id="Shape 1073741826" o:spid="_x0000_s1028" style="position:absolute;left:15;top:1786;width:1239;height:11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" strokeweight=".25pt">
                <v:stroke miterlimit="4" joinstyle="miter"/>
                <v:textbox inset="0,0,0,0">
                  <w:txbxContent>
                    <w:p w:rsidR="00A27E88" w:rsidRDefault="004B3C6C">
                      <w:pPr>
                        <w:pStyle w:val="Label"/>
                        <w:keepLines/>
                        <w:suppressAutoHyphens w:val="0"/>
                        <w:jc w:val="center"/>
                        <w:outlineLvl w:val="9"/>
                      </w:pPr>
                      <w:r>
                        <w:rPr>
                          <w:rFonts w:ascii="Helvetica Neue Light" w:hAnsi="Helvetica Neue Light"/>
                          <w:sz w:val="12"/>
                          <w:szCs w:val="12"/>
                        </w:rPr>
                        <w:t>C</w:t>
                      </w:r>
                    </w:p>
                  </w:txbxContent>
                </v:textbox>
              </v:oval>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C6C" w:rsidRDefault="004B3C6C">
      <w:r>
        <w:separator/>
      </w:r>
    </w:p>
  </w:footnote>
  <w:footnote w:type="continuationSeparator" w:id="0">
    <w:p w:rsidR="004B3C6C" w:rsidRDefault="004B3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E88" w:rsidRDefault="00A27E8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27DF8"/>
    <w:multiLevelType w:val="hybridMultilevel"/>
    <w:tmpl w:val="A26C9FC8"/>
    <w:lvl w:ilvl="0" w:tplc="9516070C">
      <w:start w:val="1"/>
      <w:numFmt w:val="decimal"/>
      <w:lvlText w:val="%1."/>
      <w:lvlJc w:val="left"/>
      <w:pPr>
        <w:ind w:left="446" w:hanging="360"/>
      </w:pPr>
      <w:rPr>
        <w:rFonts w:hint="default"/>
      </w:rPr>
    </w:lvl>
    <w:lvl w:ilvl="1" w:tplc="04090019" w:tentative="1">
      <w:start w:val="1"/>
      <w:numFmt w:val="ideographTraditional"/>
      <w:lvlText w:val="%2、"/>
      <w:lvlJc w:val="left"/>
      <w:pPr>
        <w:ind w:left="1046" w:hanging="480"/>
      </w:pPr>
    </w:lvl>
    <w:lvl w:ilvl="2" w:tplc="0409001B" w:tentative="1">
      <w:start w:val="1"/>
      <w:numFmt w:val="lowerRoman"/>
      <w:lvlText w:val="%3."/>
      <w:lvlJc w:val="right"/>
      <w:pPr>
        <w:ind w:left="1526" w:hanging="480"/>
      </w:pPr>
    </w:lvl>
    <w:lvl w:ilvl="3" w:tplc="0409000F" w:tentative="1">
      <w:start w:val="1"/>
      <w:numFmt w:val="decimal"/>
      <w:lvlText w:val="%4."/>
      <w:lvlJc w:val="left"/>
      <w:pPr>
        <w:ind w:left="2006" w:hanging="480"/>
      </w:pPr>
    </w:lvl>
    <w:lvl w:ilvl="4" w:tplc="04090019" w:tentative="1">
      <w:start w:val="1"/>
      <w:numFmt w:val="ideographTraditional"/>
      <w:lvlText w:val="%5、"/>
      <w:lvlJc w:val="left"/>
      <w:pPr>
        <w:ind w:left="2486" w:hanging="480"/>
      </w:pPr>
    </w:lvl>
    <w:lvl w:ilvl="5" w:tplc="0409001B" w:tentative="1">
      <w:start w:val="1"/>
      <w:numFmt w:val="lowerRoman"/>
      <w:lvlText w:val="%6."/>
      <w:lvlJc w:val="right"/>
      <w:pPr>
        <w:ind w:left="2966" w:hanging="480"/>
      </w:pPr>
    </w:lvl>
    <w:lvl w:ilvl="6" w:tplc="0409000F" w:tentative="1">
      <w:start w:val="1"/>
      <w:numFmt w:val="decimal"/>
      <w:lvlText w:val="%7."/>
      <w:lvlJc w:val="left"/>
      <w:pPr>
        <w:ind w:left="3446" w:hanging="480"/>
      </w:pPr>
    </w:lvl>
    <w:lvl w:ilvl="7" w:tplc="04090019" w:tentative="1">
      <w:start w:val="1"/>
      <w:numFmt w:val="ideographTraditional"/>
      <w:lvlText w:val="%8、"/>
      <w:lvlJc w:val="left"/>
      <w:pPr>
        <w:ind w:left="3926" w:hanging="480"/>
      </w:pPr>
    </w:lvl>
    <w:lvl w:ilvl="8" w:tplc="0409001B" w:tentative="1">
      <w:start w:val="1"/>
      <w:numFmt w:val="lowerRoman"/>
      <w:lvlText w:val="%9."/>
      <w:lvlJc w:val="right"/>
      <w:pPr>
        <w:ind w:left="4406" w:hanging="480"/>
      </w:pPr>
    </w:lvl>
  </w:abstractNum>
  <w:abstractNum w:abstractNumId="1" w15:restartNumberingAfterBreak="0">
    <w:nsid w:val="3B39290A"/>
    <w:multiLevelType w:val="hybridMultilevel"/>
    <w:tmpl w:val="5740B936"/>
    <w:lvl w:ilvl="0" w:tplc="43C41B30">
      <w:start w:val="1"/>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2" w15:restartNumberingAfterBreak="0">
    <w:nsid w:val="4C356479"/>
    <w:multiLevelType w:val="hybridMultilevel"/>
    <w:tmpl w:val="4092AE08"/>
    <w:lvl w:ilvl="0" w:tplc="C4E4EEF2">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E88"/>
    <w:rsid w:val="00136C1D"/>
    <w:rsid w:val="0033191D"/>
    <w:rsid w:val="00417526"/>
    <w:rsid w:val="004B3C6C"/>
    <w:rsid w:val="006E65BA"/>
    <w:rsid w:val="0075326C"/>
    <w:rsid w:val="00A27E88"/>
    <w:rsid w:val="00C26A12"/>
    <w:rsid w:val="00D60144"/>
    <w:rsid w:val="00E2436A"/>
    <w:rsid w:val="00E806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36A314D"/>
  <w15:docId w15:val="{BFC2B455-5A21-F54B-B831-9A50B53C3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styleId="a4">
    <w:name w:val="caption"/>
    <w:pPr>
      <w:tabs>
        <w:tab w:val="left" w:pos="1150"/>
      </w:tabs>
    </w:pPr>
    <w:rPr>
      <w:rFonts w:ascii="Helvetica" w:eastAsia="Arial Unicode MS" w:hAnsi="Helvetica" w:cs="Arial Unicode MS"/>
      <w:b/>
      <w:bCs/>
      <w:caps/>
      <w:color w:val="000000"/>
    </w:rPr>
  </w:style>
  <w:style w:type="paragraph" w:customStyle="1" w:styleId="Label">
    <w:name w:val="Label"/>
    <w:pPr>
      <w:suppressAutoHyphens/>
      <w:outlineLvl w:val="0"/>
    </w:pPr>
    <w:rPr>
      <w:rFonts w:ascii="Cambria" w:eastAsia="Cambria" w:hAnsi="Cambria" w:cs="Cambria"/>
      <w:color w:val="000000"/>
      <w:sz w:val="36"/>
      <w:szCs w:val="36"/>
    </w:rPr>
  </w:style>
  <w:style w:type="paragraph" w:customStyle="1" w:styleId="Body">
    <w:name w:val="Body"/>
    <w:rPr>
      <w:rFonts w:ascii="Cambria" w:eastAsia="Cambria" w:hAnsi="Cambria" w:cs="Cambria"/>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細明體"/>
        <a:cs typeface="Helvetica"/>
      </a:majorFont>
      <a:minorFont>
        <a:latin typeface="Helvetica"/>
        <a:ea typeface="新細明體"/>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何丞淵</cp:lastModifiedBy>
  <cp:revision>7</cp:revision>
  <dcterms:created xsi:type="dcterms:W3CDTF">2018-02-23T20:27:00Z</dcterms:created>
  <dcterms:modified xsi:type="dcterms:W3CDTF">2018-02-23T22:09:00Z</dcterms:modified>
</cp:coreProperties>
</file>