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rcwi22kg6cce" w:id="0"/>
      <w:bookmarkEnd w:id="0"/>
      <w:r w:rsidDel="00000000" w:rsidR="00000000" w:rsidRPr="00000000">
        <w:rPr>
          <w:rtl w:val="0"/>
        </w:rPr>
        <w:t xml:space="preserve">Задание 1: Анализ требований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Описание: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Вам попал на руки фрагмент технического задания на разработку функционала "Корзина" для интернет-магазина "Петрушка Зеленая". В ТЗ есть несколько логических противоречий, недочетов и неполных мест.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Раздел ТЗ: Функционал корзины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1. Пользователь может добавить в корзину от 1 до 10 единиц одного товара.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2. Пользователь может изменить количество каждого товара в корзине не менее, чем до 1-го. Для удаления товара из корзины используется отдельная кнопка.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3. В корзине может находиться не более 5 различных товаров.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4. Суммарное количество всех товаров в корзине не может превышать 20 штук.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5. Товары в корзине могут быть разные.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6. При попытке добавить товар, превышающий лимиты, система показывает сообщение: "Лимит корзины превышен".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7. Цена на продукт фиксируется на момент добавления в корзину и не меняется.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8. На странице корзины отображается список товаров, их количество, цена за единицу и общая стоимость позиции.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9. Если пользователь уменьшает количество товара до 0, товар удаляется из корзины.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10. В корзине может быть реклама других продуктов.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11. Реклама товаров в корзине должна быть каждый будний день по утрам и вечерам.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13. Если цена на товар изменилась в каталоге, система должна автоматически обновить ее в корзине у всех пользователей.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Что нужно сделать: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1. Найдите и перечислите все логические противоречия и недочеты в предоставленном ТЗ. Объясните, в чем заключается проблема для каждого пункта.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2. Предложите конкретные исправления для устранения этих противоречий - напишите свою версию этого фрагмента ТЗ, которая должна быть логически завершенной и непротиворечивой.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3. Какие уточняющие вопросы вы бы задали продукт-менеджеру или бизнес-заказчику по этому ТЗ?</w:t>
      </w:r>
    </w:p>
    <w:p w:rsidR="00000000" w:rsidDel="00000000" w:rsidP="00000000" w:rsidRDefault="00000000" w:rsidRPr="00000000" w14:paraId="00000019">
      <w:pPr>
        <w:pStyle w:val="Heading2"/>
        <w:rPr/>
      </w:pPr>
      <w:bookmarkStart w:colFirst="0" w:colLast="0" w:name="_1ofo29e8n2oa" w:id="1"/>
      <w:bookmarkEnd w:id="1"/>
      <w:r w:rsidDel="00000000" w:rsidR="00000000" w:rsidRPr="00000000">
        <w:rPr>
          <w:rtl w:val="0"/>
        </w:rPr>
        <w:t xml:space="preserve">ЗАДАНИЕ 1.1</w:t>
      </w:r>
    </w:p>
    <w:p w:rsidR="00000000" w:rsidDel="00000000" w:rsidP="00000000" w:rsidRDefault="00000000" w:rsidRPr="00000000" w14:paraId="0000001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Противоречия</w:t>
      </w:r>
    </w:p>
    <w:p w:rsidR="00000000" w:rsidDel="00000000" w:rsidP="00000000" w:rsidRDefault="00000000" w:rsidRPr="00000000" w14:paraId="0000001B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Пункты 2 и 9 (Удаление товара):</w:t>
      </w:r>
      <w:r w:rsidDel="00000000" w:rsidR="00000000" w:rsidRPr="00000000">
        <w:rPr>
          <w:rtl w:val="0"/>
        </w:rPr>
        <w:t xml:space="preserve"> П. 2 говорит, что нельзя уменьшить количество ниже 1, то есть удаление товара возможно только отдельной кнопкой для удаления, а в п. 9 сказано, что уменьшение количества до 0 удаляет товар.</w:t>
      </w:r>
    </w:p>
    <w:p w:rsidR="00000000" w:rsidDel="00000000" w:rsidP="00000000" w:rsidRDefault="00000000" w:rsidRPr="00000000" w14:paraId="0000001C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Пункты 7 и 13 (Цена товара):</w:t>
      </w:r>
      <w:r w:rsidDel="00000000" w:rsidR="00000000" w:rsidRPr="00000000">
        <w:rPr>
          <w:rtl w:val="0"/>
        </w:rPr>
        <w:t xml:space="preserve"> П. 7 фиксирует цену при добавлении товара в корзину, а п. 13 требует ее автоматического обновления из каталога при изменении цены.</w:t>
      </w:r>
    </w:p>
    <w:p w:rsidR="00000000" w:rsidDel="00000000" w:rsidP="00000000" w:rsidRDefault="00000000" w:rsidRPr="00000000" w14:paraId="0000001D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Пункты 10 и 11 (Реклама в корзине):</w:t>
      </w:r>
      <w:r w:rsidDel="00000000" w:rsidR="00000000" w:rsidRPr="00000000">
        <w:rPr>
          <w:rtl w:val="0"/>
        </w:rPr>
        <w:t xml:space="preserve"> П. 10 формулирует наличие рекламы как опцию (“может быть”), а п. 11 вводит строгую обязанность по ее отображению (“должна быть”). П. 10 является избыточным, так как п. 11 уже описывает логику работы рекламного блока. </w:t>
      </w:r>
    </w:p>
    <w:p w:rsidR="00000000" w:rsidDel="00000000" w:rsidP="00000000" w:rsidRDefault="00000000" w:rsidRPr="00000000" w14:paraId="0000001E">
      <w:pPr>
        <w:keepNext w:val="0"/>
        <w:keepLines w:val="0"/>
        <w:spacing w:before="28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Недочеты</w:t>
      </w:r>
    </w:p>
    <w:p w:rsidR="00000000" w:rsidDel="00000000" w:rsidP="00000000" w:rsidRDefault="00000000" w:rsidRPr="00000000" w14:paraId="0000001F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Пункты 1, 3 и 4 (Лимиты):</w:t>
      </w:r>
      <w:r w:rsidDel="00000000" w:rsidR="00000000" w:rsidRPr="00000000">
        <w:rPr>
          <w:rtl w:val="0"/>
        </w:rPr>
        <w:t xml:space="preserve"> Математически все верно, но с точки зрения удобства пользования могут быть проблемы. Например, можно взять 5 разных товаров по 10 штук (в сумме 50), но общий лимит - 20. Это нормально, но желательно четко уведомить об этом пользователя, так как интерфейс изначально позволяет набрать товаров больше, чем положено.</w:t>
      </w:r>
    </w:p>
    <w:p w:rsidR="00000000" w:rsidDel="00000000" w:rsidP="00000000" w:rsidRDefault="00000000" w:rsidRPr="00000000" w14:paraId="00000020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Пункт 6 (Неинформативная ошибка):</w:t>
      </w:r>
      <w:r w:rsidDel="00000000" w:rsidR="00000000" w:rsidRPr="00000000">
        <w:rPr>
          <w:rtl w:val="0"/>
        </w:rPr>
        <w:t xml:space="preserve"> Текст ошибки "Лимит корзины превышен" слишком общий. Пользователь не поймет, что именно он нарушил - количество одного вида товара или суммарное количество товаров в корзине.</w:t>
      </w:r>
    </w:p>
    <w:p w:rsidR="00000000" w:rsidDel="00000000" w:rsidP="00000000" w:rsidRDefault="00000000" w:rsidRPr="00000000" w14:paraId="00000021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Пункт 5 (“Вода”):</w:t>
      </w:r>
      <w:r w:rsidDel="00000000" w:rsidR="00000000" w:rsidRPr="00000000">
        <w:rPr>
          <w:rtl w:val="0"/>
        </w:rPr>
        <w:t xml:space="preserve"> Фраза "Товары могут быть разные" не несет смысла, так как в п. 3 уже сказано про 5 "различных" товаров.</w:t>
      </w:r>
    </w:p>
    <w:p w:rsidR="00000000" w:rsidDel="00000000" w:rsidP="00000000" w:rsidRDefault="00000000" w:rsidRPr="00000000" w14:paraId="00000022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Пункт 8 (Неполнота):</w:t>
      </w:r>
      <w:r w:rsidDel="00000000" w:rsidR="00000000" w:rsidRPr="00000000">
        <w:rPr>
          <w:rtl w:val="0"/>
        </w:rPr>
        <w:t xml:space="preserve"> Указана цена за единицу и общая стоимость позиции, но забыта </w:t>
      </w:r>
      <w:r w:rsidDel="00000000" w:rsidR="00000000" w:rsidRPr="00000000">
        <w:rPr>
          <w:rtl w:val="0"/>
        </w:rPr>
        <w:t xml:space="preserve">итоговая сумма всей корзины.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numPr>
          <w:ilvl w:val="0"/>
          <w:numId w:val="4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Пункт 11 (Неточность расписания):</w:t>
      </w:r>
      <w:r w:rsidDel="00000000" w:rsidR="00000000" w:rsidRPr="00000000">
        <w:rPr>
          <w:color w:val="1f1f1f"/>
          <w:rtl w:val="0"/>
        </w:rPr>
        <w:t xml:space="preserve"> Использование понятий «утро» и «вечер» недопустимо, так как они не являются измеримыми техническими параметрами, вместо них желательно использование конкретных временных интервалов (с N до M часов). Также следует уточнить, какой часовой пояс будет использоваться - серверный или локальный, без этого невозможно настроить корректную реализацию алгоритма показа рекламы для пользователей из разных регионов.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Нумерация:</w:t>
      </w:r>
      <w:r w:rsidDel="00000000" w:rsidR="00000000" w:rsidRPr="00000000">
        <w:rPr>
          <w:rtl w:val="0"/>
        </w:rPr>
        <w:t xml:space="preserve"> Пропущен пункт 12.</w:t>
      </w:r>
    </w:p>
    <w:p w:rsidR="00000000" w:rsidDel="00000000" w:rsidP="00000000" w:rsidRDefault="00000000" w:rsidRPr="00000000" w14:paraId="00000025">
      <w:pPr>
        <w:pStyle w:val="Heading2"/>
        <w:rPr/>
      </w:pPr>
      <w:bookmarkStart w:colFirst="0" w:colLast="0" w:name="_75po5l3tota0" w:id="2"/>
      <w:bookmarkEnd w:id="2"/>
      <w:r w:rsidDel="00000000" w:rsidR="00000000" w:rsidRPr="00000000">
        <w:rPr>
          <w:rtl w:val="0"/>
        </w:rPr>
        <w:t xml:space="preserve">ЗАДАНИЕ 1.2</w:t>
      </w:r>
    </w:p>
    <w:p w:rsidR="00000000" w:rsidDel="00000000" w:rsidP="00000000" w:rsidRDefault="00000000" w:rsidRPr="00000000" w14:paraId="00000026">
      <w:pPr>
        <w:numPr>
          <w:ilvl w:val="0"/>
          <w:numId w:val="1"/>
        </w:numPr>
        <w:ind w:left="720" w:hanging="360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Противоречие удаления товаров - для грамотного юзабилити следует переписать пункты так:</w:t>
      </w:r>
    </w:p>
    <w:p w:rsidR="00000000" w:rsidDel="00000000" w:rsidP="00000000" w:rsidRDefault="00000000" w:rsidRPr="00000000" w14:paraId="00000027">
      <w:pPr>
        <w:ind w:left="720" w:firstLine="0"/>
        <w:rPr/>
      </w:pPr>
      <w:r w:rsidDel="00000000" w:rsidR="00000000" w:rsidRPr="00000000">
        <w:rPr>
          <w:rtl w:val="0"/>
        </w:rPr>
        <w:t xml:space="preserve">2. Пользователь может изменять количество товара в корзине. При уменьшении количества до 0 позиция автоматически удаляется из корзины.</w:t>
      </w:r>
    </w:p>
    <w:p w:rsidR="00000000" w:rsidDel="00000000" w:rsidP="00000000" w:rsidRDefault="00000000" w:rsidRPr="00000000" w14:paraId="00000028">
      <w:pPr>
        <w:ind w:left="720" w:firstLine="0"/>
        <w:rPr/>
      </w:pPr>
      <w:r w:rsidDel="00000000" w:rsidR="00000000" w:rsidRPr="00000000">
        <w:rPr>
          <w:rtl w:val="0"/>
        </w:rPr>
        <w:t xml:space="preserve">9. Для удаления товара из корзины может использоваться отдельная кнопка.</w:t>
      </w:r>
    </w:p>
    <w:p w:rsidR="00000000" w:rsidDel="00000000" w:rsidP="00000000" w:rsidRDefault="00000000" w:rsidRPr="00000000" w14:paraId="00000029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numPr>
          <w:ilvl w:val="0"/>
          <w:numId w:val="1"/>
        </w:numPr>
        <w:ind w:left="720" w:hanging="360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Противоречие изменения цен в корзине - пункты напрямую противоречат друг другу, следует удалить один из пунктов, тогда останется: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ind w:left="720" w:firstLine="0"/>
        <w:rPr/>
      </w:pPr>
      <w:r w:rsidDel="00000000" w:rsidR="00000000" w:rsidRPr="00000000">
        <w:rPr>
          <w:rtl w:val="0"/>
        </w:rPr>
        <w:t xml:space="preserve">Если цена на товар изменилась в каталоге, система должна автоматически обновить ее в корзине у всех пользователей.</w:t>
      </w:r>
    </w:p>
    <w:p w:rsidR="00000000" w:rsidDel="00000000" w:rsidP="00000000" w:rsidRDefault="00000000" w:rsidRPr="00000000" w14:paraId="0000002C">
      <w:pPr>
        <w:ind w:left="720" w:firstLine="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или</w:t>
      </w:r>
    </w:p>
    <w:p w:rsidR="00000000" w:rsidDel="00000000" w:rsidP="00000000" w:rsidRDefault="00000000" w:rsidRPr="00000000" w14:paraId="0000002D">
      <w:pPr>
        <w:ind w:left="720" w:firstLine="0"/>
        <w:rPr/>
      </w:pPr>
      <w:r w:rsidDel="00000000" w:rsidR="00000000" w:rsidRPr="00000000">
        <w:rPr>
          <w:rtl w:val="0"/>
        </w:rPr>
        <w:t xml:space="preserve">Цена на продукт фиксируется на момент добавления в корзину и не меняется.</w:t>
      </w:r>
    </w:p>
    <w:p w:rsidR="00000000" w:rsidDel="00000000" w:rsidP="00000000" w:rsidRDefault="00000000" w:rsidRPr="00000000" w14:paraId="0000002E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numPr>
          <w:ilvl w:val="0"/>
          <w:numId w:val="1"/>
        </w:numPr>
        <w:ind w:left="720" w:hanging="360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Модальное противоречие о рекламе, п. 10 следует убрать, он избыточный, останется:</w:t>
      </w:r>
    </w:p>
    <w:p w:rsidR="00000000" w:rsidDel="00000000" w:rsidP="00000000" w:rsidRDefault="00000000" w:rsidRPr="00000000" w14:paraId="00000030">
      <w:pPr>
        <w:ind w:left="720" w:firstLine="0"/>
        <w:rPr/>
      </w:pPr>
      <w:r w:rsidDel="00000000" w:rsidR="00000000" w:rsidRPr="00000000">
        <w:rPr>
          <w:rtl w:val="0"/>
        </w:rPr>
        <w:t xml:space="preserve">Реклама товаров в корзине должна быть каждый будний день по утрам и вечерам.</w:t>
      </w:r>
    </w:p>
    <w:p w:rsidR="00000000" w:rsidDel="00000000" w:rsidP="00000000" w:rsidRDefault="00000000" w:rsidRPr="00000000" w14:paraId="00000031">
      <w:pPr>
        <w:pStyle w:val="Heading2"/>
        <w:rPr/>
      </w:pPr>
      <w:bookmarkStart w:colFirst="0" w:colLast="0" w:name="_gpoaixihknuo" w:id="3"/>
      <w:bookmarkEnd w:id="3"/>
      <w:r w:rsidDel="00000000" w:rsidR="00000000" w:rsidRPr="00000000">
        <w:rPr>
          <w:rtl w:val="0"/>
        </w:rPr>
        <w:t xml:space="preserve">ЗАДАНИЕ 1.3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Какая модель цен в приоритете? Мы фиксируем цену для повышения лояльности или всегда продаем по актуальной цене каталога, чтобы не терять прибыль?</w:t>
      </w:r>
    </w:p>
    <w:p w:rsidR="00000000" w:rsidDel="00000000" w:rsidP="00000000" w:rsidRDefault="00000000" w:rsidRPr="00000000" w14:paraId="00000033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Если цена все-таки меняется в корзине (п. 13), как мы уведомляем пользователя?</w:t>
      </w:r>
    </w:p>
    <w:p w:rsidR="00000000" w:rsidDel="00000000" w:rsidP="00000000" w:rsidRDefault="00000000" w:rsidRPr="00000000" w14:paraId="00000034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Какие конкретные тексты ошибок мы выводим при превышении лимитов в корзине? Вместо общей фразы из п. 6, должны ли мы детализировать ошибку (например: “Вы не можете добавить более 5 разных товаров”)?</w:t>
      </w:r>
    </w:p>
    <w:p w:rsidR="00000000" w:rsidDel="00000000" w:rsidP="00000000" w:rsidRDefault="00000000" w:rsidRPr="00000000" w14:paraId="00000035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В п. 11 что такое “утро” и “вечер” в цифрах? Нужны точные временные интервалы.</w:t>
      </w:r>
    </w:p>
    <w:p w:rsidR="00000000" w:rsidDel="00000000" w:rsidP="00000000" w:rsidRDefault="00000000" w:rsidRPr="00000000" w14:paraId="00000036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В п. 11 по какому часовому поясу мы работаем? Используем время сервера или локальное время устройства пользователя?</w:t>
      </w:r>
    </w:p>
    <w:p w:rsidR="00000000" w:rsidDel="00000000" w:rsidP="00000000" w:rsidRDefault="00000000" w:rsidRPr="00000000" w14:paraId="00000037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Как ведет себя интерфейс в “нерекламное” время? Мы просто скрываем блок (верстка подтягивается) или оставляем пустое место / заглушку с чем-то?</w:t>
      </w:r>
    </w:p>
    <w:p w:rsidR="00000000" w:rsidDel="00000000" w:rsidP="00000000" w:rsidRDefault="00000000" w:rsidRPr="00000000" w14:paraId="00000038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Что делать, если товар закончился? Если товар в корзине пользователя закончился на складе, должны ли мы его автоматически удалять или перемещать в блок “Отложенные / Нет в наличии”?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pStyle w:val="Heading1"/>
        <w:rPr/>
      </w:pPr>
      <w:bookmarkStart w:colFirst="0" w:colLast="0" w:name="_n0q8uc8ui2ib" w:id="4"/>
      <w:bookmarkEnd w:id="4"/>
      <w:r w:rsidDel="00000000" w:rsidR="00000000" w:rsidRPr="00000000">
        <w:rPr>
          <w:rtl w:val="0"/>
        </w:rPr>
        <w:t xml:space="preserve">Задание 2: проектирование API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Описание: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Интернет-магазин "Петрушка Зеленая" преуспевает, расширяется и в мобильном приложении решили создать новый экран, который будет отображать магазины партнеров (см. макеты ниже).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/>
        <w:drawing>
          <wp:inline distB="114300" distT="114300" distL="114300" distR="114300">
            <wp:extent cx="3324659" cy="7123081"/>
            <wp:effectExtent b="0" l="0" r="0" t="0"/>
            <wp:docPr id="1" name="image2.jpg"/>
            <a:graphic>
              <a:graphicData uri="http://schemas.openxmlformats.org/drawingml/2006/picture">
                <pic:pic>
                  <pic:nvPicPr>
                    <pic:cNvPr id="0" name="image2.jp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324659" cy="712308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Что нужно сделать:</w:t>
      </w:r>
    </w:p>
    <w:p w:rsidR="00000000" w:rsidDel="00000000" w:rsidP="00000000" w:rsidRDefault="00000000" w:rsidRPr="00000000" w14:paraId="00000043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Написать пример REST API запроса, который будет вызываться при переходе пользователя на данный экран. </w:t>
      </w:r>
    </w:p>
    <w:p w:rsidR="00000000" w:rsidDel="00000000" w:rsidP="00000000" w:rsidRDefault="00000000" w:rsidRPr="00000000" w14:paraId="00000044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Привести пример ответа этого REST API в соответствии с макетом. Формат - JSON. Учесть, что при клике на плашку магазина должен осуществляться переход по ссылке на внешний ресурс. 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pStyle w:val="Heading2"/>
        <w:rPr/>
      </w:pPr>
      <w:bookmarkStart w:colFirst="0" w:colLast="0" w:name="_vb71c95qwhpv" w:id="5"/>
      <w:bookmarkEnd w:id="5"/>
      <w:r w:rsidDel="00000000" w:rsidR="00000000" w:rsidRPr="00000000">
        <w:rPr>
          <w:rtl w:val="0"/>
        </w:rPr>
        <w:t xml:space="preserve">ЗАДАНИЕ 2.1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GET /api/v1/partners?lat=55.7558&amp;lon=37.6173&amp;limit=10 HTTP/1.1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Host: api.petrushka.ru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Authorization: Bearer &lt;_&gt;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Accept-Language: ru-RU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pStyle w:val="Heading2"/>
        <w:rPr/>
      </w:pPr>
      <w:bookmarkStart w:colFirst="0" w:colLast="0" w:name="_68j04jri1gb" w:id="6"/>
      <w:bookmarkEnd w:id="6"/>
      <w:r w:rsidDel="00000000" w:rsidR="00000000" w:rsidRPr="00000000">
        <w:rPr>
          <w:rtl w:val="0"/>
        </w:rPr>
        <w:t xml:space="preserve">ЗАДАНИЕ 2.2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[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  {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    "id": "partner_metro_01",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    "name": "METRO",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    "logo_url": "https://petrushka.ru/logos/metro.png",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    "delivery": {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      "title": "Ближайшая доставка",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      "time_text": "сегодня 21:00-23:00",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      "is_express": false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    "external_url": "https://metro-cc.ru/partner/petrushka"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  },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  {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    "id": "partner_auchan_02",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    "name": "Ашан",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    "logo_url": "https://petrushka.ru/logos/auchan.png",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    "delivery": {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      "title": "Ближайшая доставка",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      "time_text": "сегодня 18:00-20:00",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      "is_express": false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    "external_url": "https://auchan.ru/partner/petrushka"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  },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  {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    "id": "partner_vkusvill_03",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    "name": "ВкусВилл",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    "logo_url": "https://petrushka.ru/logos/vkusvill.png",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    "delivery": {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      "title": "Быстрая доставка",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      "time_text": "от 20 до 60 минут",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      "is_express": true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    "external_url": "https://vkusvill.ru/partner/petrushka"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  },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  {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    "id": "partner_victoria_04",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    "name": "ВИКТОРИЯ",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    "logo_url": "https://petrushka.ru/logos/victoria.png",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    "delivery": {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      "title": "Ближайшая доставка",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      "time_text": "сегодня 17:00-19:00",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      "is_express": false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    "external_url": "https://victoria.ru/partner/petrushka"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]</w:t>
      </w:r>
    </w:p>
    <w:p w:rsidR="00000000" w:rsidDel="00000000" w:rsidP="00000000" w:rsidRDefault="00000000" w:rsidRPr="00000000" w14:paraId="0000007A">
      <w:pPr>
        <w:pStyle w:val="Heading1"/>
        <w:rPr/>
      </w:pPr>
      <w:bookmarkStart w:colFirst="0" w:colLast="0" w:name="_un14jgmvg0m" w:id="7"/>
      <w:bookmarkEnd w:id="7"/>
      <w:r w:rsidDel="00000000" w:rsidR="00000000" w:rsidRPr="00000000">
        <w:rPr>
          <w:rtl w:val="0"/>
        </w:rPr>
        <w:t xml:space="preserve">Задание 3: архитектура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Описание: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Заказчик хочет, что в мобильное приложение интернет-магазина "Петрушка Зеленая" начали приходить пуши. Они могут быть разными: о том, что заказ слишком долго лежит без действий в корзине, об отмене заказа, рекламные рассылки и прочее. То есть нужен функционал, а какие пуши отправлять - точно найдется.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Что нужно сделать: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Построить верхнеуровневую архитектурую схему - как должна работать отправка PUSH уведомлений в данном приложении. Можно просто в виде блок схем. Считаем, что на бэкенде микросервисная архитектура. В данном задании рекомендуется в интернете изучить архитектуры подобных решений.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Быть готовым на собеседовании обсудить эту схему.</w:t>
      </w:r>
    </w:p>
    <w:p w:rsidR="00000000" w:rsidDel="00000000" w:rsidP="00000000" w:rsidRDefault="00000000" w:rsidRPr="00000000" w14:paraId="00000082">
      <w:pPr>
        <w:pStyle w:val="Heading2"/>
        <w:rPr/>
      </w:pPr>
      <w:bookmarkStart w:colFirst="0" w:colLast="0" w:name="_s5ikrkwerxp4" w:id="8"/>
      <w:bookmarkEnd w:id="8"/>
      <w:r w:rsidDel="00000000" w:rsidR="00000000" w:rsidRPr="00000000">
        <w:rPr>
          <w:rtl w:val="0"/>
        </w:rPr>
        <w:t xml:space="preserve">ЗАДАНИЕ 3.1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/>
        <w:drawing>
          <wp:inline distB="114300" distT="114300" distL="114300" distR="114300">
            <wp:extent cx="6319193" cy="2038449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319193" cy="203844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ind w:left="1440" w:firstLine="0"/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2.jpg"/><Relationship Id="rId7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