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A63A0" w14:textId="5779102A" w:rsidR="00AF5F04" w:rsidRPr="00B010B6" w:rsidRDefault="00B010B6" w:rsidP="00B010B6">
      <w:pPr>
        <w:jc w:val="center"/>
        <w:rPr>
          <w:rFonts w:hint="eastAsia"/>
          <w:sz w:val="56"/>
          <w:szCs w:val="56"/>
        </w:rPr>
      </w:pPr>
      <w:r>
        <w:rPr>
          <w:rFonts w:hint="eastAsia"/>
          <w:sz w:val="56"/>
          <w:szCs w:val="56"/>
        </w:rPr>
        <w:t>系統說明文件</w:t>
      </w:r>
    </w:p>
    <w:p w14:paraId="14CC9A57" w14:textId="77777777" w:rsidR="00AF5F04" w:rsidRDefault="00AF5F04" w:rsidP="00AF5F04">
      <w:r>
        <w:t xml:space="preserve"> </w:t>
      </w:r>
    </w:p>
    <w:p w14:paraId="0849AB57" w14:textId="5A6DFC4A" w:rsidR="00AF5F04" w:rsidRDefault="00AF5F04" w:rsidP="00AF5F04">
      <w:pPr>
        <w:rPr>
          <w:rFonts w:hint="eastAsia"/>
        </w:rPr>
      </w:pPr>
      <w:r>
        <w:rPr>
          <w:rFonts w:hint="eastAsia"/>
        </w:rPr>
        <w:t>組員</w:t>
      </w:r>
      <w:r w:rsidR="00B010B6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沈致宏</w:t>
      </w:r>
      <w:r>
        <w:rPr>
          <w:rFonts w:hint="eastAsia"/>
        </w:rPr>
        <w:t xml:space="preserve"> F74052031 </w:t>
      </w:r>
      <w:r>
        <w:rPr>
          <w:rFonts w:hint="eastAsia"/>
        </w:rPr>
        <w:t>詹賀鈞</w:t>
      </w:r>
      <w:r>
        <w:rPr>
          <w:rFonts w:hint="eastAsia"/>
        </w:rPr>
        <w:t xml:space="preserve"> F74052081 </w:t>
      </w:r>
      <w:r>
        <w:rPr>
          <w:rFonts w:hint="eastAsia"/>
        </w:rPr>
        <w:t>林和俊</w:t>
      </w:r>
      <w:r>
        <w:rPr>
          <w:rFonts w:hint="eastAsia"/>
        </w:rPr>
        <w:t xml:space="preserve"> F74064096 </w:t>
      </w:r>
      <w:r>
        <w:rPr>
          <w:rFonts w:hint="eastAsia"/>
        </w:rPr>
        <w:t>陳昊</w:t>
      </w:r>
      <w:r>
        <w:rPr>
          <w:rFonts w:hint="eastAsia"/>
        </w:rPr>
        <w:t xml:space="preserve"> F74062117 </w:t>
      </w:r>
    </w:p>
    <w:p w14:paraId="0D3ED0C5" w14:textId="77777777" w:rsidR="00AF5F04" w:rsidRDefault="00AF5F04" w:rsidP="00AF5F04">
      <w:r>
        <w:t xml:space="preserve"> </w:t>
      </w:r>
    </w:p>
    <w:p w14:paraId="5773661F" w14:textId="274F4D9E" w:rsidR="00AF5F04" w:rsidRPr="00BD571B" w:rsidRDefault="00AF5F04" w:rsidP="00BD571B">
      <w:pPr>
        <w:pStyle w:val="a5"/>
        <w:numPr>
          <w:ilvl w:val="0"/>
          <w:numId w:val="10"/>
        </w:numPr>
        <w:ind w:leftChars="0"/>
        <w:rPr>
          <w:sz w:val="52"/>
          <w:szCs w:val="52"/>
        </w:rPr>
      </w:pPr>
      <w:r w:rsidRPr="00BD571B">
        <w:rPr>
          <w:sz w:val="52"/>
          <w:szCs w:val="52"/>
        </w:rPr>
        <w:t>系統功能與原理說明</w:t>
      </w:r>
      <w:r w:rsidRPr="00BD571B">
        <w:rPr>
          <w:rFonts w:hint="eastAsia"/>
          <w:sz w:val="52"/>
          <w:szCs w:val="52"/>
        </w:rPr>
        <w:t>:</w:t>
      </w:r>
    </w:p>
    <w:p w14:paraId="44E1D904" w14:textId="77777777" w:rsidR="00BD571B" w:rsidRPr="00BD571B" w:rsidRDefault="00BD571B" w:rsidP="00BD571B">
      <w:pPr>
        <w:rPr>
          <w:rFonts w:hint="eastAsia"/>
          <w:sz w:val="52"/>
          <w:szCs w:val="52"/>
        </w:rPr>
      </w:pPr>
    </w:p>
    <w:p w14:paraId="53AADC78" w14:textId="5916C8B4" w:rsidR="00AF5F04" w:rsidRDefault="00AF5F04" w:rsidP="004D3C5C">
      <w:pPr>
        <w:ind w:firstLine="480"/>
        <w:rPr>
          <w:sz w:val="40"/>
          <w:szCs w:val="40"/>
        </w:rPr>
      </w:pPr>
      <w:r w:rsidRPr="00B010B6">
        <w:rPr>
          <w:rFonts w:hint="eastAsia"/>
          <w:sz w:val="40"/>
          <w:szCs w:val="40"/>
        </w:rPr>
        <w:t>系統功能</w:t>
      </w:r>
      <w:r w:rsidRPr="00B010B6">
        <w:rPr>
          <w:rFonts w:hint="eastAsia"/>
          <w:sz w:val="40"/>
          <w:szCs w:val="40"/>
        </w:rPr>
        <w:t>:</w:t>
      </w:r>
    </w:p>
    <w:p w14:paraId="5A1E80A0" w14:textId="77777777" w:rsidR="00BD571B" w:rsidRPr="00B010B6" w:rsidRDefault="00BD571B" w:rsidP="004D3C5C">
      <w:pPr>
        <w:ind w:firstLine="480"/>
        <w:rPr>
          <w:rFonts w:hint="eastAsia"/>
          <w:sz w:val="40"/>
          <w:szCs w:val="40"/>
        </w:rPr>
      </w:pPr>
    </w:p>
    <w:p w14:paraId="6D135095" w14:textId="472D88CE" w:rsidR="003E2CB3" w:rsidRDefault="00AF5F04" w:rsidP="004D3C5C">
      <w:pPr>
        <w:ind w:left="480" w:firstLine="480"/>
      </w:pPr>
      <w:r w:rsidRPr="00B010B6">
        <w:rPr>
          <w:rFonts w:hint="eastAsia"/>
          <w:sz w:val="32"/>
          <w:szCs w:val="32"/>
        </w:rPr>
        <w:t>利用</w:t>
      </w:r>
      <w:r w:rsidRPr="00B010B6">
        <w:rPr>
          <w:rFonts w:hint="eastAsia"/>
          <w:sz w:val="32"/>
          <w:szCs w:val="32"/>
        </w:rPr>
        <w:t xml:space="preserve"> pic18 </w:t>
      </w:r>
      <w:r w:rsidRPr="00B010B6">
        <w:rPr>
          <w:rFonts w:hint="eastAsia"/>
          <w:sz w:val="32"/>
          <w:szCs w:val="32"/>
        </w:rPr>
        <w:t>實作遙控車，遙控車包含移動、加速、煞車</w:t>
      </w:r>
      <w:r w:rsidRPr="00B010B6">
        <w:rPr>
          <w:rFonts w:hint="eastAsia"/>
          <w:sz w:val="32"/>
          <w:szCs w:val="32"/>
        </w:rPr>
        <w:t>，並有搭配音效、功能是否正常與速度之顯示。</w:t>
      </w:r>
      <w:r>
        <w:rPr>
          <w:rFonts w:hint="eastAsia"/>
          <w:noProof/>
        </w:rPr>
        <w:drawing>
          <wp:inline distT="0" distB="0" distL="0" distR="0" wp14:anchorId="674E4DA9" wp14:editId="0A6BA841">
            <wp:extent cx="5267325" cy="25241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2446" w14:textId="5F394ECB" w:rsidR="00AF5F04" w:rsidRDefault="00AF5F04" w:rsidP="00AF5F04">
      <w:pPr>
        <w:ind w:firstLine="480"/>
        <w:rPr>
          <w:sz w:val="40"/>
          <w:szCs w:val="40"/>
        </w:rPr>
      </w:pPr>
      <w:r w:rsidRPr="00B010B6">
        <w:rPr>
          <w:sz w:val="40"/>
          <w:szCs w:val="40"/>
        </w:rPr>
        <w:t>原理說明</w:t>
      </w:r>
      <w:r w:rsidRPr="00B010B6">
        <w:rPr>
          <w:rFonts w:hint="eastAsia"/>
          <w:sz w:val="40"/>
          <w:szCs w:val="40"/>
        </w:rPr>
        <w:t>:</w:t>
      </w:r>
    </w:p>
    <w:p w14:paraId="3490A554" w14:textId="77777777" w:rsidR="00BD571B" w:rsidRPr="00B010B6" w:rsidRDefault="00BD571B" w:rsidP="00AF5F04">
      <w:pPr>
        <w:ind w:firstLine="480"/>
        <w:rPr>
          <w:sz w:val="40"/>
          <w:szCs w:val="40"/>
        </w:rPr>
      </w:pPr>
    </w:p>
    <w:p w14:paraId="2E703691" w14:textId="0BEBC5EF" w:rsidR="00AF5F04" w:rsidRPr="00B010B6" w:rsidRDefault="004D3C5C" w:rsidP="00B010B6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 w:rsidRPr="00B010B6">
        <w:rPr>
          <w:rFonts w:hint="eastAsia"/>
          <w:sz w:val="32"/>
          <w:szCs w:val="32"/>
        </w:rPr>
        <w:t>加速</w:t>
      </w:r>
      <w:r w:rsidRPr="00B010B6">
        <w:rPr>
          <w:rFonts w:hint="eastAsia"/>
          <w:sz w:val="32"/>
          <w:szCs w:val="32"/>
        </w:rPr>
        <w:t xml:space="preserve"> : </w:t>
      </w:r>
      <w:r w:rsidRPr="00B010B6">
        <w:rPr>
          <w:rFonts w:hint="eastAsia"/>
          <w:sz w:val="32"/>
          <w:szCs w:val="32"/>
        </w:rPr>
        <w:t>以</w:t>
      </w:r>
      <w:r w:rsidRPr="00B010B6">
        <w:rPr>
          <w:rFonts w:hint="eastAsia"/>
          <w:sz w:val="32"/>
          <w:szCs w:val="32"/>
        </w:rPr>
        <w:t>c</w:t>
      </w:r>
      <w:r w:rsidRPr="00B010B6">
        <w:rPr>
          <w:sz w:val="32"/>
          <w:szCs w:val="32"/>
        </w:rPr>
        <w:t>cp1</w:t>
      </w:r>
      <w:r w:rsidRPr="00B010B6">
        <w:rPr>
          <w:rFonts w:hint="eastAsia"/>
          <w:sz w:val="32"/>
          <w:szCs w:val="32"/>
        </w:rPr>
        <w:t>控制傳遞訊號的頻率</w:t>
      </w:r>
    </w:p>
    <w:p w14:paraId="1E667C2C" w14:textId="74DD2EDE" w:rsidR="004D3C5C" w:rsidRPr="00B010B6" w:rsidRDefault="004D3C5C" w:rsidP="00B010B6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 w:rsidRPr="00B010B6">
        <w:rPr>
          <w:rFonts w:hint="eastAsia"/>
          <w:sz w:val="32"/>
          <w:szCs w:val="32"/>
        </w:rPr>
        <w:t>訊號傳遞</w:t>
      </w:r>
      <w:r w:rsidRPr="00B010B6">
        <w:rPr>
          <w:rFonts w:hint="eastAsia"/>
          <w:sz w:val="32"/>
          <w:szCs w:val="32"/>
        </w:rPr>
        <w:t xml:space="preserve"> : </w:t>
      </w:r>
      <w:r w:rsidRPr="00B010B6">
        <w:rPr>
          <w:rFonts w:hint="eastAsia"/>
          <w:sz w:val="32"/>
          <w:szCs w:val="32"/>
        </w:rPr>
        <w:t>以</w:t>
      </w:r>
      <w:r w:rsidRPr="00B010B6">
        <w:rPr>
          <w:rFonts w:hint="eastAsia"/>
          <w:sz w:val="32"/>
          <w:szCs w:val="32"/>
        </w:rPr>
        <w:t>00</w:t>
      </w:r>
      <w:r w:rsidRPr="00B010B6">
        <w:rPr>
          <w:rFonts w:hint="eastAsia"/>
          <w:sz w:val="32"/>
          <w:szCs w:val="32"/>
        </w:rPr>
        <w:t>、</w:t>
      </w:r>
      <w:r w:rsidRPr="00B010B6">
        <w:rPr>
          <w:rFonts w:hint="eastAsia"/>
          <w:sz w:val="32"/>
          <w:szCs w:val="32"/>
        </w:rPr>
        <w:t>01</w:t>
      </w:r>
      <w:r w:rsidRPr="00B010B6">
        <w:rPr>
          <w:rFonts w:hint="eastAsia"/>
          <w:sz w:val="32"/>
          <w:szCs w:val="32"/>
        </w:rPr>
        <w:t>、</w:t>
      </w:r>
      <w:r w:rsidRPr="00B010B6">
        <w:rPr>
          <w:rFonts w:hint="eastAsia"/>
          <w:sz w:val="32"/>
          <w:szCs w:val="32"/>
        </w:rPr>
        <w:t>10</w:t>
      </w:r>
      <w:r w:rsidRPr="00B010B6">
        <w:rPr>
          <w:rFonts w:hint="eastAsia"/>
          <w:sz w:val="32"/>
          <w:szCs w:val="32"/>
        </w:rPr>
        <w:t>表示前進左轉右轉，</w:t>
      </w:r>
      <w:r w:rsidRPr="00B010B6">
        <w:rPr>
          <w:rFonts w:hint="eastAsia"/>
          <w:sz w:val="32"/>
          <w:szCs w:val="32"/>
        </w:rPr>
        <w:lastRenderedPageBreak/>
        <w:t>00</w:t>
      </w:r>
      <w:r w:rsidRPr="00B010B6">
        <w:rPr>
          <w:rFonts w:hint="eastAsia"/>
          <w:sz w:val="32"/>
          <w:szCs w:val="32"/>
        </w:rPr>
        <w:t>為停止訊號</w:t>
      </w:r>
    </w:p>
    <w:p w14:paraId="4CEB0A0C" w14:textId="09573E50" w:rsidR="004D3C5C" w:rsidRPr="00B010B6" w:rsidRDefault="004D3C5C" w:rsidP="00B010B6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 w:rsidRPr="00B010B6">
        <w:rPr>
          <w:rFonts w:hint="eastAsia"/>
          <w:sz w:val="32"/>
          <w:szCs w:val="32"/>
        </w:rPr>
        <w:t>速度顯示</w:t>
      </w:r>
      <w:r w:rsidRPr="00B010B6">
        <w:rPr>
          <w:rFonts w:hint="eastAsia"/>
          <w:sz w:val="32"/>
          <w:szCs w:val="32"/>
        </w:rPr>
        <w:t xml:space="preserve"> : </w:t>
      </w:r>
      <w:r w:rsidRPr="00B010B6">
        <w:rPr>
          <w:rFonts w:hint="eastAsia"/>
          <w:sz w:val="32"/>
          <w:szCs w:val="32"/>
        </w:rPr>
        <w:t>以呼吸燈亮度表現速度</w:t>
      </w:r>
    </w:p>
    <w:p w14:paraId="3C807DA5" w14:textId="5961D598" w:rsidR="004D3C5C" w:rsidRPr="00B010B6" w:rsidRDefault="004D3C5C" w:rsidP="00B010B6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 w:rsidRPr="00B010B6">
        <w:rPr>
          <w:rFonts w:hint="eastAsia"/>
          <w:sz w:val="32"/>
          <w:szCs w:val="32"/>
        </w:rPr>
        <w:t>音效</w:t>
      </w:r>
      <w:r w:rsidRPr="00B010B6">
        <w:rPr>
          <w:rFonts w:hint="eastAsia"/>
          <w:sz w:val="32"/>
          <w:szCs w:val="32"/>
        </w:rPr>
        <w:t xml:space="preserve"> : c</w:t>
      </w:r>
      <w:r w:rsidRPr="00B010B6">
        <w:rPr>
          <w:sz w:val="32"/>
          <w:szCs w:val="32"/>
        </w:rPr>
        <w:t>cp1</w:t>
      </w:r>
      <w:r w:rsidRPr="00B010B6">
        <w:rPr>
          <w:rFonts w:hint="eastAsia"/>
          <w:sz w:val="32"/>
          <w:szCs w:val="32"/>
        </w:rPr>
        <w:t>控制聲音頻率高低</w:t>
      </w:r>
    </w:p>
    <w:p w14:paraId="194C11DF" w14:textId="77777777" w:rsidR="00B010B6" w:rsidRPr="00BD571B" w:rsidRDefault="00B010B6" w:rsidP="00B010B6">
      <w:pPr>
        <w:rPr>
          <w:rFonts w:hint="eastAsia"/>
          <w:sz w:val="32"/>
          <w:szCs w:val="32"/>
        </w:rPr>
      </w:pPr>
    </w:p>
    <w:p w14:paraId="0D2B34F7" w14:textId="2BD274E5" w:rsidR="004D3C5C" w:rsidRPr="00BD571B" w:rsidRDefault="004D3C5C" w:rsidP="00BD571B">
      <w:pPr>
        <w:pStyle w:val="a5"/>
        <w:numPr>
          <w:ilvl w:val="0"/>
          <w:numId w:val="10"/>
        </w:numPr>
        <w:ind w:leftChars="0"/>
        <w:rPr>
          <w:sz w:val="52"/>
          <w:szCs w:val="52"/>
        </w:rPr>
      </w:pPr>
      <w:r w:rsidRPr="00BD571B">
        <w:rPr>
          <w:sz w:val="52"/>
          <w:szCs w:val="52"/>
        </w:rPr>
        <w:t>系統使用環境及對象</w:t>
      </w:r>
      <w:r w:rsidRPr="00BD571B">
        <w:rPr>
          <w:rFonts w:hint="eastAsia"/>
          <w:sz w:val="52"/>
          <w:szCs w:val="52"/>
        </w:rPr>
        <w:t>:</w:t>
      </w:r>
    </w:p>
    <w:p w14:paraId="19E2C5FF" w14:textId="77777777" w:rsidR="00BD571B" w:rsidRPr="00BD571B" w:rsidRDefault="00BD571B" w:rsidP="00BD571B">
      <w:pPr>
        <w:rPr>
          <w:rFonts w:hint="eastAsia"/>
          <w:sz w:val="52"/>
          <w:szCs w:val="52"/>
        </w:rPr>
      </w:pPr>
    </w:p>
    <w:p w14:paraId="31EEBB75" w14:textId="2C234A5A" w:rsidR="004D3C5C" w:rsidRDefault="004D3C5C" w:rsidP="004D3C5C">
      <w:pPr>
        <w:rPr>
          <w:sz w:val="40"/>
          <w:szCs w:val="40"/>
        </w:rPr>
      </w:pPr>
      <w:r>
        <w:tab/>
      </w:r>
      <w:r w:rsidRPr="00BD571B">
        <w:rPr>
          <w:rFonts w:hint="eastAsia"/>
          <w:sz w:val="40"/>
          <w:szCs w:val="40"/>
        </w:rPr>
        <w:t>硬體裝置</w:t>
      </w:r>
      <w:r w:rsidRPr="00BD571B">
        <w:rPr>
          <w:rFonts w:hint="eastAsia"/>
          <w:sz w:val="40"/>
          <w:szCs w:val="40"/>
        </w:rPr>
        <w:t xml:space="preserve">: </w:t>
      </w:r>
    </w:p>
    <w:p w14:paraId="60E8396F" w14:textId="77777777" w:rsidR="00BD571B" w:rsidRPr="00BD571B" w:rsidRDefault="00BD571B" w:rsidP="004D3C5C">
      <w:pPr>
        <w:rPr>
          <w:rFonts w:hint="eastAsia"/>
          <w:sz w:val="40"/>
          <w:szCs w:val="40"/>
        </w:rPr>
      </w:pPr>
    </w:p>
    <w:p w14:paraId="6660028E" w14:textId="77777777" w:rsidR="00BD571B" w:rsidRPr="00BD571B" w:rsidRDefault="004D3C5C" w:rsidP="00BD571B">
      <w:pPr>
        <w:pStyle w:val="a5"/>
        <w:numPr>
          <w:ilvl w:val="0"/>
          <w:numId w:val="6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 xml:space="preserve">PICkit4 </w:t>
      </w:r>
    </w:p>
    <w:p w14:paraId="49642956" w14:textId="77777777" w:rsidR="00BD571B" w:rsidRPr="00BD571B" w:rsidRDefault="004D3C5C" w:rsidP="00BD571B">
      <w:pPr>
        <w:pStyle w:val="a5"/>
        <w:numPr>
          <w:ilvl w:val="0"/>
          <w:numId w:val="6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 xml:space="preserve">PIC18 </w:t>
      </w:r>
    </w:p>
    <w:p w14:paraId="6FCB0101" w14:textId="77777777" w:rsidR="00BD571B" w:rsidRPr="00BD571B" w:rsidRDefault="004D3C5C" w:rsidP="00BD571B">
      <w:pPr>
        <w:pStyle w:val="a5"/>
        <w:numPr>
          <w:ilvl w:val="0"/>
          <w:numId w:val="6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 xml:space="preserve">Arduino </w:t>
      </w:r>
    </w:p>
    <w:p w14:paraId="448947A2" w14:textId="77777777" w:rsidR="00BD571B" w:rsidRPr="00BD571B" w:rsidRDefault="004D3C5C" w:rsidP="00BD571B">
      <w:pPr>
        <w:pStyle w:val="a5"/>
        <w:numPr>
          <w:ilvl w:val="0"/>
          <w:numId w:val="6"/>
        </w:numPr>
        <w:ind w:leftChars="0"/>
        <w:rPr>
          <w:sz w:val="32"/>
          <w:szCs w:val="32"/>
        </w:rPr>
      </w:pPr>
      <w:proofErr w:type="spellStart"/>
      <w:r w:rsidRPr="00BD571B">
        <w:rPr>
          <w:rFonts w:hint="eastAsia"/>
          <w:sz w:val="32"/>
          <w:szCs w:val="32"/>
        </w:rPr>
        <w:t>Linkit</w:t>
      </w:r>
      <w:proofErr w:type="spellEnd"/>
      <w:r w:rsidRPr="00BD571B">
        <w:rPr>
          <w:rFonts w:hint="eastAsia"/>
          <w:sz w:val="32"/>
          <w:szCs w:val="32"/>
        </w:rPr>
        <w:t xml:space="preserve"> 7697 </w:t>
      </w:r>
      <w:r w:rsidRPr="00BD571B">
        <w:rPr>
          <w:rFonts w:hint="eastAsia"/>
          <w:sz w:val="32"/>
          <w:szCs w:val="32"/>
        </w:rPr>
        <w:t>擴充版</w:t>
      </w:r>
      <w:r w:rsidRPr="00BD571B">
        <w:rPr>
          <w:rFonts w:hint="eastAsia"/>
          <w:sz w:val="32"/>
          <w:szCs w:val="32"/>
        </w:rPr>
        <w:t xml:space="preserve"> </w:t>
      </w:r>
    </w:p>
    <w:p w14:paraId="0F70C911" w14:textId="77777777" w:rsidR="00BD571B" w:rsidRPr="00BD571B" w:rsidRDefault="004D3C5C" w:rsidP="00BD571B">
      <w:pPr>
        <w:pStyle w:val="a5"/>
        <w:numPr>
          <w:ilvl w:val="0"/>
          <w:numId w:val="6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 xml:space="preserve">L698N </w:t>
      </w:r>
      <w:r w:rsidRPr="00BD571B">
        <w:rPr>
          <w:rFonts w:hint="eastAsia"/>
          <w:sz w:val="32"/>
          <w:szCs w:val="32"/>
        </w:rPr>
        <w:t>馬達驅動版</w:t>
      </w:r>
      <w:r w:rsidRPr="00BD571B">
        <w:rPr>
          <w:rFonts w:hint="eastAsia"/>
          <w:sz w:val="32"/>
          <w:szCs w:val="32"/>
        </w:rPr>
        <w:t xml:space="preserve"> </w:t>
      </w:r>
    </w:p>
    <w:p w14:paraId="106F3026" w14:textId="77777777" w:rsidR="00BD571B" w:rsidRPr="00BD571B" w:rsidRDefault="004D3C5C" w:rsidP="00BD571B">
      <w:pPr>
        <w:pStyle w:val="a5"/>
        <w:numPr>
          <w:ilvl w:val="0"/>
          <w:numId w:val="6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穩壓器</w:t>
      </w:r>
      <w:r w:rsidRPr="00BD571B">
        <w:rPr>
          <w:rFonts w:hint="eastAsia"/>
          <w:sz w:val="32"/>
          <w:szCs w:val="32"/>
        </w:rPr>
        <w:t xml:space="preserve"> </w:t>
      </w:r>
    </w:p>
    <w:p w14:paraId="7CC85710" w14:textId="77777777" w:rsidR="00BD571B" w:rsidRPr="00BD571B" w:rsidRDefault="004D3C5C" w:rsidP="00BD571B">
      <w:pPr>
        <w:pStyle w:val="a5"/>
        <w:numPr>
          <w:ilvl w:val="0"/>
          <w:numId w:val="6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輪子</w:t>
      </w:r>
      <w:r w:rsidRPr="00BD571B">
        <w:rPr>
          <w:rFonts w:hint="eastAsia"/>
          <w:sz w:val="32"/>
          <w:szCs w:val="32"/>
        </w:rPr>
        <w:t xml:space="preserve"> </w:t>
      </w:r>
    </w:p>
    <w:p w14:paraId="0123214B" w14:textId="77777777" w:rsidR="00BD571B" w:rsidRPr="00BD571B" w:rsidRDefault="004D3C5C" w:rsidP="00BD571B">
      <w:pPr>
        <w:pStyle w:val="a5"/>
        <w:numPr>
          <w:ilvl w:val="0"/>
          <w:numId w:val="6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電池</w:t>
      </w:r>
      <w:r w:rsidRPr="00BD571B">
        <w:rPr>
          <w:rFonts w:hint="eastAsia"/>
          <w:sz w:val="32"/>
          <w:szCs w:val="32"/>
        </w:rPr>
        <w:t>+</w:t>
      </w:r>
      <w:r w:rsidRPr="00BD571B">
        <w:rPr>
          <w:rFonts w:hint="eastAsia"/>
          <w:sz w:val="32"/>
          <w:szCs w:val="32"/>
        </w:rPr>
        <w:t>電池盒</w:t>
      </w:r>
      <w:r w:rsidRPr="00BD571B">
        <w:rPr>
          <w:rFonts w:hint="eastAsia"/>
          <w:sz w:val="32"/>
          <w:szCs w:val="32"/>
        </w:rPr>
        <w:t xml:space="preserve"> </w:t>
      </w:r>
    </w:p>
    <w:p w14:paraId="419FD6FD" w14:textId="2CC0F27B" w:rsidR="004D3C5C" w:rsidRPr="00BD571B" w:rsidRDefault="001B2250" w:rsidP="00BD571B">
      <w:pPr>
        <w:pStyle w:val="a5"/>
        <w:numPr>
          <w:ilvl w:val="0"/>
          <w:numId w:val="6"/>
        </w:numPr>
        <w:ind w:leftChars="0"/>
        <w:rPr>
          <w:rFonts w:hint="eastAsia"/>
          <w:sz w:val="32"/>
          <w:szCs w:val="32"/>
        </w:rPr>
      </w:pPr>
      <w:r w:rsidRPr="00BD571B">
        <w:rPr>
          <w:rFonts w:hint="eastAsia"/>
          <w:sz w:val="32"/>
          <w:szCs w:val="32"/>
        </w:rPr>
        <w:t>蜂鳴器</w:t>
      </w:r>
    </w:p>
    <w:p w14:paraId="2C07820D" w14:textId="47F02FE4" w:rsidR="004D3C5C" w:rsidRDefault="004D3C5C" w:rsidP="004D3C5C">
      <w:pPr>
        <w:ind w:firstLine="480"/>
        <w:rPr>
          <w:sz w:val="40"/>
          <w:szCs w:val="40"/>
        </w:rPr>
      </w:pPr>
      <w:r w:rsidRPr="00BD571B">
        <w:rPr>
          <w:rFonts w:hint="eastAsia"/>
          <w:sz w:val="40"/>
          <w:szCs w:val="40"/>
        </w:rPr>
        <w:t>軟體</w:t>
      </w:r>
      <w:r w:rsidRPr="00BD571B">
        <w:rPr>
          <w:rFonts w:hint="eastAsia"/>
          <w:sz w:val="40"/>
          <w:szCs w:val="40"/>
        </w:rPr>
        <w:t>:</w:t>
      </w:r>
    </w:p>
    <w:p w14:paraId="646A0C20" w14:textId="77777777" w:rsidR="00BD571B" w:rsidRPr="00BD571B" w:rsidRDefault="00BD571B" w:rsidP="004D3C5C">
      <w:pPr>
        <w:ind w:firstLine="480"/>
        <w:rPr>
          <w:rFonts w:hint="eastAsia"/>
          <w:sz w:val="40"/>
          <w:szCs w:val="40"/>
        </w:rPr>
      </w:pPr>
    </w:p>
    <w:p w14:paraId="75EBF321" w14:textId="77777777" w:rsidR="00BD571B" w:rsidRPr="00BD571B" w:rsidRDefault="004D3C5C" w:rsidP="00BD571B">
      <w:pPr>
        <w:pStyle w:val="a5"/>
        <w:numPr>
          <w:ilvl w:val="0"/>
          <w:numId w:val="7"/>
        </w:numPr>
        <w:ind w:leftChars="0"/>
        <w:rPr>
          <w:sz w:val="32"/>
          <w:szCs w:val="32"/>
        </w:rPr>
      </w:pPr>
      <w:proofErr w:type="spellStart"/>
      <w:r w:rsidRPr="00BD571B">
        <w:rPr>
          <w:sz w:val="32"/>
          <w:szCs w:val="32"/>
        </w:rPr>
        <w:lastRenderedPageBreak/>
        <w:t>MPLab</w:t>
      </w:r>
      <w:proofErr w:type="spellEnd"/>
      <w:r w:rsidRPr="00BD571B">
        <w:rPr>
          <w:sz w:val="32"/>
          <w:szCs w:val="32"/>
        </w:rPr>
        <w:t xml:space="preserve"> </w:t>
      </w:r>
    </w:p>
    <w:p w14:paraId="1E701AE0" w14:textId="0F5B4C57" w:rsidR="004D3C5C" w:rsidRDefault="004D3C5C" w:rsidP="00BD571B">
      <w:pPr>
        <w:pStyle w:val="a5"/>
        <w:numPr>
          <w:ilvl w:val="0"/>
          <w:numId w:val="7"/>
        </w:numPr>
        <w:ind w:leftChars="0"/>
        <w:rPr>
          <w:sz w:val="32"/>
          <w:szCs w:val="32"/>
        </w:rPr>
      </w:pPr>
      <w:r w:rsidRPr="00BD571B">
        <w:rPr>
          <w:sz w:val="32"/>
          <w:szCs w:val="32"/>
        </w:rPr>
        <w:t>Arduino</w:t>
      </w:r>
    </w:p>
    <w:p w14:paraId="3C8C557C" w14:textId="77777777" w:rsidR="00BD571B" w:rsidRPr="00BD571B" w:rsidRDefault="00BD571B" w:rsidP="00BD571B">
      <w:pPr>
        <w:rPr>
          <w:rFonts w:hint="eastAsia"/>
          <w:sz w:val="32"/>
          <w:szCs w:val="32"/>
        </w:rPr>
      </w:pPr>
    </w:p>
    <w:p w14:paraId="72AE269C" w14:textId="38C60AB7" w:rsidR="004D3C5C" w:rsidRPr="00BD571B" w:rsidRDefault="004D3C5C" w:rsidP="00BD571B">
      <w:pPr>
        <w:pStyle w:val="a5"/>
        <w:numPr>
          <w:ilvl w:val="0"/>
          <w:numId w:val="10"/>
        </w:numPr>
        <w:ind w:leftChars="0"/>
        <w:rPr>
          <w:sz w:val="52"/>
          <w:szCs w:val="52"/>
        </w:rPr>
      </w:pPr>
      <w:r w:rsidRPr="00BD571B">
        <w:rPr>
          <w:sz w:val="52"/>
          <w:szCs w:val="52"/>
        </w:rPr>
        <w:t>系統完整架構圖、流程圖、電路圖、設計</w:t>
      </w:r>
      <w:r w:rsidRPr="00BD571B">
        <w:rPr>
          <w:rFonts w:hint="eastAsia"/>
          <w:sz w:val="52"/>
          <w:szCs w:val="52"/>
        </w:rPr>
        <w:t>:</w:t>
      </w:r>
    </w:p>
    <w:p w14:paraId="29D3ADFA" w14:textId="77777777" w:rsidR="00BD571B" w:rsidRPr="00BD571B" w:rsidRDefault="00BD571B" w:rsidP="00BD571B">
      <w:pPr>
        <w:rPr>
          <w:rFonts w:hint="eastAsia"/>
          <w:sz w:val="52"/>
          <w:szCs w:val="52"/>
        </w:rPr>
      </w:pPr>
    </w:p>
    <w:p w14:paraId="7C05AE72" w14:textId="113A142A" w:rsidR="004D3C5C" w:rsidRDefault="004D3C5C" w:rsidP="004D3C5C">
      <w:r>
        <w:rPr>
          <w:noProof/>
        </w:rPr>
        <w:drawing>
          <wp:inline distT="0" distB="0" distL="0" distR="0" wp14:anchorId="4F367E30" wp14:editId="2155C95D">
            <wp:extent cx="5267325" cy="52006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420E" w14:textId="77777777" w:rsidR="00BD571B" w:rsidRPr="00BD571B" w:rsidRDefault="00BD571B" w:rsidP="004D3C5C">
      <w:pPr>
        <w:rPr>
          <w:rFonts w:hint="eastAsia"/>
          <w:sz w:val="32"/>
          <w:szCs w:val="32"/>
        </w:rPr>
      </w:pPr>
    </w:p>
    <w:p w14:paraId="2AE0EE36" w14:textId="5C5F0E98" w:rsidR="004D3C5C" w:rsidRPr="00BD571B" w:rsidRDefault="004D3C5C" w:rsidP="00BD571B">
      <w:pPr>
        <w:pStyle w:val="a5"/>
        <w:numPr>
          <w:ilvl w:val="0"/>
          <w:numId w:val="10"/>
        </w:numPr>
        <w:ind w:leftChars="0"/>
        <w:rPr>
          <w:sz w:val="52"/>
          <w:szCs w:val="52"/>
        </w:rPr>
      </w:pPr>
      <w:r w:rsidRPr="00BD571B">
        <w:rPr>
          <w:sz w:val="52"/>
          <w:szCs w:val="52"/>
        </w:rPr>
        <w:lastRenderedPageBreak/>
        <w:t>系統開發工具、材料及技術</w:t>
      </w:r>
      <w:r w:rsidRPr="00BD571B">
        <w:rPr>
          <w:rFonts w:hint="eastAsia"/>
          <w:sz w:val="52"/>
          <w:szCs w:val="52"/>
        </w:rPr>
        <w:t>:</w:t>
      </w:r>
    </w:p>
    <w:p w14:paraId="42E4BE23" w14:textId="77777777" w:rsidR="00BD571B" w:rsidRPr="00BD571B" w:rsidRDefault="00BD571B" w:rsidP="00BD571B">
      <w:pPr>
        <w:pStyle w:val="a5"/>
        <w:ind w:leftChars="0" w:left="720"/>
        <w:rPr>
          <w:sz w:val="52"/>
          <w:szCs w:val="52"/>
        </w:rPr>
      </w:pPr>
    </w:p>
    <w:p w14:paraId="7BA9B0AC" w14:textId="04F7FF4D" w:rsidR="00BD571B" w:rsidRDefault="004D3C5C" w:rsidP="004D3C5C">
      <w:pPr>
        <w:rPr>
          <w:sz w:val="40"/>
          <w:szCs w:val="40"/>
        </w:rPr>
      </w:pPr>
      <w:r>
        <w:tab/>
      </w:r>
      <w:r w:rsidRPr="00BD571B">
        <w:rPr>
          <w:sz w:val="40"/>
          <w:szCs w:val="40"/>
        </w:rPr>
        <w:t>單元項目</w:t>
      </w:r>
      <w:r w:rsidRPr="00BD571B">
        <w:rPr>
          <w:rFonts w:hint="eastAsia"/>
          <w:sz w:val="40"/>
          <w:szCs w:val="40"/>
        </w:rPr>
        <w:t>:</w:t>
      </w:r>
      <w:r w:rsidR="001B2250" w:rsidRPr="00BD571B">
        <w:rPr>
          <w:sz w:val="40"/>
          <w:szCs w:val="40"/>
        </w:rPr>
        <w:t xml:space="preserve"> </w:t>
      </w:r>
    </w:p>
    <w:p w14:paraId="3909D762" w14:textId="77777777" w:rsidR="00BD571B" w:rsidRPr="00BD571B" w:rsidRDefault="00BD571B" w:rsidP="004D3C5C">
      <w:pPr>
        <w:rPr>
          <w:sz w:val="40"/>
          <w:szCs w:val="40"/>
        </w:rPr>
      </w:pPr>
    </w:p>
    <w:p w14:paraId="3FC0B3DA" w14:textId="77777777" w:rsidR="00BD571B" w:rsidRPr="00BD571B" w:rsidRDefault="001B2250" w:rsidP="00BD571B">
      <w:pPr>
        <w:pStyle w:val="a5"/>
        <w:numPr>
          <w:ilvl w:val="0"/>
          <w:numId w:val="5"/>
        </w:numPr>
        <w:ind w:leftChars="0"/>
        <w:rPr>
          <w:sz w:val="32"/>
          <w:szCs w:val="32"/>
        </w:rPr>
      </w:pPr>
      <w:r w:rsidRPr="00BD571B">
        <w:rPr>
          <w:sz w:val="32"/>
          <w:szCs w:val="32"/>
        </w:rPr>
        <w:t>Interrupt</w:t>
      </w:r>
    </w:p>
    <w:p w14:paraId="74065599" w14:textId="77777777" w:rsidR="00BD571B" w:rsidRPr="00BD571B" w:rsidRDefault="001B2250" w:rsidP="00BD571B">
      <w:pPr>
        <w:pStyle w:val="a5"/>
        <w:numPr>
          <w:ilvl w:val="0"/>
          <w:numId w:val="5"/>
        </w:numPr>
        <w:ind w:leftChars="0"/>
        <w:rPr>
          <w:sz w:val="32"/>
          <w:szCs w:val="32"/>
        </w:rPr>
      </w:pPr>
      <w:r w:rsidRPr="00BD571B">
        <w:rPr>
          <w:sz w:val="32"/>
          <w:szCs w:val="32"/>
        </w:rPr>
        <w:t>Timer</w:t>
      </w:r>
    </w:p>
    <w:p w14:paraId="5B7A8223" w14:textId="414AF784" w:rsidR="004D3C5C" w:rsidRPr="00BD571B" w:rsidRDefault="001B2250" w:rsidP="00BD571B">
      <w:pPr>
        <w:pStyle w:val="a5"/>
        <w:numPr>
          <w:ilvl w:val="0"/>
          <w:numId w:val="5"/>
        </w:numPr>
        <w:ind w:leftChars="0"/>
        <w:rPr>
          <w:sz w:val="32"/>
          <w:szCs w:val="32"/>
        </w:rPr>
      </w:pPr>
      <w:r w:rsidRPr="00BD571B">
        <w:rPr>
          <w:sz w:val="32"/>
          <w:szCs w:val="32"/>
        </w:rPr>
        <w:t>PWM</w:t>
      </w:r>
    </w:p>
    <w:p w14:paraId="36E5FCF5" w14:textId="49989D19" w:rsidR="004D3C5C" w:rsidRDefault="004D3C5C" w:rsidP="004D3C5C">
      <w:pPr>
        <w:ind w:firstLine="480"/>
        <w:rPr>
          <w:sz w:val="40"/>
          <w:szCs w:val="40"/>
        </w:rPr>
      </w:pPr>
      <w:r w:rsidRPr="00BD571B">
        <w:rPr>
          <w:sz w:val="40"/>
          <w:szCs w:val="40"/>
        </w:rPr>
        <w:t>進階單元項目</w:t>
      </w:r>
      <w:r w:rsidRPr="00BD571B">
        <w:rPr>
          <w:rFonts w:hint="eastAsia"/>
          <w:sz w:val="40"/>
          <w:szCs w:val="40"/>
        </w:rPr>
        <w:t>:</w:t>
      </w:r>
    </w:p>
    <w:p w14:paraId="7ECFA165" w14:textId="77777777" w:rsidR="00BD571B" w:rsidRPr="00BD571B" w:rsidRDefault="00BD571B" w:rsidP="004D3C5C">
      <w:pPr>
        <w:ind w:firstLine="480"/>
        <w:rPr>
          <w:sz w:val="40"/>
          <w:szCs w:val="40"/>
        </w:rPr>
      </w:pPr>
    </w:p>
    <w:p w14:paraId="6611DD33" w14:textId="30A7D912" w:rsidR="001B2250" w:rsidRPr="00BD571B" w:rsidRDefault="001B2250" w:rsidP="00BD571B">
      <w:pPr>
        <w:pStyle w:val="a5"/>
        <w:numPr>
          <w:ilvl w:val="2"/>
          <w:numId w:val="4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蜂鳴器</w:t>
      </w:r>
      <w:r w:rsidRPr="00BD571B">
        <w:rPr>
          <w:rFonts w:hint="eastAsia"/>
          <w:sz w:val="32"/>
          <w:szCs w:val="32"/>
        </w:rPr>
        <w:t xml:space="preserve"> : </w:t>
      </w:r>
      <w:r w:rsidRPr="00BD571B">
        <w:rPr>
          <w:rFonts w:hint="eastAsia"/>
          <w:sz w:val="32"/>
          <w:szCs w:val="32"/>
        </w:rPr>
        <w:t>頻率隨車子增加而提高，當車速達到對大時，以持續高頻音效作為</w:t>
      </w:r>
      <w:proofErr w:type="gramStart"/>
      <w:r w:rsidRPr="00BD571B">
        <w:rPr>
          <w:rFonts w:hint="eastAsia"/>
          <w:sz w:val="32"/>
          <w:szCs w:val="32"/>
        </w:rPr>
        <w:t>警示音</w:t>
      </w:r>
      <w:proofErr w:type="gramEnd"/>
      <w:r w:rsidRPr="00BD571B">
        <w:rPr>
          <w:rFonts w:hint="eastAsia"/>
          <w:sz w:val="32"/>
          <w:szCs w:val="32"/>
        </w:rPr>
        <w:t>。</w:t>
      </w:r>
    </w:p>
    <w:p w14:paraId="2616EE52" w14:textId="1AB49403" w:rsidR="001B2250" w:rsidRPr="00BD571B" w:rsidRDefault="001B2250" w:rsidP="00BD571B">
      <w:pPr>
        <w:pStyle w:val="a5"/>
        <w:numPr>
          <w:ilvl w:val="2"/>
          <w:numId w:val="4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馬達驅動版</w:t>
      </w:r>
      <w:r w:rsidRPr="00BD571B">
        <w:rPr>
          <w:rFonts w:hint="eastAsia"/>
          <w:sz w:val="32"/>
          <w:szCs w:val="32"/>
        </w:rPr>
        <w:t xml:space="preserve"> : </w:t>
      </w:r>
      <w:r w:rsidRPr="00BD571B">
        <w:rPr>
          <w:rFonts w:hint="eastAsia"/>
          <w:sz w:val="32"/>
          <w:szCs w:val="32"/>
        </w:rPr>
        <w:t>為了額外增加供電電壓，外接電池連接馬達驅動版，並以馬達驅動版連接馬達。</w:t>
      </w:r>
    </w:p>
    <w:p w14:paraId="3F83C1E1" w14:textId="1C9EE7DF" w:rsidR="001B2250" w:rsidRPr="00BD571B" w:rsidRDefault="001B2250" w:rsidP="00BD571B">
      <w:pPr>
        <w:pStyle w:val="a5"/>
        <w:numPr>
          <w:ilvl w:val="2"/>
          <w:numId w:val="4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穩壓器</w:t>
      </w:r>
      <w:r w:rsidRPr="00BD571B">
        <w:rPr>
          <w:rFonts w:hint="eastAsia"/>
          <w:sz w:val="32"/>
          <w:szCs w:val="32"/>
        </w:rPr>
        <w:t xml:space="preserve"> : </w:t>
      </w:r>
      <w:r w:rsidRPr="00BD571B">
        <w:rPr>
          <w:rFonts w:hint="eastAsia"/>
          <w:sz w:val="32"/>
          <w:szCs w:val="32"/>
        </w:rPr>
        <w:t>為了穩定電壓輸出，額外連接穩壓器至擴充版。</w:t>
      </w:r>
    </w:p>
    <w:p w14:paraId="2E33F107" w14:textId="17321302" w:rsidR="001B2250" w:rsidRPr="00BD571B" w:rsidRDefault="001B2250" w:rsidP="00BD571B">
      <w:pPr>
        <w:pStyle w:val="a5"/>
        <w:numPr>
          <w:ilvl w:val="2"/>
          <w:numId w:val="4"/>
        </w:numPr>
        <w:ind w:leftChars="0"/>
        <w:rPr>
          <w:sz w:val="32"/>
          <w:szCs w:val="32"/>
        </w:rPr>
      </w:pPr>
      <w:proofErr w:type="spellStart"/>
      <w:r w:rsidRPr="00BD571B">
        <w:rPr>
          <w:rFonts w:hint="eastAsia"/>
          <w:sz w:val="32"/>
          <w:szCs w:val="32"/>
        </w:rPr>
        <w:t>Linkit</w:t>
      </w:r>
      <w:proofErr w:type="spellEnd"/>
      <w:r w:rsidRPr="00BD571B">
        <w:rPr>
          <w:rFonts w:hint="eastAsia"/>
          <w:sz w:val="32"/>
          <w:szCs w:val="32"/>
        </w:rPr>
        <w:t xml:space="preserve"> 7697 </w:t>
      </w:r>
      <w:r w:rsidRPr="00BD571B">
        <w:rPr>
          <w:rFonts w:hint="eastAsia"/>
          <w:sz w:val="32"/>
          <w:szCs w:val="32"/>
        </w:rPr>
        <w:t>擴充版</w:t>
      </w:r>
      <w:r w:rsidRPr="00BD571B">
        <w:rPr>
          <w:rFonts w:hint="eastAsia"/>
          <w:sz w:val="32"/>
          <w:szCs w:val="32"/>
        </w:rPr>
        <w:t xml:space="preserve"> : </w:t>
      </w:r>
      <w:r w:rsidRPr="00BD571B">
        <w:rPr>
          <w:rFonts w:hint="eastAsia"/>
          <w:sz w:val="32"/>
          <w:szCs w:val="32"/>
        </w:rPr>
        <w:t>為了讓車子能夠獨立執行</w:t>
      </w:r>
      <w:r w:rsidRPr="00BD571B">
        <w:rPr>
          <w:rFonts w:hint="eastAsia"/>
          <w:sz w:val="32"/>
          <w:szCs w:val="32"/>
        </w:rPr>
        <w:t>P</w:t>
      </w:r>
      <w:r w:rsidRPr="00BD571B">
        <w:rPr>
          <w:sz w:val="32"/>
          <w:szCs w:val="32"/>
        </w:rPr>
        <w:t>IC18</w:t>
      </w:r>
      <w:r w:rsidRPr="00BD571B">
        <w:rPr>
          <w:rFonts w:hint="eastAsia"/>
          <w:sz w:val="32"/>
          <w:szCs w:val="32"/>
        </w:rPr>
        <w:t>傳輸指令，以</w:t>
      </w:r>
      <w:proofErr w:type="spellStart"/>
      <w:r w:rsidRPr="00BD571B">
        <w:rPr>
          <w:rFonts w:hint="eastAsia"/>
          <w:sz w:val="32"/>
          <w:szCs w:val="32"/>
        </w:rPr>
        <w:t>Linkit</w:t>
      </w:r>
      <w:proofErr w:type="spellEnd"/>
      <w:r w:rsidRPr="00BD571B">
        <w:rPr>
          <w:rFonts w:hint="eastAsia"/>
          <w:sz w:val="32"/>
          <w:szCs w:val="32"/>
        </w:rPr>
        <w:t xml:space="preserve"> 7697 </w:t>
      </w:r>
      <w:r w:rsidRPr="00BD571B">
        <w:rPr>
          <w:rFonts w:hint="eastAsia"/>
          <w:sz w:val="32"/>
          <w:szCs w:val="32"/>
        </w:rPr>
        <w:t>擴充版</w:t>
      </w:r>
      <w:r w:rsidRPr="00BD571B">
        <w:rPr>
          <w:rFonts w:hint="eastAsia"/>
          <w:sz w:val="32"/>
          <w:szCs w:val="32"/>
        </w:rPr>
        <w:t>來支援實現所需功能的指令。</w:t>
      </w:r>
    </w:p>
    <w:p w14:paraId="2A772436" w14:textId="7B6BC318" w:rsidR="001B2250" w:rsidRDefault="001B2250" w:rsidP="00BD571B">
      <w:pPr>
        <w:pStyle w:val="a5"/>
        <w:numPr>
          <w:ilvl w:val="2"/>
          <w:numId w:val="4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Arduino</w:t>
      </w:r>
      <w:r w:rsidRPr="00BD571B">
        <w:rPr>
          <w:rFonts w:hint="eastAsia"/>
          <w:sz w:val="32"/>
          <w:szCs w:val="32"/>
        </w:rPr>
        <w:t xml:space="preserve"> : </w:t>
      </w:r>
      <w:r w:rsidRPr="00BD571B">
        <w:rPr>
          <w:rFonts w:hint="eastAsia"/>
          <w:sz w:val="32"/>
          <w:szCs w:val="32"/>
        </w:rPr>
        <w:t>作為實現與</w:t>
      </w:r>
      <w:r w:rsidRPr="00BD571B">
        <w:rPr>
          <w:rFonts w:hint="eastAsia"/>
          <w:sz w:val="32"/>
          <w:szCs w:val="32"/>
        </w:rPr>
        <w:t>P</w:t>
      </w:r>
      <w:r w:rsidRPr="00BD571B">
        <w:rPr>
          <w:sz w:val="32"/>
          <w:szCs w:val="32"/>
        </w:rPr>
        <w:t>IC18</w:t>
      </w:r>
      <w:r w:rsidRPr="00BD571B">
        <w:rPr>
          <w:rFonts w:hint="eastAsia"/>
          <w:sz w:val="32"/>
          <w:szCs w:val="32"/>
        </w:rPr>
        <w:t>溝通</w:t>
      </w:r>
      <w:proofErr w:type="gramStart"/>
      <w:r w:rsidRPr="00BD571B">
        <w:rPr>
          <w:rFonts w:hint="eastAsia"/>
          <w:sz w:val="32"/>
          <w:szCs w:val="32"/>
        </w:rPr>
        <w:t>的物聯對象</w:t>
      </w:r>
      <w:proofErr w:type="gramEnd"/>
      <w:r w:rsidRPr="00BD571B">
        <w:rPr>
          <w:rFonts w:hint="eastAsia"/>
          <w:sz w:val="32"/>
          <w:szCs w:val="32"/>
        </w:rPr>
        <w:t>。</w:t>
      </w:r>
    </w:p>
    <w:p w14:paraId="70286295" w14:textId="77777777" w:rsidR="00BD571B" w:rsidRPr="00BD571B" w:rsidRDefault="00BD571B" w:rsidP="00BD571B">
      <w:pPr>
        <w:ind w:left="960"/>
        <w:rPr>
          <w:rFonts w:hint="eastAsia"/>
          <w:sz w:val="32"/>
          <w:szCs w:val="32"/>
        </w:rPr>
      </w:pPr>
    </w:p>
    <w:p w14:paraId="11B7E002" w14:textId="5DD414BA" w:rsidR="001B2250" w:rsidRPr="00BD571B" w:rsidRDefault="001B2250" w:rsidP="00BD571B">
      <w:pPr>
        <w:pStyle w:val="a5"/>
        <w:numPr>
          <w:ilvl w:val="0"/>
          <w:numId w:val="10"/>
        </w:numPr>
        <w:ind w:leftChars="0"/>
        <w:rPr>
          <w:sz w:val="52"/>
          <w:szCs w:val="52"/>
        </w:rPr>
      </w:pPr>
      <w:r w:rsidRPr="00BD571B">
        <w:rPr>
          <w:sz w:val="52"/>
          <w:szCs w:val="52"/>
        </w:rPr>
        <w:t>周邊接口或</w:t>
      </w:r>
      <w:r w:rsidRPr="00BD571B">
        <w:rPr>
          <w:sz w:val="52"/>
          <w:szCs w:val="52"/>
        </w:rPr>
        <w:t xml:space="preserve"> Library </w:t>
      </w:r>
      <w:r w:rsidRPr="00BD571B">
        <w:rPr>
          <w:sz w:val="52"/>
          <w:szCs w:val="52"/>
        </w:rPr>
        <w:t>及</w:t>
      </w:r>
      <w:r w:rsidRPr="00BD571B">
        <w:rPr>
          <w:sz w:val="52"/>
          <w:szCs w:val="52"/>
        </w:rPr>
        <w:t xml:space="preserve"> API </w:t>
      </w:r>
      <w:r w:rsidRPr="00BD571B">
        <w:rPr>
          <w:sz w:val="52"/>
          <w:szCs w:val="52"/>
        </w:rPr>
        <w:t>使用說明</w:t>
      </w:r>
      <w:r w:rsidR="00B010B6" w:rsidRPr="00BD571B">
        <w:rPr>
          <w:rFonts w:hint="eastAsia"/>
          <w:sz w:val="52"/>
          <w:szCs w:val="52"/>
        </w:rPr>
        <w:t>:</w:t>
      </w:r>
    </w:p>
    <w:p w14:paraId="34167D5C" w14:textId="77777777" w:rsidR="00BD571B" w:rsidRPr="00BD571B" w:rsidRDefault="00BD571B" w:rsidP="00BD571B">
      <w:pPr>
        <w:pStyle w:val="a5"/>
        <w:ind w:leftChars="0" w:left="720"/>
        <w:rPr>
          <w:rFonts w:hint="eastAsia"/>
          <w:sz w:val="52"/>
          <w:szCs w:val="52"/>
        </w:rPr>
      </w:pPr>
    </w:p>
    <w:p w14:paraId="2EB51138" w14:textId="195CAE18" w:rsidR="001B2250" w:rsidRDefault="00BD571B" w:rsidP="001B2250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896007C" wp14:editId="78EC8308">
            <wp:simplePos x="0" y="0"/>
            <wp:positionH relativeFrom="column">
              <wp:posOffset>791210</wp:posOffset>
            </wp:positionH>
            <wp:positionV relativeFrom="paragraph">
              <wp:posOffset>534035</wp:posOffset>
            </wp:positionV>
            <wp:extent cx="3238500" cy="3958590"/>
            <wp:effectExtent l="1905" t="0" r="1905" b="190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385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250">
        <w:tab/>
      </w:r>
      <w:r w:rsidR="00F94A52" w:rsidRPr="00BD571B">
        <w:rPr>
          <w:rFonts w:hint="eastAsia"/>
          <w:sz w:val="32"/>
          <w:szCs w:val="32"/>
        </w:rPr>
        <w:t>訊號的傳輸以</w:t>
      </w:r>
      <w:r w:rsidR="00F94A52" w:rsidRPr="00BD571B">
        <w:rPr>
          <w:rFonts w:hint="eastAsia"/>
          <w:sz w:val="32"/>
          <w:szCs w:val="32"/>
        </w:rPr>
        <w:t>Arduino</w:t>
      </w:r>
      <w:r w:rsidR="00F94A52" w:rsidRPr="00BD571B">
        <w:rPr>
          <w:rFonts w:hint="eastAsia"/>
          <w:sz w:val="32"/>
          <w:szCs w:val="32"/>
        </w:rPr>
        <w:t>的</w:t>
      </w:r>
      <w:r w:rsidR="00F94A52" w:rsidRPr="00BD571B">
        <w:rPr>
          <w:rFonts w:hint="eastAsia"/>
          <w:sz w:val="32"/>
          <w:szCs w:val="32"/>
        </w:rPr>
        <w:t>16</w:t>
      </w:r>
      <w:r w:rsidR="00F94A52" w:rsidRPr="00BD571B">
        <w:rPr>
          <w:sz w:val="32"/>
          <w:szCs w:val="32"/>
        </w:rPr>
        <w:t>,17</w:t>
      </w:r>
      <w:r w:rsidR="00F94A52" w:rsidRPr="00BD571B">
        <w:rPr>
          <w:rFonts w:hint="eastAsia"/>
          <w:sz w:val="32"/>
          <w:szCs w:val="32"/>
        </w:rPr>
        <w:t>號腳位為輸入端，如圖。</w:t>
      </w:r>
    </w:p>
    <w:p w14:paraId="055CD480" w14:textId="77777777" w:rsidR="00BD571B" w:rsidRDefault="00BD571B" w:rsidP="001B2250">
      <w:pPr>
        <w:rPr>
          <w:sz w:val="52"/>
          <w:szCs w:val="52"/>
        </w:rPr>
      </w:pPr>
    </w:p>
    <w:p w14:paraId="60E32C76" w14:textId="63F82138" w:rsidR="00F94A52" w:rsidRPr="00BD571B" w:rsidRDefault="00F94A52" w:rsidP="00BD571B">
      <w:pPr>
        <w:pStyle w:val="a5"/>
        <w:numPr>
          <w:ilvl w:val="0"/>
          <w:numId w:val="10"/>
        </w:numPr>
        <w:ind w:leftChars="0"/>
        <w:rPr>
          <w:sz w:val="52"/>
          <w:szCs w:val="52"/>
        </w:rPr>
      </w:pPr>
      <w:r w:rsidRPr="00BD571B">
        <w:rPr>
          <w:sz w:val="52"/>
          <w:szCs w:val="52"/>
        </w:rPr>
        <w:t>實際組員之分工項目</w:t>
      </w:r>
      <w:r w:rsidRPr="00BD571B">
        <w:rPr>
          <w:rFonts w:hint="eastAsia"/>
          <w:sz w:val="52"/>
          <w:szCs w:val="52"/>
        </w:rPr>
        <w:t>:</w:t>
      </w:r>
    </w:p>
    <w:p w14:paraId="6791EB2E" w14:textId="77777777" w:rsidR="00BD571B" w:rsidRPr="00BD571B" w:rsidRDefault="00BD571B" w:rsidP="00BD571B">
      <w:pPr>
        <w:pStyle w:val="a5"/>
        <w:ind w:leftChars="0" w:left="720"/>
        <w:rPr>
          <w:rFonts w:hint="eastAsia"/>
          <w:sz w:val="52"/>
          <w:szCs w:val="52"/>
        </w:rPr>
      </w:pPr>
    </w:p>
    <w:p w14:paraId="6815F83B" w14:textId="6CD24167" w:rsidR="00F94A52" w:rsidRPr="00BD571B" w:rsidRDefault="00F94A52" w:rsidP="00BD571B">
      <w:pPr>
        <w:pStyle w:val="a5"/>
        <w:numPr>
          <w:ilvl w:val="1"/>
          <w:numId w:val="9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沈致宏</w:t>
      </w:r>
      <w:r w:rsidRPr="00BD571B">
        <w:rPr>
          <w:rFonts w:hint="eastAsia"/>
          <w:sz w:val="32"/>
          <w:szCs w:val="32"/>
        </w:rPr>
        <w:t>:</w:t>
      </w:r>
      <w:r w:rsidRPr="00BD571B">
        <w:rPr>
          <w:rFonts w:hint="eastAsia"/>
          <w:sz w:val="32"/>
          <w:szCs w:val="32"/>
        </w:rPr>
        <w:t>車子轉彎、加速煞車功能，整合功能</w:t>
      </w:r>
    </w:p>
    <w:p w14:paraId="259098A8" w14:textId="7A1CCC3F" w:rsidR="00F94A52" w:rsidRPr="00BD571B" w:rsidRDefault="00F94A52" w:rsidP="00BD571B">
      <w:pPr>
        <w:pStyle w:val="a5"/>
        <w:numPr>
          <w:ilvl w:val="1"/>
          <w:numId w:val="9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詹賀鈞</w:t>
      </w:r>
      <w:r w:rsidRPr="00BD571B">
        <w:rPr>
          <w:rFonts w:hint="eastAsia"/>
          <w:sz w:val="32"/>
          <w:szCs w:val="32"/>
        </w:rPr>
        <w:t>:</w:t>
      </w:r>
      <w:r w:rsidRPr="00BD571B">
        <w:rPr>
          <w:sz w:val="32"/>
          <w:szCs w:val="32"/>
        </w:rPr>
        <w:t>PIC18</w:t>
      </w:r>
      <w:r w:rsidRPr="00BD571B">
        <w:rPr>
          <w:rFonts w:hint="eastAsia"/>
          <w:sz w:val="32"/>
          <w:szCs w:val="32"/>
        </w:rPr>
        <w:t>與</w:t>
      </w:r>
      <w:proofErr w:type="spellStart"/>
      <w:r w:rsidRPr="00BD571B">
        <w:rPr>
          <w:sz w:val="32"/>
          <w:szCs w:val="32"/>
        </w:rPr>
        <w:t>arduino</w:t>
      </w:r>
      <w:proofErr w:type="spellEnd"/>
      <w:r w:rsidRPr="00BD571B">
        <w:rPr>
          <w:rFonts w:hint="eastAsia"/>
          <w:sz w:val="32"/>
          <w:szCs w:val="32"/>
        </w:rPr>
        <w:t>的溝通，部分功能實作</w:t>
      </w:r>
    </w:p>
    <w:p w14:paraId="3B08F12B" w14:textId="6F9306B4" w:rsidR="00F94A52" w:rsidRPr="00BD571B" w:rsidRDefault="00F94A52" w:rsidP="00BD571B">
      <w:pPr>
        <w:pStyle w:val="a5"/>
        <w:numPr>
          <w:ilvl w:val="1"/>
          <w:numId w:val="9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t>林和俊</w:t>
      </w:r>
      <w:r w:rsidRPr="00BD571B">
        <w:rPr>
          <w:rFonts w:hint="eastAsia"/>
          <w:sz w:val="32"/>
          <w:szCs w:val="32"/>
        </w:rPr>
        <w:t>:</w:t>
      </w:r>
      <w:r w:rsidRPr="00BD571B">
        <w:rPr>
          <w:rFonts w:hint="eastAsia"/>
          <w:sz w:val="32"/>
          <w:szCs w:val="32"/>
        </w:rPr>
        <w:t>音效，協助</w:t>
      </w:r>
      <w:r w:rsidRPr="00BD571B">
        <w:rPr>
          <w:sz w:val="32"/>
          <w:szCs w:val="32"/>
        </w:rPr>
        <w:t>debug</w:t>
      </w:r>
    </w:p>
    <w:p w14:paraId="1C95D57D" w14:textId="24F37267" w:rsidR="00F94A52" w:rsidRDefault="00F94A52" w:rsidP="00BD571B">
      <w:pPr>
        <w:pStyle w:val="a5"/>
        <w:numPr>
          <w:ilvl w:val="1"/>
          <w:numId w:val="9"/>
        </w:numPr>
        <w:ind w:leftChars="0"/>
        <w:rPr>
          <w:sz w:val="32"/>
          <w:szCs w:val="32"/>
        </w:rPr>
      </w:pPr>
      <w:r w:rsidRPr="00BD571B">
        <w:rPr>
          <w:rFonts w:hint="eastAsia"/>
          <w:sz w:val="32"/>
          <w:szCs w:val="32"/>
        </w:rPr>
        <w:lastRenderedPageBreak/>
        <w:t>陳昊</w:t>
      </w:r>
      <w:r w:rsidRPr="00BD571B">
        <w:rPr>
          <w:rFonts w:hint="eastAsia"/>
          <w:sz w:val="32"/>
          <w:szCs w:val="32"/>
        </w:rPr>
        <w:t>:0</w:t>
      </w:r>
    </w:p>
    <w:p w14:paraId="2A78AA0B" w14:textId="77777777" w:rsidR="00BD571B" w:rsidRPr="00BD571B" w:rsidRDefault="00BD571B" w:rsidP="00BD571B">
      <w:pPr>
        <w:rPr>
          <w:rFonts w:hint="eastAsia"/>
          <w:sz w:val="32"/>
          <w:szCs w:val="32"/>
        </w:rPr>
      </w:pPr>
    </w:p>
    <w:p w14:paraId="18BECE79" w14:textId="7107D906" w:rsidR="00F94A52" w:rsidRPr="00BD571B" w:rsidRDefault="00F94A52" w:rsidP="00BD571B">
      <w:pPr>
        <w:pStyle w:val="a5"/>
        <w:numPr>
          <w:ilvl w:val="0"/>
          <w:numId w:val="10"/>
        </w:numPr>
        <w:ind w:leftChars="0"/>
        <w:rPr>
          <w:sz w:val="52"/>
          <w:szCs w:val="52"/>
        </w:rPr>
      </w:pPr>
      <w:r w:rsidRPr="00BD571B">
        <w:rPr>
          <w:sz w:val="52"/>
          <w:szCs w:val="52"/>
        </w:rPr>
        <w:t>遇到的困難及如何解決</w:t>
      </w:r>
      <w:r w:rsidRPr="00BD571B">
        <w:rPr>
          <w:rFonts w:hint="eastAsia"/>
          <w:sz w:val="52"/>
          <w:szCs w:val="52"/>
        </w:rPr>
        <w:t>:</w:t>
      </w:r>
    </w:p>
    <w:p w14:paraId="5805C949" w14:textId="77777777" w:rsidR="00BD571B" w:rsidRPr="00BD571B" w:rsidRDefault="00BD571B" w:rsidP="00BD571B">
      <w:pPr>
        <w:pStyle w:val="a5"/>
        <w:ind w:leftChars="0" w:left="720"/>
        <w:rPr>
          <w:sz w:val="52"/>
          <w:szCs w:val="52"/>
        </w:rPr>
      </w:pPr>
    </w:p>
    <w:p w14:paraId="4B42EFBE" w14:textId="5289D865" w:rsidR="00F94A52" w:rsidRPr="00BD571B" w:rsidRDefault="00F94A52" w:rsidP="001B2250">
      <w:pPr>
        <w:rPr>
          <w:sz w:val="32"/>
          <w:szCs w:val="32"/>
        </w:rPr>
      </w:pPr>
      <w:r>
        <w:tab/>
      </w:r>
      <w:r w:rsidR="00B010B6" w:rsidRPr="00BD571B">
        <w:rPr>
          <w:rFonts w:hint="eastAsia"/>
          <w:sz w:val="32"/>
          <w:szCs w:val="32"/>
        </w:rPr>
        <w:t>1.</w:t>
      </w:r>
      <w:r w:rsidRPr="00BD571B">
        <w:rPr>
          <w:rFonts w:hint="eastAsia"/>
          <w:sz w:val="32"/>
          <w:szCs w:val="32"/>
        </w:rPr>
        <w:t>不同環境的溝通容易產生不同步的狀況，</w:t>
      </w:r>
      <w:r w:rsidR="00B010B6" w:rsidRPr="00BD571B">
        <w:rPr>
          <w:rFonts w:hint="eastAsia"/>
          <w:sz w:val="32"/>
          <w:szCs w:val="32"/>
        </w:rPr>
        <w:t>以各環境定時核對彼此的</w:t>
      </w:r>
      <w:r w:rsidR="00B010B6" w:rsidRPr="00BD571B">
        <w:rPr>
          <w:rFonts w:hint="eastAsia"/>
          <w:sz w:val="32"/>
          <w:szCs w:val="32"/>
        </w:rPr>
        <w:t>t</w:t>
      </w:r>
      <w:r w:rsidR="00B010B6" w:rsidRPr="00BD571B">
        <w:rPr>
          <w:sz w:val="32"/>
          <w:szCs w:val="32"/>
        </w:rPr>
        <w:t>imer</w:t>
      </w:r>
      <w:r w:rsidR="00B010B6" w:rsidRPr="00BD571B">
        <w:rPr>
          <w:rFonts w:hint="eastAsia"/>
          <w:sz w:val="32"/>
          <w:szCs w:val="32"/>
        </w:rPr>
        <w:t>解決。</w:t>
      </w:r>
    </w:p>
    <w:p w14:paraId="674E4C2F" w14:textId="78CAF081" w:rsidR="00B010B6" w:rsidRPr="00BD571B" w:rsidRDefault="00B010B6" w:rsidP="001B2250">
      <w:pPr>
        <w:rPr>
          <w:rFonts w:hint="eastAsia"/>
          <w:sz w:val="32"/>
          <w:szCs w:val="32"/>
        </w:rPr>
      </w:pPr>
      <w:r w:rsidRPr="00BD571B">
        <w:rPr>
          <w:sz w:val="32"/>
          <w:szCs w:val="32"/>
        </w:rPr>
        <w:tab/>
      </w:r>
      <w:r w:rsidRPr="00BD571B">
        <w:rPr>
          <w:rFonts w:hint="eastAsia"/>
          <w:sz w:val="32"/>
          <w:szCs w:val="32"/>
        </w:rPr>
        <w:t>2.</w:t>
      </w:r>
      <w:r w:rsidRPr="00BD571B">
        <w:rPr>
          <w:rFonts w:hint="eastAsia"/>
          <w:sz w:val="32"/>
          <w:szCs w:val="32"/>
        </w:rPr>
        <w:t>不同指令的</w:t>
      </w:r>
      <w:r w:rsidRPr="00BD571B">
        <w:rPr>
          <w:rFonts w:hint="eastAsia"/>
          <w:sz w:val="32"/>
          <w:szCs w:val="32"/>
        </w:rPr>
        <w:t>i</w:t>
      </w:r>
      <w:r w:rsidRPr="00BD571B">
        <w:rPr>
          <w:sz w:val="32"/>
          <w:szCs w:val="32"/>
        </w:rPr>
        <w:t>nterrupt</w:t>
      </w:r>
      <w:r w:rsidRPr="00BD571B">
        <w:rPr>
          <w:rFonts w:hint="eastAsia"/>
          <w:sz w:val="32"/>
          <w:szCs w:val="32"/>
        </w:rPr>
        <w:t>造成互相干擾，以不同狀況分類來依次排除各類</w:t>
      </w:r>
      <w:r w:rsidRPr="00BD571B">
        <w:rPr>
          <w:rFonts w:hint="eastAsia"/>
          <w:sz w:val="32"/>
          <w:szCs w:val="32"/>
        </w:rPr>
        <w:t>i</w:t>
      </w:r>
      <w:r w:rsidRPr="00BD571B">
        <w:rPr>
          <w:sz w:val="32"/>
          <w:szCs w:val="32"/>
        </w:rPr>
        <w:t>nterrupt</w:t>
      </w:r>
      <w:bookmarkStart w:id="0" w:name="_GoBack"/>
      <w:bookmarkEnd w:id="0"/>
    </w:p>
    <w:sectPr w:rsidR="00B010B6" w:rsidRPr="00BD57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20AAF"/>
    <w:multiLevelType w:val="hybridMultilevel"/>
    <w:tmpl w:val="2E52526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165020C5"/>
    <w:multiLevelType w:val="hybridMultilevel"/>
    <w:tmpl w:val="A202CE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496D18"/>
    <w:multiLevelType w:val="hybridMultilevel"/>
    <w:tmpl w:val="E5FA576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28613A17"/>
    <w:multiLevelType w:val="hybridMultilevel"/>
    <w:tmpl w:val="A850A0FC"/>
    <w:lvl w:ilvl="0" w:tplc="6BA05F70">
      <w:start w:val="1"/>
      <w:numFmt w:val="upp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6B87EF8"/>
    <w:multiLevelType w:val="hybridMultilevel"/>
    <w:tmpl w:val="73FAAC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7503273"/>
    <w:multiLevelType w:val="hybridMultilevel"/>
    <w:tmpl w:val="43D260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3F2C30"/>
    <w:multiLevelType w:val="hybridMultilevel"/>
    <w:tmpl w:val="D05612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55834FF7"/>
    <w:multiLevelType w:val="hybridMultilevel"/>
    <w:tmpl w:val="E146CEA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561A5C07"/>
    <w:multiLevelType w:val="hybridMultilevel"/>
    <w:tmpl w:val="A86CAB2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66E714B"/>
    <w:multiLevelType w:val="hybridMultilevel"/>
    <w:tmpl w:val="4ED225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2"/>
  </w:num>
  <w:num w:numId="8">
    <w:abstractNumId w:val="4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986"/>
    <w:rsid w:val="00074986"/>
    <w:rsid w:val="001B2250"/>
    <w:rsid w:val="004D3C5C"/>
    <w:rsid w:val="00A748AA"/>
    <w:rsid w:val="00AF5F04"/>
    <w:rsid w:val="00B010B6"/>
    <w:rsid w:val="00B91521"/>
    <w:rsid w:val="00BD571B"/>
    <w:rsid w:val="00F9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33EFA"/>
  <w15:chartTrackingRefBased/>
  <w15:docId w15:val="{7295DD34-CFDB-4015-A611-B52DA5DE6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5F0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F5F0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B010B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2</cp:revision>
  <dcterms:created xsi:type="dcterms:W3CDTF">2020-01-15T15:32:00Z</dcterms:created>
  <dcterms:modified xsi:type="dcterms:W3CDTF">2020-01-15T15:32:00Z</dcterms:modified>
</cp:coreProperties>
</file>