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tLeast"/>
        <w:ind w:left="0" w:right="0"/>
        <w:jc w:val="center"/>
        <w:textAlignment w:val="auto"/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</w:pPr>
      <w:bookmarkStart w:id="0" w:name="_GoBack"/>
      <w:r>
        <w:rPr>
          <w:rFonts w:hint="eastAsia" w:ascii="仿宋" w:hAnsi="仿宋" w:eastAsia="仿宋" w:cs="仿宋"/>
          <w:b/>
          <w:bCs/>
          <w:color w:val="auto"/>
          <w:sz w:val="28"/>
          <w:szCs w:val="28"/>
        </w:rPr>
        <w:t>不自我伤害契约书</w:t>
      </w:r>
    </w:p>
    <w:bookmarkEnd w:id="0"/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2"/>
        <w:gridCol w:w="1397"/>
        <w:gridCol w:w="682"/>
        <w:gridCol w:w="874"/>
        <w:gridCol w:w="826"/>
        <w:gridCol w:w="682"/>
        <w:gridCol w:w="902"/>
        <w:gridCol w:w="11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46" w:hRule="exact"/>
          <w:jc w:val="center"/>
        </w:trPr>
        <w:tc>
          <w:tcPr>
            <w:tcW w:w="0" w:type="auto"/>
            <w:noWrap w:val="0"/>
            <w:vAlign w:val="top"/>
          </w:tcPr>
          <w:p>
            <w:pPr>
              <w:widowControl w:val="0"/>
              <w:rPr>
                <w:rFonts w:hint="eastAsia" w:ascii="仿宋" w:hAnsi="仿宋" w:eastAsia="仿宋" w:cs="仿宋"/>
                <w:sz w:val="10"/>
                <w:szCs w:val="10"/>
              </w:rPr>
            </w:pPr>
          </w:p>
        </w:tc>
        <w:tc>
          <w:tcPr>
            <w:tcW w:w="3779" w:type="dxa"/>
            <w:gridSpan w:val="4"/>
            <w:noWrap w:val="0"/>
            <w:vAlign w:val="top"/>
          </w:tcPr>
          <w:p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2280" w:right="0" w:firstLine="0"/>
              <w:jc w:val="left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pacing w:val="0"/>
                <w:w w:val="100"/>
                <w:position w:val="0"/>
                <w:sz w:val="18"/>
                <w:szCs w:val="18"/>
              </w:rPr>
              <w:t>填表日期：</w:t>
            </w:r>
          </w:p>
        </w:tc>
        <w:tc>
          <w:tcPr>
            <w:tcW w:w="682" w:type="dxa"/>
            <w:noWrap w:val="0"/>
            <w:vAlign w:val="top"/>
          </w:tcPr>
          <w:p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pacing w:val="0"/>
                <w:w w:val="100"/>
                <w:position w:val="0"/>
                <w:sz w:val="18"/>
                <w:szCs w:val="18"/>
              </w:rPr>
              <w:t>年</w:t>
            </w:r>
          </w:p>
        </w:tc>
        <w:tc>
          <w:tcPr>
            <w:tcW w:w="0" w:type="auto"/>
            <w:noWrap w:val="0"/>
            <w:vAlign w:val="top"/>
          </w:tcPr>
          <w:p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pacing w:val="0"/>
                <w:w w:val="100"/>
                <w:position w:val="0"/>
                <w:sz w:val="18"/>
                <w:szCs w:val="18"/>
              </w:rPr>
              <w:t>月</w:t>
            </w:r>
          </w:p>
        </w:tc>
        <w:tc>
          <w:tcPr>
            <w:tcW w:w="0" w:type="auto"/>
            <w:noWrap w:val="0"/>
            <w:vAlign w:val="top"/>
          </w:tcPr>
          <w:p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280" w:firstLine="0"/>
              <w:jc w:val="right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pacing w:val="0"/>
                <w:w w:val="100"/>
                <w:position w:val="0"/>
                <w:sz w:val="18"/>
                <w:szCs w:val="18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8" w:hRule="exact"/>
          <w:jc w:val="center"/>
        </w:trPr>
        <w:tc>
          <w:tcPr>
            <w:tcW w:w="0" w:type="auto"/>
            <w:tcBorders>
              <w:top w:val="single" w:color="auto" w:sz="4" w:space="0"/>
            </w:tcBorders>
            <w:noWrap w:val="0"/>
            <w:vAlign w:val="center"/>
          </w:tcPr>
          <w:p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pacing w:val="0"/>
                <w:w w:val="100"/>
                <w:position w:val="0"/>
                <w:sz w:val="18"/>
                <w:szCs w:val="18"/>
              </w:rPr>
              <w:t>姓名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</w:tcBorders>
            <w:noWrap w:val="0"/>
            <w:vAlign w:val="top"/>
          </w:tcPr>
          <w:p>
            <w:pPr>
              <w:widowControl w:val="0"/>
              <w:rPr>
                <w:rFonts w:hint="eastAsia" w:ascii="仿宋" w:hAnsi="仿宋" w:eastAsia="仿宋" w:cs="仿宋"/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pacing w:val="0"/>
                <w:w w:val="100"/>
                <w:position w:val="0"/>
                <w:sz w:val="18"/>
                <w:szCs w:val="18"/>
              </w:rPr>
              <w:t>性别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pacing w:val="0"/>
                <w:w w:val="100"/>
                <w:position w:val="0"/>
                <w:sz w:val="18"/>
                <w:szCs w:val="18"/>
              </w:rPr>
              <w:t>口男</w:t>
            </w:r>
          </w:p>
        </w:tc>
        <w:tc>
          <w:tcPr>
            <w:tcW w:w="826" w:type="dxa"/>
            <w:tcBorders>
              <w:top w:val="single" w:color="auto" w:sz="4" w:space="0"/>
            </w:tcBorders>
            <w:noWrap w:val="0"/>
            <w:vAlign w:val="center"/>
          </w:tcPr>
          <w:p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pacing w:val="0"/>
                <w:w w:val="100"/>
                <w:position w:val="0"/>
                <w:sz w:val="18"/>
                <w:szCs w:val="18"/>
              </w:rPr>
              <w:t>口女</w:t>
            </w:r>
          </w:p>
        </w:tc>
        <w:tc>
          <w:tcPr>
            <w:tcW w:w="682" w:type="dxa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pacing w:val="0"/>
                <w:w w:val="100"/>
                <w:position w:val="0"/>
                <w:sz w:val="18"/>
                <w:szCs w:val="18"/>
              </w:rPr>
              <w:t>生日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60"/>
              <w:jc w:val="left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pacing w:val="0"/>
                <w:w w:val="100"/>
                <w:position w:val="0"/>
                <w:sz w:val="18"/>
                <w:szCs w:val="18"/>
              </w:rPr>
              <w:t>年</w:t>
            </w:r>
          </w:p>
        </w:tc>
        <w:tc>
          <w:tcPr>
            <w:tcW w:w="0" w:type="auto"/>
            <w:tcBorders>
              <w:top w:val="single" w:color="auto" w:sz="4" w:space="0"/>
            </w:tcBorders>
            <w:noWrap w:val="0"/>
            <w:vAlign w:val="center"/>
          </w:tcPr>
          <w:p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pacing w:val="0"/>
                <w:w w:val="100"/>
                <w:position w:val="0"/>
                <w:sz w:val="18"/>
                <w:szCs w:val="18"/>
              </w:rPr>
              <w:t>月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4" w:hRule="exact"/>
          <w:jc w:val="center"/>
        </w:trPr>
        <w:tc>
          <w:tcPr>
            <w:tcW w:w="0" w:type="auto"/>
            <w:tcBorders>
              <w:top w:val="single" w:color="auto" w:sz="4" w:space="0"/>
            </w:tcBorders>
            <w:noWrap w:val="0"/>
            <w:vAlign w:val="center"/>
          </w:tcPr>
          <w:p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pacing w:val="0"/>
                <w:w w:val="100"/>
                <w:position w:val="0"/>
                <w:sz w:val="18"/>
                <w:szCs w:val="18"/>
              </w:rPr>
              <w:t>学号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</w:tcBorders>
            <w:noWrap w:val="0"/>
            <w:vAlign w:val="top"/>
          </w:tcPr>
          <w:p>
            <w:pPr>
              <w:widowControl w:val="0"/>
              <w:rPr>
                <w:rFonts w:hint="eastAsia" w:ascii="仿宋" w:hAnsi="仿宋" w:eastAsia="仿宋" w:cs="仿宋"/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pacing w:val="0"/>
                <w:w w:val="100"/>
                <w:position w:val="0"/>
                <w:sz w:val="18"/>
                <w:szCs w:val="18"/>
              </w:rPr>
              <w:t>班级</w:t>
            </w:r>
          </w:p>
        </w:tc>
        <w:tc>
          <w:tcPr>
            <w:tcW w:w="1700" w:type="dxa"/>
            <w:gridSpan w:val="2"/>
            <w:tcBorders>
              <w:top w:val="single" w:color="auto" w:sz="4" w:space="0"/>
              <w:left w:val="single" w:color="auto" w:sz="4" w:space="0"/>
            </w:tcBorders>
            <w:noWrap w:val="0"/>
            <w:vAlign w:val="top"/>
          </w:tcPr>
          <w:p>
            <w:pPr>
              <w:widowControl w:val="0"/>
              <w:rPr>
                <w:rFonts w:hint="eastAsia" w:ascii="仿宋" w:hAnsi="仿宋" w:eastAsia="仿宋" w:cs="仿宋"/>
                <w:sz w:val="10"/>
                <w:szCs w:val="10"/>
              </w:rPr>
            </w:pPr>
          </w:p>
        </w:tc>
        <w:tc>
          <w:tcPr>
            <w:tcW w:w="682" w:type="dxa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pacing w:val="0"/>
                <w:w w:val="100"/>
                <w:position w:val="0"/>
                <w:sz w:val="18"/>
                <w:szCs w:val="18"/>
              </w:rPr>
              <w:t>年龄</w:t>
            </w:r>
          </w:p>
        </w:tc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</w:tcBorders>
            <w:noWrap w:val="0"/>
            <w:vAlign w:val="top"/>
          </w:tcPr>
          <w:p>
            <w:pPr>
              <w:widowControl w:val="0"/>
              <w:rPr>
                <w:rFonts w:hint="eastAsia" w:ascii="仿宋" w:hAnsi="仿宋" w:eastAsia="仿宋" w:cs="仿宋"/>
                <w:sz w:val="10"/>
                <w:szCs w:val="1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8" w:hRule="exact"/>
          <w:jc w:val="center"/>
        </w:trPr>
        <w:tc>
          <w:tcPr>
            <w:tcW w:w="0" w:type="auto"/>
            <w:tcBorders>
              <w:top w:val="single" w:color="auto" w:sz="4" w:space="0"/>
            </w:tcBorders>
            <w:noWrap w:val="0"/>
            <w:vAlign w:val="center"/>
          </w:tcPr>
          <w:p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pacing w:val="0"/>
                <w:w w:val="100"/>
                <w:position w:val="0"/>
                <w:sz w:val="18"/>
                <w:szCs w:val="18"/>
              </w:rPr>
              <w:t>联系方式</w:t>
            </w:r>
          </w:p>
        </w:tc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</w:tcBorders>
            <w:noWrap w:val="0"/>
            <w:vAlign w:val="top"/>
          </w:tcPr>
          <w:p>
            <w:pPr>
              <w:widowControl w:val="0"/>
              <w:rPr>
                <w:rFonts w:hint="eastAsia" w:ascii="仿宋" w:hAnsi="仿宋" w:eastAsia="仿宋" w:cs="仿宋"/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pacing w:val="0"/>
                <w:w w:val="100"/>
                <w:position w:val="0"/>
                <w:sz w:val="18"/>
                <w:szCs w:val="18"/>
              </w:rPr>
              <w:t>家庭地址</w:t>
            </w:r>
          </w:p>
        </w:tc>
        <w:tc>
          <w:tcPr>
            <w:tcW w:w="0" w:type="auto"/>
            <w:gridSpan w:val="4"/>
            <w:tcBorders>
              <w:top w:val="single" w:color="auto" w:sz="4" w:space="0"/>
              <w:left w:val="single" w:color="auto" w:sz="4" w:space="0"/>
            </w:tcBorders>
            <w:noWrap w:val="0"/>
            <w:vAlign w:val="top"/>
          </w:tcPr>
          <w:p>
            <w:pPr>
              <w:widowControl w:val="0"/>
              <w:rPr>
                <w:rFonts w:hint="eastAsia" w:ascii="仿宋" w:hAnsi="仿宋" w:eastAsia="仿宋" w:cs="仿宋"/>
                <w:sz w:val="10"/>
                <w:szCs w:val="1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376" w:hRule="exact"/>
          <w:jc w:val="center"/>
        </w:trPr>
        <w:tc>
          <w:tcPr>
            <w:tcW w:w="0" w:type="auto"/>
            <w:gridSpan w:val="8"/>
            <w:tcBorders>
              <w:top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 xml:space="preserve">我对自己目前的心理问题和严重程度有所了解，但仍希望继续留校读书。我与辅导老师约定，自今日起，会好好爱惜自己，无论在怎样的情况下，我都不会做出伤害自己或他人的行为。但是如果发现自己情绪低落，很难控制自杀念头、冲动行为或伤害他人的想法时，我会立刻打电话给心理教师、班主任、家人、朋友或同学，或直接前往学校心理辅导中心或班主任办公室，以寻求帮助。若无法联系到心理教师或班主任，我也会及时拨打危机干预热线请求协助。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仿宋" w:hAnsi="仿宋" w:eastAsia="仿宋" w:cs="仿宋"/>
                <w:sz w:val="20"/>
                <w:szCs w:val="22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我清楚我的自伤（伤人）行为将会造成咨询必须中断的结果。一旦我有自伤（伤人）的行为，学校将立刻启动危机个案紧急处理系统-----通知我的班主任及家长。</w:t>
            </w:r>
            <w:r>
              <w:rPr>
                <w:rFonts w:hint="eastAsia" w:ascii="仿宋" w:hAnsi="仿宋" w:eastAsia="仿宋" w:cs="仿宋"/>
                <w:color w:val="231F20"/>
                <w:kern w:val="0"/>
                <w:sz w:val="16"/>
                <w:szCs w:val="16"/>
                <w:lang w:val="en-US" w:eastAsia="zh-CN" w:bidi="ar"/>
              </w:rPr>
              <w:t xml:space="preserve">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231F20"/>
                <w:kern w:val="0"/>
                <w:sz w:val="16"/>
                <w:szCs w:val="16"/>
                <w:lang w:val="en-US" w:eastAsia="zh-CN" w:bidi="ar"/>
              </w:rPr>
              <w:t xml:space="preserve">    </w:t>
            </w:r>
            <w:r>
              <w:rPr>
                <w:rFonts w:hint="eastAsia" w:ascii="仿宋" w:hAnsi="仿宋" w:eastAsia="仿宋" w:cs="仿宋"/>
                <w:color w:val="231F20"/>
                <w:kern w:val="0"/>
                <w:sz w:val="21"/>
                <w:szCs w:val="21"/>
                <w:lang w:val="en-US" w:eastAsia="zh-CN" w:bidi="ar"/>
              </w:rPr>
              <w:t>班主任姓名：</w:t>
            </w:r>
            <w:r>
              <w:rPr>
                <w:rFonts w:hint="eastAsia" w:ascii="仿宋" w:hAnsi="仿宋" w:eastAsia="仿宋" w:cs="仿宋"/>
                <w:color w:val="231F20"/>
                <w:kern w:val="0"/>
                <w:sz w:val="21"/>
                <w:szCs w:val="21"/>
                <w:u w:val="single"/>
                <w:lang w:val="en-US" w:eastAsia="zh-CN" w:bidi="ar"/>
              </w:rPr>
              <w:t xml:space="preserve">            </w:t>
            </w:r>
            <w:r>
              <w:rPr>
                <w:rFonts w:hint="eastAsia" w:ascii="仿宋" w:hAnsi="仿宋" w:eastAsia="仿宋" w:cs="仿宋"/>
                <w:color w:val="231F20"/>
                <w:kern w:val="0"/>
                <w:sz w:val="21"/>
                <w:szCs w:val="21"/>
                <w:lang w:val="en-US" w:eastAsia="zh-CN" w:bidi="ar"/>
              </w:rPr>
              <w:t>电话：</w:t>
            </w:r>
            <w:r>
              <w:rPr>
                <w:rFonts w:hint="eastAsia" w:ascii="仿宋" w:hAnsi="仿宋" w:eastAsia="仿宋" w:cs="仿宋"/>
                <w:color w:val="231F20"/>
                <w:kern w:val="0"/>
                <w:sz w:val="21"/>
                <w:szCs w:val="21"/>
                <w:u w:val="single"/>
                <w:lang w:val="en-US" w:eastAsia="zh-CN" w:bidi="ar"/>
              </w:rPr>
              <w:t xml:space="preserve">          </w:t>
            </w:r>
            <w:r>
              <w:rPr>
                <w:rFonts w:hint="eastAsia" w:ascii="仿宋" w:hAnsi="仿宋" w:eastAsia="仿宋" w:cs="仿宋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       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231F20"/>
                <w:kern w:val="0"/>
                <w:sz w:val="21"/>
                <w:szCs w:val="21"/>
                <w:lang w:val="en-US" w:eastAsia="zh-CN" w:bidi="ar"/>
              </w:rPr>
              <w:t>   家长姓名：</w:t>
            </w:r>
            <w:r>
              <w:rPr>
                <w:rFonts w:hint="eastAsia" w:ascii="仿宋" w:hAnsi="仿宋" w:eastAsia="仿宋" w:cs="仿宋"/>
                <w:color w:val="231F20"/>
                <w:kern w:val="0"/>
                <w:sz w:val="21"/>
                <w:szCs w:val="21"/>
                <w:u w:val="single"/>
                <w:lang w:val="en-US" w:eastAsia="zh-CN" w:bidi="ar"/>
              </w:rPr>
              <w:t>             </w:t>
            </w:r>
            <w:r>
              <w:rPr>
                <w:rFonts w:hint="eastAsia" w:ascii="仿宋" w:hAnsi="仿宋" w:eastAsia="仿宋" w:cs="仿宋"/>
                <w:color w:val="231F20"/>
                <w:kern w:val="0"/>
                <w:sz w:val="21"/>
                <w:szCs w:val="21"/>
                <w:lang w:val="en-US" w:eastAsia="zh-CN" w:bidi="ar"/>
              </w:rPr>
              <w:t>电话：</w:t>
            </w:r>
            <w:r>
              <w:rPr>
                <w:rFonts w:hint="eastAsia" w:ascii="仿宋" w:hAnsi="仿宋" w:eastAsia="仿宋" w:cs="仿宋"/>
                <w:color w:val="231F20"/>
                <w:kern w:val="0"/>
                <w:sz w:val="21"/>
                <w:szCs w:val="21"/>
                <w:u w:val="single"/>
                <w:lang w:val="en-US" w:eastAsia="zh-CN" w:bidi="ar"/>
              </w:rPr>
              <w:t>         </w:t>
            </w:r>
            <w:r>
              <w:rPr>
                <w:rFonts w:hint="eastAsia" w:ascii="仿宋" w:hAnsi="仿宋" w:eastAsia="仿宋" w:cs="仿宋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       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231F20"/>
                <w:kern w:val="0"/>
                <w:sz w:val="21"/>
                <w:szCs w:val="21"/>
                <w:lang w:val="en-US" w:eastAsia="zh-CN" w:bidi="ar"/>
              </w:rPr>
              <w:t> </w:t>
            </w:r>
            <w:r>
              <w:rPr>
                <w:rFonts w:hint="eastAsia" w:ascii="仿宋" w:hAnsi="仿宋" w:eastAsia="仿宋" w:cs="仿宋"/>
                <w:color w:val="231F20"/>
                <w:kern w:val="0"/>
                <w:sz w:val="16"/>
                <w:szCs w:val="16"/>
                <w:lang w:val="en-US" w:eastAsia="zh-CN" w:bidi="ar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  ● 若我想自我伤害，我会先联系： 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231F20"/>
                <w:kern w:val="0"/>
                <w:sz w:val="21"/>
                <w:szCs w:val="21"/>
                <w:lang w:val="en-US" w:eastAsia="zh-CN" w:bidi="ar"/>
              </w:rPr>
              <w:t>姓名：</w:t>
            </w:r>
            <w:r>
              <w:rPr>
                <w:rFonts w:hint="eastAsia" w:ascii="仿宋" w:hAnsi="仿宋" w:eastAsia="仿宋" w:cs="仿宋"/>
                <w:color w:val="231F20"/>
                <w:kern w:val="0"/>
                <w:sz w:val="21"/>
                <w:szCs w:val="21"/>
                <w:u w:val="single"/>
                <w:lang w:val="en-US" w:eastAsia="zh-CN" w:bidi="ar"/>
              </w:rPr>
              <w:t>       </w:t>
            </w:r>
            <w:r>
              <w:rPr>
                <w:rFonts w:hint="eastAsia" w:ascii="仿宋" w:hAnsi="仿宋" w:eastAsia="仿宋" w:cs="仿宋"/>
                <w:color w:val="231F2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231F20"/>
                <w:kern w:val="0"/>
                <w:sz w:val="21"/>
                <w:szCs w:val="21"/>
                <w:lang w:val="en-US" w:eastAsia="zh-CN" w:bidi="ar"/>
              </w:rPr>
              <w:t>关系：</w:t>
            </w:r>
            <w:r>
              <w:rPr>
                <w:rFonts w:hint="eastAsia" w:ascii="仿宋" w:hAnsi="仿宋" w:eastAsia="仿宋" w:cs="仿宋"/>
                <w:color w:val="231F20"/>
                <w:kern w:val="0"/>
                <w:sz w:val="21"/>
                <w:szCs w:val="21"/>
                <w:u w:val="single"/>
                <w:lang w:val="en-US" w:eastAsia="zh-CN" w:bidi="ar"/>
              </w:rPr>
              <w:t>         </w:t>
            </w:r>
            <w:r>
              <w:rPr>
                <w:rFonts w:hint="eastAsia" w:ascii="仿宋" w:hAnsi="仿宋" w:eastAsia="仿宋" w:cs="仿宋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 电话：</w:t>
            </w:r>
            <w:r>
              <w:rPr>
                <w:rFonts w:hint="eastAsia" w:ascii="仿宋" w:hAnsi="仿宋" w:eastAsia="仿宋" w:cs="仿宋"/>
                <w:color w:val="231F20"/>
                <w:kern w:val="0"/>
                <w:sz w:val="21"/>
                <w:szCs w:val="21"/>
                <w:u w:val="single"/>
                <w:lang w:val="en-US" w:eastAsia="zh-CN" w:bidi="ar"/>
              </w:rPr>
              <w:t>       </w:t>
            </w:r>
            <w:r>
              <w:rPr>
                <w:rFonts w:hint="eastAsia" w:ascii="仿宋" w:hAnsi="仿宋" w:eastAsia="仿宋" w:cs="仿宋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      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231F20"/>
                <w:kern w:val="0"/>
                <w:sz w:val="21"/>
                <w:szCs w:val="21"/>
                <w:lang w:val="en-US" w:eastAsia="zh-CN" w:bidi="ar"/>
              </w:rPr>
              <w:t>姓名：</w:t>
            </w:r>
            <w:r>
              <w:rPr>
                <w:rFonts w:hint="eastAsia" w:ascii="仿宋" w:hAnsi="仿宋" w:eastAsia="仿宋" w:cs="仿宋"/>
                <w:color w:val="231F20"/>
                <w:kern w:val="0"/>
                <w:sz w:val="21"/>
                <w:szCs w:val="21"/>
                <w:u w:val="single"/>
                <w:lang w:val="en-US" w:eastAsia="zh-CN" w:bidi="ar"/>
              </w:rPr>
              <w:t>       </w:t>
            </w:r>
            <w:r>
              <w:rPr>
                <w:rFonts w:hint="eastAsia" w:ascii="仿宋" w:hAnsi="仿宋" w:eastAsia="仿宋" w:cs="仿宋"/>
                <w:color w:val="231F2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231F20"/>
                <w:kern w:val="0"/>
                <w:sz w:val="21"/>
                <w:szCs w:val="21"/>
                <w:lang w:val="en-US" w:eastAsia="zh-CN" w:bidi="ar"/>
              </w:rPr>
              <w:t>关系：</w:t>
            </w:r>
            <w:r>
              <w:rPr>
                <w:rFonts w:hint="eastAsia" w:ascii="仿宋" w:hAnsi="仿宋" w:eastAsia="仿宋" w:cs="仿宋"/>
                <w:color w:val="231F20"/>
                <w:kern w:val="0"/>
                <w:sz w:val="21"/>
                <w:szCs w:val="21"/>
                <w:u w:val="single"/>
                <w:lang w:val="en-US" w:eastAsia="zh-CN" w:bidi="ar"/>
              </w:rPr>
              <w:t>         </w:t>
            </w:r>
            <w:r>
              <w:rPr>
                <w:rFonts w:hint="eastAsia" w:ascii="仿宋" w:hAnsi="仿宋" w:eastAsia="仿宋" w:cs="仿宋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 电话：</w:t>
            </w:r>
            <w:r>
              <w:rPr>
                <w:rFonts w:hint="eastAsia" w:ascii="仿宋" w:hAnsi="仿宋" w:eastAsia="仿宋" w:cs="仿宋"/>
                <w:color w:val="231F20"/>
                <w:kern w:val="0"/>
                <w:sz w:val="21"/>
                <w:szCs w:val="21"/>
                <w:u w:val="single"/>
                <w:lang w:val="en-US" w:eastAsia="zh-CN" w:bidi="ar"/>
              </w:rPr>
              <w:t>       </w:t>
            </w:r>
            <w:r>
              <w:rPr>
                <w:rFonts w:hint="eastAsia" w:ascii="仿宋" w:hAnsi="仿宋" w:eastAsia="仿宋" w:cs="仿宋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    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0" w:leftChars="0" w:firstLine="0" w:firstLineChars="0"/>
              <w:jc w:val="left"/>
              <w:rPr>
                <w:rFonts w:hint="eastAsia" w:ascii="仿宋" w:hAnsi="仿宋" w:eastAsia="仿宋" w:cs="仿宋"/>
                <w:color w:val="231F2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231F20"/>
                <w:kern w:val="0"/>
                <w:sz w:val="21"/>
                <w:szCs w:val="21"/>
                <w:lang w:val="en-US" w:eastAsia="zh-CN" w:bidi="ar"/>
              </w:rPr>
              <w:t>姓名：</w:t>
            </w:r>
            <w:r>
              <w:rPr>
                <w:rFonts w:hint="eastAsia" w:ascii="仿宋" w:hAnsi="仿宋" w:eastAsia="仿宋" w:cs="仿宋"/>
                <w:color w:val="231F20"/>
                <w:kern w:val="0"/>
                <w:sz w:val="21"/>
                <w:szCs w:val="21"/>
                <w:u w:val="single"/>
                <w:lang w:val="en-US" w:eastAsia="zh-CN" w:bidi="ar"/>
              </w:rPr>
              <w:t>       </w:t>
            </w:r>
            <w:r>
              <w:rPr>
                <w:rFonts w:hint="eastAsia" w:ascii="仿宋" w:hAnsi="仿宋" w:eastAsia="仿宋" w:cs="仿宋"/>
                <w:color w:val="231F2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231F20"/>
                <w:kern w:val="0"/>
                <w:sz w:val="21"/>
                <w:szCs w:val="21"/>
                <w:lang w:val="en-US" w:eastAsia="zh-CN" w:bidi="ar"/>
              </w:rPr>
              <w:t>关系：</w:t>
            </w:r>
            <w:r>
              <w:rPr>
                <w:rFonts w:hint="eastAsia" w:ascii="仿宋" w:hAnsi="仿宋" w:eastAsia="仿宋" w:cs="仿宋"/>
                <w:color w:val="231F20"/>
                <w:kern w:val="0"/>
                <w:sz w:val="21"/>
                <w:szCs w:val="21"/>
                <w:u w:val="single"/>
                <w:lang w:val="en-US" w:eastAsia="zh-CN" w:bidi="ar"/>
              </w:rPr>
              <w:t>         </w:t>
            </w:r>
            <w:r>
              <w:rPr>
                <w:rFonts w:hint="eastAsia" w:ascii="仿宋" w:hAnsi="仿宋" w:eastAsia="仿宋" w:cs="仿宋"/>
                <w:color w:val="231F2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 </w:t>
            </w:r>
            <w:r>
              <w:rPr>
                <w:rFonts w:hint="eastAsia" w:ascii="仿宋" w:hAnsi="仿宋" w:eastAsia="仿宋" w:cs="仿宋"/>
                <w:color w:val="231F20"/>
                <w:kern w:val="0"/>
                <w:sz w:val="21"/>
                <w:szCs w:val="21"/>
                <w:lang w:val="en-US" w:eastAsia="zh-CN" w:bidi="ar"/>
              </w:rPr>
              <w:t>电话：</w:t>
            </w:r>
            <w:r>
              <w:rPr>
                <w:rFonts w:hint="eastAsia" w:ascii="仿宋" w:hAnsi="仿宋" w:eastAsia="仿宋" w:cs="仿宋"/>
                <w:color w:val="231F20"/>
                <w:kern w:val="0"/>
                <w:sz w:val="21"/>
                <w:szCs w:val="21"/>
                <w:u w:val="single"/>
                <w:lang w:val="en-US" w:eastAsia="zh-CN" w:bidi="ar"/>
              </w:rPr>
              <w:t>       </w:t>
            </w:r>
            <w:r>
              <w:rPr>
                <w:rFonts w:hint="eastAsia" w:ascii="仿宋" w:hAnsi="仿宋" w:eastAsia="仿宋" w:cs="仿宋"/>
                <w:color w:val="231F20"/>
                <w:kern w:val="0"/>
                <w:sz w:val="21"/>
                <w:szCs w:val="21"/>
                <w:lang w:val="en-US" w:eastAsia="zh-CN" w:bidi="ar"/>
              </w:rPr>
              <w:t> </w:t>
            </w:r>
            <w:r>
              <w:rPr>
                <w:rFonts w:hint="eastAsia" w:ascii="仿宋" w:hAnsi="仿宋" w:eastAsia="仿宋" w:cs="仿宋"/>
                <w:color w:val="231F20"/>
                <w:kern w:val="0"/>
                <w:sz w:val="18"/>
                <w:szCs w:val="18"/>
                <w:lang w:val="en-US" w:eastAsia="zh-CN" w:bidi="ar"/>
              </w:rPr>
              <w:t xml:space="preserve">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231F20"/>
                <w:kern w:val="0"/>
                <w:sz w:val="18"/>
                <w:szCs w:val="18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231F20"/>
                <w:kern w:val="0"/>
                <w:sz w:val="18"/>
                <w:szCs w:val="18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10"/>
                <w:szCs w:val="10"/>
              </w:rPr>
            </w:pPr>
            <w:r>
              <w:rPr>
                <w:rFonts w:hint="eastAsia" w:ascii="仿宋" w:hAnsi="仿宋" w:eastAsia="仿宋" w:cs="仿宋"/>
                <w:color w:val="231F20"/>
                <w:kern w:val="0"/>
                <w:sz w:val="18"/>
                <w:szCs w:val="18"/>
                <w:lang w:val="en-US" w:eastAsia="zh-CN" w:bidi="ar"/>
              </w:rPr>
              <w:t>  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40" w:hRule="exact"/>
          <w:jc w:val="center"/>
        </w:trPr>
        <w:tc>
          <w:tcPr>
            <w:tcW w:w="0" w:type="auto"/>
            <w:gridSpan w:val="8"/>
            <w:noWrap w:val="0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color w:val="231F20"/>
                <w:kern w:val="0"/>
                <w:sz w:val="22"/>
                <w:szCs w:val="22"/>
                <w:lang w:val="en-US" w:eastAsia="zh-CN" w:bidi="ar"/>
              </w:rPr>
              <w:t xml:space="preserve">补充信息： 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color w:val="231F20"/>
                <w:kern w:val="0"/>
                <w:sz w:val="22"/>
                <w:szCs w:val="22"/>
                <w:lang w:val="en-US" w:eastAsia="zh-CN" w:bidi="ar"/>
              </w:rPr>
              <w:t>24 小时危机干预热线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color w:val="231F20"/>
                <w:kern w:val="0"/>
                <w:sz w:val="22"/>
                <w:szCs w:val="22"/>
                <w:lang w:val="en-US" w:eastAsia="zh-CN" w:bidi="ar"/>
              </w:rPr>
              <w:t xml:space="preserve">紧急情况下...............................................119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color w:val="231F20"/>
                <w:kern w:val="0"/>
                <w:sz w:val="22"/>
                <w:szCs w:val="22"/>
                <w:lang w:val="en-US" w:eastAsia="zh-CN" w:bidi="ar"/>
              </w:rPr>
              <w:t>重庆市精神卫生中心....................................... 96320转1</w:t>
            </w:r>
          </w:p>
          <w:p>
            <w:pPr>
              <w:widowControl w:val="0"/>
              <w:rPr>
                <w:rFonts w:hint="eastAsia" w:ascii="仿宋" w:hAnsi="仿宋" w:eastAsia="仿宋" w:cs="仿宋"/>
                <w:sz w:val="10"/>
                <w:szCs w:val="1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8" w:hRule="exact"/>
          <w:jc w:val="center"/>
        </w:trPr>
        <w:tc>
          <w:tcPr>
            <w:tcW w:w="0" w:type="auto"/>
            <w:noWrap w:val="0"/>
            <w:vAlign w:val="top"/>
          </w:tcPr>
          <w:p>
            <w:pPr>
              <w:widowControl w:val="0"/>
              <w:rPr>
                <w:rFonts w:hint="eastAsia" w:ascii="仿宋" w:hAnsi="仿宋" w:eastAsia="仿宋" w:cs="仿宋"/>
                <w:sz w:val="10"/>
                <w:szCs w:val="10"/>
              </w:rPr>
            </w:pPr>
          </w:p>
        </w:tc>
        <w:tc>
          <w:tcPr>
            <w:tcW w:w="0" w:type="auto"/>
            <w:noWrap w:val="0"/>
            <w:vAlign w:val="top"/>
          </w:tcPr>
          <w:p>
            <w:pPr>
              <w:widowControl w:val="0"/>
              <w:rPr>
                <w:rFonts w:hint="eastAsia" w:ascii="仿宋" w:hAnsi="仿宋" w:eastAsia="仿宋" w:cs="仿宋"/>
                <w:sz w:val="10"/>
                <w:szCs w:val="10"/>
              </w:rPr>
            </w:pPr>
          </w:p>
        </w:tc>
        <w:tc>
          <w:tcPr>
            <w:tcW w:w="0" w:type="auto"/>
            <w:noWrap w:val="0"/>
            <w:vAlign w:val="top"/>
          </w:tcPr>
          <w:p>
            <w:pPr>
              <w:widowControl w:val="0"/>
              <w:rPr>
                <w:rFonts w:hint="eastAsia" w:ascii="仿宋" w:hAnsi="仿宋" w:eastAsia="仿宋" w:cs="仿宋"/>
                <w:sz w:val="10"/>
                <w:szCs w:val="10"/>
              </w:rPr>
            </w:pPr>
          </w:p>
        </w:tc>
        <w:tc>
          <w:tcPr>
            <w:tcW w:w="0" w:type="auto"/>
            <w:noWrap w:val="0"/>
            <w:vAlign w:val="top"/>
          </w:tcPr>
          <w:p>
            <w:pPr>
              <w:widowControl w:val="0"/>
              <w:rPr>
                <w:rFonts w:hint="eastAsia" w:ascii="仿宋" w:hAnsi="仿宋" w:eastAsia="仿宋" w:cs="仿宋"/>
                <w:sz w:val="10"/>
                <w:szCs w:val="10"/>
              </w:rPr>
            </w:pPr>
          </w:p>
        </w:tc>
        <w:tc>
          <w:tcPr>
            <w:tcW w:w="826" w:type="dxa"/>
            <w:noWrap w:val="0"/>
            <w:vAlign w:val="top"/>
          </w:tcPr>
          <w:p>
            <w:pPr>
              <w:widowControl w:val="0"/>
              <w:rPr>
                <w:rFonts w:hint="eastAsia" w:ascii="仿宋" w:hAnsi="仿宋" w:eastAsia="仿宋" w:cs="仿宋"/>
                <w:color w:val="auto"/>
                <w:sz w:val="16"/>
                <w:szCs w:val="16"/>
              </w:rPr>
            </w:pPr>
          </w:p>
        </w:tc>
        <w:tc>
          <w:tcPr>
            <w:tcW w:w="682" w:type="dxa"/>
            <w:noWrap w:val="0"/>
            <w:vAlign w:val="bottom"/>
          </w:tcPr>
          <w:p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rFonts w:hint="eastAsia" w:ascii="仿宋" w:hAnsi="仿宋" w:eastAsia="仿宋" w:cs="仿宋"/>
                <w:color w:val="auto"/>
                <w:sz w:val="16"/>
                <w:szCs w:val="16"/>
              </w:rPr>
            </w:pPr>
            <w:r>
              <w:rPr>
                <w:rFonts w:hint="eastAsia" w:ascii="仿宋" w:hAnsi="仿宋" w:eastAsia="仿宋" w:cs="仿宋"/>
                <w:color w:val="auto"/>
                <w:spacing w:val="0"/>
                <w:w w:val="100"/>
                <w:position w:val="0"/>
                <w:sz w:val="16"/>
                <w:szCs w:val="16"/>
              </w:rPr>
              <w:t>立约人:</w:t>
            </w:r>
          </w:p>
        </w:tc>
        <w:tc>
          <w:tcPr>
            <w:tcW w:w="0" w:type="auto"/>
            <w:noWrap w:val="0"/>
            <w:vAlign w:val="top"/>
          </w:tcPr>
          <w:p>
            <w:pPr>
              <w:widowControl w:val="0"/>
              <w:rPr>
                <w:rFonts w:hint="eastAsia" w:ascii="仿宋" w:hAnsi="仿宋" w:eastAsia="仿宋" w:cs="仿宋"/>
                <w:color w:val="auto"/>
                <w:sz w:val="16"/>
                <w:szCs w:val="16"/>
              </w:rPr>
            </w:pPr>
          </w:p>
        </w:tc>
        <w:tc>
          <w:tcPr>
            <w:tcW w:w="0" w:type="auto"/>
            <w:noWrap w:val="0"/>
            <w:vAlign w:val="top"/>
          </w:tcPr>
          <w:p>
            <w:pPr>
              <w:widowControl w:val="0"/>
              <w:rPr>
                <w:rFonts w:hint="eastAsia" w:ascii="仿宋" w:hAnsi="仿宋" w:eastAsia="仿宋" w:cs="仿宋"/>
                <w:color w:val="auto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93" w:hRule="exact"/>
          <w:jc w:val="center"/>
        </w:trPr>
        <w:tc>
          <w:tcPr>
            <w:tcW w:w="0" w:type="auto"/>
            <w:noWrap w:val="0"/>
            <w:vAlign w:val="top"/>
          </w:tcPr>
          <w:p>
            <w:pPr>
              <w:widowControl w:val="0"/>
              <w:rPr>
                <w:rFonts w:hint="eastAsia" w:ascii="仿宋" w:hAnsi="仿宋" w:eastAsia="仿宋" w:cs="仿宋"/>
                <w:sz w:val="10"/>
                <w:szCs w:val="10"/>
              </w:rPr>
            </w:pPr>
          </w:p>
        </w:tc>
        <w:tc>
          <w:tcPr>
            <w:tcW w:w="0" w:type="auto"/>
            <w:noWrap w:val="0"/>
            <w:vAlign w:val="top"/>
          </w:tcPr>
          <w:p>
            <w:pPr>
              <w:widowControl w:val="0"/>
              <w:rPr>
                <w:rFonts w:hint="eastAsia" w:ascii="仿宋" w:hAnsi="仿宋" w:eastAsia="仿宋" w:cs="仿宋"/>
                <w:sz w:val="10"/>
                <w:szCs w:val="10"/>
              </w:rPr>
            </w:pPr>
          </w:p>
        </w:tc>
        <w:tc>
          <w:tcPr>
            <w:tcW w:w="0" w:type="auto"/>
            <w:noWrap w:val="0"/>
            <w:vAlign w:val="top"/>
          </w:tcPr>
          <w:p>
            <w:pPr>
              <w:widowControl w:val="0"/>
              <w:rPr>
                <w:rFonts w:hint="eastAsia" w:ascii="仿宋" w:hAnsi="仿宋" w:eastAsia="仿宋" w:cs="仿宋"/>
                <w:sz w:val="10"/>
                <w:szCs w:val="10"/>
              </w:rPr>
            </w:pPr>
          </w:p>
        </w:tc>
        <w:tc>
          <w:tcPr>
            <w:tcW w:w="0" w:type="auto"/>
            <w:gridSpan w:val="3"/>
            <w:noWrap w:val="0"/>
            <w:vAlign w:val="top"/>
          </w:tcPr>
          <w:p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left"/>
              <w:rPr>
                <w:rFonts w:hint="eastAsia" w:ascii="仿宋" w:hAnsi="仿宋" w:eastAsia="仿宋" w:cs="仿宋"/>
                <w:color w:val="auto"/>
                <w:sz w:val="16"/>
                <w:szCs w:val="16"/>
              </w:rPr>
            </w:pPr>
            <w:r>
              <w:rPr>
                <w:rFonts w:hint="eastAsia" w:ascii="仿宋" w:hAnsi="仿宋" w:eastAsia="仿宋" w:cs="仿宋"/>
                <w:color w:val="auto"/>
                <w:spacing w:val="0"/>
                <w:w w:val="100"/>
                <w:position w:val="0"/>
                <w:sz w:val="16"/>
                <w:szCs w:val="16"/>
              </w:rPr>
              <w:t>校心理辅导中心（盖章）:</w:t>
            </w:r>
          </w:p>
        </w:tc>
        <w:tc>
          <w:tcPr>
            <w:tcW w:w="0" w:type="auto"/>
            <w:noWrap w:val="0"/>
            <w:vAlign w:val="top"/>
          </w:tcPr>
          <w:p>
            <w:pPr>
              <w:widowControl w:val="0"/>
              <w:rPr>
                <w:rFonts w:hint="eastAsia" w:ascii="仿宋" w:hAnsi="仿宋" w:eastAsia="仿宋" w:cs="仿宋"/>
                <w:color w:val="auto"/>
                <w:sz w:val="16"/>
                <w:szCs w:val="16"/>
              </w:rPr>
            </w:pPr>
          </w:p>
        </w:tc>
        <w:tc>
          <w:tcPr>
            <w:tcW w:w="0" w:type="auto"/>
            <w:noWrap w:val="0"/>
            <w:vAlign w:val="top"/>
          </w:tcPr>
          <w:p>
            <w:pPr>
              <w:widowControl w:val="0"/>
              <w:rPr>
                <w:rFonts w:hint="eastAsia" w:ascii="仿宋" w:hAnsi="仿宋" w:eastAsia="仿宋" w:cs="仿宋"/>
                <w:color w:val="auto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9" w:hRule="exact"/>
          <w:jc w:val="center"/>
        </w:trPr>
        <w:tc>
          <w:tcPr>
            <w:tcW w:w="0" w:type="auto"/>
            <w:noWrap w:val="0"/>
            <w:vAlign w:val="top"/>
          </w:tcPr>
          <w:p>
            <w:pPr>
              <w:widowControl w:val="0"/>
              <w:rPr>
                <w:rFonts w:hint="eastAsia" w:ascii="仿宋" w:hAnsi="仿宋" w:eastAsia="仿宋" w:cs="仿宋"/>
                <w:sz w:val="10"/>
                <w:szCs w:val="10"/>
              </w:rPr>
            </w:pPr>
          </w:p>
        </w:tc>
        <w:tc>
          <w:tcPr>
            <w:tcW w:w="0" w:type="auto"/>
            <w:noWrap w:val="0"/>
            <w:vAlign w:val="top"/>
          </w:tcPr>
          <w:p>
            <w:pPr>
              <w:widowControl w:val="0"/>
              <w:rPr>
                <w:rFonts w:hint="eastAsia" w:ascii="仿宋" w:hAnsi="仿宋" w:eastAsia="仿宋" w:cs="仿宋"/>
                <w:sz w:val="10"/>
                <w:szCs w:val="10"/>
              </w:rPr>
            </w:pPr>
          </w:p>
        </w:tc>
        <w:tc>
          <w:tcPr>
            <w:tcW w:w="0" w:type="auto"/>
            <w:noWrap w:val="0"/>
            <w:vAlign w:val="top"/>
          </w:tcPr>
          <w:p>
            <w:pPr>
              <w:widowControl w:val="0"/>
              <w:rPr>
                <w:rFonts w:hint="eastAsia" w:ascii="仿宋" w:hAnsi="仿宋" w:eastAsia="仿宋" w:cs="仿宋"/>
                <w:sz w:val="10"/>
                <w:szCs w:val="10"/>
              </w:rPr>
            </w:pPr>
          </w:p>
        </w:tc>
        <w:tc>
          <w:tcPr>
            <w:tcW w:w="1700" w:type="dxa"/>
            <w:gridSpan w:val="2"/>
            <w:noWrap w:val="0"/>
            <w:vAlign w:val="top"/>
          </w:tcPr>
          <w:p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rFonts w:hint="eastAsia" w:ascii="仿宋" w:hAnsi="仿宋" w:eastAsia="仿宋" w:cs="仿宋"/>
                <w:color w:val="auto"/>
                <w:sz w:val="16"/>
                <w:szCs w:val="16"/>
              </w:rPr>
            </w:pPr>
            <w:r>
              <w:rPr>
                <w:rFonts w:hint="eastAsia" w:ascii="仿宋" w:hAnsi="仿宋" w:eastAsia="仿宋" w:cs="仿宋"/>
                <w:color w:val="auto"/>
                <w:spacing w:val="0"/>
                <w:w w:val="100"/>
                <w:position w:val="0"/>
                <w:sz w:val="16"/>
                <w:szCs w:val="16"/>
              </w:rPr>
              <w:t>立约时间：</w:t>
            </w:r>
          </w:p>
        </w:tc>
        <w:tc>
          <w:tcPr>
            <w:tcW w:w="682" w:type="dxa"/>
            <w:noWrap w:val="0"/>
            <w:vAlign w:val="top"/>
          </w:tcPr>
          <w:p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rFonts w:hint="eastAsia" w:ascii="仿宋" w:hAnsi="仿宋" w:eastAsia="仿宋" w:cs="仿宋"/>
                <w:color w:val="auto"/>
                <w:sz w:val="16"/>
                <w:szCs w:val="16"/>
              </w:rPr>
            </w:pPr>
            <w:r>
              <w:rPr>
                <w:rFonts w:hint="eastAsia" w:ascii="仿宋" w:hAnsi="仿宋" w:eastAsia="仿宋" w:cs="仿宋"/>
                <w:color w:val="auto"/>
                <w:spacing w:val="0"/>
                <w:w w:val="100"/>
                <w:position w:val="0"/>
                <w:sz w:val="16"/>
                <w:szCs w:val="16"/>
              </w:rPr>
              <w:t>年</w:t>
            </w:r>
          </w:p>
        </w:tc>
        <w:tc>
          <w:tcPr>
            <w:tcW w:w="0" w:type="auto"/>
            <w:noWrap w:val="0"/>
            <w:vAlign w:val="top"/>
          </w:tcPr>
          <w:p>
            <w:pPr>
              <w:pStyle w:val="7"/>
              <w:keepNext w:val="0"/>
              <w:keepLines w:val="0"/>
              <w:widowControl w:val="0"/>
              <w:shd w:val="clear" w:color="auto" w:fill="auto"/>
              <w:tabs>
                <w:tab w:val="left" w:pos="566"/>
              </w:tabs>
              <w:bidi w:val="0"/>
              <w:spacing w:before="0" w:after="0" w:line="240" w:lineRule="auto"/>
              <w:ind w:left="0" w:right="0" w:firstLine="0"/>
              <w:jc w:val="right"/>
              <w:rPr>
                <w:rFonts w:hint="eastAsia" w:ascii="仿宋" w:hAnsi="仿宋" w:eastAsia="仿宋" w:cs="仿宋"/>
                <w:color w:val="auto"/>
                <w:sz w:val="16"/>
                <w:szCs w:val="16"/>
              </w:rPr>
            </w:pPr>
            <w:r>
              <w:rPr>
                <w:rFonts w:hint="eastAsia" w:ascii="仿宋" w:hAnsi="仿宋" w:eastAsia="仿宋" w:cs="仿宋"/>
                <w:color w:val="auto"/>
                <w:spacing w:val="0"/>
                <w:w w:val="100"/>
                <w:position w:val="0"/>
                <w:sz w:val="16"/>
                <w:szCs w:val="16"/>
              </w:rPr>
              <w:t>月</w:t>
            </w:r>
            <w:r>
              <w:rPr>
                <w:rFonts w:hint="eastAsia" w:ascii="仿宋" w:hAnsi="仿宋" w:eastAsia="仿宋" w:cs="仿宋"/>
                <w:color w:val="auto"/>
                <w:spacing w:val="0"/>
                <w:w w:val="100"/>
                <w:position w:val="0"/>
                <w:sz w:val="16"/>
                <w:szCs w:val="16"/>
              </w:rPr>
              <w:tab/>
            </w:r>
            <w:r>
              <w:rPr>
                <w:rFonts w:hint="eastAsia" w:ascii="仿宋" w:hAnsi="仿宋" w:eastAsia="仿宋" w:cs="仿宋"/>
                <w:color w:val="auto"/>
                <w:spacing w:val="0"/>
                <w:w w:val="100"/>
                <w:position w:val="0"/>
                <w:sz w:val="16"/>
                <w:szCs w:val="16"/>
              </w:rPr>
              <w:t>日</w:t>
            </w:r>
          </w:p>
        </w:tc>
        <w:tc>
          <w:tcPr>
            <w:tcW w:w="0" w:type="auto"/>
            <w:noWrap w:val="0"/>
            <w:vAlign w:val="top"/>
          </w:tcPr>
          <w:p>
            <w:pPr>
              <w:pStyle w:val="7"/>
              <w:keepNext w:val="0"/>
              <w:keepLines w:val="0"/>
              <w:widowControl w:val="0"/>
              <w:shd w:val="clear" w:color="auto" w:fill="auto"/>
              <w:tabs>
                <w:tab w:val="left" w:pos="528"/>
              </w:tabs>
              <w:bidi w:val="0"/>
              <w:spacing w:before="0" w:after="0" w:line="240" w:lineRule="auto"/>
              <w:ind w:left="0" w:right="160" w:firstLine="0"/>
              <w:jc w:val="right"/>
              <w:rPr>
                <w:rFonts w:hint="eastAsia" w:ascii="仿宋" w:hAnsi="仿宋" w:eastAsia="仿宋" w:cs="仿宋"/>
                <w:color w:val="auto"/>
                <w:sz w:val="16"/>
                <w:szCs w:val="16"/>
              </w:rPr>
            </w:pPr>
            <w:r>
              <w:rPr>
                <w:rFonts w:hint="eastAsia" w:ascii="仿宋" w:hAnsi="仿宋" w:eastAsia="仿宋" w:cs="仿宋"/>
                <w:color w:val="auto"/>
                <w:spacing w:val="0"/>
                <w:w w:val="100"/>
                <w:position w:val="0"/>
                <w:sz w:val="16"/>
                <w:szCs w:val="16"/>
              </w:rPr>
              <w:t>时</w:t>
            </w:r>
            <w:r>
              <w:rPr>
                <w:rFonts w:hint="eastAsia" w:ascii="仿宋" w:hAnsi="仿宋" w:eastAsia="仿宋" w:cs="仿宋"/>
                <w:color w:val="auto"/>
                <w:spacing w:val="0"/>
                <w:w w:val="100"/>
                <w:position w:val="0"/>
                <w:sz w:val="16"/>
                <w:szCs w:val="16"/>
              </w:rPr>
              <w:tab/>
            </w:r>
            <w:r>
              <w:rPr>
                <w:rFonts w:hint="eastAsia" w:ascii="仿宋" w:hAnsi="仿宋" w:eastAsia="仿宋" w:cs="仿宋"/>
                <w:color w:val="auto"/>
                <w:spacing w:val="0"/>
                <w:w w:val="100"/>
                <w:position w:val="0"/>
                <w:sz w:val="16"/>
                <w:szCs w:val="16"/>
              </w:rPr>
              <w:t>分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956AB4"/>
    <w:multiLevelType w:val="singleLevel"/>
    <w:tmpl w:val="E4956AB4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 w:ascii="仿宋" w:hAnsi="仿宋" w:eastAsia="仿宋" w:cs="仿宋"/>
        <w:sz w:val="21"/>
        <w:szCs w:val="21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dlOWJmN2I2M2FjMjk0NWM5NTJkNjdiZWExODgxYzgifQ=="/>
  </w:docVars>
  <w:rsids>
    <w:rsidRoot w:val="0D34766E"/>
    <w:rsid w:val="0D347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qFormat/>
    <w:uiPriority w:val="1"/>
    <w:rPr>
      <w:rFonts w:ascii="仿宋" w:hAnsi="仿宋" w:eastAsia="仿宋" w:cs="仿宋"/>
      <w:sz w:val="28"/>
      <w:szCs w:val="28"/>
      <w:lang w:val="zh-CN" w:eastAsia="zh-CN" w:bidi="zh-CN"/>
    </w:rPr>
  </w:style>
  <w:style w:type="paragraph" w:styleId="3">
    <w:name w:val="toc 2"/>
    <w:basedOn w:val="1"/>
    <w:next w:val="1"/>
    <w:qFormat/>
    <w:uiPriority w:val="39"/>
    <w:pPr>
      <w:ind w:left="420" w:leftChars="200"/>
    </w:pPr>
  </w:style>
  <w:style w:type="paragraph" w:styleId="4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7">
    <w:name w:val="Other|1"/>
    <w:basedOn w:val="1"/>
    <w:qFormat/>
    <w:uiPriority w:val="0"/>
    <w:pPr>
      <w:widowControl w:val="0"/>
      <w:shd w:val="clear" w:color="auto" w:fill="auto"/>
      <w:spacing w:line="374" w:lineRule="auto"/>
    </w:pPr>
    <w:rPr>
      <w:rFonts w:ascii="宋体" w:hAnsi="宋体" w:eastAsia="宋体" w:cs="宋体"/>
      <w:color w:val="231F20"/>
      <w:sz w:val="20"/>
      <w:szCs w:val="20"/>
      <w:u w:val="none"/>
      <w:shd w:val="clear" w:color="auto" w:fill="auto"/>
      <w:lang w:val="zh-TW" w:eastAsia="zh-TW" w:bidi="zh-TW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2023-04-07T02:40:00Z</dcterms:created>
  <dc:creator>聼雨夢江南</dc:creator>
  <cp:lastModifiedBy>聼雨夢江南</cp:lastModifiedBy>
  <dcterms:modified xsi:type="dcterms:W3CDTF">2023-04-07T02:41:19Z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3F8DF71CCC3C48A59B4042D3729E6C18</vt:lpwstr>
  </property>
</Properties>
</file>