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1E52A" w14:textId="0AFEBBDE" w:rsidR="009E6F22" w:rsidRDefault="0099215C">
      <w:r>
        <w:t>Lori Shannon</w:t>
      </w:r>
    </w:p>
    <w:p w14:paraId="6979E89F" w14:textId="04DE05B7" w:rsidR="0099215C" w:rsidRDefault="0099215C"/>
    <w:p w14:paraId="548DEAD0" w14:textId="7B31F759" w:rsidR="0099215C" w:rsidRDefault="0099215C">
      <w:r>
        <w:t xml:space="preserve">Homework #1 </w:t>
      </w:r>
    </w:p>
    <w:p w14:paraId="46EB19A0" w14:textId="4442F88D" w:rsidR="0099215C" w:rsidRDefault="0099215C"/>
    <w:p w14:paraId="58460280" w14:textId="052F38AB" w:rsidR="0099215C" w:rsidRDefault="0099215C" w:rsidP="00EE3FFC">
      <w:pPr>
        <w:pStyle w:val="ListParagraph"/>
        <w:numPr>
          <w:ilvl w:val="0"/>
          <w:numId w:val="2"/>
        </w:numPr>
      </w:pPr>
      <w:r>
        <w:t xml:space="preserve">Based on the provided data, the following conclusions can be drawn about Kickstart campaigns: </w:t>
      </w:r>
    </w:p>
    <w:p w14:paraId="7E4AF55F" w14:textId="1CB44A01" w:rsidR="0099215C" w:rsidRDefault="0099215C"/>
    <w:p w14:paraId="4B87D204" w14:textId="1FB83939" w:rsidR="0099215C" w:rsidRDefault="0099215C" w:rsidP="00EE3FFC">
      <w:pPr>
        <w:pStyle w:val="ListParagraph"/>
        <w:numPr>
          <w:ilvl w:val="0"/>
          <w:numId w:val="1"/>
        </w:numPr>
      </w:pPr>
      <w:r>
        <w:t>Music and Film &amp; Video categories are the most successful, while Food is the least successful</w:t>
      </w:r>
    </w:p>
    <w:p w14:paraId="42E141A9" w14:textId="32929F1D" w:rsidR="00EE3FFC" w:rsidRDefault="00EE3FFC" w:rsidP="00EE3FFC">
      <w:pPr>
        <w:pStyle w:val="ListParagraph"/>
        <w:numPr>
          <w:ilvl w:val="0"/>
          <w:numId w:val="1"/>
        </w:numPr>
      </w:pPr>
      <w:r>
        <w:t xml:space="preserve">Plays make up the largest number of all campaigns launched by 4 to 1 </w:t>
      </w:r>
    </w:p>
    <w:p w14:paraId="57ED7E80" w14:textId="087CF3D6" w:rsidR="0099215C" w:rsidRDefault="00EE3FFC" w:rsidP="00EE3FFC">
      <w:pPr>
        <w:pStyle w:val="ListParagraph"/>
        <w:numPr>
          <w:ilvl w:val="0"/>
          <w:numId w:val="1"/>
        </w:numPr>
      </w:pPr>
      <w:r>
        <w:t>Campaigns</w:t>
      </w:r>
      <w:r w:rsidR="0099215C">
        <w:t xml:space="preserve"> launched  in May are the most successful, however May is the second highest month for the number of campaigns started</w:t>
      </w:r>
      <w:r>
        <w:t xml:space="preserve"> </w:t>
      </w:r>
    </w:p>
    <w:p w14:paraId="3CA30CBE" w14:textId="66654477" w:rsidR="00EE3FFC" w:rsidRDefault="00EE3FFC" w:rsidP="00EE3FFC"/>
    <w:p w14:paraId="56007833" w14:textId="747AF4EA" w:rsidR="00EE3FFC" w:rsidRDefault="00EE3FFC" w:rsidP="00EE3FFC">
      <w:pPr>
        <w:pStyle w:val="ListParagraph"/>
        <w:numPr>
          <w:ilvl w:val="0"/>
          <w:numId w:val="2"/>
        </w:numPr>
      </w:pPr>
      <w:r>
        <w:t xml:space="preserve">Some of the limitations of this dataset include, </w:t>
      </w:r>
      <w:r w:rsidR="004760EF">
        <w:t>how a “Staff Pick” impacts the success of a campaign</w:t>
      </w:r>
      <w:r w:rsidR="00054C70">
        <w:t xml:space="preserve"> and the correlation of the number of backers to a successful campaign </w:t>
      </w:r>
    </w:p>
    <w:p w14:paraId="3B319844" w14:textId="68B61A6A" w:rsidR="00EE3FFC" w:rsidRDefault="00EE3FFC" w:rsidP="00EE3FFC">
      <w:pPr>
        <w:pStyle w:val="ListParagraph"/>
        <w:numPr>
          <w:ilvl w:val="0"/>
          <w:numId w:val="2"/>
        </w:numPr>
      </w:pPr>
      <w:r>
        <w:t xml:space="preserve">Other possible tables/graphs we could create include, determining if there’s an average </w:t>
      </w:r>
      <w:r w:rsidR="004760EF">
        <w:t xml:space="preserve">donation amount that relates to a successful campaign; if a longer time to raise funds results in successful campaigns; which countries most fund Kickstarter campaigns; which categories of campaigns are most successful in which countries </w:t>
      </w:r>
    </w:p>
    <w:p w14:paraId="45833076" w14:textId="77777777" w:rsidR="00EE3FFC" w:rsidRDefault="00EE3FFC" w:rsidP="00EE3FFC"/>
    <w:sectPr w:rsidR="00EE3FFC" w:rsidSect="00AD3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461E3"/>
    <w:multiLevelType w:val="hybridMultilevel"/>
    <w:tmpl w:val="0C7C34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F9C60A0"/>
    <w:multiLevelType w:val="hybridMultilevel"/>
    <w:tmpl w:val="FCCCC7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15C"/>
    <w:rsid w:val="00054C70"/>
    <w:rsid w:val="001C5CC9"/>
    <w:rsid w:val="00380375"/>
    <w:rsid w:val="004760EF"/>
    <w:rsid w:val="004B3DDB"/>
    <w:rsid w:val="0099215C"/>
    <w:rsid w:val="009E6F22"/>
    <w:rsid w:val="00AD3751"/>
    <w:rsid w:val="00EE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942DC"/>
  <w14:defaultImageDpi w14:val="32767"/>
  <w15:chartTrackingRefBased/>
  <w15:docId w15:val="{6AE61F63-8E7E-0243-9D8B-ECDA7FEA3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 Shannon</dc:creator>
  <cp:keywords/>
  <dc:description/>
  <cp:lastModifiedBy>Lori Shannon</cp:lastModifiedBy>
  <cp:revision>1</cp:revision>
  <dcterms:created xsi:type="dcterms:W3CDTF">2020-03-12T03:39:00Z</dcterms:created>
  <dcterms:modified xsi:type="dcterms:W3CDTF">2020-03-12T04:13:00Z</dcterms:modified>
</cp:coreProperties>
</file>