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7B3CD" w14:textId="097772F1" w:rsidR="006964AA" w:rsidRDefault="000235C1">
      <w:pPr>
        <w:rPr>
          <w:rFonts w:asciiTheme="minorBidi" w:hAnsiTheme="minorBidi"/>
          <w:sz w:val="24"/>
          <w:szCs w:val="24"/>
          <w:lang w:val="en-GB"/>
        </w:rPr>
      </w:pPr>
      <w:r w:rsidRPr="000235C1">
        <w:rPr>
          <w:rFonts w:asciiTheme="minorBidi" w:hAnsiTheme="minorBidi"/>
          <w:sz w:val="24"/>
          <w:szCs w:val="24"/>
          <w:lang w:val="en-GB"/>
        </w:rPr>
        <w:t>Nama</w:t>
      </w:r>
      <w:r>
        <w:rPr>
          <w:rFonts w:asciiTheme="minorBidi" w:hAnsiTheme="minorBidi"/>
          <w:sz w:val="24"/>
          <w:szCs w:val="24"/>
          <w:lang w:val="en-GB"/>
        </w:rPr>
        <w:tab/>
      </w:r>
      <w:r w:rsidRPr="000235C1">
        <w:rPr>
          <w:rFonts w:asciiTheme="minorBidi" w:hAnsiTheme="minorBidi"/>
          <w:sz w:val="24"/>
          <w:szCs w:val="24"/>
          <w:lang w:val="en-GB"/>
        </w:rPr>
        <w:tab/>
        <w:t>: Ahmad H</w:t>
      </w:r>
      <w:r>
        <w:rPr>
          <w:rFonts w:asciiTheme="minorBidi" w:hAnsiTheme="minorBidi"/>
          <w:sz w:val="24"/>
          <w:szCs w:val="24"/>
          <w:lang w:val="en-GB"/>
        </w:rPr>
        <w:t>abibie Marjan</w:t>
      </w:r>
    </w:p>
    <w:p w14:paraId="39E2624E" w14:textId="0D0EBD0E" w:rsidR="000235C1" w:rsidRDefault="000235C1">
      <w:pPr>
        <w:rPr>
          <w:rFonts w:asciiTheme="minorBidi" w:hAnsiTheme="minorBidi"/>
          <w:sz w:val="24"/>
          <w:szCs w:val="24"/>
          <w:lang w:val="en-GB"/>
        </w:rPr>
      </w:pPr>
      <w:r>
        <w:rPr>
          <w:rFonts w:asciiTheme="minorBidi" w:hAnsiTheme="minorBidi"/>
          <w:sz w:val="24"/>
          <w:szCs w:val="24"/>
          <w:lang w:val="en-GB"/>
        </w:rPr>
        <w:t>NIM</w:t>
      </w:r>
      <w:r>
        <w:rPr>
          <w:rFonts w:asciiTheme="minorBidi" w:hAnsiTheme="minorBidi"/>
          <w:sz w:val="24"/>
          <w:szCs w:val="24"/>
          <w:lang w:val="en-GB"/>
        </w:rPr>
        <w:tab/>
      </w:r>
      <w:r>
        <w:rPr>
          <w:rFonts w:asciiTheme="minorBidi" w:hAnsiTheme="minorBidi"/>
          <w:sz w:val="24"/>
          <w:szCs w:val="24"/>
          <w:lang w:val="en-GB"/>
        </w:rPr>
        <w:tab/>
        <w:t>: 18222082</w:t>
      </w:r>
    </w:p>
    <w:p w14:paraId="65E76CE6" w14:textId="1B89B5C3" w:rsidR="000235C1" w:rsidRDefault="000235C1">
      <w:pPr>
        <w:rPr>
          <w:rFonts w:asciiTheme="minorBidi" w:hAnsiTheme="minorBidi"/>
          <w:sz w:val="24"/>
          <w:szCs w:val="24"/>
          <w:lang w:val="en-GB"/>
        </w:rPr>
      </w:pPr>
      <w:proofErr w:type="spellStart"/>
      <w:r>
        <w:rPr>
          <w:rFonts w:asciiTheme="minorBidi" w:hAnsiTheme="minorBidi"/>
          <w:sz w:val="24"/>
          <w:szCs w:val="24"/>
          <w:lang w:val="en-GB"/>
        </w:rPr>
        <w:t>Jurusan</w:t>
      </w:r>
      <w:proofErr w:type="spellEnd"/>
      <w:r>
        <w:rPr>
          <w:rFonts w:asciiTheme="minorBidi" w:hAnsiTheme="minorBidi"/>
          <w:sz w:val="24"/>
          <w:szCs w:val="24"/>
          <w:lang w:val="en-GB"/>
        </w:rPr>
        <w:tab/>
        <w:t xml:space="preserve">: </w:t>
      </w:r>
      <w:proofErr w:type="spellStart"/>
      <w:r>
        <w:rPr>
          <w:rFonts w:asciiTheme="minorBidi" w:hAnsiTheme="minorBidi"/>
          <w:sz w:val="24"/>
          <w:szCs w:val="24"/>
          <w:lang w:val="en-GB"/>
        </w:rPr>
        <w:t>Sistem</w:t>
      </w:r>
      <w:proofErr w:type="spellEnd"/>
      <w:r>
        <w:rPr>
          <w:rFonts w:asciiTheme="minorBidi" w:hAnsiTheme="minorBidi"/>
          <w:sz w:val="24"/>
          <w:szCs w:val="24"/>
          <w:lang w:val="en-GB"/>
        </w:rPr>
        <w:t xml:space="preserve"> dan </w:t>
      </w:r>
      <w:proofErr w:type="spellStart"/>
      <w:r>
        <w:rPr>
          <w:rFonts w:asciiTheme="minorBidi" w:hAnsiTheme="minorBidi"/>
          <w:sz w:val="24"/>
          <w:szCs w:val="24"/>
          <w:lang w:val="en-GB"/>
        </w:rPr>
        <w:t>Teknologi</w:t>
      </w:r>
      <w:proofErr w:type="spellEnd"/>
      <w:r>
        <w:rPr>
          <w:rFonts w:asciiTheme="minorBidi" w:hAnsiTheme="minorBidi"/>
          <w:sz w:val="24"/>
          <w:szCs w:val="24"/>
          <w:lang w:val="en-GB"/>
        </w:rPr>
        <w:t xml:space="preserve"> </w:t>
      </w:r>
      <w:proofErr w:type="spellStart"/>
      <w:r>
        <w:rPr>
          <w:rFonts w:asciiTheme="minorBidi" w:hAnsiTheme="minorBidi"/>
          <w:sz w:val="24"/>
          <w:szCs w:val="24"/>
          <w:lang w:val="en-GB"/>
        </w:rPr>
        <w:t>Informasi</w:t>
      </w:r>
      <w:proofErr w:type="spellEnd"/>
    </w:p>
    <w:p w14:paraId="693AB0C3" w14:textId="77777777" w:rsidR="000235C1" w:rsidRDefault="000235C1">
      <w:pPr>
        <w:rPr>
          <w:rFonts w:asciiTheme="minorBidi" w:hAnsiTheme="minorBidi"/>
          <w:sz w:val="24"/>
          <w:szCs w:val="24"/>
          <w:lang w:val="en-GB"/>
        </w:rPr>
      </w:pPr>
    </w:p>
    <w:p w14:paraId="3490AA5D" w14:textId="77777777" w:rsidR="000235C1" w:rsidRDefault="000235C1" w:rsidP="000235C1">
      <w:pPr>
        <w:jc w:val="center"/>
        <w:rPr>
          <w:rFonts w:asciiTheme="minorBidi" w:hAnsiTheme="minorBidi"/>
          <w:sz w:val="24"/>
          <w:szCs w:val="24"/>
          <w:lang w:val="sv-SE"/>
        </w:rPr>
      </w:pPr>
      <w:r>
        <w:rPr>
          <w:rFonts w:asciiTheme="minorBidi" w:hAnsiTheme="minorBidi"/>
          <w:sz w:val="24"/>
          <w:szCs w:val="24"/>
          <w:lang w:val="sv-SE"/>
        </w:rPr>
        <w:t>Seblak</w:t>
      </w:r>
    </w:p>
    <w:p w14:paraId="7D2AC758" w14:textId="5FED7AE6" w:rsidR="000235C1" w:rsidRDefault="000235C1" w:rsidP="000235C1">
      <w:pPr>
        <w:jc w:val="center"/>
        <w:rPr>
          <w:rFonts w:asciiTheme="minorBidi" w:hAnsiTheme="minorBidi"/>
          <w:sz w:val="24"/>
          <w:szCs w:val="24"/>
          <w:lang w:val="sv-SE"/>
        </w:rPr>
      </w:pPr>
      <w:r w:rsidRPr="000235C1">
        <w:rPr>
          <w:rFonts w:asciiTheme="minorBidi" w:hAnsiTheme="minorBidi"/>
          <w:sz w:val="24"/>
          <w:szCs w:val="24"/>
          <w:lang w:val="sv-SE"/>
        </w:rPr>
        <w:t>Inovasi Kreatif pada Bidang Kuliner di Bandung</w:t>
      </w:r>
    </w:p>
    <w:p w14:paraId="7C9F4A49" w14:textId="0DAA5994" w:rsidR="000235C1" w:rsidRDefault="000235C1" w:rsidP="000235C1">
      <w:pPr>
        <w:jc w:val="center"/>
        <w:rPr>
          <w:rFonts w:asciiTheme="minorBidi" w:hAnsiTheme="minorBidi"/>
          <w:sz w:val="24"/>
          <w:szCs w:val="24"/>
          <w:lang w:val="sv-SE"/>
        </w:rPr>
      </w:pPr>
      <w:r>
        <w:rPr>
          <w:noProof/>
        </w:rPr>
        <w:drawing>
          <wp:inline distT="0" distB="0" distL="0" distR="0" wp14:anchorId="525EAF39" wp14:editId="60EA261B">
            <wp:extent cx="5731510" cy="3822065"/>
            <wp:effectExtent l="0" t="0" r="2540" b="6985"/>
            <wp:docPr id="1490955925" name="Picture 1" descr="Daftar Resep Seblak yang Bikin Ketagihan - Official Astronaut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ftar Resep Seblak yang Bikin Ketagihan - Official Astronauts Blo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2065"/>
                    </a:xfrm>
                    <a:prstGeom prst="rect">
                      <a:avLst/>
                    </a:prstGeom>
                    <a:noFill/>
                    <a:ln>
                      <a:noFill/>
                    </a:ln>
                  </pic:spPr>
                </pic:pic>
              </a:graphicData>
            </a:graphic>
          </wp:inline>
        </w:drawing>
      </w:r>
    </w:p>
    <w:p w14:paraId="47205FF2" w14:textId="17181FA3" w:rsidR="000235C1" w:rsidRPr="000235C1" w:rsidRDefault="000235C1" w:rsidP="000235C1">
      <w:pPr>
        <w:jc w:val="center"/>
        <w:rPr>
          <w:rFonts w:asciiTheme="majorBidi" w:hAnsiTheme="majorBidi" w:cstheme="majorBidi"/>
          <w:sz w:val="14"/>
          <w:szCs w:val="14"/>
          <w:lang w:val="fr-FR"/>
        </w:rPr>
      </w:pPr>
      <w:r w:rsidRPr="000235C1">
        <w:rPr>
          <w:rFonts w:asciiTheme="majorBidi" w:hAnsiTheme="majorBidi" w:cstheme="majorBidi"/>
          <w:sz w:val="14"/>
          <w:szCs w:val="14"/>
          <w:lang w:val="fr-FR"/>
        </w:rPr>
        <w:t xml:space="preserve">Source </w:t>
      </w:r>
      <w:proofErr w:type="gramStart"/>
      <w:r>
        <w:rPr>
          <w:rFonts w:asciiTheme="majorBidi" w:hAnsiTheme="majorBidi" w:cstheme="majorBidi"/>
          <w:sz w:val="14"/>
          <w:szCs w:val="14"/>
          <w:lang w:val="fr-FR"/>
        </w:rPr>
        <w:t>image</w:t>
      </w:r>
      <w:r w:rsidRPr="000235C1">
        <w:rPr>
          <w:rFonts w:asciiTheme="majorBidi" w:hAnsiTheme="majorBidi" w:cstheme="majorBidi"/>
          <w:sz w:val="14"/>
          <w:szCs w:val="14"/>
          <w:lang w:val="fr-FR"/>
        </w:rPr>
        <w:t>:</w:t>
      </w:r>
      <w:proofErr w:type="gramEnd"/>
      <w:r>
        <w:rPr>
          <w:rFonts w:asciiTheme="majorBidi" w:hAnsiTheme="majorBidi" w:cstheme="majorBidi"/>
          <w:sz w:val="14"/>
          <w:szCs w:val="14"/>
          <w:lang w:val="fr-FR"/>
        </w:rPr>
        <w:t xml:space="preserve"> </w:t>
      </w:r>
      <w:hyperlink r:id="rId6" w:history="1">
        <w:r w:rsidRPr="00635662">
          <w:rPr>
            <w:rStyle w:val="Hyperlink"/>
            <w:rFonts w:asciiTheme="majorBidi" w:hAnsiTheme="majorBidi" w:cstheme="majorBidi"/>
            <w:sz w:val="14"/>
            <w:szCs w:val="14"/>
            <w:lang w:val="fr-FR"/>
          </w:rPr>
          <w:t>http://www.austronauts.com</w:t>
        </w:r>
      </w:hyperlink>
    </w:p>
    <w:p w14:paraId="77E5E9F0" w14:textId="6BF2D17E" w:rsidR="000235C1" w:rsidRDefault="000235C1" w:rsidP="000235C1">
      <w:pPr>
        <w:ind w:firstLine="360"/>
        <w:jc w:val="both"/>
        <w:rPr>
          <w:rFonts w:asciiTheme="minorBidi" w:hAnsiTheme="minorBidi"/>
          <w:sz w:val="24"/>
          <w:szCs w:val="24"/>
          <w:lang w:val="sv-SE"/>
        </w:rPr>
      </w:pPr>
      <w:r w:rsidRPr="000235C1">
        <w:rPr>
          <w:rFonts w:asciiTheme="minorBidi" w:hAnsiTheme="minorBidi"/>
          <w:sz w:val="24"/>
          <w:szCs w:val="24"/>
          <w:lang w:val="sv-SE"/>
        </w:rPr>
        <w:t>Seblak merupakan masakan khas Indonesia yang berasal dari daerah Bandung</w:t>
      </w:r>
      <w:r w:rsidRPr="000235C1">
        <w:rPr>
          <w:rFonts w:asciiTheme="minorBidi" w:hAnsiTheme="minorBidi"/>
          <w:sz w:val="24"/>
          <w:szCs w:val="24"/>
          <w:lang w:val="sv-SE"/>
        </w:rPr>
        <w:t xml:space="preserve">. </w:t>
      </w:r>
      <w:r w:rsidRPr="000235C1">
        <w:rPr>
          <w:rFonts w:asciiTheme="minorBidi" w:hAnsiTheme="minorBidi"/>
          <w:sz w:val="24"/>
          <w:szCs w:val="24"/>
          <w:lang w:val="sv-SE"/>
        </w:rPr>
        <w:t>Hal ini bisa dikatakan sebagai inovasi kreatif di bidang kuliner dengan menggabungkan berbagai elemen dan bahan untuk menciptakan masakan yang unik dan lezat.</w:t>
      </w:r>
      <w:r>
        <w:rPr>
          <w:rFonts w:asciiTheme="minorBidi" w:hAnsiTheme="minorBidi"/>
          <w:sz w:val="24"/>
          <w:szCs w:val="24"/>
          <w:lang w:val="sv-SE"/>
        </w:rPr>
        <w:t xml:space="preserve"> </w:t>
      </w:r>
      <w:r w:rsidRPr="000235C1">
        <w:rPr>
          <w:rFonts w:asciiTheme="minorBidi" w:hAnsiTheme="minorBidi"/>
          <w:sz w:val="24"/>
          <w:szCs w:val="24"/>
          <w:lang w:val="sv-SE"/>
        </w:rPr>
        <w:t>Berikut  beberapa alasan mengapa seblak dianggap sebagai inovasi kreatif di bidang kuliner:</w:t>
      </w:r>
    </w:p>
    <w:p w14:paraId="7F6D1725" w14:textId="02D695C9" w:rsidR="000235C1" w:rsidRPr="000235C1" w:rsidRDefault="000235C1" w:rsidP="000235C1">
      <w:pPr>
        <w:pStyle w:val="ListParagraph"/>
        <w:numPr>
          <w:ilvl w:val="0"/>
          <w:numId w:val="1"/>
        </w:numPr>
        <w:jc w:val="both"/>
        <w:rPr>
          <w:rFonts w:asciiTheme="minorBidi" w:hAnsiTheme="minorBidi"/>
          <w:sz w:val="24"/>
          <w:szCs w:val="24"/>
          <w:lang w:val="sv-SE"/>
        </w:rPr>
      </w:pPr>
      <w:r w:rsidRPr="000235C1">
        <w:rPr>
          <w:rFonts w:asciiTheme="minorBidi" w:hAnsiTheme="minorBidi"/>
          <w:sz w:val="24"/>
          <w:szCs w:val="24"/>
          <w:lang w:val="sv-SE"/>
        </w:rPr>
        <w:t>Perpaduan bahan yang tidak biasa: Seblak memadukan berbagai bahan seperti kerupuk kue, mie, sayur mayur, daging atau seafood dan bumbu khas Indonesia.</w:t>
      </w:r>
      <w:r>
        <w:rPr>
          <w:rFonts w:asciiTheme="minorBidi" w:hAnsiTheme="minorBidi"/>
          <w:sz w:val="24"/>
          <w:szCs w:val="24"/>
          <w:lang w:val="sv-SE"/>
        </w:rPr>
        <w:t xml:space="preserve"> </w:t>
      </w:r>
      <w:r w:rsidRPr="000235C1">
        <w:rPr>
          <w:rFonts w:asciiTheme="minorBidi" w:hAnsiTheme="minorBidi"/>
          <w:sz w:val="24"/>
          <w:szCs w:val="24"/>
          <w:lang w:val="sv-SE"/>
        </w:rPr>
        <w:t>Kombinasi ini bisa jadi tidak biasa pada hidangan lain, sehingga menciptakan  rasa yang unik.</w:t>
      </w:r>
    </w:p>
    <w:p w14:paraId="6C4C4C9E" w14:textId="714D87DD" w:rsidR="000235C1" w:rsidRPr="000235C1" w:rsidRDefault="000235C1" w:rsidP="000235C1">
      <w:pPr>
        <w:pStyle w:val="ListParagraph"/>
        <w:numPr>
          <w:ilvl w:val="0"/>
          <w:numId w:val="1"/>
        </w:numPr>
        <w:jc w:val="both"/>
        <w:rPr>
          <w:rFonts w:asciiTheme="minorBidi" w:hAnsiTheme="minorBidi"/>
          <w:sz w:val="24"/>
          <w:szCs w:val="24"/>
          <w:lang w:val="sv-SE"/>
        </w:rPr>
      </w:pPr>
      <w:r w:rsidRPr="000235C1">
        <w:rPr>
          <w:rFonts w:asciiTheme="minorBidi" w:hAnsiTheme="minorBidi"/>
          <w:sz w:val="24"/>
          <w:szCs w:val="24"/>
          <w:lang w:val="sv-SE"/>
        </w:rPr>
        <w:t>Cara pembuatannya berbeda-beda: Seblak biasanya dimasak dengan cara direbus atau digoreng dengan bumbu khusus.</w:t>
      </w:r>
      <w:r>
        <w:rPr>
          <w:rFonts w:asciiTheme="minorBidi" w:hAnsiTheme="minorBidi"/>
          <w:sz w:val="24"/>
          <w:szCs w:val="24"/>
          <w:lang w:val="sv-SE"/>
        </w:rPr>
        <w:t xml:space="preserve"> </w:t>
      </w:r>
      <w:r w:rsidRPr="000235C1">
        <w:rPr>
          <w:rFonts w:asciiTheme="minorBidi" w:hAnsiTheme="minorBidi"/>
          <w:sz w:val="24"/>
          <w:szCs w:val="24"/>
          <w:lang w:val="sv-SE"/>
        </w:rPr>
        <w:t>Proses pengolahan ini memungkinkan bumbu meresap dengan baik ke dalam bahan-bahan, menciptakan rasa yang khas.</w:t>
      </w:r>
    </w:p>
    <w:p w14:paraId="1BC5163A" w14:textId="4DBC14B6" w:rsidR="000235C1" w:rsidRPr="000235C1" w:rsidRDefault="000235C1" w:rsidP="000235C1">
      <w:pPr>
        <w:pStyle w:val="ListParagraph"/>
        <w:numPr>
          <w:ilvl w:val="0"/>
          <w:numId w:val="1"/>
        </w:numPr>
        <w:jc w:val="both"/>
        <w:rPr>
          <w:rFonts w:asciiTheme="minorBidi" w:hAnsiTheme="minorBidi"/>
          <w:sz w:val="24"/>
          <w:szCs w:val="24"/>
          <w:lang w:val="sv-SE"/>
        </w:rPr>
      </w:pPr>
      <w:r w:rsidRPr="000235C1">
        <w:rPr>
          <w:rFonts w:asciiTheme="minorBidi" w:hAnsiTheme="minorBidi"/>
          <w:sz w:val="24"/>
          <w:szCs w:val="24"/>
          <w:lang w:val="sv-SE"/>
        </w:rPr>
        <w:lastRenderedPageBreak/>
        <w:t>Variasi Rasa dan Tingkat Kepedasan: Seblak dapat disesuaikan dengan preferensi rasa masing-masing.</w:t>
      </w:r>
      <w:r>
        <w:rPr>
          <w:rFonts w:asciiTheme="minorBidi" w:hAnsiTheme="minorBidi"/>
          <w:sz w:val="24"/>
          <w:szCs w:val="24"/>
          <w:lang w:val="sv-SE"/>
        </w:rPr>
        <w:t xml:space="preserve"> </w:t>
      </w:r>
      <w:r w:rsidRPr="000235C1">
        <w:rPr>
          <w:rFonts w:asciiTheme="minorBidi" w:hAnsiTheme="minorBidi"/>
          <w:sz w:val="24"/>
          <w:szCs w:val="24"/>
          <w:lang w:val="sv-SE"/>
        </w:rPr>
        <w:t>Ada berbagai tingkat pedas yang dapat dipilih, dari yang sangat pedas hingga yang tidak pedas sama sekali.</w:t>
      </w:r>
    </w:p>
    <w:p w14:paraId="1E25EA14" w14:textId="5504654E" w:rsidR="000235C1" w:rsidRPr="000235C1" w:rsidRDefault="000235C1" w:rsidP="000235C1">
      <w:pPr>
        <w:pStyle w:val="ListParagraph"/>
        <w:numPr>
          <w:ilvl w:val="0"/>
          <w:numId w:val="1"/>
        </w:numPr>
        <w:jc w:val="both"/>
        <w:rPr>
          <w:rFonts w:asciiTheme="minorBidi" w:hAnsiTheme="minorBidi"/>
          <w:sz w:val="24"/>
          <w:szCs w:val="24"/>
          <w:lang w:val="sv-SE"/>
        </w:rPr>
      </w:pPr>
      <w:r w:rsidRPr="000235C1">
        <w:rPr>
          <w:rFonts w:asciiTheme="minorBidi" w:hAnsiTheme="minorBidi"/>
          <w:sz w:val="24"/>
          <w:szCs w:val="24"/>
          <w:lang w:val="sv-SE"/>
        </w:rPr>
        <w:t>Fleksibilitas dalam Bahan: Seblak dapat diadaptasi dengan berbagai jenis bahan.</w:t>
      </w:r>
      <w:r>
        <w:rPr>
          <w:rFonts w:asciiTheme="minorBidi" w:hAnsiTheme="minorBidi"/>
          <w:sz w:val="24"/>
          <w:szCs w:val="24"/>
          <w:lang w:val="sv-SE"/>
        </w:rPr>
        <w:t xml:space="preserve"> </w:t>
      </w:r>
      <w:r w:rsidRPr="000235C1">
        <w:rPr>
          <w:rFonts w:asciiTheme="minorBidi" w:hAnsiTheme="minorBidi"/>
          <w:sz w:val="24"/>
          <w:szCs w:val="24"/>
          <w:lang w:val="sv-SE"/>
        </w:rPr>
        <w:t>Beberapa versi seblak menggunakan daging sapi, ayam, seafood, atau bahkan tahu dan tempe untuk membuat versi vegetarian atau vegan.</w:t>
      </w:r>
    </w:p>
    <w:p w14:paraId="06233E14" w14:textId="77777777" w:rsidR="000235C1" w:rsidRDefault="000235C1" w:rsidP="000235C1">
      <w:pPr>
        <w:pStyle w:val="ListParagraph"/>
        <w:numPr>
          <w:ilvl w:val="0"/>
          <w:numId w:val="1"/>
        </w:numPr>
        <w:jc w:val="both"/>
        <w:rPr>
          <w:rFonts w:asciiTheme="minorBidi" w:hAnsiTheme="minorBidi"/>
          <w:sz w:val="24"/>
          <w:szCs w:val="24"/>
          <w:lang w:val="sv-SE"/>
        </w:rPr>
      </w:pPr>
      <w:r w:rsidRPr="000235C1">
        <w:rPr>
          <w:rFonts w:asciiTheme="minorBidi" w:hAnsiTheme="minorBidi"/>
          <w:sz w:val="24"/>
          <w:szCs w:val="24"/>
          <w:lang w:val="sv-SE"/>
        </w:rPr>
        <w:t>Makanan Jalanan yang Populer: Seblak awalnya dikenal sebagai makanan jalanan, tetapi sekarang juga disajikan di restoran dan kafe, seringkali dengan penambahan elemen atau varian rasa untuk memenuhi selera pelanggan yang berbeda.</w:t>
      </w:r>
    </w:p>
    <w:p w14:paraId="40EF5F60" w14:textId="487330C8" w:rsidR="000235C1" w:rsidRPr="000235C1" w:rsidRDefault="000235C1" w:rsidP="000235C1">
      <w:pPr>
        <w:pStyle w:val="ListParagraph"/>
        <w:numPr>
          <w:ilvl w:val="0"/>
          <w:numId w:val="1"/>
        </w:numPr>
        <w:jc w:val="both"/>
        <w:rPr>
          <w:rFonts w:asciiTheme="minorBidi" w:hAnsiTheme="minorBidi"/>
          <w:sz w:val="24"/>
          <w:szCs w:val="24"/>
          <w:lang w:val="sv-SE"/>
        </w:rPr>
      </w:pPr>
      <w:r w:rsidRPr="000235C1">
        <w:rPr>
          <w:rFonts w:asciiTheme="minorBidi" w:hAnsiTheme="minorBidi"/>
          <w:sz w:val="24"/>
          <w:szCs w:val="24"/>
          <w:lang w:val="sv-SE"/>
        </w:rPr>
        <w:t>Penyajian yang Menarik: Seblak seringkali disajikan dalam mangkuk atau piring yang menarik, dengan tampilan warna-warni dari berbagai bahan dan bumbu, membuatnya menarik secara visual.</w:t>
      </w:r>
    </w:p>
    <w:p w14:paraId="7F70416A" w14:textId="7DE4787D" w:rsidR="000235C1" w:rsidRPr="000235C1" w:rsidRDefault="000235C1" w:rsidP="000235C1">
      <w:pPr>
        <w:ind w:firstLine="360"/>
        <w:jc w:val="both"/>
        <w:rPr>
          <w:rFonts w:asciiTheme="minorBidi" w:hAnsiTheme="minorBidi"/>
          <w:sz w:val="24"/>
          <w:szCs w:val="24"/>
          <w:lang w:val="sv-SE"/>
        </w:rPr>
      </w:pPr>
      <w:r w:rsidRPr="000235C1">
        <w:rPr>
          <w:rFonts w:asciiTheme="minorBidi" w:hAnsiTheme="minorBidi"/>
          <w:sz w:val="24"/>
          <w:szCs w:val="24"/>
          <w:lang w:val="sv-SE"/>
        </w:rPr>
        <w:t>Dengan kombinasi unik dari bahan-bahan dan bumbu-bumbu khas, serta variasi rasa dan tingkat pedas yang dapat disesuaikan, seblak adalah contoh inovasi kreatif di bidang kuliner yang mendapatkan popularitas yang cukup besar, baik di Indonesia maupun di luar negeri.</w:t>
      </w:r>
    </w:p>
    <w:sectPr w:rsidR="000235C1" w:rsidRPr="00023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62B68"/>
    <w:multiLevelType w:val="hybridMultilevel"/>
    <w:tmpl w:val="CA98BEC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24645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C1"/>
    <w:rsid w:val="000158B8"/>
    <w:rsid w:val="000235C1"/>
    <w:rsid w:val="006964AA"/>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AB3C"/>
  <w15:chartTrackingRefBased/>
  <w15:docId w15:val="{4A8EC359-7D33-4DB6-8E29-E3C2654C2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5C1"/>
    <w:pPr>
      <w:ind w:left="720"/>
      <w:contextualSpacing/>
    </w:pPr>
  </w:style>
  <w:style w:type="character" w:styleId="Hyperlink">
    <w:name w:val="Hyperlink"/>
    <w:basedOn w:val="DefaultParagraphFont"/>
    <w:uiPriority w:val="99"/>
    <w:unhideWhenUsed/>
    <w:rsid w:val="000235C1"/>
    <w:rPr>
      <w:color w:val="0563C1" w:themeColor="hyperlink"/>
      <w:u w:val="single"/>
    </w:rPr>
  </w:style>
  <w:style w:type="character" w:styleId="UnresolvedMention">
    <w:name w:val="Unresolved Mention"/>
    <w:basedOn w:val="DefaultParagraphFont"/>
    <w:uiPriority w:val="99"/>
    <w:semiHidden/>
    <w:unhideWhenUsed/>
    <w:rsid w:val="000235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97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ustronauts.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315</Words>
  <Characters>1800</Characters>
  <Application>Microsoft Office Word</Application>
  <DocSecurity>0</DocSecurity>
  <Lines>15</Lines>
  <Paragraphs>4</Paragraphs>
  <ScaleCrop>false</ScaleCrop>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端川 広島</dc:creator>
  <cp:keywords/>
  <dc:description/>
  <cp:lastModifiedBy>端川 広島</cp:lastModifiedBy>
  <cp:revision>1</cp:revision>
  <dcterms:created xsi:type="dcterms:W3CDTF">2023-11-01T03:30:00Z</dcterms:created>
  <dcterms:modified xsi:type="dcterms:W3CDTF">2023-11-01T03:41:00Z</dcterms:modified>
</cp:coreProperties>
</file>