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6F7F2" w14:textId="60379D84" w:rsidR="006964AA" w:rsidRDefault="003D19FA" w:rsidP="00945FD9">
      <w:pPr>
        <w:jc w:val="both"/>
        <w:rPr>
          <w:rFonts w:ascii="Arial" w:hAnsi="Arial" w:cs="Arial"/>
          <w:sz w:val="24"/>
          <w:szCs w:val="24"/>
          <w:lang w:val="sv-SE"/>
        </w:rPr>
      </w:pPr>
      <w:r w:rsidRPr="003D19FA">
        <w:rPr>
          <w:rFonts w:ascii="Arial" w:hAnsi="Arial" w:cs="Arial"/>
          <w:sz w:val="24"/>
          <w:szCs w:val="24"/>
          <w:lang w:val="sv-SE"/>
        </w:rPr>
        <w:t xml:space="preserve">Tugas 3 - </w:t>
      </w:r>
      <w:r>
        <w:rPr>
          <w:rFonts w:ascii="Arial" w:hAnsi="Arial" w:cs="Arial"/>
          <w:sz w:val="24"/>
          <w:szCs w:val="24"/>
          <w:lang w:val="sv-SE"/>
        </w:rPr>
        <w:t>Kewirausahaan</w:t>
      </w:r>
    </w:p>
    <w:p w14:paraId="520E6127" w14:textId="22DF593F" w:rsidR="003D19FA" w:rsidRDefault="003D19FA" w:rsidP="00945FD9">
      <w:pPr>
        <w:jc w:val="both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Nama</w:t>
      </w:r>
      <w:r>
        <w:rPr>
          <w:rFonts w:ascii="Arial" w:hAnsi="Arial" w:cs="Arial"/>
          <w:sz w:val="24"/>
          <w:szCs w:val="24"/>
          <w:lang w:val="sv-SE"/>
        </w:rPr>
        <w:tab/>
        <w:t>: Ahmad Habibie Marjan</w:t>
      </w:r>
    </w:p>
    <w:p w14:paraId="6BD710B1" w14:textId="50A2BD73" w:rsidR="003D19FA" w:rsidRDefault="003D19FA" w:rsidP="00945FD9">
      <w:pPr>
        <w:tabs>
          <w:tab w:val="left" w:pos="720"/>
          <w:tab w:val="left" w:pos="1440"/>
          <w:tab w:val="left" w:pos="2448"/>
        </w:tabs>
        <w:jc w:val="both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NIM</w:t>
      </w:r>
      <w:r>
        <w:rPr>
          <w:rFonts w:ascii="Arial" w:hAnsi="Arial" w:cs="Arial"/>
          <w:sz w:val="24"/>
          <w:szCs w:val="24"/>
          <w:lang w:val="sv-SE"/>
        </w:rPr>
        <w:tab/>
        <w:t>: 18222082</w:t>
      </w:r>
      <w:r>
        <w:rPr>
          <w:rFonts w:ascii="Arial" w:hAnsi="Arial" w:cs="Arial"/>
          <w:sz w:val="24"/>
          <w:szCs w:val="24"/>
          <w:lang w:val="sv-SE"/>
        </w:rPr>
        <w:tab/>
      </w:r>
    </w:p>
    <w:p w14:paraId="64968409" w14:textId="7D542C0D" w:rsidR="003D19FA" w:rsidRDefault="003D19FA" w:rsidP="00945FD9">
      <w:pPr>
        <w:tabs>
          <w:tab w:val="left" w:pos="720"/>
          <w:tab w:val="left" w:pos="1440"/>
          <w:tab w:val="left" w:pos="2448"/>
        </w:tabs>
        <w:jc w:val="both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J</w:t>
      </w:r>
      <w:r w:rsidRPr="003D19FA">
        <w:rPr>
          <w:rFonts w:ascii="Arial" w:hAnsi="Arial" w:cs="Arial"/>
          <w:sz w:val="24"/>
          <w:szCs w:val="24"/>
          <w:lang w:val="sv-SE"/>
        </w:rPr>
        <w:t>enis waralaba/franchise yang berhubungan dengan jurusan</w:t>
      </w:r>
      <w:r>
        <w:rPr>
          <w:rFonts w:ascii="Arial" w:hAnsi="Arial" w:cs="Arial"/>
          <w:sz w:val="24"/>
          <w:szCs w:val="24"/>
          <w:lang w:val="sv-SE"/>
        </w:rPr>
        <w:t xml:space="preserve"> Sistem dan Teknologi Informasi</w:t>
      </w:r>
    </w:p>
    <w:p w14:paraId="05D23AA5" w14:textId="11866ECF" w:rsidR="003D19FA" w:rsidRDefault="003D19FA" w:rsidP="00945FD9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448"/>
        </w:tabs>
        <w:jc w:val="both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Computer Troubleshooters</w:t>
      </w:r>
    </w:p>
    <w:p w14:paraId="3569E8A2" w14:textId="4AA228E0" w:rsidR="003D19FA" w:rsidRDefault="003D19FA" w:rsidP="00945FD9">
      <w:pPr>
        <w:pStyle w:val="ListParagraph"/>
        <w:tabs>
          <w:tab w:val="left" w:pos="720"/>
          <w:tab w:val="left" w:pos="1440"/>
          <w:tab w:val="left" w:pos="2448"/>
        </w:tabs>
        <w:jc w:val="both"/>
        <w:rPr>
          <w:rFonts w:ascii="Arial" w:hAnsi="Arial" w:cs="Arial"/>
          <w:sz w:val="24"/>
          <w:szCs w:val="24"/>
          <w:lang w:val="sv-SE"/>
        </w:rPr>
      </w:pPr>
      <w:r>
        <w:rPr>
          <w:noProof/>
        </w:rPr>
        <w:drawing>
          <wp:inline distT="0" distB="0" distL="0" distR="0" wp14:anchorId="34F623EE" wp14:editId="268B5755">
            <wp:extent cx="4551680" cy="1732280"/>
            <wp:effectExtent l="0" t="0" r="1270" b="1270"/>
            <wp:docPr id="705360320" name="Picture 2" descr="Computer Troubleshooters | Small Business IT Support &amp; Home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mputer Troubleshooters | Small Business IT Support &amp; Home Servic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0A3B6" w14:textId="5F291A4A" w:rsidR="003D19FA" w:rsidRDefault="00E768B0" w:rsidP="00945FD9">
      <w:pPr>
        <w:pStyle w:val="ListParagraph"/>
        <w:tabs>
          <w:tab w:val="left" w:pos="720"/>
          <w:tab w:val="left" w:pos="1440"/>
          <w:tab w:val="left" w:pos="2448"/>
        </w:tabs>
        <w:spacing w:before="240"/>
        <w:jc w:val="both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ab/>
      </w:r>
      <w:r w:rsidR="003D19FA" w:rsidRPr="003D19FA">
        <w:rPr>
          <w:rFonts w:ascii="Arial" w:hAnsi="Arial" w:cs="Arial"/>
          <w:sz w:val="24"/>
          <w:szCs w:val="24"/>
          <w:lang w:val="sv-SE"/>
        </w:rPr>
        <w:t xml:space="preserve">Computer Troubleshooters </w:t>
      </w:r>
      <w:r>
        <w:rPr>
          <w:rFonts w:ascii="Arial" w:hAnsi="Arial" w:cs="Arial"/>
          <w:sz w:val="24"/>
          <w:szCs w:val="24"/>
          <w:lang w:val="sv-SE"/>
        </w:rPr>
        <w:t xml:space="preserve">merupakan franchise yang </w:t>
      </w:r>
      <w:r w:rsidR="003D19FA" w:rsidRPr="003D19FA">
        <w:rPr>
          <w:rFonts w:ascii="Arial" w:hAnsi="Arial" w:cs="Arial"/>
          <w:sz w:val="24"/>
          <w:szCs w:val="24"/>
          <w:lang w:val="sv-SE"/>
        </w:rPr>
        <w:t>didirikan pada tahun 1999 dan telah berkembang se</w:t>
      </w:r>
      <w:r w:rsidR="003D19FA">
        <w:rPr>
          <w:rFonts w:ascii="Arial" w:hAnsi="Arial" w:cs="Arial"/>
          <w:sz w:val="24"/>
          <w:szCs w:val="24"/>
          <w:lang w:val="sv-SE"/>
        </w:rPr>
        <w:t>hingga ada 100 cabang di seluruh dunia. Setiap cabang berdedikasi untuk menyediakan solusi teknologi terbaik</w:t>
      </w:r>
      <w:r>
        <w:rPr>
          <w:rFonts w:ascii="Arial" w:hAnsi="Arial" w:cs="Arial"/>
          <w:sz w:val="24"/>
          <w:szCs w:val="24"/>
          <w:lang w:val="sv-SE"/>
        </w:rPr>
        <w:t xml:space="preserve"> industri dengan tingkat layanan</w:t>
      </w:r>
      <w:r w:rsidR="003D19FA">
        <w:rPr>
          <w:rFonts w:ascii="Arial" w:hAnsi="Arial" w:cs="Arial"/>
          <w:sz w:val="24"/>
          <w:szCs w:val="24"/>
          <w:lang w:val="sv-SE"/>
        </w:rPr>
        <w:t xml:space="preserve"> </w:t>
      </w:r>
      <w:r>
        <w:rPr>
          <w:rFonts w:ascii="Arial" w:hAnsi="Arial" w:cs="Arial"/>
          <w:sz w:val="24"/>
          <w:szCs w:val="24"/>
          <w:lang w:val="sv-SE"/>
        </w:rPr>
        <w:t>pelanggan tertinggi.</w:t>
      </w:r>
    </w:p>
    <w:p w14:paraId="73BCBA8A" w14:textId="7533B6EB" w:rsidR="00E768B0" w:rsidRDefault="00E768B0" w:rsidP="00945FD9">
      <w:pPr>
        <w:pStyle w:val="ListParagraph"/>
        <w:tabs>
          <w:tab w:val="left" w:pos="720"/>
          <w:tab w:val="left" w:pos="1440"/>
          <w:tab w:val="left" w:pos="2448"/>
        </w:tabs>
        <w:jc w:val="both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ab/>
      </w:r>
      <w:r w:rsidR="006F01D7" w:rsidRPr="003D19FA">
        <w:rPr>
          <w:rFonts w:ascii="Arial" w:hAnsi="Arial" w:cs="Arial"/>
          <w:sz w:val="24"/>
          <w:szCs w:val="24"/>
          <w:lang w:val="sv-SE"/>
        </w:rPr>
        <w:t xml:space="preserve">Computer Troubleshooters </w:t>
      </w:r>
      <w:r>
        <w:rPr>
          <w:rFonts w:ascii="Arial" w:hAnsi="Arial" w:cs="Arial"/>
          <w:sz w:val="24"/>
          <w:szCs w:val="24"/>
          <w:lang w:val="sv-SE"/>
        </w:rPr>
        <w:t xml:space="preserve">menawarkan </w:t>
      </w:r>
      <w:r w:rsidRPr="00E768B0">
        <w:rPr>
          <w:rFonts w:ascii="Arial" w:hAnsi="Arial" w:cs="Arial"/>
          <w:sz w:val="24"/>
          <w:szCs w:val="24"/>
          <w:lang w:val="sv-SE"/>
        </w:rPr>
        <w:t>berbagai macam produk dan layanan yang dirancang khusus untuk usaha kecil yang membutuhkan bantuan dalam mengelola komputer, server, dan jaringan agar bisnis mereka dapat berjalan dengan lancar.</w:t>
      </w:r>
      <w:r>
        <w:rPr>
          <w:rFonts w:ascii="Arial" w:hAnsi="Arial" w:cs="Arial"/>
          <w:sz w:val="24"/>
          <w:szCs w:val="24"/>
          <w:lang w:val="sv-SE"/>
        </w:rPr>
        <w:t xml:space="preserve"> Ini </w:t>
      </w:r>
      <w:r w:rsidRPr="00E768B0">
        <w:rPr>
          <w:rFonts w:ascii="Arial" w:hAnsi="Arial" w:cs="Arial"/>
          <w:sz w:val="24"/>
          <w:szCs w:val="24"/>
          <w:lang w:val="sv-SE"/>
        </w:rPr>
        <w:t>juga memiliki serangkaian solusi lengkap untuk pelanggan perumahan yang mengandalkan teknologi untuk bekerja, sekolah, dan hiburan.</w:t>
      </w:r>
    </w:p>
    <w:p w14:paraId="7F25751B" w14:textId="2A4EC851" w:rsidR="00E768B0" w:rsidRDefault="00E768B0" w:rsidP="00945FD9">
      <w:pPr>
        <w:pStyle w:val="ListParagraph"/>
        <w:tabs>
          <w:tab w:val="left" w:pos="720"/>
          <w:tab w:val="left" w:pos="1440"/>
          <w:tab w:val="left" w:pos="2448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v-SE"/>
        </w:rPr>
        <w:tab/>
      </w:r>
      <w:r w:rsidR="006F01D7" w:rsidRPr="006F01D7">
        <w:rPr>
          <w:rFonts w:ascii="Arial" w:hAnsi="Arial" w:cs="Arial"/>
          <w:sz w:val="24"/>
          <w:szCs w:val="24"/>
        </w:rPr>
        <w:t>Computer Troubleshooters</w:t>
      </w:r>
      <w:r w:rsidR="006F01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68B0">
        <w:rPr>
          <w:rFonts w:ascii="Arial" w:hAnsi="Arial" w:cs="Arial"/>
          <w:sz w:val="24"/>
          <w:szCs w:val="24"/>
        </w:rPr>
        <w:t>menyediakan</w:t>
      </w:r>
      <w:proofErr w:type="spellEnd"/>
      <w:r w:rsidRPr="00E768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68B0">
        <w:rPr>
          <w:rFonts w:ascii="Arial" w:hAnsi="Arial" w:cs="Arial"/>
          <w:sz w:val="24"/>
          <w:szCs w:val="24"/>
        </w:rPr>
        <w:t>layanan</w:t>
      </w:r>
      <w:proofErr w:type="spellEnd"/>
      <w:r w:rsidRPr="00E768B0">
        <w:rPr>
          <w:rFonts w:ascii="Arial" w:hAnsi="Arial" w:cs="Arial"/>
          <w:sz w:val="24"/>
          <w:szCs w:val="24"/>
        </w:rPr>
        <w:t> </w:t>
      </w:r>
      <w:r w:rsidRPr="00E768B0">
        <w:rPr>
          <w:rFonts w:ascii="Arial" w:hAnsi="Arial" w:cs="Arial"/>
          <w:sz w:val="24"/>
          <w:szCs w:val="24"/>
        </w:rPr>
        <w:t xml:space="preserve">Cloud Services </w:t>
      </w:r>
      <w:r>
        <w:rPr>
          <w:rFonts w:ascii="Arial" w:hAnsi="Arial" w:cs="Arial"/>
          <w:sz w:val="24"/>
          <w:szCs w:val="24"/>
        </w:rPr>
        <w:t>f</w:t>
      </w:r>
      <w:r w:rsidRPr="00E768B0">
        <w:rPr>
          <w:rFonts w:ascii="Arial" w:hAnsi="Arial" w:cs="Arial"/>
          <w:sz w:val="24"/>
          <w:szCs w:val="24"/>
        </w:rPr>
        <w:t>or Businesses</w:t>
      </w:r>
      <w:r>
        <w:rPr>
          <w:rFonts w:ascii="Arial" w:hAnsi="Arial" w:cs="Arial"/>
          <w:sz w:val="24"/>
          <w:szCs w:val="24"/>
        </w:rPr>
        <w:t>,</w:t>
      </w:r>
      <w:r w:rsidR="008E6A6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Pr="00E768B0">
        <w:rPr>
          <w:rFonts w:ascii="Arial" w:hAnsi="Arial" w:cs="Arial"/>
          <w:sz w:val="24"/>
          <w:szCs w:val="24"/>
        </w:rPr>
        <w:t>ata &amp; Network Security Solutions</w:t>
      </w:r>
      <w:r w:rsidR="008E6A67">
        <w:rPr>
          <w:rFonts w:ascii="Arial" w:hAnsi="Arial" w:cs="Arial"/>
          <w:sz w:val="24"/>
          <w:szCs w:val="24"/>
        </w:rPr>
        <w:t xml:space="preserve">, </w:t>
      </w:r>
      <w:r w:rsidRPr="008E6A67">
        <w:rPr>
          <w:rFonts w:ascii="Arial" w:hAnsi="Arial" w:cs="Arial"/>
          <w:sz w:val="24"/>
          <w:szCs w:val="24"/>
        </w:rPr>
        <w:t>Data Backup &amp; Recovery Services</w:t>
      </w:r>
      <w:r w:rsidR="008E6A67" w:rsidRPr="008E6A67">
        <w:rPr>
          <w:rFonts w:ascii="Arial" w:hAnsi="Arial" w:cs="Arial"/>
          <w:sz w:val="24"/>
          <w:szCs w:val="24"/>
        </w:rPr>
        <w:t xml:space="preserve">, </w:t>
      </w:r>
      <w:r w:rsidRPr="008E6A67">
        <w:rPr>
          <w:rFonts w:ascii="Arial" w:hAnsi="Arial" w:cs="Arial"/>
          <w:sz w:val="24"/>
          <w:szCs w:val="24"/>
        </w:rPr>
        <w:t>IT Consultant Services</w:t>
      </w:r>
      <w:r w:rsidR="008E6A67" w:rsidRPr="008E6A67">
        <w:rPr>
          <w:rFonts w:ascii="Arial" w:hAnsi="Arial" w:cs="Arial"/>
          <w:sz w:val="24"/>
          <w:szCs w:val="24"/>
        </w:rPr>
        <w:t xml:space="preserve">, </w:t>
      </w:r>
      <w:r w:rsidRPr="008E6A67">
        <w:rPr>
          <w:rFonts w:ascii="Arial" w:hAnsi="Arial" w:cs="Arial"/>
          <w:sz w:val="24"/>
          <w:szCs w:val="24"/>
        </w:rPr>
        <w:t>Remote IT Support Services</w:t>
      </w:r>
      <w:r w:rsidR="008E6A67" w:rsidRPr="008E6A67">
        <w:rPr>
          <w:rFonts w:ascii="Arial" w:hAnsi="Arial" w:cs="Arial"/>
          <w:sz w:val="24"/>
          <w:szCs w:val="24"/>
        </w:rPr>
        <w:t xml:space="preserve">, </w:t>
      </w:r>
      <w:r w:rsidRPr="008E6A67">
        <w:rPr>
          <w:rFonts w:ascii="Arial" w:hAnsi="Arial" w:cs="Arial"/>
          <w:sz w:val="24"/>
          <w:szCs w:val="24"/>
        </w:rPr>
        <w:t>Computer Troubleshooting &amp; Repair</w:t>
      </w:r>
      <w:r w:rsidR="008E6A67" w:rsidRPr="008E6A67">
        <w:rPr>
          <w:rFonts w:ascii="Arial" w:hAnsi="Arial" w:cs="Arial"/>
          <w:sz w:val="24"/>
          <w:szCs w:val="24"/>
        </w:rPr>
        <w:t xml:space="preserve">, </w:t>
      </w:r>
      <w:r w:rsidRPr="008E6A67">
        <w:rPr>
          <w:rFonts w:ascii="Arial" w:hAnsi="Arial" w:cs="Arial"/>
          <w:sz w:val="24"/>
          <w:szCs w:val="24"/>
        </w:rPr>
        <w:t>Mobile Device Management</w:t>
      </w:r>
      <w:r w:rsidR="008E6A67">
        <w:rPr>
          <w:rFonts w:ascii="Arial" w:hAnsi="Arial" w:cs="Arial"/>
          <w:sz w:val="24"/>
          <w:szCs w:val="24"/>
        </w:rPr>
        <w:t xml:space="preserve">, </w:t>
      </w:r>
      <w:r w:rsidR="008E6A67" w:rsidRPr="008E6A67">
        <w:rPr>
          <w:rFonts w:ascii="Arial" w:hAnsi="Arial" w:cs="Arial"/>
          <w:sz w:val="24"/>
          <w:szCs w:val="24"/>
        </w:rPr>
        <w:t>Residential Computer Repair Services</w:t>
      </w:r>
      <w:r w:rsidR="008E6A67">
        <w:rPr>
          <w:rFonts w:ascii="Arial" w:hAnsi="Arial" w:cs="Arial"/>
          <w:sz w:val="24"/>
          <w:szCs w:val="24"/>
        </w:rPr>
        <w:t xml:space="preserve">, </w:t>
      </w:r>
      <w:r w:rsidR="008E6A67" w:rsidRPr="008E6A67">
        <w:rPr>
          <w:rFonts w:ascii="Arial" w:hAnsi="Arial" w:cs="Arial"/>
          <w:sz w:val="24"/>
          <w:szCs w:val="24"/>
        </w:rPr>
        <w:t>Home Data Backup &amp; Recovery</w:t>
      </w:r>
      <w:r w:rsidR="008E6A67" w:rsidRPr="008E6A67">
        <w:rPr>
          <w:rFonts w:ascii="Arial" w:hAnsi="Arial" w:cs="Arial"/>
          <w:sz w:val="24"/>
          <w:szCs w:val="24"/>
        </w:rPr>
        <w:t xml:space="preserve">, </w:t>
      </w:r>
      <w:r w:rsidR="008E6A67" w:rsidRPr="008E6A67">
        <w:rPr>
          <w:rFonts w:ascii="Arial" w:hAnsi="Arial" w:cs="Arial"/>
          <w:sz w:val="24"/>
          <w:szCs w:val="24"/>
        </w:rPr>
        <w:t>Home Cyber Security Services</w:t>
      </w:r>
      <w:r w:rsidR="008E6A67">
        <w:rPr>
          <w:rFonts w:ascii="Arial" w:hAnsi="Arial" w:cs="Arial"/>
          <w:sz w:val="24"/>
          <w:szCs w:val="24"/>
        </w:rPr>
        <w:t xml:space="preserve">, </w:t>
      </w:r>
      <w:r w:rsidR="008E6A67" w:rsidRPr="008E6A67">
        <w:rPr>
          <w:rFonts w:ascii="Arial" w:hAnsi="Arial" w:cs="Arial"/>
          <w:sz w:val="24"/>
          <w:szCs w:val="24"/>
        </w:rPr>
        <w:t xml:space="preserve">Remote IT Support </w:t>
      </w:r>
      <w:r w:rsidR="008E6A67">
        <w:rPr>
          <w:rFonts w:ascii="Arial" w:hAnsi="Arial" w:cs="Arial"/>
          <w:sz w:val="24"/>
          <w:szCs w:val="24"/>
        </w:rPr>
        <w:t>f</w:t>
      </w:r>
      <w:r w:rsidR="008E6A67" w:rsidRPr="008E6A67">
        <w:rPr>
          <w:rFonts w:ascii="Arial" w:hAnsi="Arial" w:cs="Arial"/>
          <w:sz w:val="24"/>
          <w:szCs w:val="24"/>
        </w:rPr>
        <w:t>or Home Users</w:t>
      </w:r>
      <w:r w:rsidR="008E6A67">
        <w:rPr>
          <w:rFonts w:ascii="Arial" w:hAnsi="Arial" w:cs="Arial"/>
          <w:sz w:val="24"/>
          <w:szCs w:val="24"/>
        </w:rPr>
        <w:t xml:space="preserve">, dan </w:t>
      </w:r>
      <w:r w:rsidR="008E6A67" w:rsidRPr="008E6A67">
        <w:rPr>
          <w:rFonts w:ascii="Arial" w:hAnsi="Arial" w:cs="Arial"/>
          <w:sz w:val="24"/>
          <w:szCs w:val="24"/>
        </w:rPr>
        <w:t>Residential Managed IT Services</w:t>
      </w:r>
      <w:r w:rsidR="008E6A67">
        <w:rPr>
          <w:rFonts w:ascii="Arial" w:hAnsi="Arial" w:cs="Arial"/>
          <w:sz w:val="24"/>
          <w:szCs w:val="24"/>
        </w:rPr>
        <w:t>.</w:t>
      </w:r>
    </w:p>
    <w:p w14:paraId="0A6F053D" w14:textId="20BCA1BE" w:rsidR="002A4533" w:rsidRPr="004A22B8" w:rsidRDefault="008E6A67" w:rsidP="00945FD9">
      <w:pPr>
        <w:pStyle w:val="ListParagraph"/>
        <w:tabs>
          <w:tab w:val="left" w:pos="720"/>
          <w:tab w:val="left" w:pos="1440"/>
          <w:tab w:val="left" w:pos="2448"/>
        </w:tabs>
        <w:jc w:val="both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</w:rPr>
        <w:tab/>
      </w:r>
      <w:r w:rsidRPr="004A22B8">
        <w:rPr>
          <w:rFonts w:ascii="Arial" w:hAnsi="Arial" w:cs="Arial"/>
          <w:sz w:val="24"/>
          <w:szCs w:val="24"/>
          <w:lang w:val="sv-SE"/>
        </w:rPr>
        <w:t xml:space="preserve">Rincian </w:t>
      </w:r>
      <w:r w:rsidR="006F01D7" w:rsidRPr="004A22B8">
        <w:rPr>
          <w:rFonts w:ascii="Arial" w:hAnsi="Arial" w:cs="Arial"/>
          <w:sz w:val="24"/>
          <w:szCs w:val="24"/>
          <w:lang w:val="sv-SE"/>
        </w:rPr>
        <w:t>finansial</w:t>
      </w:r>
      <w:r w:rsidRPr="004A22B8">
        <w:rPr>
          <w:rFonts w:ascii="Arial" w:hAnsi="Arial" w:cs="Arial"/>
          <w:sz w:val="24"/>
          <w:szCs w:val="24"/>
          <w:lang w:val="sv-SE"/>
        </w:rPr>
        <w:t>nya adalah sebagai berikut:</w:t>
      </w:r>
    </w:p>
    <w:p w14:paraId="157AE8A1" w14:textId="5288E1E2" w:rsidR="002A4533" w:rsidRPr="002A4533" w:rsidRDefault="002A4533" w:rsidP="00945FD9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448"/>
        </w:tabs>
        <w:jc w:val="both"/>
        <w:rPr>
          <w:rFonts w:ascii="Arial" w:hAnsi="Arial" w:cs="Arial"/>
          <w:sz w:val="24"/>
          <w:szCs w:val="24"/>
        </w:rPr>
      </w:pPr>
      <w:r w:rsidRPr="002A4533">
        <w:rPr>
          <w:rFonts w:ascii="Arial" w:hAnsi="Arial" w:cs="Arial"/>
          <w:sz w:val="24"/>
          <w:szCs w:val="24"/>
        </w:rPr>
        <w:t xml:space="preserve">Initial Investment </w:t>
      </w:r>
      <w:r w:rsidRPr="002A4533">
        <w:rPr>
          <w:rFonts w:ascii="Arial" w:hAnsi="Arial" w:cs="Arial"/>
          <w:sz w:val="24"/>
          <w:szCs w:val="24"/>
        </w:rPr>
        <w:tab/>
      </w:r>
      <w:r w:rsidR="000C02A5">
        <w:rPr>
          <w:rFonts w:ascii="Arial" w:hAnsi="Arial" w:cs="Arial"/>
          <w:sz w:val="24"/>
          <w:szCs w:val="24"/>
        </w:rPr>
        <w:tab/>
      </w:r>
      <w:r w:rsidRPr="002A4533">
        <w:rPr>
          <w:rFonts w:ascii="Arial" w:hAnsi="Arial" w:cs="Arial"/>
          <w:sz w:val="24"/>
          <w:szCs w:val="24"/>
        </w:rPr>
        <w:t>$29,500 - $45,000</w:t>
      </w:r>
    </w:p>
    <w:p w14:paraId="20D22E3C" w14:textId="7518C6A0" w:rsidR="002A4533" w:rsidRDefault="002A4533" w:rsidP="00945FD9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448"/>
        </w:tabs>
        <w:jc w:val="both"/>
        <w:rPr>
          <w:rFonts w:ascii="Arial" w:hAnsi="Arial" w:cs="Arial"/>
          <w:sz w:val="24"/>
          <w:szCs w:val="24"/>
        </w:rPr>
      </w:pPr>
      <w:r w:rsidRPr="002A4533">
        <w:rPr>
          <w:rFonts w:ascii="Arial" w:hAnsi="Arial" w:cs="Arial"/>
          <w:sz w:val="24"/>
          <w:szCs w:val="24"/>
        </w:rPr>
        <w:t xml:space="preserve">Cash Requirement </w:t>
      </w:r>
      <w:r w:rsidRPr="002A4533">
        <w:rPr>
          <w:rFonts w:ascii="Arial" w:hAnsi="Arial" w:cs="Arial"/>
          <w:sz w:val="24"/>
          <w:szCs w:val="24"/>
        </w:rPr>
        <w:tab/>
      </w:r>
      <w:r w:rsidR="000C02A5">
        <w:rPr>
          <w:rFonts w:ascii="Arial" w:hAnsi="Arial" w:cs="Arial"/>
          <w:sz w:val="24"/>
          <w:szCs w:val="24"/>
        </w:rPr>
        <w:tab/>
      </w:r>
      <w:r w:rsidRPr="002A4533">
        <w:rPr>
          <w:rFonts w:ascii="Arial" w:hAnsi="Arial" w:cs="Arial"/>
          <w:sz w:val="24"/>
          <w:szCs w:val="24"/>
        </w:rPr>
        <w:t>$60,000 - $150,000</w:t>
      </w:r>
    </w:p>
    <w:p w14:paraId="3C9B96F8" w14:textId="77777777" w:rsidR="00945FD9" w:rsidRDefault="002A4533" w:rsidP="00945FD9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448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2A4533">
        <w:rPr>
          <w:rFonts w:ascii="Arial" w:hAnsi="Arial" w:cs="Arial"/>
          <w:sz w:val="24"/>
          <w:szCs w:val="24"/>
        </w:rPr>
        <w:t xml:space="preserve">Fee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A4533">
        <w:rPr>
          <w:rFonts w:ascii="Arial" w:hAnsi="Arial" w:cs="Arial"/>
          <w:sz w:val="24"/>
          <w:szCs w:val="24"/>
        </w:rPr>
        <w:tab/>
      </w:r>
      <w:r w:rsidR="000C02A5">
        <w:rPr>
          <w:rFonts w:ascii="Arial" w:hAnsi="Arial" w:cs="Arial"/>
          <w:sz w:val="24"/>
          <w:szCs w:val="24"/>
        </w:rPr>
        <w:tab/>
      </w:r>
      <w:r w:rsidRPr="002A4533">
        <w:rPr>
          <w:rFonts w:ascii="Arial" w:hAnsi="Arial" w:cs="Arial"/>
          <w:sz w:val="24"/>
          <w:szCs w:val="24"/>
        </w:rPr>
        <w:t>$20,000</w:t>
      </w:r>
      <w:r>
        <w:rPr>
          <w:rFonts w:ascii="Arial" w:hAnsi="Arial" w:cs="Arial"/>
          <w:sz w:val="24"/>
          <w:szCs w:val="24"/>
        </w:rPr>
        <w:t xml:space="preserve"> (</w:t>
      </w:r>
      <w:r w:rsidR="00A0115B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nitial</w:t>
      </w:r>
      <w:r w:rsidR="00A0115B">
        <w:rPr>
          <w:rFonts w:ascii="Arial" w:hAnsi="Arial" w:cs="Arial"/>
          <w:sz w:val="24"/>
          <w:szCs w:val="24"/>
        </w:rPr>
        <w:t xml:space="preserve"> Franchise Fee</w:t>
      </w:r>
      <w:r>
        <w:rPr>
          <w:rFonts w:ascii="Arial" w:hAnsi="Arial" w:cs="Arial"/>
          <w:sz w:val="24"/>
          <w:szCs w:val="24"/>
        </w:rPr>
        <w:t xml:space="preserve">), </w:t>
      </w:r>
    </w:p>
    <w:p w14:paraId="48FE0CFF" w14:textId="77777777" w:rsidR="00945FD9" w:rsidRDefault="00945FD9" w:rsidP="00945FD9">
      <w:pPr>
        <w:tabs>
          <w:tab w:val="left" w:pos="720"/>
          <w:tab w:val="left" w:pos="1440"/>
          <w:tab w:val="left" w:pos="2448"/>
        </w:tabs>
        <w:spacing w:after="0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2A4533" w:rsidRPr="00945FD9">
        <w:rPr>
          <w:rFonts w:ascii="Arial" w:hAnsi="Arial" w:cs="Arial"/>
          <w:sz w:val="24"/>
          <w:szCs w:val="24"/>
        </w:rPr>
        <w:t>20% off franchise fee</w:t>
      </w:r>
      <w:r w:rsidR="00A0115B" w:rsidRPr="00945FD9">
        <w:rPr>
          <w:rFonts w:ascii="Arial" w:hAnsi="Arial" w:cs="Arial"/>
          <w:sz w:val="24"/>
          <w:szCs w:val="24"/>
        </w:rPr>
        <w:t xml:space="preserve"> </w:t>
      </w:r>
      <w:r w:rsidR="002A4533" w:rsidRPr="00945FD9">
        <w:rPr>
          <w:rFonts w:ascii="Arial" w:hAnsi="Arial" w:cs="Arial"/>
          <w:sz w:val="24"/>
          <w:szCs w:val="24"/>
        </w:rPr>
        <w:t>(Veteran</w:t>
      </w:r>
      <w:r w:rsidR="000C02A5" w:rsidRPr="00945FD9">
        <w:rPr>
          <w:rFonts w:ascii="Arial" w:hAnsi="Arial" w:cs="Arial"/>
          <w:sz w:val="24"/>
          <w:szCs w:val="24"/>
        </w:rPr>
        <w:t xml:space="preserve"> </w:t>
      </w:r>
      <w:r w:rsidR="002A4533" w:rsidRPr="00945FD9">
        <w:rPr>
          <w:rFonts w:ascii="Arial" w:hAnsi="Arial" w:cs="Arial"/>
          <w:sz w:val="24"/>
          <w:szCs w:val="24"/>
        </w:rPr>
        <w:t xml:space="preserve">Incentives), </w:t>
      </w:r>
    </w:p>
    <w:p w14:paraId="29142130" w14:textId="77777777" w:rsidR="00945FD9" w:rsidRDefault="00945FD9" w:rsidP="00945FD9">
      <w:pPr>
        <w:tabs>
          <w:tab w:val="left" w:pos="720"/>
          <w:tab w:val="left" w:pos="1440"/>
          <w:tab w:val="left" w:pos="2448"/>
        </w:tabs>
        <w:spacing w:after="0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2A4533" w:rsidRPr="00945FD9">
        <w:rPr>
          <w:rFonts w:ascii="Arial" w:hAnsi="Arial" w:cs="Arial"/>
          <w:sz w:val="24"/>
          <w:szCs w:val="24"/>
        </w:rPr>
        <w:t>$300-</w:t>
      </w:r>
      <w:r w:rsidR="002A4533" w:rsidRPr="00A0115B">
        <w:rPr>
          <w:rFonts w:ascii="Arial" w:hAnsi="Arial" w:cs="Arial"/>
          <w:sz w:val="24"/>
          <w:szCs w:val="24"/>
        </w:rPr>
        <w:t>$750/</w:t>
      </w:r>
      <w:proofErr w:type="spellStart"/>
      <w:r w:rsidR="002A4533" w:rsidRPr="00A0115B">
        <w:rPr>
          <w:rFonts w:ascii="Arial" w:hAnsi="Arial" w:cs="Arial"/>
          <w:sz w:val="24"/>
          <w:szCs w:val="24"/>
        </w:rPr>
        <w:t>mo</w:t>
      </w:r>
      <w:proofErr w:type="spellEnd"/>
      <w:r w:rsidR="002A4533" w:rsidRPr="00A0115B">
        <w:rPr>
          <w:rFonts w:ascii="Arial" w:hAnsi="Arial" w:cs="Arial"/>
          <w:sz w:val="24"/>
          <w:szCs w:val="24"/>
        </w:rPr>
        <w:t xml:space="preserve"> </w:t>
      </w:r>
      <w:r w:rsidR="002A4533" w:rsidRPr="000C02A5">
        <w:rPr>
          <w:rFonts w:ascii="Arial" w:hAnsi="Arial" w:cs="Arial"/>
          <w:sz w:val="24"/>
          <w:szCs w:val="24"/>
        </w:rPr>
        <w:t xml:space="preserve">(Royalty Fee), </w:t>
      </w:r>
    </w:p>
    <w:p w14:paraId="0D451035" w14:textId="70E32ED3" w:rsidR="000C02A5" w:rsidRDefault="00945FD9" w:rsidP="00945FD9">
      <w:pPr>
        <w:tabs>
          <w:tab w:val="left" w:pos="720"/>
          <w:tab w:val="left" w:pos="1440"/>
          <w:tab w:val="left" w:pos="2448"/>
        </w:tabs>
        <w:spacing w:after="0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2A4533" w:rsidRPr="002A4533">
        <w:rPr>
          <w:rFonts w:ascii="Arial" w:hAnsi="Arial" w:cs="Arial"/>
          <w:sz w:val="24"/>
          <w:szCs w:val="24"/>
        </w:rPr>
        <w:t>to $150/</w:t>
      </w:r>
      <w:proofErr w:type="spellStart"/>
      <w:r w:rsidR="002A4533" w:rsidRPr="002A4533">
        <w:rPr>
          <w:rFonts w:ascii="Arial" w:hAnsi="Arial" w:cs="Arial"/>
          <w:sz w:val="24"/>
          <w:szCs w:val="24"/>
        </w:rPr>
        <w:t>mo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2A4533">
        <w:rPr>
          <w:rFonts w:ascii="Arial" w:hAnsi="Arial" w:cs="Arial"/>
          <w:sz w:val="24"/>
          <w:szCs w:val="24"/>
        </w:rPr>
        <w:t>(</w:t>
      </w:r>
      <w:r w:rsidR="002A4533" w:rsidRPr="002A4533">
        <w:rPr>
          <w:rFonts w:ascii="Arial" w:hAnsi="Arial" w:cs="Arial"/>
          <w:sz w:val="24"/>
          <w:szCs w:val="24"/>
        </w:rPr>
        <w:t>Ad</w:t>
      </w:r>
      <w:r>
        <w:rPr>
          <w:rFonts w:ascii="Arial" w:hAnsi="Arial" w:cs="Arial"/>
          <w:sz w:val="24"/>
          <w:szCs w:val="24"/>
        </w:rPr>
        <w:t xml:space="preserve"> </w:t>
      </w:r>
      <w:r w:rsidR="002A4533" w:rsidRPr="002A4533">
        <w:rPr>
          <w:rFonts w:ascii="Arial" w:hAnsi="Arial" w:cs="Arial"/>
          <w:sz w:val="24"/>
          <w:szCs w:val="24"/>
        </w:rPr>
        <w:t>Royalty Fee</w:t>
      </w:r>
      <w:r w:rsidR="002A4533">
        <w:rPr>
          <w:rFonts w:ascii="Arial" w:hAnsi="Arial" w:cs="Arial"/>
          <w:sz w:val="24"/>
          <w:szCs w:val="24"/>
        </w:rPr>
        <w:t>)</w:t>
      </w:r>
    </w:p>
    <w:p w14:paraId="2F0966C1" w14:textId="23EC5918" w:rsidR="000C02A5" w:rsidRPr="000C02A5" w:rsidRDefault="000C02A5" w:rsidP="00945FD9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448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0C02A5">
        <w:rPr>
          <w:rFonts w:ascii="Arial" w:hAnsi="Arial" w:cs="Arial"/>
          <w:sz w:val="24"/>
          <w:szCs w:val="24"/>
        </w:rPr>
        <w:t xml:space="preserve">Term of Agreement </w:t>
      </w:r>
      <w:r w:rsidRPr="000C02A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C02A5">
        <w:rPr>
          <w:rFonts w:ascii="Arial" w:hAnsi="Arial" w:cs="Arial"/>
          <w:sz w:val="24"/>
          <w:szCs w:val="24"/>
        </w:rPr>
        <w:t>10 years</w:t>
      </w:r>
    </w:p>
    <w:p w14:paraId="7EEEC9A3" w14:textId="16B7CAD0" w:rsidR="000C02A5" w:rsidRPr="000C02A5" w:rsidRDefault="000C02A5" w:rsidP="00945FD9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448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0C02A5">
        <w:rPr>
          <w:rFonts w:ascii="Arial" w:hAnsi="Arial" w:cs="Arial"/>
          <w:sz w:val="24"/>
          <w:szCs w:val="24"/>
        </w:rPr>
        <w:t>Is franchise term renewable?</w:t>
      </w:r>
      <w:r w:rsidRPr="000C02A5">
        <w:rPr>
          <w:rFonts w:ascii="Arial" w:hAnsi="Arial" w:cs="Arial"/>
          <w:sz w:val="24"/>
          <w:szCs w:val="24"/>
        </w:rPr>
        <w:tab/>
        <w:t>Yes</w:t>
      </w:r>
    </w:p>
    <w:p w14:paraId="108BBAC6" w14:textId="30342BDE" w:rsidR="00E768B0" w:rsidRDefault="00E768B0" w:rsidP="00945FD9">
      <w:pPr>
        <w:pStyle w:val="ListParagraph"/>
        <w:tabs>
          <w:tab w:val="left" w:pos="720"/>
          <w:tab w:val="left" w:pos="1440"/>
          <w:tab w:val="left" w:pos="2448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8E6A67">
        <w:rPr>
          <w:rFonts w:ascii="Arial" w:hAnsi="Arial" w:cs="Arial"/>
          <w:sz w:val="24"/>
          <w:szCs w:val="24"/>
        </w:rPr>
        <w:t>Sumber</w:t>
      </w:r>
      <w:proofErr w:type="spellEnd"/>
      <w:r w:rsidRPr="008E6A67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8E6A67">
        <w:rPr>
          <w:rFonts w:ascii="Arial" w:hAnsi="Arial" w:cs="Arial"/>
          <w:sz w:val="24"/>
          <w:szCs w:val="24"/>
        </w:rPr>
        <w:t xml:space="preserve">  :</w:t>
      </w:r>
      <w:proofErr w:type="gramEnd"/>
      <w:r w:rsidRPr="008E6A67">
        <w:rPr>
          <w:rFonts w:ascii="Arial" w:hAnsi="Arial" w:cs="Arial"/>
          <w:sz w:val="24"/>
          <w:szCs w:val="24"/>
        </w:rPr>
        <w:t xml:space="preserve"> </w:t>
      </w:r>
      <w:r w:rsidRPr="008E6A67">
        <w:rPr>
          <w:rFonts w:ascii="Arial" w:hAnsi="Arial" w:cs="Arial"/>
          <w:sz w:val="24"/>
          <w:szCs w:val="24"/>
        </w:rPr>
        <w:tab/>
      </w:r>
      <w:hyperlink r:id="rId7" w:history="1">
        <w:r w:rsidR="008E6A67">
          <w:rPr>
            <w:rStyle w:val="Hyperlink"/>
            <w:rFonts w:ascii="Arial" w:hAnsi="Arial" w:cs="Arial"/>
            <w:sz w:val="24"/>
            <w:szCs w:val="24"/>
          </w:rPr>
          <w:t>https://www.technology-solved.com/</w:t>
        </w:r>
      </w:hyperlink>
    </w:p>
    <w:p w14:paraId="03604D48" w14:textId="3BBF9E3B" w:rsidR="002A4533" w:rsidRDefault="008E6A67" w:rsidP="00945FD9">
      <w:pPr>
        <w:pStyle w:val="ListParagraph"/>
        <w:tabs>
          <w:tab w:val="left" w:pos="720"/>
          <w:tab w:val="left" w:pos="1440"/>
          <w:tab w:val="left" w:pos="2448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hyperlink r:id="rId8" w:anchor="overview" w:history="1">
        <w:r>
          <w:rPr>
            <w:rStyle w:val="Hyperlink"/>
            <w:rFonts w:ascii="Arial" w:hAnsi="Arial" w:cs="Arial"/>
            <w:sz w:val="24"/>
            <w:szCs w:val="24"/>
          </w:rPr>
          <w:t>https://www.entrepreneur.com/</w:t>
        </w:r>
      </w:hyperlink>
    </w:p>
    <w:p w14:paraId="6DA5469B" w14:textId="77777777" w:rsidR="000C02A5" w:rsidRDefault="000C02A5" w:rsidP="00945FD9">
      <w:pPr>
        <w:pStyle w:val="ListParagraph"/>
        <w:tabs>
          <w:tab w:val="left" w:pos="720"/>
          <w:tab w:val="left" w:pos="1440"/>
          <w:tab w:val="left" w:pos="2448"/>
        </w:tabs>
        <w:jc w:val="both"/>
        <w:rPr>
          <w:rFonts w:ascii="Arial" w:hAnsi="Arial" w:cs="Arial"/>
          <w:sz w:val="24"/>
          <w:szCs w:val="24"/>
        </w:rPr>
      </w:pPr>
    </w:p>
    <w:p w14:paraId="2DD8D572" w14:textId="77777777" w:rsidR="000C02A5" w:rsidRDefault="000C02A5" w:rsidP="00945FD9">
      <w:pPr>
        <w:pStyle w:val="ListParagraph"/>
        <w:tabs>
          <w:tab w:val="left" w:pos="720"/>
          <w:tab w:val="left" w:pos="1440"/>
          <w:tab w:val="left" w:pos="2448"/>
        </w:tabs>
        <w:jc w:val="both"/>
        <w:rPr>
          <w:rFonts w:ascii="Arial" w:hAnsi="Arial" w:cs="Arial"/>
          <w:sz w:val="24"/>
          <w:szCs w:val="24"/>
        </w:rPr>
      </w:pPr>
    </w:p>
    <w:p w14:paraId="6116D727" w14:textId="77777777" w:rsidR="000C02A5" w:rsidRDefault="000C02A5" w:rsidP="00945FD9">
      <w:pPr>
        <w:pStyle w:val="ListParagraph"/>
        <w:tabs>
          <w:tab w:val="left" w:pos="720"/>
          <w:tab w:val="left" w:pos="1440"/>
          <w:tab w:val="left" w:pos="2448"/>
        </w:tabs>
        <w:jc w:val="both"/>
        <w:rPr>
          <w:rFonts w:ascii="Arial" w:hAnsi="Arial" w:cs="Arial"/>
          <w:sz w:val="24"/>
          <w:szCs w:val="24"/>
        </w:rPr>
      </w:pPr>
    </w:p>
    <w:p w14:paraId="3A37FD04" w14:textId="77777777" w:rsidR="000C02A5" w:rsidRDefault="000C02A5" w:rsidP="00945FD9">
      <w:pPr>
        <w:pStyle w:val="ListParagraph"/>
        <w:tabs>
          <w:tab w:val="left" w:pos="720"/>
          <w:tab w:val="left" w:pos="1440"/>
          <w:tab w:val="left" w:pos="2448"/>
        </w:tabs>
        <w:jc w:val="both"/>
        <w:rPr>
          <w:rFonts w:ascii="Arial" w:hAnsi="Arial" w:cs="Arial"/>
          <w:sz w:val="24"/>
          <w:szCs w:val="24"/>
        </w:rPr>
      </w:pPr>
    </w:p>
    <w:p w14:paraId="162888C6" w14:textId="77777777" w:rsidR="000C02A5" w:rsidRDefault="000C02A5" w:rsidP="00945FD9">
      <w:pPr>
        <w:pStyle w:val="ListParagraph"/>
        <w:tabs>
          <w:tab w:val="left" w:pos="720"/>
          <w:tab w:val="left" w:pos="1440"/>
          <w:tab w:val="left" w:pos="2448"/>
        </w:tabs>
        <w:jc w:val="both"/>
        <w:rPr>
          <w:rFonts w:ascii="Arial" w:hAnsi="Arial" w:cs="Arial"/>
          <w:sz w:val="24"/>
          <w:szCs w:val="24"/>
        </w:rPr>
      </w:pPr>
    </w:p>
    <w:p w14:paraId="0EAA68E3" w14:textId="77777777" w:rsidR="000C02A5" w:rsidRPr="000C02A5" w:rsidRDefault="000C02A5" w:rsidP="00945FD9">
      <w:pPr>
        <w:pStyle w:val="ListParagraph"/>
        <w:tabs>
          <w:tab w:val="left" w:pos="720"/>
          <w:tab w:val="left" w:pos="1440"/>
          <w:tab w:val="left" w:pos="2448"/>
        </w:tabs>
        <w:jc w:val="both"/>
        <w:rPr>
          <w:rFonts w:ascii="Arial" w:hAnsi="Arial" w:cs="Arial"/>
          <w:sz w:val="24"/>
          <w:szCs w:val="24"/>
        </w:rPr>
      </w:pPr>
    </w:p>
    <w:p w14:paraId="0C746295" w14:textId="783CFF91" w:rsidR="003D19FA" w:rsidRDefault="003D19FA" w:rsidP="00945FD9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448"/>
        </w:tabs>
        <w:jc w:val="both"/>
        <w:rPr>
          <w:rFonts w:ascii="Arial" w:hAnsi="Arial" w:cs="Arial"/>
          <w:sz w:val="24"/>
          <w:szCs w:val="24"/>
          <w:lang w:val="sv-SE"/>
        </w:rPr>
      </w:pPr>
      <w:r w:rsidRPr="003D19FA">
        <w:rPr>
          <w:rFonts w:ascii="Arial" w:hAnsi="Arial" w:cs="Arial"/>
          <w:sz w:val="24"/>
          <w:szCs w:val="24"/>
          <w:lang w:val="sv-SE"/>
        </w:rPr>
        <w:t>TeamLogic IT</w:t>
      </w:r>
    </w:p>
    <w:p w14:paraId="7041469D" w14:textId="345FDDC3" w:rsidR="002A4533" w:rsidRDefault="002A4533" w:rsidP="00945FD9">
      <w:pPr>
        <w:pStyle w:val="ListParagraph"/>
        <w:tabs>
          <w:tab w:val="left" w:pos="720"/>
          <w:tab w:val="left" w:pos="1440"/>
          <w:tab w:val="left" w:pos="2448"/>
        </w:tabs>
        <w:jc w:val="both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noProof/>
          <w:lang w:val="sv-SE"/>
        </w:rPr>
        <w:drawing>
          <wp:inline distT="0" distB="0" distL="0" distR="0" wp14:anchorId="1262CCE0" wp14:editId="0388BA46">
            <wp:extent cx="3379470" cy="1044000"/>
            <wp:effectExtent l="0" t="0" r="0" b="3810"/>
            <wp:docPr id="1803901714" name="Picture 3" descr="TeamLogic IT - Franchise Services In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amLogic IT - Franchise Services Inc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14" b="12638"/>
                    <a:stretch/>
                  </pic:blipFill>
                  <pic:spPr bwMode="auto">
                    <a:xfrm>
                      <a:off x="0" y="0"/>
                      <a:ext cx="3383280" cy="104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DDA73" w14:textId="0CC04862" w:rsidR="000C02A5" w:rsidRDefault="002A4533" w:rsidP="00945FD9">
      <w:pPr>
        <w:tabs>
          <w:tab w:val="left" w:pos="720"/>
          <w:tab w:val="left" w:pos="1440"/>
          <w:tab w:val="left" w:pos="2448"/>
        </w:tabs>
        <w:spacing w:after="0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v-SE"/>
        </w:rPr>
        <w:tab/>
      </w:r>
      <w:r w:rsidRPr="002A4533">
        <w:rPr>
          <w:rFonts w:ascii="Arial" w:hAnsi="Arial" w:cs="Arial"/>
          <w:sz w:val="24"/>
          <w:szCs w:val="24"/>
          <w:lang w:val="sv-SE"/>
        </w:rPr>
        <w:t xml:space="preserve">TeamLogic IT </w:t>
      </w:r>
      <w:r>
        <w:rPr>
          <w:rFonts w:ascii="Arial" w:hAnsi="Arial" w:cs="Arial"/>
          <w:sz w:val="24"/>
          <w:szCs w:val="24"/>
          <w:lang w:val="sv-SE"/>
        </w:rPr>
        <w:t xml:space="preserve">merupakan franchise yang </w:t>
      </w:r>
      <w:r w:rsidRPr="002A4533">
        <w:rPr>
          <w:rFonts w:ascii="Arial" w:hAnsi="Arial" w:cs="Arial"/>
          <w:sz w:val="24"/>
          <w:szCs w:val="24"/>
          <w:lang w:val="sv-SE"/>
        </w:rPr>
        <w:t>membantu bisnis</w:t>
      </w:r>
      <w:r w:rsidR="00A0115B">
        <w:rPr>
          <w:rFonts w:ascii="Arial" w:hAnsi="Arial" w:cs="Arial"/>
          <w:sz w:val="24"/>
          <w:szCs w:val="24"/>
          <w:lang w:val="sv-SE"/>
        </w:rPr>
        <w:t xml:space="preserve"> </w:t>
      </w:r>
      <w:r w:rsidRPr="002A4533">
        <w:rPr>
          <w:rFonts w:ascii="Arial" w:hAnsi="Arial" w:cs="Arial"/>
          <w:sz w:val="24"/>
          <w:szCs w:val="24"/>
          <w:lang w:val="sv-SE"/>
        </w:rPr>
        <w:t>tetap aman, produktif, dan menguntungkan melalui penggunaan teknologi yang cerdas. Selama lebih dari 15 tahun, perusahaan dari semua ukuran mengandalkan spektrum lengkap layanan dan solusi I</w:t>
      </w:r>
      <w:r w:rsidR="004A22B8">
        <w:rPr>
          <w:rFonts w:ascii="Arial" w:hAnsi="Arial" w:cs="Arial"/>
          <w:sz w:val="24"/>
          <w:szCs w:val="24"/>
          <w:lang w:val="sv-SE"/>
        </w:rPr>
        <w:t>T</w:t>
      </w:r>
      <w:r w:rsidRPr="002A4533">
        <w:rPr>
          <w:rFonts w:ascii="Arial" w:hAnsi="Arial" w:cs="Arial"/>
          <w:sz w:val="24"/>
          <w:szCs w:val="24"/>
          <w:lang w:val="sv-SE"/>
        </w:rPr>
        <w:t xml:space="preserve"> terkelola kami untuk mengatasi tantangan I</w:t>
      </w:r>
      <w:r w:rsidR="004A22B8">
        <w:rPr>
          <w:rFonts w:ascii="Arial" w:hAnsi="Arial" w:cs="Arial"/>
          <w:sz w:val="24"/>
          <w:szCs w:val="24"/>
          <w:lang w:val="sv-SE"/>
        </w:rPr>
        <w:t>T</w:t>
      </w:r>
      <w:r w:rsidRPr="002A4533">
        <w:rPr>
          <w:rFonts w:ascii="Arial" w:hAnsi="Arial" w:cs="Arial"/>
          <w:sz w:val="24"/>
          <w:szCs w:val="24"/>
          <w:lang w:val="sv-SE"/>
        </w:rPr>
        <w:t xml:space="preserve"> mereka.</w:t>
      </w:r>
      <w:r>
        <w:rPr>
          <w:rFonts w:ascii="Arial" w:hAnsi="Arial" w:cs="Arial"/>
          <w:sz w:val="24"/>
          <w:szCs w:val="24"/>
          <w:lang w:val="sv-SE"/>
        </w:rPr>
        <w:t xml:space="preserve"> </w:t>
      </w:r>
      <w:r w:rsidRPr="002A4533">
        <w:rPr>
          <w:rFonts w:ascii="Arial" w:hAnsi="Arial" w:cs="Arial"/>
          <w:sz w:val="24"/>
          <w:szCs w:val="24"/>
        </w:rPr>
        <w:t xml:space="preserve">Franchise </w:t>
      </w:r>
      <w:proofErr w:type="spellStart"/>
      <w:r w:rsidRPr="002A4533">
        <w:rPr>
          <w:rFonts w:ascii="Arial" w:hAnsi="Arial" w:cs="Arial"/>
          <w:sz w:val="24"/>
          <w:szCs w:val="24"/>
        </w:rPr>
        <w:t>ini</w:t>
      </w:r>
      <w:proofErr w:type="spellEnd"/>
      <w:r w:rsidRPr="002A45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4533">
        <w:rPr>
          <w:rFonts w:ascii="Arial" w:hAnsi="Arial" w:cs="Arial"/>
          <w:sz w:val="24"/>
          <w:szCs w:val="24"/>
        </w:rPr>
        <w:t>menyediakan</w:t>
      </w:r>
      <w:proofErr w:type="spellEnd"/>
      <w:r w:rsidRPr="002A45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4533">
        <w:rPr>
          <w:rFonts w:ascii="Arial" w:hAnsi="Arial" w:cs="Arial"/>
          <w:sz w:val="24"/>
          <w:szCs w:val="24"/>
        </w:rPr>
        <w:t>layanan</w:t>
      </w:r>
      <w:proofErr w:type="spellEnd"/>
      <w:r w:rsidRPr="002A4533">
        <w:rPr>
          <w:rFonts w:ascii="Arial" w:hAnsi="Arial" w:cs="Arial"/>
          <w:sz w:val="24"/>
          <w:szCs w:val="24"/>
        </w:rPr>
        <w:t xml:space="preserve"> Cloud Services, Cybersecurity &amp; Compliance, Data Backup &amp; Recove</w:t>
      </w:r>
      <w:r>
        <w:rPr>
          <w:rFonts w:ascii="Arial" w:hAnsi="Arial" w:cs="Arial"/>
          <w:sz w:val="24"/>
          <w:szCs w:val="24"/>
        </w:rPr>
        <w:t xml:space="preserve">ry, Data/Voice/Connectivity, dan Managed IT Services. </w:t>
      </w:r>
      <w:proofErr w:type="spellStart"/>
      <w:r w:rsidRPr="002A4533">
        <w:rPr>
          <w:rFonts w:ascii="Arial" w:hAnsi="Arial" w:cs="Arial"/>
          <w:sz w:val="24"/>
          <w:szCs w:val="24"/>
        </w:rPr>
        <w:t>Mereka</w:t>
      </w:r>
      <w:proofErr w:type="spellEnd"/>
      <w:r w:rsidRPr="002A45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4533">
        <w:rPr>
          <w:rFonts w:ascii="Arial" w:hAnsi="Arial" w:cs="Arial"/>
          <w:sz w:val="24"/>
          <w:szCs w:val="24"/>
        </w:rPr>
        <w:t>menyediakan</w:t>
      </w:r>
      <w:proofErr w:type="spellEnd"/>
      <w:r w:rsidRPr="002A45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4533">
        <w:rPr>
          <w:rFonts w:ascii="Arial" w:hAnsi="Arial" w:cs="Arial"/>
          <w:sz w:val="24"/>
          <w:szCs w:val="24"/>
        </w:rPr>
        <w:t>layanan-layanan</w:t>
      </w:r>
      <w:proofErr w:type="spellEnd"/>
      <w:r w:rsidRPr="002A45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4533">
        <w:rPr>
          <w:rFonts w:ascii="Arial" w:hAnsi="Arial" w:cs="Arial"/>
          <w:sz w:val="24"/>
          <w:szCs w:val="24"/>
        </w:rPr>
        <w:t>tersebut</w:t>
      </w:r>
      <w:proofErr w:type="spellEnd"/>
      <w:r w:rsidRPr="002A45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4533">
        <w:rPr>
          <w:rFonts w:ascii="Arial" w:hAnsi="Arial" w:cs="Arial"/>
          <w:sz w:val="24"/>
          <w:szCs w:val="24"/>
        </w:rPr>
        <w:t>dengan</w:t>
      </w:r>
      <w:proofErr w:type="spellEnd"/>
      <w:r w:rsidRPr="002A45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02A5">
        <w:rPr>
          <w:rFonts w:ascii="Arial" w:hAnsi="Arial" w:cs="Arial"/>
          <w:sz w:val="24"/>
          <w:szCs w:val="24"/>
        </w:rPr>
        <w:t>mempertimbangkan</w:t>
      </w:r>
      <w:proofErr w:type="spellEnd"/>
      <w:r w:rsidRPr="002A4533">
        <w:rPr>
          <w:rFonts w:ascii="Arial" w:hAnsi="Arial" w:cs="Arial"/>
          <w:sz w:val="24"/>
          <w:szCs w:val="24"/>
        </w:rPr>
        <w:t xml:space="preserve"> Strategic Guidance, Proactive Managed IT Services, </w:t>
      </w:r>
      <w:proofErr w:type="gramStart"/>
      <w:r w:rsidRPr="002A4533">
        <w:rPr>
          <w:rFonts w:ascii="Arial" w:hAnsi="Arial" w:cs="Arial"/>
          <w:sz w:val="24"/>
          <w:szCs w:val="24"/>
        </w:rPr>
        <w:t>Full S</w:t>
      </w:r>
      <w:r>
        <w:rPr>
          <w:rFonts w:ascii="Arial" w:hAnsi="Arial" w:cs="Arial"/>
          <w:sz w:val="24"/>
          <w:szCs w:val="24"/>
        </w:rPr>
        <w:t>ervice</w:t>
      </w:r>
      <w:proofErr w:type="gramEnd"/>
      <w:r>
        <w:rPr>
          <w:rFonts w:ascii="Arial" w:hAnsi="Arial" w:cs="Arial"/>
          <w:sz w:val="24"/>
          <w:szCs w:val="24"/>
        </w:rPr>
        <w:t xml:space="preserve"> Help Desk, </w:t>
      </w:r>
      <w:r w:rsidR="000C02A5">
        <w:rPr>
          <w:rFonts w:ascii="Arial" w:hAnsi="Arial" w:cs="Arial"/>
          <w:sz w:val="24"/>
          <w:szCs w:val="24"/>
        </w:rPr>
        <w:t>dan Expert Technicians.</w:t>
      </w:r>
    </w:p>
    <w:p w14:paraId="16601726" w14:textId="475422BE" w:rsidR="000C02A5" w:rsidRPr="006F01D7" w:rsidRDefault="000C02A5" w:rsidP="00945FD9">
      <w:pPr>
        <w:tabs>
          <w:tab w:val="left" w:pos="720"/>
          <w:tab w:val="left" w:pos="1440"/>
          <w:tab w:val="left" w:pos="2448"/>
        </w:tabs>
        <w:spacing w:after="0"/>
        <w:ind w:left="720"/>
        <w:jc w:val="both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</w:rPr>
        <w:tab/>
      </w:r>
      <w:r w:rsidRPr="006F01D7">
        <w:rPr>
          <w:rFonts w:ascii="Arial" w:hAnsi="Arial" w:cs="Arial"/>
          <w:sz w:val="24"/>
          <w:szCs w:val="24"/>
          <w:lang w:val="sv-SE"/>
        </w:rPr>
        <w:t xml:space="preserve">Rincian </w:t>
      </w:r>
      <w:r w:rsidR="006F01D7" w:rsidRPr="006F01D7">
        <w:rPr>
          <w:rFonts w:ascii="Arial" w:hAnsi="Arial" w:cs="Arial"/>
          <w:sz w:val="24"/>
          <w:szCs w:val="24"/>
          <w:lang w:val="sv-SE"/>
        </w:rPr>
        <w:t>finansial</w:t>
      </w:r>
      <w:r w:rsidRPr="006F01D7">
        <w:rPr>
          <w:rFonts w:ascii="Arial" w:hAnsi="Arial" w:cs="Arial"/>
          <w:sz w:val="24"/>
          <w:szCs w:val="24"/>
          <w:lang w:val="sv-SE"/>
        </w:rPr>
        <w:t>nya adalah sebagai berikut:</w:t>
      </w:r>
    </w:p>
    <w:p w14:paraId="4492BE27" w14:textId="65DC5660" w:rsidR="000C02A5" w:rsidRPr="000C02A5" w:rsidRDefault="000C02A5" w:rsidP="00945FD9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448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0C02A5">
        <w:rPr>
          <w:rFonts w:ascii="Arial" w:hAnsi="Arial" w:cs="Arial"/>
          <w:sz w:val="24"/>
          <w:szCs w:val="24"/>
        </w:rPr>
        <w:t xml:space="preserve">Initial Franchise Fee </w:t>
      </w:r>
      <w:r w:rsidRPr="000C02A5">
        <w:rPr>
          <w:rFonts w:ascii="Arial" w:hAnsi="Arial" w:cs="Arial"/>
          <w:sz w:val="24"/>
          <w:szCs w:val="24"/>
        </w:rPr>
        <w:tab/>
      </w:r>
      <w:r w:rsidRPr="000C02A5">
        <w:rPr>
          <w:rFonts w:ascii="Arial" w:hAnsi="Arial" w:cs="Arial"/>
          <w:sz w:val="24"/>
          <w:szCs w:val="24"/>
        </w:rPr>
        <w:tab/>
      </w:r>
      <w:r w:rsidRPr="000C02A5">
        <w:rPr>
          <w:rFonts w:ascii="Arial" w:hAnsi="Arial" w:cs="Arial"/>
          <w:sz w:val="24"/>
          <w:szCs w:val="24"/>
        </w:rPr>
        <w:t>$45,000</w:t>
      </w:r>
    </w:p>
    <w:p w14:paraId="4C95B0D0" w14:textId="30942D90" w:rsidR="000C02A5" w:rsidRPr="000C02A5" w:rsidRDefault="000C02A5" w:rsidP="00945FD9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448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0C02A5">
        <w:rPr>
          <w:rFonts w:ascii="Arial" w:hAnsi="Arial" w:cs="Arial"/>
          <w:sz w:val="24"/>
          <w:szCs w:val="24"/>
        </w:rPr>
        <w:t xml:space="preserve">Initial Investment </w:t>
      </w:r>
      <w:r w:rsidRPr="000C02A5">
        <w:rPr>
          <w:rFonts w:ascii="Arial" w:hAnsi="Arial" w:cs="Arial"/>
          <w:sz w:val="24"/>
          <w:szCs w:val="24"/>
        </w:rPr>
        <w:tab/>
      </w:r>
      <w:r w:rsidRPr="000C02A5">
        <w:rPr>
          <w:rFonts w:ascii="Arial" w:hAnsi="Arial" w:cs="Arial"/>
          <w:sz w:val="24"/>
          <w:szCs w:val="24"/>
        </w:rPr>
        <w:tab/>
      </w:r>
      <w:r w:rsidRPr="000C02A5">
        <w:rPr>
          <w:rFonts w:ascii="Arial" w:hAnsi="Arial" w:cs="Arial"/>
          <w:sz w:val="24"/>
          <w:szCs w:val="24"/>
        </w:rPr>
        <w:t>$110,918 - $142,709</w:t>
      </w:r>
    </w:p>
    <w:p w14:paraId="25AD02D1" w14:textId="4AC632B5" w:rsidR="000C02A5" w:rsidRPr="000C02A5" w:rsidRDefault="000C02A5" w:rsidP="00945FD9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448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0C02A5">
        <w:rPr>
          <w:rFonts w:ascii="Arial" w:hAnsi="Arial" w:cs="Arial"/>
          <w:sz w:val="24"/>
          <w:szCs w:val="24"/>
        </w:rPr>
        <w:t xml:space="preserve">Net Worth Requirement </w:t>
      </w:r>
      <w:r w:rsidRPr="000C02A5">
        <w:rPr>
          <w:rFonts w:ascii="Arial" w:hAnsi="Arial" w:cs="Arial"/>
          <w:sz w:val="24"/>
          <w:szCs w:val="24"/>
        </w:rPr>
        <w:tab/>
        <w:t>$300,000</w:t>
      </w:r>
    </w:p>
    <w:p w14:paraId="7951CAF0" w14:textId="00DD7460" w:rsidR="000C02A5" w:rsidRDefault="000C02A5" w:rsidP="00945FD9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448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0C02A5">
        <w:rPr>
          <w:rFonts w:ascii="Arial" w:hAnsi="Arial" w:cs="Arial"/>
          <w:sz w:val="24"/>
          <w:szCs w:val="24"/>
        </w:rPr>
        <w:t xml:space="preserve">Cash Requirement </w:t>
      </w:r>
      <w:r w:rsidRPr="000C02A5">
        <w:rPr>
          <w:rFonts w:ascii="Arial" w:hAnsi="Arial" w:cs="Arial"/>
          <w:sz w:val="24"/>
          <w:szCs w:val="24"/>
        </w:rPr>
        <w:tab/>
      </w:r>
      <w:r w:rsidRPr="000C02A5">
        <w:rPr>
          <w:rFonts w:ascii="Arial" w:hAnsi="Arial" w:cs="Arial"/>
          <w:sz w:val="24"/>
          <w:szCs w:val="24"/>
        </w:rPr>
        <w:tab/>
        <w:t>$60,540 - $78,092</w:t>
      </w:r>
    </w:p>
    <w:p w14:paraId="471AE815" w14:textId="77777777" w:rsidR="00945FD9" w:rsidRDefault="000C02A5" w:rsidP="00945FD9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448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C02A5">
        <w:rPr>
          <w:rFonts w:ascii="Arial" w:hAnsi="Arial" w:cs="Arial"/>
          <w:sz w:val="24"/>
          <w:szCs w:val="24"/>
        </w:rPr>
        <w:t>$45,000</w:t>
      </w:r>
      <w:r>
        <w:rPr>
          <w:rFonts w:ascii="Arial" w:hAnsi="Arial" w:cs="Arial"/>
          <w:sz w:val="24"/>
          <w:szCs w:val="24"/>
        </w:rPr>
        <w:t xml:space="preserve"> (</w:t>
      </w:r>
      <w:r w:rsidRPr="000C02A5">
        <w:rPr>
          <w:rFonts w:ascii="Arial" w:hAnsi="Arial" w:cs="Arial"/>
          <w:sz w:val="24"/>
          <w:szCs w:val="24"/>
        </w:rPr>
        <w:t>Initial</w:t>
      </w:r>
      <w:r w:rsidR="00A0115B">
        <w:rPr>
          <w:rFonts w:ascii="Arial" w:hAnsi="Arial" w:cs="Arial"/>
          <w:sz w:val="24"/>
          <w:szCs w:val="24"/>
        </w:rPr>
        <w:t xml:space="preserve"> Franchise Fee</w:t>
      </w:r>
      <w:r>
        <w:rPr>
          <w:rFonts w:ascii="Arial" w:hAnsi="Arial" w:cs="Arial"/>
          <w:sz w:val="24"/>
          <w:szCs w:val="24"/>
        </w:rPr>
        <w:t xml:space="preserve">), </w:t>
      </w:r>
    </w:p>
    <w:p w14:paraId="57DEB39A" w14:textId="41D1BB31" w:rsidR="00A0115B" w:rsidRDefault="00945FD9" w:rsidP="00945FD9">
      <w:pPr>
        <w:pStyle w:val="ListParagraph"/>
        <w:tabs>
          <w:tab w:val="left" w:pos="720"/>
          <w:tab w:val="left" w:pos="1440"/>
          <w:tab w:val="left" w:pos="2448"/>
        </w:tabs>
        <w:spacing w:after="0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0C02A5" w:rsidRPr="00945FD9">
        <w:rPr>
          <w:rFonts w:ascii="Arial" w:hAnsi="Arial" w:cs="Arial"/>
          <w:w w:val="94"/>
          <w:kern w:val="0"/>
          <w:sz w:val="24"/>
          <w:szCs w:val="24"/>
          <w:fitText w:val="4536" w:id="-1180580864"/>
        </w:rPr>
        <w:t>$5,000 off franchise fee</w:t>
      </w:r>
      <w:r w:rsidR="000C02A5" w:rsidRPr="00945FD9">
        <w:rPr>
          <w:rFonts w:ascii="Arial" w:hAnsi="Arial" w:cs="Arial"/>
          <w:w w:val="94"/>
          <w:kern w:val="0"/>
          <w:sz w:val="24"/>
          <w:szCs w:val="24"/>
          <w:fitText w:val="4536" w:id="-1180580864"/>
        </w:rPr>
        <w:t xml:space="preserve"> (</w:t>
      </w:r>
      <w:r w:rsidR="000C02A5" w:rsidRPr="00945FD9">
        <w:rPr>
          <w:rFonts w:ascii="Arial" w:hAnsi="Arial" w:cs="Arial"/>
          <w:w w:val="94"/>
          <w:kern w:val="0"/>
          <w:sz w:val="24"/>
          <w:szCs w:val="24"/>
          <w:fitText w:val="4536" w:id="-1180580864"/>
        </w:rPr>
        <w:t>Veteran Incentives</w:t>
      </w:r>
      <w:r w:rsidR="000C02A5" w:rsidRPr="00945FD9">
        <w:rPr>
          <w:rFonts w:ascii="Arial" w:hAnsi="Arial" w:cs="Arial"/>
          <w:w w:val="94"/>
          <w:kern w:val="0"/>
          <w:sz w:val="24"/>
          <w:szCs w:val="24"/>
          <w:fitText w:val="4536" w:id="-1180580864"/>
        </w:rPr>
        <w:t>)</w:t>
      </w:r>
      <w:r w:rsidR="000C02A5" w:rsidRPr="00945FD9">
        <w:rPr>
          <w:rFonts w:ascii="Arial" w:hAnsi="Arial" w:cs="Arial"/>
          <w:spacing w:val="37"/>
          <w:w w:val="94"/>
          <w:kern w:val="0"/>
          <w:sz w:val="24"/>
          <w:szCs w:val="24"/>
          <w:fitText w:val="4536" w:id="-1180580864"/>
        </w:rPr>
        <w:t>,</w:t>
      </w:r>
    </w:p>
    <w:p w14:paraId="2B2086E4" w14:textId="7E52092F" w:rsidR="000C02A5" w:rsidRPr="00A0115B" w:rsidRDefault="00A0115B" w:rsidP="00945FD9">
      <w:pPr>
        <w:tabs>
          <w:tab w:val="left" w:pos="720"/>
          <w:tab w:val="left" w:pos="1440"/>
          <w:tab w:val="left" w:pos="2448"/>
        </w:tabs>
        <w:spacing w:after="0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0C02A5" w:rsidRPr="00A0115B">
        <w:rPr>
          <w:rFonts w:ascii="Arial" w:hAnsi="Arial" w:cs="Arial"/>
          <w:sz w:val="24"/>
          <w:szCs w:val="24"/>
        </w:rPr>
        <w:t>7%</w:t>
      </w:r>
      <w:r w:rsidR="000C02A5" w:rsidRPr="00A0115B">
        <w:rPr>
          <w:rFonts w:ascii="Arial" w:hAnsi="Arial" w:cs="Arial"/>
          <w:sz w:val="24"/>
          <w:szCs w:val="24"/>
        </w:rPr>
        <w:t xml:space="preserve"> (</w:t>
      </w:r>
      <w:r w:rsidR="000C02A5" w:rsidRPr="00A0115B">
        <w:rPr>
          <w:rFonts w:ascii="Arial" w:hAnsi="Arial" w:cs="Arial"/>
          <w:sz w:val="24"/>
          <w:szCs w:val="24"/>
        </w:rPr>
        <w:t>Royalty Fee</w:t>
      </w:r>
      <w:r w:rsidR="000C02A5" w:rsidRPr="00A0115B">
        <w:rPr>
          <w:rFonts w:ascii="Arial" w:hAnsi="Arial" w:cs="Arial"/>
          <w:sz w:val="24"/>
          <w:szCs w:val="24"/>
        </w:rPr>
        <w:t xml:space="preserve">), </w:t>
      </w:r>
      <w:r w:rsidR="000C02A5" w:rsidRPr="00A0115B">
        <w:rPr>
          <w:rFonts w:ascii="Arial" w:hAnsi="Arial" w:cs="Arial"/>
          <w:sz w:val="24"/>
          <w:szCs w:val="24"/>
        </w:rPr>
        <w:t>1.2%</w:t>
      </w:r>
      <w:r w:rsidR="000C02A5" w:rsidRPr="00A0115B">
        <w:rPr>
          <w:rFonts w:ascii="Arial" w:hAnsi="Arial" w:cs="Arial"/>
          <w:sz w:val="24"/>
          <w:szCs w:val="24"/>
        </w:rPr>
        <w:t xml:space="preserve"> (</w:t>
      </w:r>
      <w:r w:rsidR="000C02A5" w:rsidRPr="00A0115B">
        <w:rPr>
          <w:rFonts w:ascii="Arial" w:hAnsi="Arial" w:cs="Arial"/>
          <w:sz w:val="24"/>
          <w:szCs w:val="24"/>
        </w:rPr>
        <w:t>Ad Royalty Fee</w:t>
      </w:r>
      <w:r w:rsidR="000C02A5" w:rsidRPr="00A0115B">
        <w:rPr>
          <w:rFonts w:ascii="Arial" w:hAnsi="Arial" w:cs="Arial"/>
          <w:sz w:val="24"/>
          <w:szCs w:val="24"/>
        </w:rPr>
        <w:t>)</w:t>
      </w:r>
    </w:p>
    <w:p w14:paraId="5535919D" w14:textId="1E9855D0" w:rsidR="000C02A5" w:rsidRPr="000C02A5" w:rsidRDefault="000C02A5" w:rsidP="00945FD9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448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0C02A5">
        <w:rPr>
          <w:rFonts w:ascii="Arial" w:hAnsi="Arial" w:cs="Arial"/>
          <w:sz w:val="24"/>
          <w:szCs w:val="24"/>
        </w:rPr>
        <w:t xml:space="preserve">Term of Agreement </w:t>
      </w:r>
      <w:r w:rsidRPr="000C02A5">
        <w:rPr>
          <w:rFonts w:ascii="Arial" w:hAnsi="Arial" w:cs="Arial"/>
          <w:sz w:val="24"/>
          <w:szCs w:val="24"/>
        </w:rPr>
        <w:tab/>
      </w:r>
      <w:r w:rsidRPr="000C02A5">
        <w:rPr>
          <w:rFonts w:ascii="Arial" w:hAnsi="Arial" w:cs="Arial"/>
          <w:sz w:val="24"/>
          <w:szCs w:val="24"/>
        </w:rPr>
        <w:tab/>
      </w:r>
      <w:r w:rsidRPr="000C02A5">
        <w:rPr>
          <w:rFonts w:ascii="Arial" w:hAnsi="Arial" w:cs="Arial"/>
          <w:sz w:val="24"/>
          <w:szCs w:val="24"/>
        </w:rPr>
        <w:t>10 years</w:t>
      </w:r>
    </w:p>
    <w:p w14:paraId="37F86978" w14:textId="03200AF5" w:rsidR="000C02A5" w:rsidRPr="000C02A5" w:rsidRDefault="000C02A5" w:rsidP="00945FD9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448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0C02A5">
        <w:rPr>
          <w:rFonts w:ascii="Arial" w:hAnsi="Arial" w:cs="Arial"/>
          <w:sz w:val="24"/>
          <w:szCs w:val="24"/>
        </w:rPr>
        <w:t>Is franchise term renewable?</w:t>
      </w:r>
      <w:r w:rsidRPr="000C02A5">
        <w:rPr>
          <w:rFonts w:ascii="Arial" w:hAnsi="Arial" w:cs="Arial"/>
          <w:sz w:val="24"/>
          <w:szCs w:val="24"/>
        </w:rPr>
        <w:tab/>
        <w:t>Yes</w:t>
      </w:r>
    </w:p>
    <w:p w14:paraId="3BC2510F" w14:textId="17A6B813" w:rsidR="000C02A5" w:rsidRDefault="000C02A5" w:rsidP="00945FD9">
      <w:pPr>
        <w:pStyle w:val="ListParagraph"/>
        <w:tabs>
          <w:tab w:val="left" w:pos="720"/>
          <w:tab w:val="left" w:pos="1440"/>
          <w:tab w:val="left" w:pos="2448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8E6A67">
        <w:rPr>
          <w:rFonts w:ascii="Arial" w:hAnsi="Arial" w:cs="Arial"/>
          <w:sz w:val="24"/>
          <w:szCs w:val="24"/>
        </w:rPr>
        <w:t>Sumber</w:t>
      </w:r>
      <w:proofErr w:type="spellEnd"/>
      <w:r w:rsidRPr="008E6A67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8E6A67">
        <w:rPr>
          <w:rFonts w:ascii="Arial" w:hAnsi="Arial" w:cs="Arial"/>
          <w:sz w:val="24"/>
          <w:szCs w:val="24"/>
        </w:rPr>
        <w:t xml:space="preserve">  :</w:t>
      </w:r>
      <w:proofErr w:type="gramEnd"/>
      <w:r w:rsidRPr="008E6A6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hyperlink r:id="rId10" w:history="1">
        <w:r w:rsidRPr="004E4AAB">
          <w:rPr>
            <w:rStyle w:val="Hyperlink"/>
            <w:rFonts w:ascii="Arial" w:hAnsi="Arial" w:cs="Arial"/>
            <w:sz w:val="24"/>
            <w:szCs w:val="24"/>
          </w:rPr>
          <w:t>https://www.teamlogicit.com/</w:t>
        </w:r>
      </w:hyperlink>
    </w:p>
    <w:p w14:paraId="4C55A0E9" w14:textId="7E4DC672" w:rsidR="000C02A5" w:rsidRDefault="000C02A5" w:rsidP="00945FD9">
      <w:pPr>
        <w:pStyle w:val="ListParagraph"/>
        <w:tabs>
          <w:tab w:val="left" w:pos="720"/>
          <w:tab w:val="left" w:pos="1440"/>
          <w:tab w:val="left" w:pos="2448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hyperlink r:id="rId11" w:history="1">
        <w:r w:rsidRPr="000C02A5">
          <w:rPr>
            <w:rStyle w:val="Hyperlink"/>
            <w:rFonts w:ascii="Arial" w:hAnsi="Arial" w:cs="Arial"/>
            <w:sz w:val="24"/>
            <w:szCs w:val="24"/>
          </w:rPr>
          <w:t>https://www.entrepreneur.com/</w:t>
        </w:r>
      </w:hyperlink>
    </w:p>
    <w:p w14:paraId="0B668BBF" w14:textId="77777777" w:rsidR="00597382" w:rsidRDefault="00597382" w:rsidP="00945FD9">
      <w:pPr>
        <w:pStyle w:val="ListParagraph"/>
        <w:tabs>
          <w:tab w:val="left" w:pos="720"/>
          <w:tab w:val="left" w:pos="1440"/>
          <w:tab w:val="left" w:pos="2448"/>
        </w:tabs>
        <w:jc w:val="both"/>
        <w:rPr>
          <w:rFonts w:ascii="Arial" w:hAnsi="Arial" w:cs="Arial"/>
          <w:sz w:val="24"/>
          <w:szCs w:val="24"/>
        </w:rPr>
      </w:pPr>
    </w:p>
    <w:p w14:paraId="5D3333E9" w14:textId="47A6B2A1" w:rsidR="000C02A5" w:rsidRDefault="000C02A5" w:rsidP="00945FD9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448"/>
        </w:tabs>
        <w:jc w:val="both"/>
        <w:rPr>
          <w:rFonts w:ascii="Arial" w:hAnsi="Arial" w:cs="Arial"/>
          <w:sz w:val="24"/>
          <w:szCs w:val="24"/>
          <w:lang w:val="sv-SE"/>
        </w:rPr>
      </w:pPr>
      <w:r w:rsidRPr="003D19FA">
        <w:rPr>
          <w:rFonts w:ascii="Arial" w:hAnsi="Arial" w:cs="Arial"/>
          <w:sz w:val="24"/>
          <w:szCs w:val="24"/>
          <w:lang w:val="sv-SE"/>
        </w:rPr>
        <w:t>Experimac</w:t>
      </w:r>
    </w:p>
    <w:p w14:paraId="78090242" w14:textId="0413D952" w:rsidR="00597382" w:rsidRDefault="00597382" w:rsidP="00945FD9">
      <w:pPr>
        <w:pStyle w:val="ListParagraph"/>
        <w:tabs>
          <w:tab w:val="left" w:pos="720"/>
          <w:tab w:val="left" w:pos="1440"/>
          <w:tab w:val="left" w:pos="2448"/>
        </w:tabs>
        <w:jc w:val="both"/>
        <w:rPr>
          <w:rFonts w:ascii="Arial" w:hAnsi="Arial" w:cs="Arial"/>
          <w:sz w:val="24"/>
          <w:szCs w:val="24"/>
          <w:lang w:val="sv-SE"/>
        </w:rPr>
      </w:pPr>
      <w:r>
        <w:rPr>
          <w:noProof/>
        </w:rPr>
        <w:drawing>
          <wp:inline distT="0" distB="0" distL="0" distR="0" wp14:anchorId="7BFB6DD6" wp14:editId="4096C62A">
            <wp:extent cx="4043680" cy="1235146"/>
            <wp:effectExtent l="0" t="0" r="0" b="3175"/>
            <wp:docPr id="1582880725" name="Picture 4" descr="experimax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xperimax log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481" cy="124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4594E" w14:textId="19CEEA07" w:rsidR="00597382" w:rsidRDefault="00597382" w:rsidP="00945FD9">
      <w:pPr>
        <w:pStyle w:val="ListParagraph"/>
        <w:tabs>
          <w:tab w:val="left" w:pos="720"/>
          <w:tab w:val="left" w:pos="1440"/>
          <w:tab w:val="left" w:pos="2448"/>
        </w:tabs>
        <w:jc w:val="both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ab/>
      </w:r>
      <w:r w:rsidRPr="00597382">
        <w:rPr>
          <w:rFonts w:ascii="Arial" w:hAnsi="Arial" w:cs="Arial"/>
          <w:sz w:val="24"/>
          <w:szCs w:val="24"/>
          <w:lang w:val="sv-SE"/>
        </w:rPr>
        <w:t>Experimac adalah franchise jaringan toko ritel yang men</w:t>
      </w:r>
      <w:r>
        <w:rPr>
          <w:rFonts w:ascii="Arial" w:hAnsi="Arial" w:cs="Arial"/>
          <w:sz w:val="24"/>
          <w:szCs w:val="24"/>
          <w:lang w:val="sv-SE"/>
        </w:rPr>
        <w:t xml:space="preserve">gkhususkan diri dalam penjualan, pemerbaikan, dan perdagangan perangkat Apples. Franchise ini bangga dengan kualitas layanan, perbaikan, dan peningkatannya sendiri. </w:t>
      </w:r>
      <w:r>
        <w:rPr>
          <w:rFonts w:ascii="Arial" w:hAnsi="Arial" w:cs="Arial"/>
          <w:sz w:val="24"/>
          <w:szCs w:val="24"/>
          <w:lang w:val="sv-SE"/>
        </w:rPr>
        <w:lastRenderedPageBreak/>
        <w:t xml:space="preserve">Dengan lokasi di seluruh Australia, </w:t>
      </w:r>
      <w:r w:rsidRPr="00597382">
        <w:rPr>
          <w:rFonts w:ascii="Arial" w:hAnsi="Arial" w:cs="Arial"/>
          <w:sz w:val="24"/>
          <w:szCs w:val="24"/>
          <w:lang w:val="sv-SE"/>
        </w:rPr>
        <w:t>Staf profesional</w:t>
      </w:r>
      <w:r>
        <w:rPr>
          <w:rFonts w:ascii="Arial" w:hAnsi="Arial" w:cs="Arial"/>
          <w:sz w:val="24"/>
          <w:szCs w:val="24"/>
          <w:lang w:val="sv-SE"/>
        </w:rPr>
        <w:t xml:space="preserve">nya </w:t>
      </w:r>
      <w:r w:rsidRPr="00597382">
        <w:rPr>
          <w:rFonts w:ascii="Arial" w:hAnsi="Arial" w:cs="Arial"/>
          <w:sz w:val="24"/>
          <w:szCs w:val="24"/>
          <w:lang w:val="sv-SE"/>
        </w:rPr>
        <w:t xml:space="preserve">dapat memperbaiki yang </w:t>
      </w:r>
      <w:r w:rsidR="00A0115B">
        <w:rPr>
          <w:rFonts w:ascii="Arial" w:hAnsi="Arial" w:cs="Arial"/>
          <w:sz w:val="24"/>
          <w:szCs w:val="24"/>
          <w:lang w:val="sv-SE"/>
        </w:rPr>
        <w:t xml:space="preserve">customer </w:t>
      </w:r>
      <w:r w:rsidRPr="00597382">
        <w:rPr>
          <w:rFonts w:ascii="Arial" w:hAnsi="Arial" w:cs="Arial"/>
          <w:sz w:val="24"/>
          <w:szCs w:val="24"/>
          <w:lang w:val="sv-SE"/>
        </w:rPr>
        <w:t xml:space="preserve">sukai, atau membantu </w:t>
      </w:r>
      <w:r w:rsidR="00A0115B">
        <w:rPr>
          <w:rFonts w:ascii="Arial" w:hAnsi="Arial" w:cs="Arial"/>
          <w:sz w:val="24"/>
          <w:szCs w:val="24"/>
          <w:lang w:val="sv-SE"/>
        </w:rPr>
        <w:t>customer</w:t>
      </w:r>
      <w:r w:rsidRPr="00597382">
        <w:rPr>
          <w:rFonts w:ascii="Arial" w:hAnsi="Arial" w:cs="Arial"/>
          <w:sz w:val="24"/>
          <w:szCs w:val="24"/>
          <w:lang w:val="sv-SE"/>
        </w:rPr>
        <w:t xml:space="preserve"> menemukan yang benar-benar </w:t>
      </w:r>
      <w:r w:rsidR="00A0115B">
        <w:rPr>
          <w:rFonts w:ascii="Arial" w:hAnsi="Arial" w:cs="Arial"/>
          <w:sz w:val="24"/>
          <w:szCs w:val="24"/>
          <w:lang w:val="sv-SE"/>
        </w:rPr>
        <w:t xml:space="preserve">customer </w:t>
      </w:r>
      <w:r w:rsidRPr="00597382">
        <w:rPr>
          <w:rFonts w:ascii="Arial" w:hAnsi="Arial" w:cs="Arial"/>
          <w:sz w:val="24"/>
          <w:szCs w:val="24"/>
          <w:lang w:val="sv-SE"/>
        </w:rPr>
        <w:t>inginkan.</w:t>
      </w:r>
    </w:p>
    <w:p w14:paraId="083B1BC3" w14:textId="3D2D984C" w:rsidR="00A0115B" w:rsidRDefault="00A0115B" w:rsidP="00945FD9">
      <w:pPr>
        <w:pStyle w:val="ListParagraph"/>
        <w:tabs>
          <w:tab w:val="left" w:pos="720"/>
          <w:tab w:val="left" w:pos="1440"/>
          <w:tab w:val="left" w:pos="2448"/>
        </w:tabs>
        <w:jc w:val="both"/>
        <w:rPr>
          <w:rFonts w:ascii="Arial" w:hAnsi="Arial" w:cs="Arial"/>
          <w:sz w:val="24"/>
          <w:szCs w:val="24"/>
          <w:lang w:val="sv-SE"/>
        </w:rPr>
      </w:pPr>
      <w:r w:rsidRPr="00A0115B">
        <w:rPr>
          <w:rFonts w:ascii="Arial" w:hAnsi="Arial" w:cs="Arial"/>
          <w:sz w:val="24"/>
          <w:szCs w:val="24"/>
          <w:lang w:val="sv-SE"/>
        </w:rPr>
        <w:tab/>
      </w:r>
      <w:proofErr w:type="spellStart"/>
      <w:r w:rsidR="006F01D7">
        <w:rPr>
          <w:rFonts w:ascii="Arial" w:hAnsi="Arial" w:cs="Arial"/>
          <w:sz w:val="24"/>
          <w:szCs w:val="24"/>
        </w:rPr>
        <w:t>Experimac</w:t>
      </w:r>
      <w:proofErr w:type="spellEnd"/>
      <w:r w:rsidRPr="00A011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115B">
        <w:rPr>
          <w:rFonts w:ascii="Arial" w:hAnsi="Arial" w:cs="Arial"/>
          <w:sz w:val="24"/>
          <w:szCs w:val="24"/>
        </w:rPr>
        <w:t>menyediakan</w:t>
      </w:r>
      <w:proofErr w:type="spellEnd"/>
      <w:r w:rsidRPr="00A011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115B">
        <w:rPr>
          <w:rFonts w:ascii="Arial" w:hAnsi="Arial" w:cs="Arial"/>
          <w:sz w:val="24"/>
          <w:szCs w:val="24"/>
        </w:rPr>
        <w:t>layanan</w:t>
      </w:r>
      <w:proofErr w:type="spellEnd"/>
      <w:r w:rsidRPr="00A0115B">
        <w:rPr>
          <w:rFonts w:ascii="Arial" w:hAnsi="Arial" w:cs="Arial"/>
          <w:sz w:val="24"/>
          <w:szCs w:val="24"/>
        </w:rPr>
        <w:t xml:space="preserve"> Buy Refurbished, Repairs &amp; Upgrades</w:t>
      </w:r>
      <w:r>
        <w:rPr>
          <w:rFonts w:ascii="Arial" w:hAnsi="Arial" w:cs="Arial"/>
          <w:sz w:val="24"/>
          <w:szCs w:val="24"/>
        </w:rPr>
        <w:t xml:space="preserve">, dan </w:t>
      </w:r>
      <w:r w:rsidRPr="00A0115B">
        <w:rPr>
          <w:rFonts w:ascii="Arial" w:hAnsi="Arial" w:cs="Arial"/>
          <w:sz w:val="24"/>
          <w:szCs w:val="24"/>
        </w:rPr>
        <w:t>Sell or Trade</w:t>
      </w:r>
      <w:r>
        <w:rPr>
          <w:rFonts w:ascii="Arial" w:hAnsi="Arial" w:cs="Arial"/>
          <w:sz w:val="24"/>
          <w:szCs w:val="24"/>
        </w:rPr>
        <w:t xml:space="preserve">. Pada franchise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0115B">
        <w:rPr>
          <w:rFonts w:ascii="Arial" w:hAnsi="Arial" w:cs="Arial"/>
          <w:sz w:val="24"/>
          <w:szCs w:val="24"/>
        </w:rPr>
        <w:t>semua</w:t>
      </w:r>
      <w:proofErr w:type="spellEnd"/>
      <w:r w:rsidRPr="00A011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115B">
        <w:rPr>
          <w:rFonts w:ascii="Arial" w:hAnsi="Arial" w:cs="Arial"/>
          <w:sz w:val="24"/>
          <w:szCs w:val="24"/>
        </w:rPr>
        <w:t>produk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115B">
        <w:rPr>
          <w:rFonts w:ascii="Arial" w:hAnsi="Arial" w:cs="Arial"/>
          <w:sz w:val="24"/>
          <w:szCs w:val="24"/>
        </w:rPr>
        <w:t>melewati</w:t>
      </w:r>
      <w:proofErr w:type="spellEnd"/>
      <w:r w:rsidRPr="00A0115B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A0115B">
        <w:rPr>
          <w:rFonts w:ascii="Arial" w:hAnsi="Arial" w:cs="Arial"/>
          <w:sz w:val="24"/>
          <w:szCs w:val="24"/>
        </w:rPr>
        <w:t>pemeriksaan</w:t>
      </w:r>
      <w:proofErr w:type="spellEnd"/>
      <w:r w:rsidRPr="00A0115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0115B">
        <w:rPr>
          <w:rFonts w:ascii="Arial" w:hAnsi="Arial" w:cs="Arial"/>
          <w:sz w:val="24"/>
          <w:szCs w:val="24"/>
        </w:rPr>
        <w:t>pengujian</w:t>
      </w:r>
      <w:proofErr w:type="spellEnd"/>
      <w:r w:rsidRPr="00A0115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0115B">
        <w:rPr>
          <w:rFonts w:ascii="Arial" w:hAnsi="Arial" w:cs="Arial"/>
          <w:sz w:val="24"/>
          <w:szCs w:val="24"/>
        </w:rPr>
        <w:t>pembersihan</w:t>
      </w:r>
      <w:proofErr w:type="spellEnd"/>
      <w:r w:rsidRPr="00A0115B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A0115B">
        <w:rPr>
          <w:rFonts w:ascii="Arial" w:hAnsi="Arial" w:cs="Arial"/>
          <w:sz w:val="24"/>
          <w:szCs w:val="24"/>
        </w:rPr>
        <w:t>sertifikasi</w:t>
      </w:r>
      <w:proofErr w:type="spellEnd"/>
      <w:r w:rsidRPr="00A0115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0115B">
        <w:rPr>
          <w:rFonts w:ascii="Arial" w:hAnsi="Arial" w:cs="Arial"/>
          <w:sz w:val="24"/>
          <w:szCs w:val="24"/>
        </w:rPr>
        <w:t>ketat</w:t>
      </w:r>
      <w:proofErr w:type="spellEnd"/>
      <w:r w:rsidRPr="00A0115B">
        <w:rPr>
          <w:rFonts w:ascii="Arial" w:hAnsi="Arial" w:cs="Arial"/>
          <w:sz w:val="24"/>
          <w:szCs w:val="24"/>
        </w:rPr>
        <w:t xml:space="preserve">. </w:t>
      </w:r>
      <w:r w:rsidR="006F01D7">
        <w:rPr>
          <w:rFonts w:ascii="Arial" w:hAnsi="Arial" w:cs="Arial"/>
          <w:sz w:val="24"/>
          <w:szCs w:val="24"/>
          <w:lang w:val="sv-SE"/>
        </w:rPr>
        <w:t>Franchise ini</w:t>
      </w:r>
      <w:r w:rsidRPr="00A0115B">
        <w:rPr>
          <w:rFonts w:ascii="Arial" w:hAnsi="Arial" w:cs="Arial"/>
          <w:sz w:val="24"/>
          <w:szCs w:val="24"/>
          <w:lang w:val="sv-SE"/>
        </w:rPr>
        <w:t xml:space="preserve"> memberi</w:t>
      </w:r>
      <w:r>
        <w:rPr>
          <w:rFonts w:ascii="Arial" w:hAnsi="Arial" w:cs="Arial"/>
          <w:sz w:val="24"/>
          <w:szCs w:val="24"/>
          <w:lang w:val="sv-SE"/>
        </w:rPr>
        <w:t>kan</w:t>
      </w:r>
      <w:r w:rsidRPr="00A0115B">
        <w:rPr>
          <w:rFonts w:ascii="Arial" w:hAnsi="Arial" w:cs="Arial"/>
          <w:sz w:val="24"/>
          <w:szCs w:val="24"/>
          <w:lang w:val="sv-SE"/>
        </w:rPr>
        <w:t xml:space="preserve"> kualitas Apple yang legendaris dan kinerja tingkat tinggi yang </w:t>
      </w:r>
      <w:r>
        <w:rPr>
          <w:rFonts w:ascii="Arial" w:hAnsi="Arial" w:cs="Arial"/>
          <w:sz w:val="24"/>
          <w:szCs w:val="24"/>
          <w:lang w:val="sv-SE"/>
        </w:rPr>
        <w:t xml:space="preserve">customer </w:t>
      </w:r>
      <w:r w:rsidRPr="00A0115B">
        <w:rPr>
          <w:rFonts w:ascii="Arial" w:hAnsi="Arial" w:cs="Arial"/>
          <w:sz w:val="24"/>
          <w:szCs w:val="24"/>
          <w:lang w:val="sv-SE"/>
        </w:rPr>
        <w:t>sukai, dengan perlindungan tambahan berupa garansi 3 bulan.</w:t>
      </w:r>
    </w:p>
    <w:p w14:paraId="7CE5AC8D" w14:textId="328FB096" w:rsidR="00A0115B" w:rsidRPr="006F01D7" w:rsidRDefault="00A0115B" w:rsidP="00945FD9">
      <w:pPr>
        <w:pStyle w:val="ListParagraph"/>
        <w:tabs>
          <w:tab w:val="left" w:pos="720"/>
          <w:tab w:val="left" w:pos="1440"/>
          <w:tab w:val="left" w:pos="2448"/>
        </w:tabs>
        <w:jc w:val="both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ab/>
      </w:r>
      <w:r w:rsidRPr="006F01D7">
        <w:rPr>
          <w:rFonts w:ascii="Arial" w:hAnsi="Arial" w:cs="Arial"/>
          <w:sz w:val="24"/>
          <w:szCs w:val="24"/>
          <w:lang w:val="sv-SE"/>
        </w:rPr>
        <w:t xml:space="preserve">Rincian </w:t>
      </w:r>
      <w:r w:rsidR="006F01D7" w:rsidRPr="006F01D7">
        <w:rPr>
          <w:rFonts w:ascii="Arial" w:hAnsi="Arial" w:cs="Arial"/>
          <w:sz w:val="24"/>
          <w:szCs w:val="24"/>
          <w:lang w:val="sv-SE"/>
        </w:rPr>
        <w:t>finansial</w:t>
      </w:r>
      <w:r w:rsidRPr="006F01D7">
        <w:rPr>
          <w:rFonts w:ascii="Arial" w:hAnsi="Arial" w:cs="Arial"/>
          <w:sz w:val="24"/>
          <w:szCs w:val="24"/>
          <w:lang w:val="sv-SE"/>
        </w:rPr>
        <w:t>nya adalah sebagai berikut:</w:t>
      </w:r>
    </w:p>
    <w:p w14:paraId="7E587C70" w14:textId="77572975" w:rsidR="00A0115B" w:rsidRPr="00A0115B" w:rsidRDefault="00A0115B" w:rsidP="00945FD9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448"/>
        </w:tabs>
        <w:jc w:val="both"/>
        <w:rPr>
          <w:rFonts w:ascii="Arial" w:hAnsi="Arial" w:cs="Arial"/>
          <w:sz w:val="24"/>
          <w:szCs w:val="24"/>
        </w:rPr>
      </w:pPr>
      <w:r w:rsidRPr="00A0115B">
        <w:rPr>
          <w:rFonts w:ascii="Arial" w:hAnsi="Arial" w:cs="Arial"/>
          <w:sz w:val="24"/>
          <w:szCs w:val="24"/>
        </w:rPr>
        <w:t xml:space="preserve">Initial Investment: </w:t>
      </w:r>
      <w:r w:rsidR="00945FD9">
        <w:rPr>
          <w:rFonts w:ascii="Arial" w:hAnsi="Arial" w:cs="Arial"/>
          <w:sz w:val="24"/>
          <w:szCs w:val="24"/>
        </w:rPr>
        <w:tab/>
      </w:r>
      <w:r w:rsidR="00945FD9">
        <w:rPr>
          <w:rFonts w:ascii="Arial" w:hAnsi="Arial" w:cs="Arial"/>
          <w:sz w:val="24"/>
          <w:szCs w:val="24"/>
        </w:rPr>
        <w:tab/>
      </w:r>
      <w:r w:rsidRPr="00A0115B">
        <w:rPr>
          <w:rFonts w:ascii="Arial" w:hAnsi="Arial" w:cs="Arial"/>
          <w:sz w:val="24"/>
          <w:szCs w:val="24"/>
        </w:rPr>
        <w:t>$142,010 - $321,140</w:t>
      </w:r>
    </w:p>
    <w:p w14:paraId="5F2DB38C" w14:textId="65DE7040" w:rsidR="00A0115B" w:rsidRPr="00A0115B" w:rsidRDefault="00A0115B" w:rsidP="00945FD9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448"/>
        </w:tabs>
        <w:jc w:val="both"/>
        <w:rPr>
          <w:rFonts w:ascii="Arial" w:hAnsi="Arial" w:cs="Arial"/>
          <w:sz w:val="24"/>
          <w:szCs w:val="24"/>
        </w:rPr>
      </w:pPr>
      <w:r w:rsidRPr="00A0115B">
        <w:rPr>
          <w:rFonts w:ascii="Arial" w:hAnsi="Arial" w:cs="Arial"/>
          <w:sz w:val="24"/>
          <w:szCs w:val="24"/>
        </w:rPr>
        <w:t xml:space="preserve">Liquid Cash Requirement: </w:t>
      </w:r>
      <w:r w:rsidR="00945FD9">
        <w:rPr>
          <w:rFonts w:ascii="Arial" w:hAnsi="Arial" w:cs="Arial"/>
          <w:sz w:val="24"/>
          <w:szCs w:val="24"/>
        </w:rPr>
        <w:tab/>
      </w:r>
      <w:r w:rsidRPr="00A0115B">
        <w:rPr>
          <w:rFonts w:ascii="Arial" w:hAnsi="Arial" w:cs="Arial"/>
          <w:sz w:val="24"/>
          <w:szCs w:val="24"/>
        </w:rPr>
        <w:t>$65,000</w:t>
      </w:r>
    </w:p>
    <w:p w14:paraId="679C667C" w14:textId="77777777" w:rsidR="00945FD9" w:rsidRDefault="00945FD9" w:rsidP="00945FD9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448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Fee</w:t>
      </w:r>
      <w:r w:rsidR="00A0115B" w:rsidRPr="00A0115B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0115B" w:rsidRPr="00A0115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0115B" w:rsidRPr="00A0115B">
        <w:rPr>
          <w:rFonts w:ascii="Arial" w:hAnsi="Arial" w:cs="Arial"/>
          <w:sz w:val="24"/>
          <w:szCs w:val="24"/>
        </w:rPr>
        <w:t>$49,500</w:t>
      </w:r>
      <w:r>
        <w:rPr>
          <w:rFonts w:ascii="Arial" w:hAnsi="Arial" w:cs="Arial"/>
          <w:sz w:val="24"/>
          <w:szCs w:val="24"/>
        </w:rPr>
        <w:t xml:space="preserve"> (</w:t>
      </w:r>
      <w:r w:rsidRPr="00A0115B">
        <w:rPr>
          <w:rFonts w:ascii="Arial" w:hAnsi="Arial" w:cs="Arial"/>
          <w:sz w:val="24"/>
          <w:szCs w:val="24"/>
        </w:rPr>
        <w:t>Initial Franchise Fee</w:t>
      </w:r>
      <w:r>
        <w:rPr>
          <w:rFonts w:ascii="Arial" w:hAnsi="Arial" w:cs="Arial"/>
          <w:sz w:val="24"/>
          <w:szCs w:val="24"/>
        </w:rPr>
        <w:t xml:space="preserve">), </w:t>
      </w:r>
    </w:p>
    <w:p w14:paraId="573D688A" w14:textId="77777777" w:rsidR="00945FD9" w:rsidRDefault="00945FD9" w:rsidP="00945FD9">
      <w:pPr>
        <w:pStyle w:val="ListParagraph"/>
        <w:tabs>
          <w:tab w:val="left" w:pos="720"/>
          <w:tab w:val="left" w:pos="1440"/>
          <w:tab w:val="left" w:pos="2448"/>
        </w:tabs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0115B">
        <w:rPr>
          <w:rFonts w:ascii="Arial" w:hAnsi="Arial" w:cs="Arial"/>
          <w:sz w:val="24"/>
          <w:szCs w:val="24"/>
        </w:rPr>
        <w:t>6%</w:t>
      </w:r>
      <w:r>
        <w:rPr>
          <w:rFonts w:ascii="Arial" w:hAnsi="Arial" w:cs="Arial"/>
          <w:sz w:val="24"/>
          <w:szCs w:val="24"/>
        </w:rPr>
        <w:t xml:space="preserve"> (</w:t>
      </w:r>
      <w:r w:rsidRPr="00A0115B">
        <w:rPr>
          <w:rFonts w:ascii="Arial" w:hAnsi="Arial" w:cs="Arial"/>
          <w:sz w:val="24"/>
          <w:szCs w:val="24"/>
        </w:rPr>
        <w:t>Ongoing Royalty Fee</w:t>
      </w:r>
      <w:r>
        <w:rPr>
          <w:rFonts w:ascii="Arial" w:hAnsi="Arial" w:cs="Arial"/>
          <w:sz w:val="24"/>
          <w:szCs w:val="24"/>
        </w:rPr>
        <w:t>),</w:t>
      </w:r>
    </w:p>
    <w:p w14:paraId="429A1721" w14:textId="77777777" w:rsidR="00945FD9" w:rsidRPr="000C02A5" w:rsidRDefault="00945FD9" w:rsidP="00945FD9">
      <w:pPr>
        <w:pStyle w:val="ListParagraph"/>
        <w:tabs>
          <w:tab w:val="left" w:pos="720"/>
          <w:tab w:val="left" w:pos="1440"/>
          <w:tab w:val="left" w:pos="2448"/>
        </w:tabs>
        <w:spacing w:after="0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0115B">
        <w:rPr>
          <w:rFonts w:ascii="Arial" w:hAnsi="Arial" w:cs="Arial"/>
          <w:sz w:val="24"/>
          <w:szCs w:val="24"/>
        </w:rPr>
        <w:t>1%</w:t>
      </w:r>
      <w:r>
        <w:rPr>
          <w:rFonts w:ascii="Arial" w:hAnsi="Arial" w:cs="Arial"/>
          <w:sz w:val="24"/>
          <w:szCs w:val="24"/>
        </w:rPr>
        <w:t xml:space="preserve"> (</w:t>
      </w:r>
      <w:r w:rsidRPr="00A0115B">
        <w:rPr>
          <w:rFonts w:ascii="Arial" w:hAnsi="Arial" w:cs="Arial"/>
          <w:sz w:val="24"/>
          <w:szCs w:val="24"/>
        </w:rPr>
        <w:t>Ad Royalty Fee</w:t>
      </w:r>
      <w:r>
        <w:rPr>
          <w:rFonts w:ascii="Arial" w:hAnsi="Arial" w:cs="Arial"/>
          <w:sz w:val="24"/>
          <w:szCs w:val="24"/>
        </w:rPr>
        <w:t>)</w:t>
      </w:r>
    </w:p>
    <w:p w14:paraId="774DDEC4" w14:textId="13233EF7" w:rsidR="00A0115B" w:rsidRDefault="00945FD9" w:rsidP="00945FD9">
      <w:pPr>
        <w:pStyle w:val="ListParagraph"/>
        <w:tabs>
          <w:tab w:val="left" w:pos="720"/>
          <w:tab w:val="left" w:pos="1440"/>
          <w:tab w:val="left" w:pos="2448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8E6A67">
        <w:rPr>
          <w:rFonts w:ascii="Arial" w:hAnsi="Arial" w:cs="Arial"/>
          <w:sz w:val="24"/>
          <w:szCs w:val="24"/>
        </w:rPr>
        <w:t>Sumber</w:t>
      </w:r>
      <w:proofErr w:type="spellEnd"/>
      <w:r w:rsidRPr="008E6A67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8E6A67">
        <w:rPr>
          <w:rFonts w:ascii="Arial" w:hAnsi="Arial" w:cs="Arial"/>
          <w:sz w:val="24"/>
          <w:szCs w:val="24"/>
        </w:rPr>
        <w:t xml:space="preserve">  :</w:t>
      </w:r>
      <w:proofErr w:type="gramEnd"/>
      <w:r w:rsidRPr="008E6A6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hyperlink r:id="rId13" w:history="1">
        <w:r w:rsidRPr="00945FD9">
          <w:rPr>
            <w:rStyle w:val="Hyperlink"/>
            <w:rFonts w:ascii="Arial" w:hAnsi="Arial" w:cs="Arial"/>
            <w:sz w:val="24"/>
            <w:szCs w:val="24"/>
          </w:rPr>
          <w:t>https://www.experimac.com.au/</w:t>
        </w:r>
      </w:hyperlink>
    </w:p>
    <w:p w14:paraId="2BA8C174" w14:textId="1077DE13" w:rsidR="00945FD9" w:rsidRDefault="00945FD9" w:rsidP="00945FD9">
      <w:pPr>
        <w:pStyle w:val="ListParagraph"/>
        <w:tabs>
          <w:tab w:val="left" w:pos="720"/>
          <w:tab w:val="left" w:pos="1440"/>
          <w:tab w:val="left" w:pos="2448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hyperlink r:id="rId14" w:history="1">
        <w:r w:rsidRPr="00945FD9">
          <w:rPr>
            <w:rStyle w:val="Hyperlink"/>
            <w:rFonts w:ascii="Arial" w:hAnsi="Arial" w:cs="Arial"/>
            <w:sz w:val="24"/>
            <w:szCs w:val="24"/>
          </w:rPr>
          <w:t>https://topfranchise.com/</w:t>
        </w:r>
      </w:hyperlink>
    </w:p>
    <w:p w14:paraId="0F533917" w14:textId="77777777" w:rsidR="00945FD9" w:rsidRPr="00945FD9" w:rsidRDefault="00945FD9" w:rsidP="00945FD9">
      <w:pPr>
        <w:pStyle w:val="ListParagraph"/>
        <w:tabs>
          <w:tab w:val="left" w:pos="720"/>
          <w:tab w:val="left" w:pos="1440"/>
          <w:tab w:val="left" w:pos="2448"/>
        </w:tabs>
        <w:jc w:val="both"/>
        <w:rPr>
          <w:rFonts w:ascii="Arial" w:hAnsi="Arial" w:cs="Arial"/>
          <w:sz w:val="24"/>
          <w:szCs w:val="24"/>
        </w:rPr>
      </w:pPr>
    </w:p>
    <w:p w14:paraId="1CD83598" w14:textId="55208FA3" w:rsidR="003D19FA" w:rsidRDefault="003D19FA" w:rsidP="00945FD9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448"/>
        </w:tabs>
        <w:jc w:val="both"/>
        <w:rPr>
          <w:rFonts w:ascii="Arial" w:hAnsi="Arial" w:cs="Arial"/>
          <w:sz w:val="24"/>
          <w:szCs w:val="24"/>
          <w:lang w:val="sv-SE"/>
        </w:rPr>
      </w:pPr>
      <w:r w:rsidRPr="003D19FA">
        <w:rPr>
          <w:rFonts w:ascii="Arial" w:hAnsi="Arial" w:cs="Arial"/>
          <w:sz w:val="24"/>
          <w:szCs w:val="24"/>
          <w:lang w:val="sv-SE"/>
        </w:rPr>
        <w:t>Device Pitstop</w:t>
      </w:r>
    </w:p>
    <w:p w14:paraId="1EC75684" w14:textId="77777777" w:rsidR="00945FD9" w:rsidRDefault="00945FD9" w:rsidP="00945FD9">
      <w:pPr>
        <w:pStyle w:val="ListParagraph"/>
        <w:tabs>
          <w:tab w:val="left" w:pos="720"/>
          <w:tab w:val="left" w:pos="1440"/>
          <w:tab w:val="left" w:pos="2448"/>
        </w:tabs>
        <w:jc w:val="both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noProof/>
          <w:sz w:val="24"/>
          <w:szCs w:val="24"/>
          <w:lang w:val="sv-SE"/>
        </w:rPr>
        <w:drawing>
          <wp:inline distT="0" distB="0" distL="0" distR="0" wp14:anchorId="2DF349A9" wp14:editId="74A82807">
            <wp:extent cx="3333750" cy="1371600"/>
            <wp:effectExtent l="0" t="0" r="0" b="0"/>
            <wp:docPr id="4824393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72238B" w14:textId="5AA8C60D" w:rsidR="00945FD9" w:rsidRDefault="00945FD9" w:rsidP="00945FD9">
      <w:pPr>
        <w:pStyle w:val="ListParagraph"/>
        <w:tabs>
          <w:tab w:val="left" w:pos="720"/>
          <w:tab w:val="left" w:pos="1440"/>
          <w:tab w:val="left" w:pos="2448"/>
        </w:tabs>
        <w:jc w:val="both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ab/>
      </w:r>
      <w:r w:rsidRPr="00945FD9">
        <w:rPr>
          <w:rFonts w:ascii="Arial" w:hAnsi="Arial" w:cs="Arial"/>
          <w:sz w:val="24"/>
          <w:szCs w:val="24"/>
          <w:lang w:val="sv-SE"/>
        </w:rPr>
        <w:t xml:space="preserve">Device Pitstop adalah </w:t>
      </w:r>
      <w:r w:rsidR="006F01D7">
        <w:rPr>
          <w:rFonts w:ascii="Arial" w:hAnsi="Arial" w:cs="Arial"/>
          <w:sz w:val="24"/>
          <w:szCs w:val="24"/>
          <w:lang w:val="sv-SE"/>
        </w:rPr>
        <w:t>franchise</w:t>
      </w:r>
      <w:r w:rsidRPr="00945FD9">
        <w:rPr>
          <w:rFonts w:ascii="Arial" w:hAnsi="Arial" w:cs="Arial"/>
          <w:sz w:val="24"/>
          <w:szCs w:val="24"/>
          <w:lang w:val="sv-SE"/>
        </w:rPr>
        <w:t>jaringan toko ritel yang membeli, menjual, dan</w:t>
      </w:r>
      <w:r w:rsidRPr="00945FD9">
        <w:rPr>
          <w:rFonts w:ascii="Arial" w:hAnsi="Arial" w:cs="Arial"/>
          <w:sz w:val="24"/>
          <w:szCs w:val="24"/>
          <w:lang w:val="sv-SE"/>
        </w:rPr>
        <w:t xml:space="preserve"> </w:t>
      </w:r>
      <w:r w:rsidRPr="00945FD9">
        <w:rPr>
          <w:rFonts w:ascii="Arial" w:hAnsi="Arial" w:cs="Arial"/>
          <w:sz w:val="24"/>
          <w:szCs w:val="24"/>
          <w:lang w:val="sv-SE"/>
        </w:rPr>
        <w:t>memperbaiki perangkat elektroni</w:t>
      </w:r>
      <w:r w:rsidRPr="00945FD9">
        <w:rPr>
          <w:rFonts w:ascii="Arial" w:hAnsi="Arial" w:cs="Arial"/>
          <w:sz w:val="24"/>
          <w:szCs w:val="24"/>
          <w:lang w:val="sv-SE"/>
        </w:rPr>
        <w:t>k</w:t>
      </w:r>
      <w:r w:rsidRPr="00945FD9">
        <w:rPr>
          <w:rFonts w:ascii="Arial" w:hAnsi="Arial" w:cs="Arial"/>
          <w:sz w:val="24"/>
          <w:szCs w:val="24"/>
          <w:lang w:val="sv-SE"/>
        </w:rPr>
        <w:t>, termasuk komputer dan ponsel.</w:t>
      </w:r>
      <w:r w:rsidR="006F01D7">
        <w:rPr>
          <w:rFonts w:ascii="Arial" w:hAnsi="Arial" w:cs="Arial"/>
          <w:sz w:val="24"/>
          <w:szCs w:val="24"/>
          <w:lang w:val="sv-SE"/>
        </w:rPr>
        <w:t xml:space="preserve"> Franchise ini d</w:t>
      </w:r>
      <w:r w:rsidR="006F01D7" w:rsidRPr="006F01D7">
        <w:rPr>
          <w:rFonts w:ascii="Arial" w:hAnsi="Arial" w:cs="Arial"/>
          <w:sz w:val="24"/>
          <w:szCs w:val="24"/>
          <w:lang w:val="sv-SE"/>
        </w:rPr>
        <w:t>idirikan di Las Vegas pada tahun 2003, Device Pitstop memiliki lokasi di seluruh Amerika Serikat dan terus berkembang setiap hari.</w:t>
      </w:r>
    </w:p>
    <w:p w14:paraId="2525905B" w14:textId="45118129" w:rsidR="006F01D7" w:rsidRDefault="006F01D7" w:rsidP="00945FD9">
      <w:pPr>
        <w:pStyle w:val="ListParagraph"/>
        <w:tabs>
          <w:tab w:val="left" w:pos="720"/>
          <w:tab w:val="left" w:pos="1440"/>
          <w:tab w:val="left" w:pos="2448"/>
        </w:tabs>
        <w:jc w:val="both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ab/>
        <w:t xml:space="preserve">Device Pitstop </w:t>
      </w:r>
      <w:r w:rsidRPr="006F01D7">
        <w:rPr>
          <w:rFonts w:ascii="Arial" w:hAnsi="Arial" w:cs="Arial"/>
          <w:sz w:val="24"/>
          <w:szCs w:val="24"/>
          <w:lang w:val="sv-SE"/>
        </w:rPr>
        <w:t xml:space="preserve">meminimalkan dampak teknologi terhadap lingkungan dengan menggunakan kembali perangkat dan berbagai komponen semampu </w:t>
      </w:r>
      <w:r>
        <w:rPr>
          <w:rFonts w:ascii="Arial" w:hAnsi="Arial" w:cs="Arial"/>
          <w:sz w:val="24"/>
          <w:szCs w:val="24"/>
          <w:lang w:val="sv-SE"/>
        </w:rPr>
        <w:t xml:space="preserve">mungkin </w:t>
      </w:r>
      <w:r w:rsidRPr="006F01D7">
        <w:rPr>
          <w:rFonts w:ascii="Arial" w:hAnsi="Arial" w:cs="Arial"/>
          <w:sz w:val="24"/>
          <w:szCs w:val="24"/>
          <w:lang w:val="sv-SE"/>
        </w:rPr>
        <w:t>dan mendaur ulang barang-barang yang tidak dapat diperbaiki atau digunakan kembali.</w:t>
      </w:r>
    </w:p>
    <w:p w14:paraId="2800D582" w14:textId="5FA7D211" w:rsidR="006F01D7" w:rsidRDefault="006F01D7" w:rsidP="00945FD9">
      <w:pPr>
        <w:pStyle w:val="ListParagraph"/>
        <w:tabs>
          <w:tab w:val="left" w:pos="720"/>
          <w:tab w:val="left" w:pos="1440"/>
          <w:tab w:val="left" w:pos="2448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v-SE"/>
        </w:rPr>
        <w:tab/>
      </w:r>
      <w:r w:rsidRPr="006F01D7">
        <w:rPr>
          <w:rFonts w:ascii="Arial" w:hAnsi="Arial" w:cs="Arial"/>
          <w:sz w:val="24"/>
          <w:szCs w:val="24"/>
        </w:rPr>
        <w:t xml:space="preserve">Device Pitstop </w:t>
      </w:r>
      <w:proofErr w:type="spellStart"/>
      <w:r w:rsidRPr="006F01D7">
        <w:rPr>
          <w:rFonts w:ascii="Arial" w:hAnsi="Arial" w:cs="Arial"/>
          <w:sz w:val="24"/>
          <w:szCs w:val="24"/>
        </w:rPr>
        <w:t>men</w:t>
      </w:r>
      <w:r>
        <w:rPr>
          <w:rFonts w:ascii="Arial" w:hAnsi="Arial" w:cs="Arial"/>
          <w:sz w:val="24"/>
          <w:szCs w:val="24"/>
        </w:rPr>
        <w:t>jual</w:t>
      </w:r>
      <w:proofErr w:type="spellEnd"/>
      <w:r w:rsidRPr="006F01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 w:rsidRPr="006F01D7">
        <w:rPr>
          <w:rFonts w:ascii="Arial" w:hAnsi="Arial" w:cs="Arial"/>
          <w:sz w:val="24"/>
          <w:szCs w:val="24"/>
        </w:rPr>
        <w:t>ertified</w:t>
      </w:r>
      <w:r>
        <w:rPr>
          <w:rFonts w:ascii="Arial" w:hAnsi="Arial" w:cs="Arial"/>
          <w:sz w:val="24"/>
          <w:szCs w:val="24"/>
        </w:rPr>
        <w:t xml:space="preserve"> </w:t>
      </w:r>
      <w:r w:rsidRPr="006F01D7">
        <w:rPr>
          <w:rFonts w:ascii="Arial" w:hAnsi="Arial" w:cs="Arial"/>
          <w:sz w:val="24"/>
          <w:szCs w:val="24"/>
        </w:rPr>
        <w:t>pre-owned devices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membeli</w:t>
      </w:r>
      <w:proofErr w:type="spellEnd"/>
      <w:r>
        <w:rPr>
          <w:rFonts w:ascii="Arial" w:hAnsi="Arial" w:cs="Arial"/>
          <w:sz w:val="24"/>
          <w:szCs w:val="24"/>
        </w:rPr>
        <w:t xml:space="preserve"> device, </w:t>
      </w:r>
      <w:proofErr w:type="spellStart"/>
      <w:r>
        <w:rPr>
          <w:rFonts w:ascii="Arial" w:hAnsi="Arial" w:cs="Arial"/>
          <w:sz w:val="24"/>
          <w:szCs w:val="24"/>
        </w:rPr>
        <w:t>tukar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tambah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memperbaiki</w:t>
      </w:r>
      <w:proofErr w:type="spellEnd"/>
      <w:r>
        <w:rPr>
          <w:rFonts w:ascii="Arial" w:hAnsi="Arial" w:cs="Arial"/>
          <w:sz w:val="24"/>
          <w:szCs w:val="24"/>
        </w:rPr>
        <w:t xml:space="preserve">, dan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T</w:t>
      </w:r>
      <w:r w:rsidRPr="006F01D7">
        <w:rPr>
          <w:rFonts w:ascii="Arial" w:hAnsi="Arial" w:cs="Arial"/>
          <w:sz w:val="24"/>
          <w:szCs w:val="24"/>
        </w:rPr>
        <w:t>he Device Pitstop green program</w:t>
      </w:r>
      <w:r>
        <w:rPr>
          <w:rFonts w:ascii="Arial" w:hAnsi="Arial" w:cs="Arial"/>
          <w:sz w:val="24"/>
          <w:szCs w:val="24"/>
        </w:rPr>
        <w:t xml:space="preserve">: </w:t>
      </w:r>
      <w:r w:rsidRPr="006F01D7">
        <w:rPr>
          <w:rFonts w:ascii="Arial" w:hAnsi="Arial" w:cs="Arial"/>
          <w:sz w:val="24"/>
          <w:szCs w:val="24"/>
        </w:rPr>
        <w:t>repair, reuse and certified recyclin</w:t>
      </w:r>
      <w:r>
        <w:rPr>
          <w:rFonts w:ascii="Arial" w:hAnsi="Arial" w:cs="Arial"/>
          <w:sz w:val="24"/>
          <w:szCs w:val="24"/>
        </w:rPr>
        <w:t>g.</w:t>
      </w:r>
    </w:p>
    <w:p w14:paraId="68C52D8B" w14:textId="254A2D7E" w:rsidR="006F01D7" w:rsidRDefault="006F01D7" w:rsidP="00945FD9">
      <w:pPr>
        <w:pStyle w:val="ListParagraph"/>
        <w:tabs>
          <w:tab w:val="left" w:pos="720"/>
          <w:tab w:val="left" w:pos="1440"/>
          <w:tab w:val="left" w:pos="2448"/>
        </w:tabs>
        <w:jc w:val="both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</w:rPr>
        <w:tab/>
      </w:r>
      <w:r w:rsidRPr="006F01D7">
        <w:rPr>
          <w:rFonts w:ascii="Arial" w:hAnsi="Arial" w:cs="Arial"/>
          <w:sz w:val="24"/>
          <w:szCs w:val="24"/>
          <w:lang w:val="sv-SE"/>
        </w:rPr>
        <w:t>Rincian finansialnya adalah sebagai ber</w:t>
      </w:r>
      <w:r>
        <w:rPr>
          <w:rFonts w:ascii="Arial" w:hAnsi="Arial" w:cs="Arial"/>
          <w:sz w:val="24"/>
          <w:szCs w:val="24"/>
          <w:lang w:val="sv-SE"/>
        </w:rPr>
        <w:t>ikut:</w:t>
      </w:r>
    </w:p>
    <w:p w14:paraId="3754120B" w14:textId="353CB2A9" w:rsidR="006F01D7" w:rsidRPr="006F01D7" w:rsidRDefault="006F01D7" w:rsidP="006F01D7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448"/>
        </w:tabs>
        <w:jc w:val="both"/>
        <w:rPr>
          <w:rFonts w:ascii="Arial" w:hAnsi="Arial" w:cs="Arial"/>
          <w:sz w:val="24"/>
          <w:szCs w:val="24"/>
          <w:lang w:val="sv-SE"/>
        </w:rPr>
      </w:pPr>
      <w:r w:rsidRPr="006F01D7">
        <w:rPr>
          <w:rFonts w:ascii="Arial" w:hAnsi="Arial" w:cs="Arial"/>
          <w:sz w:val="24"/>
          <w:szCs w:val="24"/>
          <w:lang w:val="sv-SE"/>
        </w:rPr>
        <w:t>Initial Investment</w:t>
      </w:r>
      <w:r>
        <w:rPr>
          <w:rFonts w:ascii="Arial" w:hAnsi="Arial" w:cs="Arial"/>
          <w:sz w:val="24"/>
          <w:szCs w:val="24"/>
          <w:lang w:val="sv-SE"/>
        </w:rPr>
        <w:tab/>
      </w:r>
      <w:r>
        <w:rPr>
          <w:rFonts w:ascii="Arial" w:hAnsi="Arial" w:cs="Arial"/>
          <w:sz w:val="24"/>
          <w:szCs w:val="24"/>
          <w:lang w:val="sv-SE"/>
        </w:rPr>
        <w:tab/>
      </w:r>
      <w:r w:rsidRPr="006F01D7">
        <w:rPr>
          <w:rFonts w:ascii="Arial" w:hAnsi="Arial" w:cs="Arial"/>
          <w:sz w:val="24"/>
          <w:szCs w:val="24"/>
          <w:lang w:val="sv-SE"/>
        </w:rPr>
        <w:t>$98,700</w:t>
      </w:r>
    </w:p>
    <w:p w14:paraId="2F450C02" w14:textId="749ED62F" w:rsidR="006F01D7" w:rsidRPr="006F01D7" w:rsidRDefault="006F01D7" w:rsidP="006F01D7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448"/>
        </w:tabs>
        <w:jc w:val="both"/>
        <w:rPr>
          <w:rFonts w:ascii="Arial" w:hAnsi="Arial" w:cs="Arial"/>
          <w:sz w:val="24"/>
          <w:szCs w:val="24"/>
          <w:lang w:val="sv-SE"/>
        </w:rPr>
      </w:pPr>
      <w:r w:rsidRPr="006F01D7">
        <w:rPr>
          <w:rFonts w:ascii="Arial" w:hAnsi="Arial" w:cs="Arial"/>
          <w:sz w:val="24"/>
          <w:szCs w:val="24"/>
          <w:lang w:val="sv-SE"/>
        </w:rPr>
        <w:t>Net-Worth Requirement</w:t>
      </w:r>
      <w:r>
        <w:rPr>
          <w:rFonts w:ascii="Arial" w:hAnsi="Arial" w:cs="Arial"/>
          <w:sz w:val="24"/>
          <w:szCs w:val="24"/>
          <w:lang w:val="sv-SE"/>
        </w:rPr>
        <w:tab/>
      </w:r>
      <w:r w:rsidRPr="006F01D7">
        <w:rPr>
          <w:rFonts w:ascii="Arial" w:hAnsi="Arial" w:cs="Arial"/>
          <w:sz w:val="24"/>
          <w:szCs w:val="24"/>
          <w:lang w:val="sv-SE"/>
        </w:rPr>
        <w:t>$250,000</w:t>
      </w:r>
    </w:p>
    <w:p w14:paraId="5600FBCC" w14:textId="1A25A6A1" w:rsidR="004A22B8" w:rsidRDefault="006F01D7" w:rsidP="004A22B8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448"/>
        </w:tabs>
        <w:jc w:val="both"/>
        <w:rPr>
          <w:rFonts w:ascii="Arial" w:hAnsi="Arial" w:cs="Arial"/>
          <w:sz w:val="24"/>
          <w:szCs w:val="24"/>
          <w:lang w:val="sv-SE"/>
        </w:rPr>
      </w:pPr>
      <w:r w:rsidRPr="006F01D7">
        <w:rPr>
          <w:rFonts w:ascii="Arial" w:hAnsi="Arial" w:cs="Arial"/>
          <w:sz w:val="24"/>
          <w:szCs w:val="24"/>
          <w:lang w:val="sv-SE"/>
        </w:rPr>
        <w:t>Liquid Cash Requirement</w:t>
      </w:r>
      <w:r>
        <w:rPr>
          <w:rFonts w:ascii="Arial" w:hAnsi="Arial" w:cs="Arial"/>
          <w:sz w:val="24"/>
          <w:szCs w:val="24"/>
          <w:lang w:val="sv-SE"/>
        </w:rPr>
        <w:tab/>
      </w:r>
      <w:r w:rsidRPr="006F01D7">
        <w:rPr>
          <w:rFonts w:ascii="Arial" w:hAnsi="Arial" w:cs="Arial"/>
          <w:sz w:val="24"/>
          <w:szCs w:val="24"/>
          <w:lang w:val="sv-SE"/>
        </w:rPr>
        <w:t>$31,000</w:t>
      </w:r>
    </w:p>
    <w:p w14:paraId="514B7A0B" w14:textId="1BED83EF" w:rsidR="004A22B8" w:rsidRDefault="004A22B8" w:rsidP="004A22B8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448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4A22B8">
        <w:rPr>
          <w:rFonts w:ascii="Arial" w:hAnsi="Arial" w:cs="Arial"/>
          <w:sz w:val="24"/>
          <w:szCs w:val="24"/>
        </w:rPr>
        <w:t>Veteran Discount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A22B8">
        <w:rPr>
          <w:rFonts w:ascii="Arial" w:hAnsi="Arial" w:cs="Arial"/>
          <w:sz w:val="24"/>
          <w:szCs w:val="24"/>
        </w:rPr>
        <w:t>$2,500 rebate on franchise fee</w:t>
      </w:r>
    </w:p>
    <w:p w14:paraId="6CAE1586" w14:textId="78D22757" w:rsidR="004A22B8" w:rsidRDefault="004A22B8" w:rsidP="004A22B8">
      <w:pPr>
        <w:tabs>
          <w:tab w:val="left" w:pos="720"/>
          <w:tab w:val="left" w:pos="1440"/>
          <w:tab w:val="left" w:pos="2448"/>
        </w:tabs>
        <w:spacing w:after="0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4A22B8">
        <w:rPr>
          <w:rFonts w:ascii="Arial" w:hAnsi="Arial" w:cs="Arial"/>
          <w:sz w:val="24"/>
          <w:szCs w:val="24"/>
        </w:rPr>
        <w:t>Sumber</w:t>
      </w:r>
      <w:proofErr w:type="spellEnd"/>
      <w:r w:rsidRPr="004A22B8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4A22B8">
        <w:rPr>
          <w:rFonts w:ascii="Arial" w:hAnsi="Arial" w:cs="Arial"/>
          <w:sz w:val="24"/>
          <w:szCs w:val="24"/>
        </w:rPr>
        <w:t xml:space="preserve">  :</w:t>
      </w:r>
      <w:proofErr w:type="gramEnd"/>
      <w:r w:rsidRPr="004A22B8">
        <w:rPr>
          <w:rFonts w:ascii="Arial" w:hAnsi="Arial" w:cs="Arial"/>
          <w:sz w:val="24"/>
          <w:szCs w:val="24"/>
        </w:rPr>
        <w:t xml:space="preserve"> </w:t>
      </w:r>
      <w:r w:rsidRPr="004A22B8">
        <w:rPr>
          <w:rFonts w:ascii="Arial" w:hAnsi="Arial" w:cs="Arial"/>
          <w:sz w:val="24"/>
          <w:szCs w:val="24"/>
        </w:rPr>
        <w:tab/>
      </w:r>
      <w:hyperlink r:id="rId16" w:history="1">
        <w:r w:rsidRPr="004A22B8">
          <w:rPr>
            <w:rStyle w:val="Hyperlink"/>
            <w:rFonts w:ascii="Arial" w:hAnsi="Arial" w:cs="Arial"/>
            <w:sz w:val="24"/>
            <w:szCs w:val="24"/>
          </w:rPr>
          <w:t>https://www.devicepitstop.com/</w:t>
        </w:r>
      </w:hyperlink>
    </w:p>
    <w:p w14:paraId="6F3E29DF" w14:textId="60484263" w:rsidR="004A22B8" w:rsidRPr="004A22B8" w:rsidRDefault="004A22B8" w:rsidP="004A22B8">
      <w:pPr>
        <w:tabs>
          <w:tab w:val="left" w:pos="720"/>
          <w:tab w:val="left" w:pos="1440"/>
          <w:tab w:val="left" w:pos="2448"/>
        </w:tabs>
        <w:spacing w:after="0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hyperlink r:id="rId17" w:history="1">
        <w:r w:rsidRPr="004A22B8">
          <w:rPr>
            <w:rStyle w:val="Hyperlink"/>
            <w:rFonts w:ascii="Arial" w:hAnsi="Arial" w:cs="Arial"/>
            <w:sz w:val="24"/>
            <w:szCs w:val="24"/>
          </w:rPr>
          <w:t>https://www.allusafranchises.com/</w:t>
        </w:r>
      </w:hyperlink>
    </w:p>
    <w:p w14:paraId="32E511C2" w14:textId="77777777" w:rsidR="004A22B8" w:rsidRDefault="004A22B8" w:rsidP="004A22B8">
      <w:pPr>
        <w:tabs>
          <w:tab w:val="left" w:pos="720"/>
          <w:tab w:val="left" w:pos="1440"/>
          <w:tab w:val="left" w:pos="2448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6253C559" w14:textId="77777777" w:rsidR="004A22B8" w:rsidRPr="004A22B8" w:rsidRDefault="004A22B8" w:rsidP="004A22B8">
      <w:pPr>
        <w:tabs>
          <w:tab w:val="left" w:pos="720"/>
          <w:tab w:val="left" w:pos="1440"/>
          <w:tab w:val="left" w:pos="2448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2B1ECE8F" w14:textId="527131D1" w:rsidR="003D19FA" w:rsidRDefault="003D19FA" w:rsidP="00945FD9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448"/>
        </w:tabs>
        <w:jc w:val="both"/>
        <w:rPr>
          <w:rFonts w:ascii="Arial" w:hAnsi="Arial" w:cs="Arial"/>
          <w:sz w:val="24"/>
          <w:szCs w:val="24"/>
          <w:lang w:val="sv-SE"/>
        </w:rPr>
      </w:pPr>
      <w:r w:rsidRPr="003D19FA">
        <w:rPr>
          <w:rFonts w:ascii="Arial" w:hAnsi="Arial" w:cs="Arial"/>
          <w:sz w:val="24"/>
          <w:szCs w:val="24"/>
          <w:lang w:val="sv-SE"/>
        </w:rPr>
        <w:lastRenderedPageBreak/>
        <w:t>CMIT Solutions</w:t>
      </w:r>
    </w:p>
    <w:p w14:paraId="44BA7B2F" w14:textId="75A447FC" w:rsidR="004A22B8" w:rsidRDefault="004A22B8" w:rsidP="004A22B8">
      <w:pPr>
        <w:pStyle w:val="ListParagraph"/>
        <w:tabs>
          <w:tab w:val="left" w:pos="720"/>
          <w:tab w:val="left" w:pos="1440"/>
          <w:tab w:val="left" w:pos="2448"/>
        </w:tabs>
        <w:jc w:val="both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noProof/>
          <w:lang w:val="sv-SE"/>
        </w:rPr>
        <w:drawing>
          <wp:inline distT="0" distB="0" distL="0" distR="0" wp14:anchorId="36D60556" wp14:editId="7F201EE4">
            <wp:extent cx="3020306" cy="720000"/>
            <wp:effectExtent l="0" t="0" r="0" b="4445"/>
            <wp:docPr id="1624351874" name="Picture 10" descr="IT Managed Services | CMIT Solutions of Cincinnati &amp; N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T Managed Services | CMIT Solutions of Cincinnati &amp; NKY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92" b="26049"/>
                    <a:stretch/>
                  </pic:blipFill>
                  <pic:spPr bwMode="auto">
                    <a:xfrm>
                      <a:off x="0" y="0"/>
                      <a:ext cx="3031490" cy="72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031A7" w14:textId="6FA46B75" w:rsidR="004A22B8" w:rsidRDefault="004A22B8" w:rsidP="004A22B8">
      <w:pPr>
        <w:pStyle w:val="ListParagraph"/>
        <w:tabs>
          <w:tab w:val="left" w:pos="720"/>
          <w:tab w:val="left" w:pos="1440"/>
          <w:tab w:val="left" w:pos="2448"/>
        </w:tabs>
        <w:jc w:val="both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ab/>
      </w:r>
      <w:r w:rsidRPr="004A22B8">
        <w:rPr>
          <w:rFonts w:ascii="Arial" w:hAnsi="Arial" w:cs="Arial"/>
          <w:sz w:val="24"/>
          <w:szCs w:val="24"/>
          <w:lang w:val="sv-SE"/>
        </w:rPr>
        <w:t>CMIT Solutions adalah</w:t>
      </w:r>
      <w:r>
        <w:rPr>
          <w:rFonts w:ascii="Arial" w:hAnsi="Arial" w:cs="Arial"/>
          <w:sz w:val="24"/>
          <w:szCs w:val="24"/>
          <w:lang w:val="sv-SE"/>
        </w:rPr>
        <w:t xml:space="preserve"> franchise</w:t>
      </w:r>
      <w:r w:rsidRPr="004A22B8">
        <w:rPr>
          <w:rFonts w:ascii="Arial" w:hAnsi="Arial" w:cs="Arial"/>
          <w:sz w:val="24"/>
          <w:szCs w:val="24"/>
          <w:lang w:val="sv-SE"/>
        </w:rPr>
        <w:t xml:space="preserve"> jaringan penyedia solusi </w:t>
      </w:r>
      <w:r>
        <w:rPr>
          <w:rFonts w:ascii="Arial" w:hAnsi="Arial" w:cs="Arial"/>
          <w:sz w:val="24"/>
          <w:szCs w:val="24"/>
          <w:lang w:val="sv-SE"/>
        </w:rPr>
        <w:t>IT</w:t>
      </w:r>
      <w:r w:rsidRPr="004A22B8">
        <w:rPr>
          <w:rFonts w:ascii="Arial" w:hAnsi="Arial" w:cs="Arial"/>
          <w:sz w:val="24"/>
          <w:szCs w:val="24"/>
          <w:lang w:val="sv-SE"/>
        </w:rPr>
        <w:t xml:space="preserve"> yang menyediakan berbagai layanan termasuk manajemen jaringan, keamanan I</w:t>
      </w:r>
      <w:r>
        <w:rPr>
          <w:rFonts w:ascii="Arial" w:hAnsi="Arial" w:cs="Arial"/>
          <w:sz w:val="24"/>
          <w:szCs w:val="24"/>
          <w:lang w:val="sv-SE"/>
        </w:rPr>
        <w:t>T</w:t>
      </w:r>
      <w:r w:rsidRPr="004A22B8">
        <w:rPr>
          <w:rFonts w:ascii="Arial" w:hAnsi="Arial" w:cs="Arial"/>
          <w:sz w:val="24"/>
          <w:szCs w:val="24"/>
          <w:lang w:val="sv-SE"/>
        </w:rPr>
        <w:t>, dan pemulihan bencana.</w:t>
      </w:r>
      <w:r>
        <w:rPr>
          <w:rFonts w:ascii="Arial" w:hAnsi="Arial" w:cs="Arial"/>
          <w:sz w:val="24"/>
          <w:szCs w:val="24"/>
          <w:lang w:val="sv-SE"/>
        </w:rPr>
        <w:t xml:space="preserve"> Franchise ini </w:t>
      </w:r>
      <w:r w:rsidRPr="004A22B8">
        <w:rPr>
          <w:rFonts w:ascii="Arial" w:hAnsi="Arial" w:cs="Arial"/>
          <w:sz w:val="24"/>
          <w:szCs w:val="24"/>
          <w:lang w:val="sv-SE"/>
        </w:rPr>
        <w:t xml:space="preserve">adalah pemimpin yang diakui dalam </w:t>
      </w:r>
      <w:r w:rsidR="00FD624E" w:rsidRPr="00FD624E">
        <w:rPr>
          <w:rFonts w:ascii="Arial" w:hAnsi="Arial" w:cs="Arial"/>
          <w:sz w:val="24"/>
          <w:szCs w:val="24"/>
          <w:lang w:val="sv-SE"/>
        </w:rPr>
        <w:t>Managed IT Services</w:t>
      </w:r>
      <w:r w:rsidRPr="004A22B8">
        <w:rPr>
          <w:rFonts w:ascii="Arial" w:hAnsi="Arial" w:cs="Arial"/>
          <w:sz w:val="24"/>
          <w:szCs w:val="24"/>
          <w:lang w:val="sv-SE"/>
        </w:rPr>
        <w:t xml:space="preserve"> untuk bisnis. </w:t>
      </w:r>
      <w:r w:rsidR="00FD624E">
        <w:rPr>
          <w:rFonts w:ascii="Arial" w:hAnsi="Arial" w:cs="Arial"/>
          <w:sz w:val="24"/>
          <w:szCs w:val="24"/>
          <w:lang w:val="sv-SE"/>
        </w:rPr>
        <w:t>Franchise ini</w:t>
      </w:r>
      <w:r w:rsidRPr="004A22B8">
        <w:rPr>
          <w:rFonts w:ascii="Arial" w:hAnsi="Arial" w:cs="Arial"/>
          <w:sz w:val="24"/>
          <w:szCs w:val="24"/>
          <w:lang w:val="sv-SE"/>
        </w:rPr>
        <w:t xml:space="preserve"> juga pemilik bisnis, </w:t>
      </w:r>
      <w:r w:rsidR="00FD624E">
        <w:rPr>
          <w:rFonts w:ascii="Arial" w:hAnsi="Arial" w:cs="Arial"/>
          <w:sz w:val="24"/>
          <w:szCs w:val="24"/>
          <w:lang w:val="sv-SE"/>
        </w:rPr>
        <w:t xml:space="preserve">sehingga juga </w:t>
      </w:r>
      <w:r w:rsidRPr="004A22B8">
        <w:rPr>
          <w:rFonts w:ascii="Arial" w:hAnsi="Arial" w:cs="Arial"/>
          <w:sz w:val="24"/>
          <w:szCs w:val="24"/>
          <w:lang w:val="sv-SE"/>
        </w:rPr>
        <w:t xml:space="preserve">memahami peluang dan tantangan yang dihadapi organisasi saat ini. Tim </w:t>
      </w:r>
      <w:r w:rsidR="00FD624E">
        <w:rPr>
          <w:rFonts w:ascii="Arial" w:hAnsi="Arial" w:cs="Arial"/>
          <w:sz w:val="24"/>
          <w:szCs w:val="24"/>
          <w:lang w:val="sv-SE"/>
        </w:rPr>
        <w:t>dari franchise ini</w:t>
      </w:r>
      <w:r w:rsidRPr="004A22B8">
        <w:rPr>
          <w:rFonts w:ascii="Arial" w:hAnsi="Arial" w:cs="Arial"/>
          <w:sz w:val="24"/>
          <w:szCs w:val="24"/>
          <w:lang w:val="sv-SE"/>
        </w:rPr>
        <w:t xml:space="preserve"> luar biasa </w:t>
      </w:r>
      <w:r w:rsidR="00FD624E">
        <w:rPr>
          <w:rFonts w:ascii="Arial" w:hAnsi="Arial" w:cs="Arial"/>
          <w:sz w:val="24"/>
          <w:szCs w:val="24"/>
          <w:lang w:val="sv-SE"/>
        </w:rPr>
        <w:t xml:space="preserve">sudah </w:t>
      </w:r>
      <w:r w:rsidRPr="004A22B8">
        <w:rPr>
          <w:rFonts w:ascii="Arial" w:hAnsi="Arial" w:cs="Arial"/>
          <w:sz w:val="24"/>
          <w:szCs w:val="24"/>
          <w:lang w:val="sv-SE"/>
        </w:rPr>
        <w:t xml:space="preserve">mencakup lebih dari 250 lokasi waralaba dan 900 praktisi teknologi terkemuka yang ingin membantu </w:t>
      </w:r>
      <w:r w:rsidR="00FD624E">
        <w:rPr>
          <w:rFonts w:ascii="Arial" w:hAnsi="Arial" w:cs="Arial"/>
          <w:sz w:val="24"/>
          <w:szCs w:val="24"/>
          <w:lang w:val="sv-SE"/>
        </w:rPr>
        <w:t>meny</w:t>
      </w:r>
      <w:r w:rsidRPr="004A22B8">
        <w:rPr>
          <w:rFonts w:ascii="Arial" w:hAnsi="Arial" w:cs="Arial"/>
          <w:sz w:val="24"/>
          <w:szCs w:val="24"/>
          <w:lang w:val="sv-SE"/>
        </w:rPr>
        <w:t>ukses</w:t>
      </w:r>
      <w:r w:rsidR="00FD624E">
        <w:rPr>
          <w:rFonts w:ascii="Arial" w:hAnsi="Arial" w:cs="Arial"/>
          <w:sz w:val="24"/>
          <w:szCs w:val="24"/>
          <w:lang w:val="sv-SE"/>
        </w:rPr>
        <w:t>k</w:t>
      </w:r>
      <w:r w:rsidRPr="004A22B8">
        <w:rPr>
          <w:rFonts w:ascii="Arial" w:hAnsi="Arial" w:cs="Arial"/>
          <w:sz w:val="24"/>
          <w:szCs w:val="24"/>
          <w:lang w:val="sv-SE"/>
        </w:rPr>
        <w:t xml:space="preserve">an bisnis </w:t>
      </w:r>
      <w:r w:rsidR="00FD624E">
        <w:rPr>
          <w:rFonts w:ascii="Arial" w:hAnsi="Arial" w:cs="Arial"/>
          <w:sz w:val="24"/>
          <w:szCs w:val="24"/>
          <w:lang w:val="sv-SE"/>
        </w:rPr>
        <w:t>Anda</w:t>
      </w:r>
      <w:r w:rsidRPr="004A22B8">
        <w:rPr>
          <w:rFonts w:ascii="Arial" w:hAnsi="Arial" w:cs="Arial"/>
          <w:sz w:val="24"/>
          <w:szCs w:val="24"/>
          <w:lang w:val="sv-SE"/>
        </w:rPr>
        <w:t>.</w:t>
      </w:r>
    </w:p>
    <w:p w14:paraId="5C55AA35" w14:textId="03CC121C" w:rsidR="00FD624E" w:rsidRDefault="00FD624E" w:rsidP="004A22B8">
      <w:pPr>
        <w:pStyle w:val="ListParagraph"/>
        <w:tabs>
          <w:tab w:val="left" w:pos="720"/>
          <w:tab w:val="left" w:pos="1440"/>
          <w:tab w:val="left" w:pos="2448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v-SE"/>
        </w:rPr>
        <w:tab/>
      </w:r>
      <w:r w:rsidRPr="00FD624E">
        <w:rPr>
          <w:rFonts w:ascii="Arial" w:hAnsi="Arial" w:cs="Arial"/>
          <w:sz w:val="24"/>
          <w:szCs w:val="24"/>
        </w:rPr>
        <w:t xml:space="preserve">CMIT Solutions </w:t>
      </w:r>
      <w:proofErr w:type="spellStart"/>
      <w:r w:rsidRPr="00FD624E">
        <w:rPr>
          <w:rFonts w:ascii="Arial" w:hAnsi="Arial" w:cs="Arial"/>
          <w:sz w:val="24"/>
          <w:szCs w:val="24"/>
        </w:rPr>
        <w:t>menyediakan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layanan</w:t>
      </w:r>
      <w:proofErr w:type="spellEnd"/>
      <w:r w:rsidRPr="00FD624E">
        <w:rPr>
          <w:rFonts w:ascii="Arial" w:hAnsi="Arial" w:cs="Arial"/>
          <w:sz w:val="24"/>
          <w:szCs w:val="24"/>
        </w:rPr>
        <w:t xml:space="preserve"> Managed Services,</w:t>
      </w:r>
      <w:r>
        <w:rPr>
          <w:rFonts w:ascii="Arial" w:hAnsi="Arial" w:cs="Arial"/>
          <w:sz w:val="24"/>
          <w:szCs w:val="24"/>
        </w:rPr>
        <w:t xml:space="preserve"> Cybersecurity, Productivity Applications, IT Supports, Network Management, Cloud Services, Compliance, Data Backup, Unified Communications, IT Guidance, dan IT Procurement.</w:t>
      </w:r>
    </w:p>
    <w:p w14:paraId="0377D43E" w14:textId="40BAF260" w:rsidR="00FD624E" w:rsidRDefault="00FD624E" w:rsidP="004A22B8">
      <w:pPr>
        <w:pStyle w:val="ListParagraph"/>
        <w:tabs>
          <w:tab w:val="left" w:pos="720"/>
          <w:tab w:val="left" w:pos="1440"/>
          <w:tab w:val="left" w:pos="2448"/>
        </w:tabs>
        <w:jc w:val="both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</w:rPr>
        <w:tab/>
      </w:r>
      <w:r w:rsidRPr="00FD624E">
        <w:rPr>
          <w:rFonts w:ascii="Arial" w:hAnsi="Arial" w:cs="Arial"/>
          <w:sz w:val="24"/>
          <w:szCs w:val="24"/>
          <w:lang w:val="sv-SE"/>
        </w:rPr>
        <w:t>Rincian finansialnya adalah sebagai berikut:</w:t>
      </w:r>
    </w:p>
    <w:p w14:paraId="7D33524D" w14:textId="7E4868A0" w:rsidR="004C1BF4" w:rsidRPr="004C1BF4" w:rsidRDefault="004C1BF4" w:rsidP="004C1BF4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448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4C1BF4">
        <w:rPr>
          <w:rFonts w:ascii="Arial" w:hAnsi="Arial" w:cs="Arial"/>
          <w:sz w:val="24"/>
          <w:szCs w:val="24"/>
        </w:rPr>
        <w:t>Initial Fee and Territory Fee</w:t>
      </w:r>
      <w:r w:rsidRPr="004C1BF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C1BF4">
        <w:rPr>
          <w:rFonts w:ascii="Arial" w:hAnsi="Arial" w:cs="Arial"/>
          <w:sz w:val="24"/>
          <w:szCs w:val="24"/>
        </w:rPr>
        <w:t>$49,950</w:t>
      </w:r>
      <w:r>
        <w:rPr>
          <w:rFonts w:ascii="Arial" w:hAnsi="Arial" w:cs="Arial"/>
          <w:sz w:val="24"/>
          <w:szCs w:val="24"/>
        </w:rPr>
        <w:t>-</w:t>
      </w:r>
      <w:r w:rsidRPr="004C1BF4">
        <w:rPr>
          <w:rFonts w:ascii="Arial" w:hAnsi="Arial" w:cs="Arial"/>
          <w:sz w:val="24"/>
          <w:szCs w:val="24"/>
        </w:rPr>
        <w:t>$60,450</w:t>
      </w:r>
    </w:p>
    <w:p w14:paraId="001E0EED" w14:textId="7C19A128" w:rsidR="00FD624E" w:rsidRPr="004C1BF4" w:rsidRDefault="004C1BF4" w:rsidP="004C1BF4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448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4C1BF4">
        <w:rPr>
          <w:rFonts w:ascii="Arial" w:hAnsi="Arial" w:cs="Arial"/>
          <w:sz w:val="24"/>
          <w:szCs w:val="24"/>
          <w:lang w:val="sv-SE"/>
        </w:rPr>
        <w:t>Training Expenses</w:t>
      </w:r>
      <w:r>
        <w:rPr>
          <w:rFonts w:ascii="Arial" w:hAnsi="Arial" w:cs="Arial"/>
          <w:sz w:val="24"/>
          <w:szCs w:val="24"/>
          <w:lang w:val="sv-SE"/>
        </w:rPr>
        <w:tab/>
      </w:r>
      <w:r>
        <w:rPr>
          <w:rFonts w:ascii="Arial" w:hAnsi="Arial" w:cs="Arial"/>
          <w:sz w:val="24"/>
          <w:szCs w:val="24"/>
          <w:lang w:val="sv-SE"/>
        </w:rPr>
        <w:tab/>
      </w:r>
      <w:r>
        <w:rPr>
          <w:rFonts w:ascii="Arial" w:hAnsi="Arial" w:cs="Arial"/>
          <w:sz w:val="24"/>
          <w:szCs w:val="24"/>
          <w:lang w:val="sv-SE"/>
        </w:rPr>
        <w:tab/>
      </w:r>
      <w:r w:rsidRPr="004C1BF4">
        <w:rPr>
          <w:rFonts w:ascii="Arial" w:hAnsi="Arial" w:cs="Arial"/>
          <w:sz w:val="24"/>
          <w:szCs w:val="24"/>
          <w:lang w:val="sv-SE"/>
        </w:rPr>
        <w:t>$2,500</w:t>
      </w:r>
      <w:r>
        <w:rPr>
          <w:rFonts w:ascii="Arial" w:hAnsi="Arial" w:cs="Arial"/>
          <w:sz w:val="24"/>
          <w:szCs w:val="24"/>
          <w:lang w:val="sv-SE"/>
        </w:rPr>
        <w:t>-</w:t>
      </w:r>
      <w:r w:rsidRPr="004C1BF4">
        <w:rPr>
          <w:rFonts w:ascii="Arial" w:hAnsi="Arial" w:cs="Arial"/>
          <w:sz w:val="24"/>
          <w:szCs w:val="24"/>
          <w:lang w:val="sv-SE"/>
        </w:rPr>
        <w:t>$4,000</w:t>
      </w:r>
    </w:p>
    <w:p w14:paraId="12A85767" w14:textId="20732330" w:rsidR="004C1BF4" w:rsidRDefault="004C1BF4" w:rsidP="004C1BF4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448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4C1BF4">
        <w:rPr>
          <w:rFonts w:ascii="Arial" w:hAnsi="Arial" w:cs="Arial"/>
          <w:sz w:val="24"/>
          <w:szCs w:val="24"/>
        </w:rPr>
        <w:t>Initial Marketing Package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C1BF4">
        <w:rPr>
          <w:rFonts w:ascii="Arial" w:hAnsi="Arial" w:cs="Arial"/>
          <w:sz w:val="24"/>
          <w:szCs w:val="24"/>
        </w:rPr>
        <w:t>$5,000</w:t>
      </w:r>
    </w:p>
    <w:p w14:paraId="3DEA867C" w14:textId="0CE0A052" w:rsidR="004C1BF4" w:rsidRDefault="004C1BF4" w:rsidP="004C1BF4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448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4C1BF4">
        <w:rPr>
          <w:rFonts w:ascii="Arial" w:hAnsi="Arial" w:cs="Arial"/>
          <w:sz w:val="24"/>
          <w:szCs w:val="24"/>
        </w:rPr>
        <w:t>Marketing Commitment – 6 months</w:t>
      </w:r>
      <w:r>
        <w:rPr>
          <w:rFonts w:ascii="Arial" w:hAnsi="Arial" w:cs="Arial"/>
          <w:sz w:val="24"/>
          <w:szCs w:val="24"/>
        </w:rPr>
        <w:tab/>
      </w:r>
      <w:r w:rsidRPr="004C1BF4">
        <w:rPr>
          <w:rFonts w:ascii="Arial" w:hAnsi="Arial" w:cs="Arial"/>
          <w:sz w:val="24"/>
          <w:szCs w:val="24"/>
        </w:rPr>
        <w:t>$15,000</w:t>
      </w:r>
    </w:p>
    <w:p w14:paraId="25380571" w14:textId="581B0CA1" w:rsidR="004C1BF4" w:rsidRDefault="004C1BF4" w:rsidP="004C1BF4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448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4C1BF4">
        <w:rPr>
          <w:rFonts w:ascii="Arial" w:hAnsi="Arial" w:cs="Arial"/>
          <w:sz w:val="24"/>
          <w:szCs w:val="24"/>
        </w:rPr>
        <w:t>Business Equipment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$2,000-$3,000</w:t>
      </w:r>
    </w:p>
    <w:p w14:paraId="1099A536" w14:textId="598A07C2" w:rsidR="004C1BF4" w:rsidRDefault="004C1BF4" w:rsidP="004C1BF4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448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4C1BF4">
        <w:rPr>
          <w:rFonts w:ascii="Arial" w:hAnsi="Arial" w:cs="Arial"/>
          <w:sz w:val="24"/>
          <w:szCs w:val="24"/>
        </w:rPr>
        <w:t>Accounting Set-up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$1,500</w:t>
      </w:r>
    </w:p>
    <w:p w14:paraId="1F7BD4E3" w14:textId="40CACE90" w:rsidR="004C1BF4" w:rsidRPr="004C1BF4" w:rsidRDefault="004C1BF4" w:rsidP="004C1BF4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448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4C1BF4">
        <w:rPr>
          <w:rFonts w:ascii="Arial" w:hAnsi="Arial" w:cs="Arial"/>
          <w:sz w:val="24"/>
          <w:szCs w:val="24"/>
        </w:rPr>
        <w:t>Additional Funds – 6 months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$26,000-$66,000</w:t>
      </w:r>
    </w:p>
    <w:p w14:paraId="1C2F4DF3" w14:textId="5238E335" w:rsidR="00FD624E" w:rsidRDefault="00FD624E" w:rsidP="00FD624E">
      <w:pPr>
        <w:tabs>
          <w:tab w:val="left" w:pos="720"/>
          <w:tab w:val="left" w:pos="1440"/>
          <w:tab w:val="left" w:pos="2448"/>
        </w:tabs>
        <w:spacing w:after="0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4A22B8">
        <w:rPr>
          <w:rFonts w:ascii="Arial" w:hAnsi="Arial" w:cs="Arial"/>
          <w:sz w:val="24"/>
          <w:szCs w:val="24"/>
        </w:rPr>
        <w:t>Sumber</w:t>
      </w:r>
      <w:proofErr w:type="spellEnd"/>
      <w:r w:rsidRPr="004A22B8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4A22B8">
        <w:rPr>
          <w:rFonts w:ascii="Arial" w:hAnsi="Arial" w:cs="Arial"/>
          <w:sz w:val="24"/>
          <w:szCs w:val="24"/>
        </w:rPr>
        <w:t xml:space="preserve">  :</w:t>
      </w:r>
      <w:proofErr w:type="gramEnd"/>
      <w:r w:rsidRPr="004A22B8">
        <w:rPr>
          <w:rFonts w:ascii="Arial" w:hAnsi="Arial" w:cs="Arial"/>
          <w:sz w:val="24"/>
          <w:szCs w:val="24"/>
        </w:rPr>
        <w:t xml:space="preserve"> </w:t>
      </w:r>
      <w:r w:rsidRPr="004A22B8">
        <w:rPr>
          <w:rFonts w:ascii="Arial" w:hAnsi="Arial" w:cs="Arial"/>
          <w:sz w:val="24"/>
          <w:szCs w:val="24"/>
        </w:rPr>
        <w:tab/>
      </w:r>
      <w:hyperlink r:id="rId19" w:history="1">
        <w:r w:rsidRPr="00FD624E">
          <w:rPr>
            <w:rStyle w:val="Hyperlink"/>
            <w:rFonts w:ascii="Arial" w:hAnsi="Arial" w:cs="Arial"/>
            <w:sz w:val="24"/>
            <w:szCs w:val="24"/>
          </w:rPr>
          <w:t>https://cmitsolutions.com/</w:t>
        </w:r>
      </w:hyperlink>
    </w:p>
    <w:p w14:paraId="714C780C" w14:textId="52EA7D4D" w:rsidR="00FD624E" w:rsidRDefault="00FD624E" w:rsidP="00FD624E">
      <w:pPr>
        <w:tabs>
          <w:tab w:val="left" w:pos="720"/>
          <w:tab w:val="left" w:pos="1440"/>
          <w:tab w:val="left" w:pos="2448"/>
        </w:tabs>
        <w:spacing w:after="0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hyperlink r:id="rId20" w:history="1">
        <w:r w:rsidR="004C1BF4" w:rsidRPr="004C1BF4">
          <w:rPr>
            <w:rStyle w:val="Hyperlink"/>
            <w:rFonts w:ascii="Arial" w:hAnsi="Arial" w:cs="Arial"/>
            <w:sz w:val="24"/>
            <w:szCs w:val="24"/>
          </w:rPr>
          <w:t>https://www.franchisedirect.com/</w:t>
        </w:r>
      </w:hyperlink>
    </w:p>
    <w:p w14:paraId="05B07D37" w14:textId="77777777" w:rsidR="00FD624E" w:rsidRPr="00FD624E" w:rsidRDefault="00FD624E" w:rsidP="004A22B8">
      <w:pPr>
        <w:pStyle w:val="ListParagraph"/>
        <w:tabs>
          <w:tab w:val="left" w:pos="720"/>
          <w:tab w:val="left" w:pos="1440"/>
          <w:tab w:val="left" w:pos="2448"/>
        </w:tabs>
        <w:jc w:val="both"/>
        <w:rPr>
          <w:rFonts w:ascii="Arial" w:hAnsi="Arial" w:cs="Arial"/>
          <w:sz w:val="24"/>
          <w:szCs w:val="24"/>
        </w:rPr>
      </w:pPr>
    </w:p>
    <w:sectPr w:rsidR="00FD624E" w:rsidRPr="00FD6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564C"/>
    <w:multiLevelType w:val="hybridMultilevel"/>
    <w:tmpl w:val="E762296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535570"/>
    <w:multiLevelType w:val="hybridMultilevel"/>
    <w:tmpl w:val="D086488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7A0FF3"/>
    <w:multiLevelType w:val="hybridMultilevel"/>
    <w:tmpl w:val="683422D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86FCA"/>
    <w:multiLevelType w:val="hybridMultilevel"/>
    <w:tmpl w:val="AF54D34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E4DD2"/>
    <w:multiLevelType w:val="hybridMultilevel"/>
    <w:tmpl w:val="51C20944"/>
    <w:lvl w:ilvl="0" w:tplc="3FC287E2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EC458F"/>
    <w:multiLevelType w:val="hybridMultilevel"/>
    <w:tmpl w:val="FEDC05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06EA4"/>
    <w:multiLevelType w:val="hybridMultilevel"/>
    <w:tmpl w:val="99A847A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A057D9"/>
    <w:multiLevelType w:val="hybridMultilevel"/>
    <w:tmpl w:val="CC1E3144"/>
    <w:lvl w:ilvl="0" w:tplc="3FC287E2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0F321B"/>
    <w:multiLevelType w:val="hybridMultilevel"/>
    <w:tmpl w:val="EF24FD3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7637936">
    <w:abstractNumId w:val="5"/>
  </w:num>
  <w:num w:numId="2" w16cid:durableId="1449202869">
    <w:abstractNumId w:val="4"/>
  </w:num>
  <w:num w:numId="3" w16cid:durableId="1461877221">
    <w:abstractNumId w:val="2"/>
  </w:num>
  <w:num w:numId="4" w16cid:durableId="319772459">
    <w:abstractNumId w:val="7"/>
  </w:num>
  <w:num w:numId="5" w16cid:durableId="399639048">
    <w:abstractNumId w:val="3"/>
  </w:num>
  <w:num w:numId="6" w16cid:durableId="1229344038">
    <w:abstractNumId w:val="8"/>
  </w:num>
  <w:num w:numId="7" w16cid:durableId="1377586446">
    <w:abstractNumId w:val="6"/>
  </w:num>
  <w:num w:numId="8" w16cid:durableId="943268509">
    <w:abstractNumId w:val="0"/>
  </w:num>
  <w:num w:numId="9" w16cid:durableId="977488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FA"/>
    <w:rsid w:val="000158B8"/>
    <w:rsid w:val="000C02A5"/>
    <w:rsid w:val="002A4533"/>
    <w:rsid w:val="003D19FA"/>
    <w:rsid w:val="004A22B8"/>
    <w:rsid w:val="004C1BF4"/>
    <w:rsid w:val="00597382"/>
    <w:rsid w:val="006964AA"/>
    <w:rsid w:val="006F01D7"/>
    <w:rsid w:val="008E6A67"/>
    <w:rsid w:val="00945FD9"/>
    <w:rsid w:val="00A0115B"/>
    <w:rsid w:val="00E768B0"/>
    <w:rsid w:val="00FD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3D20EAE"/>
  <w15:chartTrackingRefBased/>
  <w15:docId w15:val="{6394A704-0AF6-4A20-BABD-21770F949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9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68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8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6A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0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trepreneur.com/franchises/directory/computer-troubleshooters/289680" TargetMode="External"/><Relationship Id="rId13" Type="http://schemas.openxmlformats.org/officeDocument/2006/relationships/hyperlink" Target="https://www.experimac.com.au/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technology-solved.com/international/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www.allusafranchises.com/technology-services-franchises/technology-retail-franchises/device-pitstop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evicepitstop.com/" TargetMode="External"/><Relationship Id="rId20" Type="http://schemas.openxmlformats.org/officeDocument/2006/relationships/hyperlink" Target="https://www.franchisedirect.com/directory/cmitsolutionsinc/ufoc/65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entrepreneur.com/franchises/directory/teamlogic-it/32215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teamlogicit.com/" TargetMode="External"/><Relationship Id="rId19" Type="http://schemas.openxmlformats.org/officeDocument/2006/relationships/hyperlink" Target="https://cmitsolution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topfranchise.com/products/experimac-franchis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BC4AD01-94EE-4F89-9ADB-B93C9EC67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acernitro52bq@hotmail.com</dc:creator>
  <cp:keywords/>
  <dc:description/>
  <cp:lastModifiedBy>acernitro52bq@hotmail.com</cp:lastModifiedBy>
  <cp:revision>1</cp:revision>
  <cp:lastPrinted>2023-09-20T00:53:00Z</cp:lastPrinted>
  <dcterms:created xsi:type="dcterms:W3CDTF">2023-09-19T22:51:00Z</dcterms:created>
  <dcterms:modified xsi:type="dcterms:W3CDTF">2023-09-20T00:54:00Z</dcterms:modified>
</cp:coreProperties>
</file>