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190E2" w14:textId="31FC5FCD" w:rsidR="00D00F6A" w:rsidRDefault="00BC05AB" w:rsidP="00BC05AB">
      <w:pPr>
        <w:rPr>
          <w:b/>
          <w:bCs/>
          <w:sz w:val="40"/>
          <w:szCs w:val="40"/>
          <w:rtl/>
        </w:rPr>
      </w:pPr>
      <w:r w:rsidRPr="00BC05AB">
        <w:rPr>
          <w:b/>
          <w:bCs/>
          <w:sz w:val="40"/>
          <w:szCs w:val="40"/>
        </w:rPr>
        <w:t>4.5 Sequence Diagram – User Login</w:t>
      </w:r>
    </w:p>
    <w:p w14:paraId="0739C1B4" w14:textId="168D799A" w:rsidR="00BC05AB" w:rsidRDefault="00BC05AB" w:rsidP="00BC05AB">
      <w:pPr>
        <w:rPr>
          <w:b/>
          <w:bCs/>
          <w:sz w:val="36"/>
          <w:szCs w:val="36"/>
          <w:rtl/>
        </w:rPr>
      </w:pPr>
      <w:r w:rsidRPr="00BC05AB">
        <w:rPr>
          <w:b/>
          <w:bCs/>
          <w:sz w:val="36"/>
          <w:szCs w:val="36"/>
        </w:rPr>
        <w:t>Description</w:t>
      </w:r>
    </w:p>
    <w:p w14:paraId="600D563B" w14:textId="2790FAF8" w:rsidR="00BC05AB" w:rsidRPr="00BC05AB" w:rsidRDefault="00BC05AB" w:rsidP="00BC05AB">
      <w:pPr>
        <w:rPr>
          <w:sz w:val="32"/>
          <w:szCs w:val="32"/>
          <w:rtl/>
        </w:rPr>
      </w:pPr>
      <w:r w:rsidRPr="00BC05AB">
        <w:rPr>
          <w:sz w:val="32"/>
          <w:szCs w:val="32"/>
        </w:rPr>
        <w:t>The Login Sequence Diagram illustrates the interaction between the user and the system during the authentication process. The user submits login credentials, the system validates the information against the database, and if the credentials are correct, a JWT token is generated and returned to the user. Otherwise, an error message is displayed</w:t>
      </w:r>
    </w:p>
    <w:p w14:paraId="17ED19D4" w14:textId="77777777" w:rsidR="00BC05AB" w:rsidRDefault="00BC05AB" w:rsidP="00BC05AB">
      <w:pPr>
        <w:rPr>
          <w:b/>
          <w:bCs/>
          <w:noProof/>
          <w:sz w:val="36"/>
          <w:szCs w:val="36"/>
          <w:rtl/>
        </w:rPr>
      </w:pPr>
    </w:p>
    <w:p w14:paraId="0BBD9CD5" w14:textId="544297F8" w:rsidR="00BC05AB" w:rsidRDefault="00BC05AB" w:rsidP="00BC05AB">
      <w:pPr>
        <w:rPr>
          <w:b/>
          <w:bCs/>
          <w:sz w:val="36"/>
          <w:szCs w:val="36"/>
          <w:rtl/>
        </w:rPr>
      </w:pPr>
      <w:r>
        <w:rPr>
          <w:b/>
          <w:bCs/>
          <w:noProof/>
          <w:sz w:val="36"/>
          <w:szCs w:val="36"/>
        </w:rPr>
        <w:drawing>
          <wp:anchor distT="0" distB="0" distL="114300" distR="114300" simplePos="0" relativeHeight="251658240" behindDoc="0" locked="0" layoutInCell="1" allowOverlap="1" wp14:anchorId="368DB32C" wp14:editId="293F99C7">
            <wp:simplePos x="0" y="0"/>
            <wp:positionH relativeFrom="column">
              <wp:posOffset>0</wp:posOffset>
            </wp:positionH>
            <wp:positionV relativeFrom="paragraph">
              <wp:posOffset>-635</wp:posOffset>
            </wp:positionV>
            <wp:extent cx="5943600" cy="420497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anchor>
        </w:drawing>
      </w:r>
      <w:r>
        <w:rPr>
          <w:rFonts w:hint="cs"/>
          <w:b/>
          <w:bCs/>
          <w:sz w:val="36"/>
          <w:szCs w:val="36"/>
          <w:rtl/>
        </w:rPr>
        <w:t xml:space="preserve">       </w:t>
      </w:r>
    </w:p>
    <w:p w14:paraId="2043FAD3" w14:textId="77777777" w:rsidR="00BC05AB" w:rsidRDefault="00BC05AB" w:rsidP="00BC05AB">
      <w:pPr>
        <w:rPr>
          <w:b/>
          <w:bCs/>
          <w:sz w:val="36"/>
          <w:szCs w:val="36"/>
          <w:rtl/>
        </w:rPr>
      </w:pPr>
    </w:p>
    <w:p w14:paraId="1A656ADC" w14:textId="34021874" w:rsidR="00BC05AB" w:rsidRDefault="00BC05AB" w:rsidP="00BC05AB">
      <w:pPr>
        <w:rPr>
          <w:b/>
          <w:bCs/>
          <w:sz w:val="40"/>
          <w:szCs w:val="40"/>
          <w:rtl/>
        </w:rPr>
      </w:pPr>
      <w:r w:rsidRPr="00BC05AB">
        <w:rPr>
          <w:b/>
          <w:bCs/>
          <w:sz w:val="40"/>
          <w:szCs w:val="40"/>
        </w:rPr>
        <w:lastRenderedPageBreak/>
        <w:t>4.6 Sequence Diagram – Book Appointment</w:t>
      </w:r>
    </w:p>
    <w:p w14:paraId="5F21C596" w14:textId="3F5A50B2" w:rsidR="00BC05AB" w:rsidRDefault="00BC05AB" w:rsidP="00BC05AB">
      <w:pPr>
        <w:rPr>
          <w:b/>
          <w:bCs/>
          <w:sz w:val="36"/>
          <w:szCs w:val="36"/>
          <w:rtl/>
        </w:rPr>
      </w:pPr>
      <w:r w:rsidRPr="00BC05AB">
        <w:rPr>
          <w:b/>
          <w:bCs/>
          <w:sz w:val="36"/>
          <w:szCs w:val="36"/>
        </w:rPr>
        <w:t>Description</w:t>
      </w:r>
    </w:p>
    <w:p w14:paraId="1E145A37" w14:textId="7932BC84" w:rsidR="00BC05AB" w:rsidRDefault="00BC05AB" w:rsidP="00BC05AB">
      <w:pPr>
        <w:rPr>
          <w:sz w:val="32"/>
          <w:szCs w:val="32"/>
          <w:rtl/>
        </w:rPr>
      </w:pPr>
      <w:r w:rsidRPr="00BC05AB">
        <w:rPr>
          <w:sz w:val="32"/>
          <w:szCs w:val="32"/>
        </w:rPr>
        <w:t>The Book Appointment Sequence Diagram illustrates the interaction between the patient and the Dental Clinic Management System when scheduling a new appointment. The patient selects a doctor, service, and preferred date and time. The system checks the doctor's availability, stores the appointment in the PostgreSQL database, and returns a confirmation to the patient.</w:t>
      </w:r>
    </w:p>
    <w:p w14:paraId="26B7D269" w14:textId="73D7020B" w:rsidR="00BC05AB" w:rsidRDefault="00BC05AB" w:rsidP="00BC05AB">
      <w:pPr>
        <w:rPr>
          <w:sz w:val="32"/>
          <w:szCs w:val="32"/>
          <w:rtl/>
        </w:rPr>
      </w:pPr>
      <w:r>
        <w:rPr>
          <w:noProof/>
          <w:sz w:val="32"/>
          <w:szCs w:val="32"/>
        </w:rPr>
        <w:drawing>
          <wp:anchor distT="0" distB="0" distL="114300" distR="114300" simplePos="0" relativeHeight="251659264" behindDoc="0" locked="0" layoutInCell="1" allowOverlap="1" wp14:anchorId="4DC3EEF0" wp14:editId="54ADC3DB">
            <wp:simplePos x="0" y="0"/>
            <wp:positionH relativeFrom="column">
              <wp:posOffset>0</wp:posOffset>
            </wp:positionH>
            <wp:positionV relativeFrom="paragraph">
              <wp:posOffset>1905</wp:posOffset>
            </wp:positionV>
            <wp:extent cx="5943600" cy="39630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3035"/>
                    </a:xfrm>
                    <a:prstGeom prst="rect">
                      <a:avLst/>
                    </a:prstGeom>
                  </pic:spPr>
                </pic:pic>
              </a:graphicData>
            </a:graphic>
          </wp:anchor>
        </w:drawing>
      </w:r>
      <w:r>
        <w:rPr>
          <w:rFonts w:hint="cs"/>
          <w:sz w:val="32"/>
          <w:szCs w:val="32"/>
          <w:rtl/>
        </w:rPr>
        <w:t xml:space="preserve">   </w:t>
      </w:r>
    </w:p>
    <w:p w14:paraId="47FC9161" w14:textId="77777777" w:rsidR="00BC05AB" w:rsidRDefault="00BC05AB" w:rsidP="00BC05AB">
      <w:pPr>
        <w:rPr>
          <w:sz w:val="32"/>
          <w:szCs w:val="32"/>
          <w:rtl/>
        </w:rPr>
      </w:pPr>
    </w:p>
    <w:p w14:paraId="2EED4E00" w14:textId="77777777" w:rsidR="00BC05AB" w:rsidRDefault="00BC05AB" w:rsidP="00BC05AB">
      <w:pPr>
        <w:rPr>
          <w:sz w:val="32"/>
          <w:szCs w:val="32"/>
          <w:rtl/>
        </w:rPr>
      </w:pPr>
    </w:p>
    <w:p w14:paraId="13078784" w14:textId="77777777" w:rsidR="00BC05AB" w:rsidRDefault="00BC05AB" w:rsidP="00BC05AB">
      <w:pPr>
        <w:rPr>
          <w:sz w:val="32"/>
          <w:szCs w:val="32"/>
          <w:rtl/>
        </w:rPr>
      </w:pPr>
    </w:p>
    <w:p w14:paraId="003321F9" w14:textId="0AF1FC4F" w:rsidR="00BC05AB" w:rsidRDefault="00BC05AB" w:rsidP="00BC05AB">
      <w:pPr>
        <w:rPr>
          <w:b/>
          <w:bCs/>
          <w:sz w:val="40"/>
          <w:szCs w:val="40"/>
          <w:rtl/>
        </w:rPr>
      </w:pPr>
      <w:r w:rsidRPr="00BC05AB">
        <w:rPr>
          <w:b/>
          <w:bCs/>
          <w:sz w:val="40"/>
          <w:szCs w:val="40"/>
        </w:rPr>
        <w:lastRenderedPageBreak/>
        <w:t>4.7 Sequence Diagram – Create Medical Report &amp; Prescription</w:t>
      </w:r>
    </w:p>
    <w:p w14:paraId="512D2048" w14:textId="5B71DBFA" w:rsidR="00BC05AB" w:rsidRDefault="00BC05AB" w:rsidP="00BC05AB">
      <w:pPr>
        <w:rPr>
          <w:b/>
          <w:bCs/>
          <w:sz w:val="36"/>
          <w:szCs w:val="36"/>
          <w:rtl/>
        </w:rPr>
      </w:pPr>
      <w:r w:rsidRPr="00BC05AB">
        <w:rPr>
          <w:b/>
          <w:bCs/>
          <w:sz w:val="36"/>
          <w:szCs w:val="36"/>
        </w:rPr>
        <w:t>Description</w:t>
      </w:r>
    </w:p>
    <w:p w14:paraId="2B812601" w14:textId="77777777" w:rsidR="00BC05AB" w:rsidRDefault="00BC05AB" w:rsidP="00BC05AB">
      <w:pPr>
        <w:rPr>
          <w:sz w:val="32"/>
          <w:szCs w:val="32"/>
          <w:rtl/>
        </w:rPr>
      </w:pPr>
      <w:r w:rsidRPr="00BC05AB">
        <w:rPr>
          <w:sz w:val="32"/>
          <w:szCs w:val="32"/>
        </w:rPr>
        <w:t>The Medical Report and Prescription Sequence Diagram illustrates how the doctor creates a medical report after examining the patient. The report is stored in the database, then a prescription is generated and linked to the report. Finally, the system confirms that both the report and prescription have been saved successfully.</w:t>
      </w:r>
    </w:p>
    <w:p w14:paraId="5E82A2D6" w14:textId="423277EB" w:rsidR="00BC05AB" w:rsidRPr="00BC05AB" w:rsidRDefault="0067301B" w:rsidP="00BC05AB">
      <w:pPr>
        <w:rPr>
          <w:sz w:val="32"/>
          <w:szCs w:val="32"/>
        </w:rPr>
      </w:pPr>
      <w:r>
        <w:rPr>
          <w:noProof/>
          <w:sz w:val="32"/>
          <w:szCs w:val="32"/>
        </w:rPr>
        <w:drawing>
          <wp:anchor distT="0" distB="0" distL="114300" distR="114300" simplePos="0" relativeHeight="251660288" behindDoc="0" locked="0" layoutInCell="1" allowOverlap="1" wp14:anchorId="252F5CC5" wp14:editId="18285395">
            <wp:simplePos x="0" y="0"/>
            <wp:positionH relativeFrom="column">
              <wp:posOffset>0</wp:posOffset>
            </wp:positionH>
            <wp:positionV relativeFrom="paragraph">
              <wp:posOffset>-1905</wp:posOffset>
            </wp:positionV>
            <wp:extent cx="5943600" cy="3897630"/>
            <wp:effectExtent l="0" t="0" r="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97630"/>
                    </a:xfrm>
                    <a:prstGeom prst="rect">
                      <a:avLst/>
                    </a:prstGeom>
                  </pic:spPr>
                </pic:pic>
              </a:graphicData>
            </a:graphic>
          </wp:anchor>
        </w:drawing>
      </w:r>
    </w:p>
    <w:p w14:paraId="443D188E" w14:textId="77777777" w:rsidR="00BC05AB" w:rsidRDefault="00BC05AB" w:rsidP="00BC05AB">
      <w:pPr>
        <w:rPr>
          <w:b/>
          <w:bCs/>
          <w:sz w:val="36"/>
          <w:szCs w:val="36"/>
          <w:rtl/>
        </w:rPr>
      </w:pPr>
    </w:p>
    <w:p w14:paraId="3814C21E" w14:textId="77777777" w:rsidR="0067301B" w:rsidRDefault="0067301B" w:rsidP="00BC05AB">
      <w:pPr>
        <w:rPr>
          <w:b/>
          <w:bCs/>
          <w:sz w:val="36"/>
          <w:szCs w:val="36"/>
          <w:rtl/>
        </w:rPr>
      </w:pPr>
    </w:p>
    <w:p w14:paraId="196BF81B" w14:textId="77777777" w:rsidR="0067301B" w:rsidRDefault="0067301B" w:rsidP="00BC05AB">
      <w:pPr>
        <w:rPr>
          <w:b/>
          <w:bCs/>
          <w:sz w:val="36"/>
          <w:szCs w:val="36"/>
          <w:rtl/>
        </w:rPr>
      </w:pPr>
    </w:p>
    <w:p w14:paraId="3FAC6F33" w14:textId="706075BB" w:rsidR="0067301B" w:rsidRDefault="0067301B" w:rsidP="0067301B">
      <w:pPr>
        <w:rPr>
          <w:b/>
          <w:bCs/>
          <w:sz w:val="40"/>
          <w:szCs w:val="40"/>
          <w:rtl/>
        </w:rPr>
      </w:pPr>
      <w:r w:rsidRPr="0067301B">
        <w:rPr>
          <w:b/>
          <w:bCs/>
          <w:sz w:val="40"/>
          <w:szCs w:val="40"/>
        </w:rPr>
        <w:lastRenderedPageBreak/>
        <w:t>4.8 Sequence Diagram – Manage Appointment</w:t>
      </w:r>
    </w:p>
    <w:p w14:paraId="5CE5E6E9" w14:textId="61F9E967" w:rsidR="0067301B" w:rsidRDefault="0067301B" w:rsidP="0067301B">
      <w:pPr>
        <w:rPr>
          <w:b/>
          <w:bCs/>
          <w:sz w:val="36"/>
          <w:szCs w:val="36"/>
          <w:rtl/>
        </w:rPr>
      </w:pPr>
      <w:r w:rsidRPr="0067301B">
        <w:rPr>
          <w:b/>
          <w:bCs/>
          <w:sz w:val="36"/>
          <w:szCs w:val="36"/>
        </w:rPr>
        <w:t>Description</w:t>
      </w:r>
    </w:p>
    <w:p w14:paraId="5ADBE6B4" w14:textId="4B902CD8" w:rsidR="0067301B" w:rsidRDefault="0067301B" w:rsidP="0067301B">
      <w:pPr>
        <w:rPr>
          <w:sz w:val="32"/>
          <w:szCs w:val="32"/>
          <w:rtl/>
        </w:rPr>
      </w:pPr>
      <w:r w:rsidRPr="0067301B">
        <w:rPr>
          <w:sz w:val="32"/>
          <w:szCs w:val="32"/>
        </w:rPr>
        <w:t>The Manage Appointment Sequence Diagram illustrates how an administrator manages appointment requests. The administrator can confirm, update, or cancel an appointment. The system updates the appointment information in the database and notifies the patient of the final status.</w:t>
      </w:r>
    </w:p>
    <w:p w14:paraId="3FF9F6E5" w14:textId="4625B4E5" w:rsidR="0067301B" w:rsidRPr="0067301B" w:rsidRDefault="0067301B" w:rsidP="0067301B">
      <w:pPr>
        <w:rPr>
          <w:sz w:val="32"/>
          <w:szCs w:val="32"/>
        </w:rPr>
      </w:pPr>
      <w:r w:rsidRPr="0067301B">
        <w:rPr>
          <w:sz w:val="32"/>
          <w:szCs w:val="32"/>
        </w:rPr>
        <w:drawing>
          <wp:inline distT="0" distB="0" distL="0" distR="0" wp14:anchorId="2F999480" wp14:editId="4E1BB62A">
            <wp:extent cx="5943600" cy="3667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67125"/>
                    </a:xfrm>
                    <a:prstGeom prst="rect">
                      <a:avLst/>
                    </a:prstGeom>
                  </pic:spPr>
                </pic:pic>
              </a:graphicData>
            </a:graphic>
          </wp:inline>
        </w:drawing>
      </w:r>
    </w:p>
    <w:sectPr w:rsidR="0067301B" w:rsidRPr="006730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7929E" w14:textId="77777777" w:rsidR="00BC05AB" w:rsidRDefault="00BC05AB" w:rsidP="00BC05AB">
      <w:pPr>
        <w:spacing w:after="0" w:line="240" w:lineRule="auto"/>
      </w:pPr>
      <w:r>
        <w:separator/>
      </w:r>
    </w:p>
  </w:endnote>
  <w:endnote w:type="continuationSeparator" w:id="0">
    <w:p w14:paraId="7083E24E" w14:textId="77777777" w:rsidR="00BC05AB" w:rsidRDefault="00BC05AB" w:rsidP="00BC0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69DE1" w14:textId="77777777" w:rsidR="00BC05AB" w:rsidRDefault="00BC05AB" w:rsidP="00BC05AB">
      <w:pPr>
        <w:spacing w:after="0" w:line="240" w:lineRule="auto"/>
      </w:pPr>
      <w:r>
        <w:separator/>
      </w:r>
    </w:p>
  </w:footnote>
  <w:footnote w:type="continuationSeparator" w:id="0">
    <w:p w14:paraId="07C1537B" w14:textId="77777777" w:rsidR="00BC05AB" w:rsidRDefault="00BC05AB" w:rsidP="00BC05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AB"/>
    <w:rsid w:val="003F2A68"/>
    <w:rsid w:val="0067301B"/>
    <w:rsid w:val="00817B25"/>
    <w:rsid w:val="00BC05AB"/>
    <w:rsid w:val="00D00F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B2B7"/>
  <w15:chartTrackingRefBased/>
  <w15:docId w15:val="{D0D7B171-DE93-4270-9CCC-3A06586BB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5AB"/>
    <w:rPr>
      <w:rFonts w:eastAsiaTheme="majorEastAsia" w:cstheme="majorBidi"/>
      <w:color w:val="272727" w:themeColor="text1" w:themeTint="D8"/>
    </w:rPr>
  </w:style>
  <w:style w:type="paragraph" w:styleId="Title">
    <w:name w:val="Title"/>
    <w:basedOn w:val="Normal"/>
    <w:next w:val="Normal"/>
    <w:link w:val="TitleChar"/>
    <w:uiPriority w:val="10"/>
    <w:qFormat/>
    <w:rsid w:val="00BC0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5AB"/>
    <w:pPr>
      <w:spacing w:before="160"/>
      <w:jc w:val="center"/>
    </w:pPr>
    <w:rPr>
      <w:i/>
      <w:iCs/>
      <w:color w:val="404040" w:themeColor="text1" w:themeTint="BF"/>
    </w:rPr>
  </w:style>
  <w:style w:type="character" w:customStyle="1" w:styleId="QuoteChar">
    <w:name w:val="Quote Char"/>
    <w:basedOn w:val="DefaultParagraphFont"/>
    <w:link w:val="Quote"/>
    <w:uiPriority w:val="29"/>
    <w:rsid w:val="00BC05AB"/>
    <w:rPr>
      <w:i/>
      <w:iCs/>
      <w:color w:val="404040" w:themeColor="text1" w:themeTint="BF"/>
    </w:rPr>
  </w:style>
  <w:style w:type="paragraph" w:styleId="ListParagraph">
    <w:name w:val="List Paragraph"/>
    <w:basedOn w:val="Normal"/>
    <w:uiPriority w:val="34"/>
    <w:qFormat/>
    <w:rsid w:val="00BC05AB"/>
    <w:pPr>
      <w:ind w:left="720"/>
      <w:contextualSpacing/>
    </w:pPr>
  </w:style>
  <w:style w:type="character" w:styleId="IntenseEmphasis">
    <w:name w:val="Intense Emphasis"/>
    <w:basedOn w:val="DefaultParagraphFont"/>
    <w:uiPriority w:val="21"/>
    <w:qFormat/>
    <w:rsid w:val="00BC05AB"/>
    <w:rPr>
      <w:i/>
      <w:iCs/>
      <w:color w:val="0F4761" w:themeColor="accent1" w:themeShade="BF"/>
    </w:rPr>
  </w:style>
  <w:style w:type="paragraph" w:styleId="IntenseQuote">
    <w:name w:val="Intense Quote"/>
    <w:basedOn w:val="Normal"/>
    <w:next w:val="Normal"/>
    <w:link w:val="IntenseQuoteChar"/>
    <w:uiPriority w:val="30"/>
    <w:qFormat/>
    <w:rsid w:val="00BC0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5AB"/>
    <w:rPr>
      <w:i/>
      <w:iCs/>
      <w:color w:val="0F4761" w:themeColor="accent1" w:themeShade="BF"/>
    </w:rPr>
  </w:style>
  <w:style w:type="character" w:styleId="IntenseReference">
    <w:name w:val="Intense Reference"/>
    <w:basedOn w:val="DefaultParagraphFont"/>
    <w:uiPriority w:val="32"/>
    <w:qFormat/>
    <w:rsid w:val="00BC05AB"/>
    <w:rPr>
      <w:b/>
      <w:bCs/>
      <w:smallCaps/>
      <w:color w:val="0F4761" w:themeColor="accent1" w:themeShade="BF"/>
      <w:spacing w:val="5"/>
    </w:rPr>
  </w:style>
  <w:style w:type="paragraph" w:styleId="Header">
    <w:name w:val="header"/>
    <w:basedOn w:val="Normal"/>
    <w:link w:val="HeaderChar"/>
    <w:uiPriority w:val="99"/>
    <w:unhideWhenUsed/>
    <w:rsid w:val="00BC05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5AB"/>
  </w:style>
  <w:style w:type="paragraph" w:styleId="Footer">
    <w:name w:val="footer"/>
    <w:basedOn w:val="Normal"/>
    <w:link w:val="FooterChar"/>
    <w:uiPriority w:val="99"/>
    <w:unhideWhenUsed/>
    <w:rsid w:val="00BC0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92180">
      <w:bodyDiv w:val="1"/>
      <w:marLeft w:val="0"/>
      <w:marRight w:val="0"/>
      <w:marTop w:val="0"/>
      <w:marBottom w:val="0"/>
      <w:divBdr>
        <w:top w:val="none" w:sz="0" w:space="0" w:color="auto"/>
        <w:left w:val="none" w:sz="0" w:space="0" w:color="auto"/>
        <w:bottom w:val="none" w:sz="0" w:space="0" w:color="auto"/>
        <w:right w:val="none" w:sz="0" w:space="0" w:color="auto"/>
      </w:divBdr>
    </w:div>
    <w:div w:id="47997189">
      <w:bodyDiv w:val="1"/>
      <w:marLeft w:val="0"/>
      <w:marRight w:val="0"/>
      <w:marTop w:val="0"/>
      <w:marBottom w:val="0"/>
      <w:divBdr>
        <w:top w:val="none" w:sz="0" w:space="0" w:color="auto"/>
        <w:left w:val="none" w:sz="0" w:space="0" w:color="auto"/>
        <w:bottom w:val="none" w:sz="0" w:space="0" w:color="auto"/>
        <w:right w:val="none" w:sz="0" w:space="0" w:color="auto"/>
      </w:divBdr>
    </w:div>
    <w:div w:id="547766825">
      <w:bodyDiv w:val="1"/>
      <w:marLeft w:val="0"/>
      <w:marRight w:val="0"/>
      <w:marTop w:val="0"/>
      <w:marBottom w:val="0"/>
      <w:divBdr>
        <w:top w:val="none" w:sz="0" w:space="0" w:color="auto"/>
        <w:left w:val="none" w:sz="0" w:space="0" w:color="auto"/>
        <w:bottom w:val="none" w:sz="0" w:space="0" w:color="auto"/>
        <w:right w:val="none" w:sz="0" w:space="0" w:color="auto"/>
      </w:divBdr>
    </w:div>
    <w:div w:id="181575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 elaziz zyan</dc:creator>
  <cp:keywords/>
  <dc:description/>
  <cp:lastModifiedBy>mohamed abd elaziz zyan</cp:lastModifiedBy>
  <cp:revision>1</cp:revision>
  <dcterms:created xsi:type="dcterms:W3CDTF">2026-07-11T17:11:00Z</dcterms:created>
  <dcterms:modified xsi:type="dcterms:W3CDTF">2026-07-11T17:31:00Z</dcterms:modified>
</cp:coreProperties>
</file>