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79F5" w14:textId="77777777" w:rsidR="002A4EF6" w:rsidRDefault="002A4EF6" w:rsidP="002A4EF6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  <w:r w:rsidRPr="00B474B0">
        <w:rPr>
          <w:rFonts w:ascii="Arial" w:hAnsi="Arial" w:cs="Arial"/>
          <w:color w:val="202122"/>
          <w:sz w:val="44"/>
          <w:szCs w:val="44"/>
        </w:rPr>
        <w:t>The </w:t>
      </w:r>
      <w:r w:rsidRPr="00B474B0">
        <w:rPr>
          <w:rFonts w:ascii="Arial" w:hAnsi="Arial" w:cs="Arial"/>
          <w:b/>
          <w:bCs/>
          <w:color w:val="202122"/>
          <w:sz w:val="44"/>
          <w:szCs w:val="44"/>
        </w:rPr>
        <w:t>Golden Gate Bridge</w:t>
      </w:r>
      <w:r w:rsidRPr="00B474B0">
        <w:rPr>
          <w:rFonts w:ascii="Arial" w:hAnsi="Arial" w:cs="Arial"/>
          <w:color w:val="202122"/>
          <w:sz w:val="6"/>
          <w:szCs w:val="6"/>
        </w:rPr>
        <w:t> </w:t>
      </w:r>
      <w:r>
        <w:rPr>
          <w:rFonts w:ascii="Arial" w:hAnsi="Arial" w:cs="Arial"/>
          <w:color w:val="202122"/>
          <w:sz w:val="16"/>
          <w:szCs w:val="16"/>
        </w:rPr>
        <w:t>is a </w:t>
      </w:r>
      <w:hyperlink r:id="rId5" w:tooltip="Suspension bridge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suspension bridge</w:t>
        </w:r>
      </w:hyperlink>
      <w:r>
        <w:rPr>
          <w:rFonts w:ascii="Arial" w:hAnsi="Arial" w:cs="Arial"/>
          <w:color w:val="202122"/>
          <w:sz w:val="16"/>
          <w:szCs w:val="16"/>
        </w:rPr>
        <w:t> spanning the </w:t>
      </w:r>
      <w:hyperlink r:id="rId6" w:tooltip="Golden Gate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Golden Gate</w:t>
        </w:r>
      </w:hyperlink>
      <w:r>
        <w:rPr>
          <w:rFonts w:ascii="Arial" w:hAnsi="Arial" w:cs="Arial"/>
          <w:color w:val="202122"/>
          <w:sz w:val="16"/>
          <w:szCs w:val="16"/>
        </w:rPr>
        <w:t>, the one-mile-wide (1.6 km) </w:t>
      </w:r>
      <w:hyperlink r:id="rId7" w:tooltip="Strait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strait</w:t>
        </w:r>
      </w:hyperlink>
      <w:r>
        <w:rPr>
          <w:rFonts w:ascii="Arial" w:hAnsi="Arial" w:cs="Arial"/>
          <w:color w:val="202122"/>
          <w:sz w:val="16"/>
          <w:szCs w:val="16"/>
        </w:rPr>
        <w:t> connecting </w:t>
      </w:r>
      <w:hyperlink r:id="rId8" w:tooltip="San Francisco Bay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San Francisco Bay</w:t>
        </w:r>
      </w:hyperlink>
      <w:r>
        <w:rPr>
          <w:rFonts w:ascii="Arial" w:hAnsi="Arial" w:cs="Arial"/>
          <w:color w:val="202122"/>
          <w:sz w:val="16"/>
          <w:szCs w:val="16"/>
        </w:rPr>
        <w:t> and the </w:t>
      </w:r>
      <w:hyperlink r:id="rId9" w:tooltip="Pacific Ocean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Pacific Ocean</w:t>
        </w:r>
      </w:hyperlink>
      <w:r>
        <w:rPr>
          <w:rFonts w:ascii="Arial" w:hAnsi="Arial" w:cs="Arial"/>
          <w:color w:val="202122"/>
          <w:sz w:val="16"/>
          <w:szCs w:val="16"/>
        </w:rPr>
        <w:t>. The structure links the U.S. city of </w:t>
      </w:r>
      <w:hyperlink r:id="rId10" w:tooltip="San Francisco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San Francisco</w:t>
        </w:r>
      </w:hyperlink>
      <w:r>
        <w:rPr>
          <w:rFonts w:ascii="Arial" w:hAnsi="Arial" w:cs="Arial"/>
          <w:color w:val="202122"/>
          <w:sz w:val="16"/>
          <w:szCs w:val="16"/>
        </w:rPr>
        <w:t>, </w:t>
      </w:r>
      <w:hyperlink r:id="rId11" w:tooltip="California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California</w:t>
        </w:r>
      </w:hyperlink>
      <w:r>
        <w:rPr>
          <w:rFonts w:ascii="Arial" w:hAnsi="Arial" w:cs="Arial"/>
          <w:color w:val="202122"/>
          <w:sz w:val="16"/>
          <w:szCs w:val="16"/>
        </w:rPr>
        <w:t>—the northern tip of the </w:t>
      </w:r>
      <w:hyperlink r:id="rId12" w:tooltip="San Francisco Peninsula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San Francisco Peninsula</w:t>
        </w:r>
      </w:hyperlink>
      <w:r>
        <w:rPr>
          <w:rFonts w:ascii="Arial" w:hAnsi="Arial" w:cs="Arial"/>
          <w:color w:val="202122"/>
          <w:sz w:val="16"/>
          <w:szCs w:val="16"/>
        </w:rPr>
        <w:t>—to </w:t>
      </w:r>
      <w:hyperlink r:id="rId13" w:tooltip="Marin County, California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Marin County</w:t>
        </w:r>
      </w:hyperlink>
      <w:r>
        <w:rPr>
          <w:rFonts w:ascii="Arial" w:hAnsi="Arial" w:cs="Arial"/>
          <w:color w:val="202122"/>
          <w:sz w:val="16"/>
          <w:szCs w:val="16"/>
        </w:rPr>
        <w:t>, carrying both </w:t>
      </w:r>
      <w:hyperlink r:id="rId14" w:tooltip="U.S. Route 101 in California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U.S. Route 101</w:t>
        </w:r>
      </w:hyperlink>
      <w:r>
        <w:rPr>
          <w:rFonts w:ascii="Arial" w:hAnsi="Arial" w:cs="Arial"/>
          <w:color w:val="202122"/>
          <w:sz w:val="16"/>
          <w:szCs w:val="16"/>
        </w:rPr>
        <w:t> and </w:t>
      </w:r>
      <w:hyperlink r:id="rId15" w:tooltip="California State Route 1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California State Route 1</w:t>
        </w:r>
      </w:hyperlink>
      <w:r>
        <w:rPr>
          <w:rFonts w:ascii="Arial" w:hAnsi="Arial" w:cs="Arial"/>
          <w:color w:val="202122"/>
          <w:sz w:val="16"/>
          <w:szCs w:val="16"/>
        </w:rPr>
        <w:t> across the strait. It also carries pedestrian and bicycle traffic, and is designated as part of </w:t>
      </w:r>
      <w:hyperlink r:id="rId16" w:tooltip="U.S. Bicycle Route 95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U.S. Bicycle Route 95</w:t>
        </w:r>
      </w:hyperlink>
      <w:r>
        <w:rPr>
          <w:rFonts w:ascii="Arial" w:hAnsi="Arial" w:cs="Arial"/>
          <w:color w:val="202122"/>
          <w:sz w:val="16"/>
          <w:szCs w:val="16"/>
        </w:rPr>
        <w:t>. Being declared one of the </w:t>
      </w:r>
      <w:hyperlink r:id="rId17" w:tooltip="Wonders of the Modern World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Wonders of the Modern World</w:t>
        </w:r>
      </w:hyperlink>
      <w:r>
        <w:rPr>
          <w:rFonts w:ascii="Arial" w:hAnsi="Arial" w:cs="Arial"/>
          <w:color w:val="202122"/>
          <w:sz w:val="16"/>
          <w:szCs w:val="16"/>
        </w:rPr>
        <w:t> by the </w:t>
      </w:r>
      <w:hyperlink r:id="rId18" w:tooltip="American Society of Civil Engineers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American Society of Civil Engineers</w:t>
        </w:r>
      </w:hyperlink>
      <w:r>
        <w:rPr>
          <w:rFonts w:ascii="Arial" w:hAnsi="Arial" w:cs="Arial"/>
          <w:color w:val="202122"/>
          <w:sz w:val="16"/>
          <w:szCs w:val="16"/>
        </w:rPr>
        <w:t>,</w:t>
      </w:r>
      <w:hyperlink r:id="rId19" w:anchor="cite_note-7" w:history="1">
        <w:r>
          <w:rPr>
            <w:rStyle w:val="Siuktni"/>
            <w:rFonts w:ascii="Arial" w:hAnsi="Arial" w:cs="Arial"/>
            <w:color w:val="0645AD"/>
            <w:sz w:val="13"/>
            <w:szCs w:val="13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16"/>
          <w:szCs w:val="16"/>
        </w:rPr>
        <w:t> the bridge is one of the most internationally recognized symbols of San Francisco and California. It was initially designed by engineer </w:t>
      </w:r>
      <w:hyperlink r:id="rId20" w:tooltip="Joseph Strauss (engineer)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Joseph Strauss</w:t>
        </w:r>
      </w:hyperlink>
      <w:r>
        <w:rPr>
          <w:rFonts w:ascii="Arial" w:hAnsi="Arial" w:cs="Arial"/>
          <w:color w:val="202122"/>
          <w:sz w:val="16"/>
          <w:szCs w:val="16"/>
        </w:rPr>
        <w:t> in 1917.</w:t>
      </w:r>
    </w:p>
    <w:p w14:paraId="354F6CD1" w14:textId="77777777" w:rsidR="002A4EF6" w:rsidRDefault="002A4EF6" w:rsidP="002A4EF6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</w:rPr>
        <w:t>The </w:t>
      </w:r>
      <w:hyperlink r:id="rId21" w:tooltip="Frommer's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Frommer's</w:t>
        </w:r>
      </w:hyperlink>
      <w:r>
        <w:rPr>
          <w:rFonts w:ascii="Arial" w:hAnsi="Arial" w:cs="Arial"/>
          <w:color w:val="202122"/>
          <w:sz w:val="16"/>
          <w:szCs w:val="16"/>
        </w:rPr>
        <w:t> travel guide describes the Golden Gate Bridge as "possibly the most beautiful, certainly the most photographed, bridge in the world."</w:t>
      </w:r>
      <w:hyperlink r:id="rId22" w:anchor="cite_note-Frommers-8" w:history="1">
        <w:r>
          <w:rPr>
            <w:rStyle w:val="Siuktni"/>
            <w:rFonts w:ascii="Arial" w:hAnsi="Arial" w:cs="Arial"/>
            <w:color w:val="0645AD"/>
            <w:sz w:val="13"/>
            <w:szCs w:val="13"/>
            <w:vertAlign w:val="superscript"/>
          </w:rPr>
          <w:t>[8]</w:t>
        </w:r>
      </w:hyperlink>
      <w:hyperlink r:id="rId23" w:anchor="cite_note-Frommers2-9" w:history="1">
        <w:r>
          <w:rPr>
            <w:rStyle w:val="Siuktni"/>
            <w:rFonts w:ascii="Arial" w:hAnsi="Arial" w:cs="Arial"/>
            <w:color w:val="0645AD"/>
            <w:sz w:val="13"/>
            <w:szCs w:val="13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16"/>
          <w:szCs w:val="16"/>
        </w:rPr>
        <w:t> At the time of its opening in 1937, it was both the </w:t>
      </w:r>
      <w:hyperlink r:id="rId24" w:tooltip="List of longest suspension bridge spans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longest</w:t>
        </w:r>
      </w:hyperlink>
      <w:r>
        <w:rPr>
          <w:rFonts w:ascii="Arial" w:hAnsi="Arial" w:cs="Arial"/>
          <w:color w:val="202122"/>
          <w:sz w:val="16"/>
          <w:szCs w:val="16"/>
        </w:rPr>
        <w:t> and the </w:t>
      </w:r>
      <w:hyperlink r:id="rId25" w:tooltip="List of tallest bridges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tallest</w:t>
        </w:r>
      </w:hyperlink>
      <w:r>
        <w:rPr>
          <w:rFonts w:ascii="Arial" w:hAnsi="Arial" w:cs="Arial"/>
          <w:color w:val="202122"/>
          <w:sz w:val="16"/>
          <w:szCs w:val="16"/>
        </w:rPr>
        <w:t> suspension bridge in the world, with a main span of 4,200 feet (1,280 m) and a total height of 746 feet (227 m).</w:t>
      </w:r>
      <w:hyperlink r:id="rId26" w:anchor="cite_note-10" w:history="1">
        <w:r>
          <w:rPr>
            <w:rStyle w:val="Siuktni"/>
            <w:rFonts w:ascii="Arial" w:hAnsi="Arial" w:cs="Arial"/>
            <w:color w:val="0645AD"/>
            <w:sz w:val="13"/>
            <w:szCs w:val="13"/>
            <w:vertAlign w:val="superscript"/>
          </w:rPr>
          <w:t>[10]</w:t>
        </w:r>
      </w:hyperlink>
    </w:p>
    <w:p w14:paraId="0C3FF1C1" w14:textId="77777777" w:rsidR="00041EFB" w:rsidRPr="00041EFB" w:rsidRDefault="00041EFB" w:rsidP="00041EF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vi-VN"/>
        </w:rPr>
      </w:pPr>
      <w:r w:rsidRPr="00041EFB">
        <w:rPr>
          <w:rFonts w:ascii="Arial" w:eastAsia="Times New Roman" w:hAnsi="Arial" w:cs="Arial"/>
          <w:b/>
          <w:bCs/>
          <w:color w:val="000000"/>
          <w:sz w:val="29"/>
          <w:szCs w:val="29"/>
          <w:lang w:eastAsia="vi-VN"/>
        </w:rPr>
        <w:t>Ferry service</w:t>
      </w:r>
      <w:r w:rsidRPr="00041EFB">
        <w:rPr>
          <w:rFonts w:ascii="Arial" w:eastAsia="Times New Roman" w:hAnsi="Arial" w:cs="Arial"/>
          <w:color w:val="54595D"/>
          <w:sz w:val="24"/>
          <w:szCs w:val="24"/>
          <w:lang w:eastAsia="vi-VN"/>
        </w:rPr>
        <w:t>[</w:t>
      </w:r>
      <w:hyperlink r:id="rId27" w:tooltip="Edit section: Ferry service" w:history="1">
        <w:r w:rsidRPr="00041EFB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vi-VN"/>
          </w:rPr>
          <w:t>edit</w:t>
        </w:r>
      </w:hyperlink>
      <w:r w:rsidRPr="00041EFB">
        <w:rPr>
          <w:rFonts w:ascii="Arial" w:eastAsia="Times New Roman" w:hAnsi="Arial" w:cs="Arial"/>
          <w:color w:val="54595D"/>
          <w:sz w:val="24"/>
          <w:szCs w:val="24"/>
          <w:lang w:eastAsia="vi-VN"/>
        </w:rPr>
        <w:t>]</w:t>
      </w:r>
    </w:p>
    <w:p w14:paraId="0C2A2A45" w14:textId="77777777" w:rsidR="00041EFB" w:rsidRPr="00041EFB" w:rsidRDefault="00041EFB" w:rsidP="00041EF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16"/>
          <w:szCs w:val="16"/>
          <w:lang w:eastAsia="vi-VN"/>
        </w:rPr>
      </w:pPr>
      <w:r w:rsidRPr="00041EFB">
        <w:rPr>
          <w:rFonts w:ascii="Arial" w:eastAsia="Times New Roman" w:hAnsi="Arial" w:cs="Arial"/>
          <w:i/>
          <w:iCs/>
          <w:color w:val="202122"/>
          <w:sz w:val="16"/>
          <w:szCs w:val="16"/>
          <w:lang w:eastAsia="vi-VN"/>
        </w:rPr>
        <w:t>Further information: </w:t>
      </w:r>
      <w:hyperlink r:id="rId28" w:tooltip="Ferries of San Francisco Bay" w:history="1">
        <w:r w:rsidRPr="00041EFB">
          <w:rPr>
            <w:rFonts w:ascii="Arial" w:eastAsia="Times New Roman" w:hAnsi="Arial" w:cs="Arial"/>
            <w:i/>
            <w:iCs/>
            <w:color w:val="0645AD"/>
            <w:sz w:val="16"/>
            <w:szCs w:val="16"/>
            <w:u w:val="single"/>
            <w:lang w:eastAsia="vi-VN"/>
          </w:rPr>
          <w:t>Ferries of San Francisco Bay</w:t>
        </w:r>
      </w:hyperlink>
    </w:p>
    <w:p w14:paraId="48A45289" w14:textId="77777777" w:rsidR="00041EFB" w:rsidRPr="00041EFB" w:rsidRDefault="00041EFB" w:rsidP="00041EF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6"/>
          <w:szCs w:val="16"/>
          <w:lang w:eastAsia="vi-VN"/>
        </w:rPr>
      </w:pPr>
      <w:r w:rsidRPr="00041EFB">
        <w:rPr>
          <w:rFonts w:ascii="Arial" w:eastAsia="Times New Roman" w:hAnsi="Arial" w:cs="Arial"/>
          <w:color w:val="202122"/>
          <w:sz w:val="16"/>
          <w:szCs w:val="16"/>
          <w:lang w:eastAsia="vi-VN"/>
        </w:rPr>
        <w:t>Before the bridge was built, the only practical short route between San Francisco and what is now Marin County was by boat across a section of San Francisco Bay. A ferry service began as early as 1820, with a regularly scheduled service beginning in the 1840s for the purpose of transporting water to San Francisco.</w:t>
      </w:r>
      <w:hyperlink r:id="rId29" w:anchor="cite_note-two-11" w:history="1">
        <w:r w:rsidRPr="00041EFB">
          <w:rPr>
            <w:rFonts w:ascii="Arial" w:eastAsia="Times New Roman" w:hAnsi="Arial" w:cs="Arial"/>
            <w:color w:val="0645AD"/>
            <w:sz w:val="13"/>
            <w:szCs w:val="13"/>
            <w:u w:val="single"/>
            <w:vertAlign w:val="superscript"/>
            <w:lang w:eastAsia="vi-VN"/>
          </w:rPr>
          <w:t>[11]</w:t>
        </w:r>
      </w:hyperlink>
    </w:p>
    <w:p w14:paraId="31405BDB" w14:textId="77777777" w:rsidR="007463A2" w:rsidRDefault="007463A2" w:rsidP="007463A2">
      <w:pPr>
        <w:pStyle w:val="u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Conception</w:t>
      </w:r>
    </w:p>
    <w:p w14:paraId="6B580505" w14:textId="1ACB0B9F" w:rsidR="00B85E72" w:rsidRDefault="007463A2">
      <w:pPr>
        <w:rPr>
          <w:rFonts w:ascii="Arial" w:hAnsi="Arial" w:cs="Arial"/>
          <w:color w:val="202122"/>
          <w:sz w:val="13"/>
          <w:szCs w:val="13"/>
          <w:shd w:val="clear" w:color="auto" w:fill="FFFFFF"/>
          <w:vertAlign w:val="superscript"/>
        </w:rPr>
      </w:pP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lthough the idea of a bridge spanning the Golden Gate was not new, the proposal that eventually took hold was made in a 1916 </w:t>
      </w:r>
      <w:hyperlink r:id="rId30" w:tooltip="San Francisco Bulletin" w:history="1">
        <w:r>
          <w:rPr>
            <w:rStyle w:val="Siuktni"/>
            <w:rFonts w:ascii="Arial" w:hAnsi="Arial" w:cs="Arial"/>
            <w:i/>
            <w:iCs/>
            <w:color w:val="0645AD"/>
            <w:sz w:val="16"/>
            <w:szCs w:val="16"/>
            <w:u w:val="none"/>
            <w:shd w:val="clear" w:color="auto" w:fill="FFFFFF"/>
          </w:rPr>
          <w:t>San Francisco Bulletin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article by former engineering student James Wilkins.</w:t>
      </w:r>
      <w:hyperlink r:id="rId31" w:anchor="cite_note-Owens-17" w:history="1">
        <w:r>
          <w:rPr>
            <w:rStyle w:val="Siuktni"/>
            <w:rFonts w:ascii="Arial" w:hAnsi="Arial" w:cs="Arial"/>
            <w:color w:val="0645AD"/>
            <w:sz w:val="13"/>
            <w:szCs w:val="13"/>
            <w:u w:val="none"/>
            <w:shd w:val="clear" w:color="auto" w:fill="FFFFFF"/>
            <w:vertAlign w:val="superscript"/>
          </w:rPr>
          <w:t>[17]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San Francisco's City Engineer estimated the cost at $100 million (equivalent to $2.5 billion today), and impractical for the time. He asked bridge engineers whether it could be built for less.</w:t>
      </w:r>
      <w:hyperlink r:id="rId32" w:anchor="cite_note-two-11" w:history="1">
        <w:r>
          <w:rPr>
            <w:rStyle w:val="Siuktni"/>
            <w:rFonts w:ascii="Arial" w:hAnsi="Arial" w:cs="Arial"/>
            <w:color w:val="0645AD"/>
            <w:sz w:val="13"/>
            <w:szCs w:val="13"/>
            <w:u w:val="none"/>
            <w:shd w:val="clear" w:color="auto" w:fill="FFFFFF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One who responded, </w:t>
      </w:r>
      <w:hyperlink r:id="rId33" w:tooltip="Joseph Strauss (engineer)" w:history="1">
        <w:r>
          <w:rPr>
            <w:rStyle w:val="Siuktni"/>
            <w:rFonts w:ascii="Arial" w:hAnsi="Arial" w:cs="Arial"/>
            <w:color w:val="0645AD"/>
            <w:sz w:val="16"/>
            <w:szCs w:val="16"/>
            <w:u w:val="none"/>
            <w:shd w:val="clear" w:color="auto" w:fill="FFFFFF"/>
          </w:rPr>
          <w:t>Joseph Strauss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was an ambitious engineer and poet who had, for his </w:t>
      </w:r>
      <w:hyperlink r:id="rId34" w:tooltip="Thesis" w:history="1">
        <w:r>
          <w:rPr>
            <w:rStyle w:val="Siuktni"/>
            <w:rFonts w:ascii="Arial" w:hAnsi="Arial" w:cs="Arial"/>
            <w:color w:val="0645AD"/>
            <w:sz w:val="16"/>
            <w:szCs w:val="16"/>
            <w:u w:val="none"/>
            <w:shd w:val="clear" w:color="auto" w:fill="FFFFFF"/>
          </w:rPr>
          <w:t>graduate thesis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designed a 55-mile-long (89 km) </w:t>
      </w:r>
      <w:hyperlink r:id="rId35" w:tooltip="Bering Strait crossing" w:history="1">
        <w:r>
          <w:rPr>
            <w:rStyle w:val="Siuktni"/>
            <w:rFonts w:ascii="Arial" w:hAnsi="Arial" w:cs="Arial"/>
            <w:color w:val="0645AD"/>
            <w:sz w:val="16"/>
            <w:szCs w:val="16"/>
            <w:u w:val="none"/>
            <w:shd w:val="clear" w:color="auto" w:fill="FFFFFF"/>
          </w:rPr>
          <w:t>railroad bridge across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the </w:t>
      </w:r>
      <w:hyperlink r:id="rId36" w:tooltip="Bering Strait" w:history="1">
        <w:r>
          <w:rPr>
            <w:rStyle w:val="Siuktni"/>
            <w:rFonts w:ascii="Arial" w:hAnsi="Arial" w:cs="Arial"/>
            <w:color w:val="0645AD"/>
            <w:sz w:val="16"/>
            <w:szCs w:val="16"/>
            <w:u w:val="none"/>
            <w:shd w:val="clear" w:color="auto" w:fill="FFFFFF"/>
          </w:rPr>
          <w:t>Bering Strait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</w:t>
      </w:r>
      <w:hyperlink r:id="rId37" w:anchor="cite_note-experience-18" w:history="1">
        <w:r>
          <w:rPr>
            <w:rStyle w:val="Siuktni"/>
            <w:rFonts w:ascii="Arial" w:hAnsi="Arial" w:cs="Arial"/>
            <w:color w:val="0645AD"/>
            <w:sz w:val="13"/>
            <w:szCs w:val="13"/>
            <w:u w:val="none"/>
            <w:shd w:val="clear" w:color="auto" w:fill="FFFFFF"/>
            <w:vertAlign w:val="superscript"/>
          </w:rPr>
          <w:t>[18]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At the time, Strauss had completed some 400 </w:t>
      </w:r>
      <w:hyperlink r:id="rId38" w:tooltip="Moveable bridge" w:history="1">
        <w:r>
          <w:rPr>
            <w:rStyle w:val="Siuktni"/>
            <w:rFonts w:ascii="Arial" w:hAnsi="Arial" w:cs="Arial"/>
            <w:color w:val="0645AD"/>
            <w:sz w:val="16"/>
            <w:szCs w:val="16"/>
            <w:u w:val="none"/>
            <w:shd w:val="clear" w:color="auto" w:fill="FFFFFF"/>
          </w:rPr>
          <w:t>drawbridges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—most of which were inland—and nothing on the scale of the new project.</w:t>
      </w:r>
      <w:hyperlink r:id="rId39" w:anchor="cite_note-Denton-3" w:history="1">
        <w:r>
          <w:rPr>
            <w:rStyle w:val="Siuktni"/>
            <w:rFonts w:ascii="Arial" w:hAnsi="Arial" w:cs="Arial"/>
            <w:color w:val="0645AD"/>
            <w:sz w:val="13"/>
            <w:szCs w:val="13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Strauss's initial drawings</w:t>
      </w:r>
      <w:hyperlink r:id="rId40" w:anchor="cite_note-Owens-17" w:history="1">
        <w:r>
          <w:rPr>
            <w:rStyle w:val="Siuktni"/>
            <w:rFonts w:ascii="Arial" w:hAnsi="Arial" w:cs="Arial"/>
            <w:color w:val="0645AD"/>
            <w:sz w:val="13"/>
            <w:szCs w:val="13"/>
            <w:u w:val="none"/>
            <w:shd w:val="clear" w:color="auto" w:fill="FFFFFF"/>
            <w:vertAlign w:val="superscript"/>
          </w:rPr>
          <w:t>[17]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were for a massive </w:t>
      </w:r>
      <w:hyperlink r:id="rId41" w:tooltip="Cantilever bridge" w:history="1">
        <w:r>
          <w:rPr>
            <w:rStyle w:val="Siuktni"/>
            <w:rFonts w:ascii="Arial" w:hAnsi="Arial" w:cs="Arial"/>
            <w:color w:val="0645AD"/>
            <w:sz w:val="16"/>
            <w:szCs w:val="16"/>
            <w:u w:val="none"/>
            <w:shd w:val="clear" w:color="auto" w:fill="FFFFFF"/>
          </w:rPr>
          <w:t>cantilever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on each side of the strait, connected by a central suspension segment, which Strauss promised could be built for $17 million (equivalent to $423 million today).</w:t>
      </w:r>
      <w:hyperlink r:id="rId42" w:anchor="cite_note-two-11" w:history="1">
        <w:r>
          <w:rPr>
            <w:rStyle w:val="Siuktni"/>
            <w:rFonts w:ascii="Arial" w:hAnsi="Arial" w:cs="Arial"/>
            <w:color w:val="0645AD"/>
            <w:sz w:val="13"/>
            <w:szCs w:val="13"/>
            <w:u w:val="none"/>
            <w:shd w:val="clear" w:color="auto" w:fill="FFFFFF"/>
            <w:vertAlign w:val="superscript"/>
          </w:rPr>
          <w:t>[11]</w:t>
        </w:r>
      </w:hyperlink>
    </w:p>
    <w:p w14:paraId="291243F7" w14:textId="77777777" w:rsidR="00D82AF7" w:rsidRDefault="00D82AF7" w:rsidP="00D82AF7">
      <w:pPr>
        <w:pStyle w:val="u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Design</w:t>
      </w:r>
    </w:p>
    <w:p w14:paraId="052801D8" w14:textId="3FE5E358" w:rsidR="00D82AF7" w:rsidRDefault="005F069C">
      <w:pPr>
        <w:rPr>
          <w:rFonts w:ascii="Arial" w:hAnsi="Arial" w:cs="Arial"/>
          <w:color w:val="202122"/>
          <w:sz w:val="13"/>
          <w:szCs w:val="13"/>
          <w:shd w:val="clear" w:color="auto" w:fill="FFFFFF"/>
          <w:vertAlign w:val="superscript"/>
        </w:rPr>
      </w:pP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Strauss was the chief engineer in charge of the overall design and construction of the bridge project.</w:t>
      </w:r>
      <w:hyperlink r:id="rId43" w:anchor="cite_note-Sigmund-15" w:history="1">
        <w:r>
          <w:rPr>
            <w:rStyle w:val="Siuktni"/>
            <w:rFonts w:ascii="Arial" w:hAnsi="Arial" w:cs="Arial"/>
            <w:color w:val="0645AD"/>
            <w:sz w:val="13"/>
            <w:szCs w:val="13"/>
            <w:u w:val="none"/>
            <w:shd w:val="clear" w:color="auto" w:fill="FFFFFF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However, because he had little understanding or experience with cable-suspension designs,</w:t>
      </w:r>
      <w:hyperlink r:id="rId44" w:anchor="cite_note-PBS-23" w:history="1">
        <w:r>
          <w:rPr>
            <w:rStyle w:val="Siuktni"/>
            <w:rFonts w:ascii="Arial" w:hAnsi="Arial" w:cs="Arial"/>
            <w:color w:val="0645AD"/>
            <w:sz w:val="13"/>
            <w:szCs w:val="13"/>
            <w:u w:val="none"/>
            <w:shd w:val="clear" w:color="auto" w:fill="FFFFFF"/>
            <w:vertAlign w:val="superscript"/>
          </w:rPr>
          <w:t>[23]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responsibility for much of the engineering and architecture fell on other experts. Strauss's initial design proposal (two double cantilever spans linked by a central suspension segment) was unacceptable from a visual standpoint. The final graceful suspension design was conceived and championed by </w:t>
      </w:r>
      <w:hyperlink r:id="rId45" w:tooltip="Leon Moisseiff" w:history="1">
        <w:r>
          <w:rPr>
            <w:rStyle w:val="Siuktni"/>
            <w:rFonts w:ascii="Arial" w:hAnsi="Arial" w:cs="Arial"/>
            <w:color w:val="0645AD"/>
            <w:sz w:val="16"/>
            <w:szCs w:val="16"/>
            <w:u w:val="none"/>
            <w:shd w:val="clear" w:color="auto" w:fill="FFFFFF"/>
          </w:rPr>
          <w:t>Leon Moisseiff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the engineer of the </w:t>
      </w:r>
      <w:hyperlink r:id="rId46" w:tooltip="Manhattan Bridge" w:history="1">
        <w:r>
          <w:rPr>
            <w:rStyle w:val="Siuktni"/>
            <w:rFonts w:ascii="Arial" w:hAnsi="Arial" w:cs="Arial"/>
            <w:color w:val="0645AD"/>
            <w:sz w:val="16"/>
            <w:szCs w:val="16"/>
            <w:u w:val="none"/>
            <w:shd w:val="clear" w:color="auto" w:fill="FFFFFF"/>
          </w:rPr>
          <w:t>Manhattan Bridge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in New York City.</w:t>
      </w:r>
      <w:hyperlink r:id="rId47" w:anchor="cite_note-24" w:history="1">
        <w:r>
          <w:rPr>
            <w:rStyle w:val="Siuktni"/>
            <w:rFonts w:ascii="Arial" w:hAnsi="Arial" w:cs="Arial"/>
            <w:color w:val="0645AD"/>
            <w:sz w:val="13"/>
            <w:szCs w:val="13"/>
            <w:u w:val="none"/>
            <w:shd w:val="clear" w:color="auto" w:fill="FFFFFF"/>
            <w:vertAlign w:val="superscript"/>
          </w:rPr>
          <w:t>[24]</w:t>
        </w:r>
      </w:hyperlink>
    </w:p>
    <w:p w14:paraId="47629E3F" w14:textId="77777777" w:rsidR="007D3CA2" w:rsidRDefault="007D3CA2" w:rsidP="007D3CA2">
      <w:pPr>
        <w:pStyle w:val="u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Finance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48" w:tooltip="Edit section: Finance" w:history="1">
        <w:r>
          <w:rPr>
            <w:rStyle w:val="Siuktni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2D5DC40F" w14:textId="77777777" w:rsidR="007D3CA2" w:rsidRDefault="007D3CA2" w:rsidP="007D3CA2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</w:rPr>
        <w:t>The Golden Gate Bridge and Highway District, authorized by an act of the </w:t>
      </w:r>
      <w:hyperlink r:id="rId49" w:tooltip="California Legislature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California Legislature</w:t>
        </w:r>
      </w:hyperlink>
      <w:r>
        <w:rPr>
          <w:rFonts w:ascii="Arial" w:hAnsi="Arial" w:cs="Arial"/>
          <w:color w:val="202122"/>
          <w:sz w:val="16"/>
          <w:szCs w:val="16"/>
        </w:rPr>
        <w:t>, was incorporated in 1928 as the official entity to design, construct, and finance the Golden Gate Bridge.</w:t>
      </w:r>
      <w:hyperlink r:id="rId50" w:anchor="cite_note-Sigmund-15" w:history="1">
        <w:r>
          <w:rPr>
            <w:rStyle w:val="Siuktni"/>
            <w:rFonts w:ascii="Arial" w:hAnsi="Arial" w:cs="Arial"/>
            <w:color w:val="0645AD"/>
            <w:sz w:val="13"/>
            <w:szCs w:val="13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16"/>
          <w:szCs w:val="16"/>
        </w:rPr>
        <w:t> However, after the </w:t>
      </w:r>
      <w:hyperlink r:id="rId51" w:tooltip="Wall Street Crash of 1929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Wall Street Crash of 1929</w:t>
        </w:r>
      </w:hyperlink>
      <w:r>
        <w:rPr>
          <w:rFonts w:ascii="Arial" w:hAnsi="Arial" w:cs="Arial"/>
          <w:color w:val="202122"/>
          <w:sz w:val="16"/>
          <w:szCs w:val="16"/>
        </w:rPr>
        <w:t>, the District was unable to raise the construction funds, so it lobbied for a $30 million </w:t>
      </w:r>
      <w:hyperlink r:id="rId52" w:tooltip="Bond measure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bond measure</w:t>
        </w:r>
      </w:hyperlink>
      <w:r>
        <w:rPr>
          <w:rFonts w:ascii="Arial" w:hAnsi="Arial" w:cs="Arial"/>
          <w:color w:val="202122"/>
          <w:sz w:val="16"/>
          <w:szCs w:val="16"/>
        </w:rPr>
        <w:t> (equivalent to $473 million today). The bonds were approved in November 1930,</w:t>
      </w:r>
      <w:hyperlink r:id="rId53" w:anchor="cite_note-experience-18" w:history="1">
        <w:r>
          <w:rPr>
            <w:rStyle w:val="Siuktni"/>
            <w:rFonts w:ascii="Arial" w:hAnsi="Arial" w:cs="Arial"/>
            <w:color w:val="0645AD"/>
            <w:sz w:val="13"/>
            <w:szCs w:val="13"/>
            <w:vertAlign w:val="superscript"/>
          </w:rPr>
          <w:t>[18]</w:t>
        </w:r>
      </w:hyperlink>
      <w:r>
        <w:rPr>
          <w:rFonts w:ascii="Arial" w:hAnsi="Arial" w:cs="Arial"/>
          <w:color w:val="202122"/>
          <w:sz w:val="16"/>
          <w:szCs w:val="16"/>
        </w:rPr>
        <w:t> by votes in the counties affected by the bridge.</w:t>
      </w:r>
      <w:hyperlink r:id="rId54" w:anchor="cite_note-30" w:history="1">
        <w:r>
          <w:rPr>
            <w:rStyle w:val="Siuktni"/>
            <w:rFonts w:ascii="Arial" w:hAnsi="Arial" w:cs="Arial"/>
            <w:color w:val="0645AD"/>
            <w:sz w:val="13"/>
            <w:szCs w:val="13"/>
            <w:vertAlign w:val="superscript"/>
          </w:rPr>
          <w:t>[30]</w:t>
        </w:r>
      </w:hyperlink>
      <w:r>
        <w:rPr>
          <w:rFonts w:ascii="Arial" w:hAnsi="Arial" w:cs="Arial"/>
          <w:color w:val="202122"/>
          <w:sz w:val="16"/>
          <w:szCs w:val="16"/>
        </w:rPr>
        <w:t> The construction budget at the time of approval was $27 million ($438 million today). However, the District was unable to sell the bonds until 1932, when </w:t>
      </w:r>
      <w:hyperlink r:id="rId55" w:tooltip="Amadeo Giannini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Amadeo Giannini</w:t>
        </w:r>
      </w:hyperlink>
      <w:r>
        <w:rPr>
          <w:rFonts w:ascii="Arial" w:hAnsi="Arial" w:cs="Arial"/>
          <w:color w:val="202122"/>
          <w:sz w:val="16"/>
          <w:szCs w:val="16"/>
        </w:rPr>
        <w:t>, the founder of San Francisco–based </w:t>
      </w:r>
      <w:hyperlink r:id="rId56" w:tooltip="Bank of America" w:history="1">
        <w:r>
          <w:rPr>
            <w:rStyle w:val="Siuktni"/>
            <w:rFonts w:ascii="Arial" w:hAnsi="Arial" w:cs="Arial"/>
            <w:color w:val="0645AD"/>
            <w:sz w:val="16"/>
            <w:szCs w:val="16"/>
          </w:rPr>
          <w:t>Bank of America</w:t>
        </w:r>
      </w:hyperlink>
      <w:r>
        <w:rPr>
          <w:rFonts w:ascii="Arial" w:hAnsi="Arial" w:cs="Arial"/>
          <w:color w:val="202122"/>
          <w:sz w:val="16"/>
          <w:szCs w:val="16"/>
        </w:rPr>
        <w:t>, agreed on behalf of his bank to buy the entire issue in order to help the local economy.</w:t>
      </w:r>
      <w:hyperlink r:id="rId57" w:anchor="cite_note-two-11" w:history="1">
        <w:r>
          <w:rPr>
            <w:rStyle w:val="Siuktni"/>
            <w:rFonts w:ascii="Arial" w:hAnsi="Arial" w:cs="Arial"/>
            <w:color w:val="0645AD"/>
            <w:sz w:val="13"/>
            <w:szCs w:val="13"/>
            <w:vertAlign w:val="superscript"/>
          </w:rPr>
          <w:t>[11]</w:t>
        </w:r>
      </w:hyperlink>
    </w:p>
    <w:p w14:paraId="6C490A7D" w14:textId="77777777" w:rsidR="0021684F" w:rsidRDefault="0021684F" w:rsidP="0021684F">
      <w:pPr>
        <w:pStyle w:val="u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Construction</w:t>
      </w:r>
    </w:p>
    <w:p w14:paraId="58E4A420" w14:textId="77777777" w:rsidR="0021684F" w:rsidRPr="0021684F" w:rsidRDefault="0021684F" w:rsidP="002168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6"/>
          <w:szCs w:val="16"/>
          <w:lang w:eastAsia="vi-VN"/>
        </w:rPr>
      </w:pPr>
      <w:r w:rsidRPr="0021684F">
        <w:rPr>
          <w:rFonts w:ascii="Arial" w:eastAsia="Times New Roman" w:hAnsi="Arial" w:cs="Arial"/>
          <w:color w:val="202122"/>
          <w:sz w:val="16"/>
          <w:szCs w:val="16"/>
          <w:lang w:eastAsia="vi-VN"/>
        </w:rPr>
        <w:t>Construction began on January 5, 1933.</w:t>
      </w:r>
      <w:hyperlink r:id="rId58" w:anchor="cite_note-two-11" w:history="1">
        <w:r w:rsidRPr="0021684F">
          <w:rPr>
            <w:rFonts w:ascii="Arial" w:eastAsia="Times New Roman" w:hAnsi="Arial" w:cs="Arial"/>
            <w:color w:val="0645AD"/>
            <w:sz w:val="13"/>
            <w:szCs w:val="13"/>
            <w:u w:val="single"/>
            <w:vertAlign w:val="superscript"/>
            <w:lang w:eastAsia="vi-VN"/>
          </w:rPr>
          <w:t>[11]</w:t>
        </w:r>
      </w:hyperlink>
      <w:r w:rsidRPr="0021684F">
        <w:rPr>
          <w:rFonts w:ascii="Arial" w:eastAsia="Times New Roman" w:hAnsi="Arial" w:cs="Arial"/>
          <w:color w:val="202122"/>
          <w:sz w:val="16"/>
          <w:szCs w:val="16"/>
          <w:lang w:eastAsia="vi-VN"/>
        </w:rPr>
        <w:t> The project cost more than $35 million</w:t>
      </w:r>
      <w:hyperlink r:id="rId59" w:anchor="cite_note-31" w:history="1">
        <w:r w:rsidRPr="0021684F">
          <w:rPr>
            <w:rFonts w:ascii="Arial" w:eastAsia="Times New Roman" w:hAnsi="Arial" w:cs="Arial"/>
            <w:color w:val="0645AD"/>
            <w:sz w:val="13"/>
            <w:szCs w:val="13"/>
            <w:u w:val="single"/>
            <w:vertAlign w:val="superscript"/>
            <w:lang w:eastAsia="vi-VN"/>
          </w:rPr>
          <w:t>[31]</w:t>
        </w:r>
      </w:hyperlink>
      <w:r w:rsidRPr="0021684F">
        <w:rPr>
          <w:rFonts w:ascii="Arial" w:eastAsia="Times New Roman" w:hAnsi="Arial" w:cs="Arial"/>
          <w:color w:val="202122"/>
          <w:sz w:val="16"/>
          <w:szCs w:val="16"/>
          <w:lang w:eastAsia="vi-VN"/>
        </w:rPr>
        <w:t> ($530 million in 2020 dollars</w:t>
      </w:r>
      <w:hyperlink r:id="rId60" w:anchor="cite_note-inflation-USGDP-32" w:history="1">
        <w:r w:rsidRPr="0021684F">
          <w:rPr>
            <w:rFonts w:ascii="Arial" w:eastAsia="Times New Roman" w:hAnsi="Arial" w:cs="Arial"/>
            <w:color w:val="0645AD"/>
            <w:sz w:val="13"/>
            <w:szCs w:val="13"/>
            <w:u w:val="single"/>
            <w:vertAlign w:val="superscript"/>
            <w:lang w:eastAsia="vi-VN"/>
          </w:rPr>
          <w:t>[32]</w:t>
        </w:r>
      </w:hyperlink>
      <w:r w:rsidRPr="0021684F">
        <w:rPr>
          <w:rFonts w:ascii="Arial" w:eastAsia="Times New Roman" w:hAnsi="Arial" w:cs="Arial"/>
          <w:color w:val="202122"/>
          <w:sz w:val="16"/>
          <w:szCs w:val="16"/>
          <w:lang w:eastAsia="vi-VN"/>
        </w:rPr>
        <w:t>), and was completed ahead of schedule and $1.3 million under budget (equivalent to $25.7 million today).</w:t>
      </w:r>
      <w:hyperlink r:id="rId61" w:anchor="cite_note-33" w:history="1">
        <w:r w:rsidRPr="0021684F">
          <w:rPr>
            <w:rFonts w:ascii="Arial" w:eastAsia="Times New Roman" w:hAnsi="Arial" w:cs="Arial"/>
            <w:color w:val="0645AD"/>
            <w:sz w:val="13"/>
            <w:szCs w:val="13"/>
            <w:u w:val="single"/>
            <w:vertAlign w:val="superscript"/>
            <w:lang w:eastAsia="vi-VN"/>
          </w:rPr>
          <w:t>[33]</w:t>
        </w:r>
      </w:hyperlink>
      <w:r w:rsidRPr="0021684F">
        <w:rPr>
          <w:rFonts w:ascii="Arial" w:eastAsia="Times New Roman" w:hAnsi="Arial" w:cs="Arial"/>
          <w:color w:val="202122"/>
          <w:sz w:val="16"/>
          <w:szCs w:val="16"/>
          <w:lang w:eastAsia="vi-VN"/>
        </w:rPr>
        <w:t> The Golden Gate Bridge construction project was carried out by the McClintic-Marshall Construction Co., a subsidiary of </w:t>
      </w:r>
      <w:hyperlink r:id="rId62" w:tooltip="Bethlehem Steel Corporation" w:history="1">
        <w:r w:rsidRPr="0021684F">
          <w:rPr>
            <w:rFonts w:ascii="Arial" w:eastAsia="Times New Roman" w:hAnsi="Arial" w:cs="Arial"/>
            <w:color w:val="0645AD"/>
            <w:sz w:val="16"/>
            <w:szCs w:val="16"/>
            <w:u w:val="single"/>
            <w:lang w:eastAsia="vi-VN"/>
          </w:rPr>
          <w:t>Bethlehem Steel Corporation</w:t>
        </w:r>
      </w:hyperlink>
      <w:r w:rsidRPr="0021684F">
        <w:rPr>
          <w:rFonts w:ascii="Arial" w:eastAsia="Times New Roman" w:hAnsi="Arial" w:cs="Arial"/>
          <w:color w:val="202122"/>
          <w:sz w:val="16"/>
          <w:szCs w:val="16"/>
          <w:lang w:eastAsia="vi-VN"/>
        </w:rPr>
        <w:t> founded by Howard H. McClintic and Charles D. Marshall, both of </w:t>
      </w:r>
      <w:hyperlink r:id="rId63" w:tooltip="Lehigh University" w:history="1">
        <w:r w:rsidRPr="0021684F">
          <w:rPr>
            <w:rFonts w:ascii="Arial" w:eastAsia="Times New Roman" w:hAnsi="Arial" w:cs="Arial"/>
            <w:color w:val="0645AD"/>
            <w:sz w:val="16"/>
            <w:szCs w:val="16"/>
            <w:u w:val="single"/>
            <w:lang w:eastAsia="vi-VN"/>
          </w:rPr>
          <w:t>Lehigh University</w:t>
        </w:r>
      </w:hyperlink>
      <w:r w:rsidRPr="0021684F">
        <w:rPr>
          <w:rFonts w:ascii="Arial" w:eastAsia="Times New Roman" w:hAnsi="Arial" w:cs="Arial"/>
          <w:color w:val="202122"/>
          <w:sz w:val="16"/>
          <w:szCs w:val="16"/>
          <w:lang w:eastAsia="vi-VN"/>
        </w:rPr>
        <w:t>.</w:t>
      </w:r>
    </w:p>
    <w:p w14:paraId="659DC982" w14:textId="77777777" w:rsidR="00216A13" w:rsidRDefault="00216A13" w:rsidP="00216A13">
      <w:pPr>
        <w:pStyle w:val="u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Construction</w:t>
      </w:r>
    </w:p>
    <w:p w14:paraId="3248B1F5" w14:textId="77777777" w:rsidR="00216A13" w:rsidRPr="0021684F" w:rsidRDefault="00216A13" w:rsidP="00216A1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6"/>
          <w:szCs w:val="16"/>
          <w:lang w:eastAsia="vi-VN"/>
        </w:rPr>
      </w:pPr>
      <w:r w:rsidRPr="0021684F">
        <w:rPr>
          <w:rFonts w:ascii="Arial" w:eastAsia="Times New Roman" w:hAnsi="Arial" w:cs="Arial"/>
          <w:color w:val="202122"/>
          <w:sz w:val="16"/>
          <w:szCs w:val="16"/>
          <w:lang w:eastAsia="vi-VN"/>
        </w:rPr>
        <w:t>Strauss remained head of the project, overseeing day-to-day construction and making some groundbreaking contributions. A graduate of the </w:t>
      </w:r>
      <w:hyperlink r:id="rId64" w:tooltip="University of Cincinnati" w:history="1">
        <w:r w:rsidRPr="0021684F">
          <w:rPr>
            <w:rFonts w:ascii="Arial" w:eastAsia="Times New Roman" w:hAnsi="Arial" w:cs="Arial"/>
            <w:color w:val="0645AD"/>
            <w:sz w:val="16"/>
            <w:szCs w:val="16"/>
            <w:u w:val="single"/>
            <w:lang w:eastAsia="vi-VN"/>
          </w:rPr>
          <w:t>University of Cincinnati</w:t>
        </w:r>
      </w:hyperlink>
      <w:r w:rsidRPr="0021684F">
        <w:rPr>
          <w:rFonts w:ascii="Arial" w:eastAsia="Times New Roman" w:hAnsi="Arial" w:cs="Arial"/>
          <w:color w:val="202122"/>
          <w:sz w:val="16"/>
          <w:szCs w:val="16"/>
          <w:lang w:eastAsia="vi-VN"/>
        </w:rPr>
        <w:t>, he placed a brick from his alma mater's demolished McMicken Hall in the south anchorage before the concrete was poured.</w:t>
      </w:r>
    </w:p>
    <w:p w14:paraId="56793AA9" w14:textId="5E7E80F6" w:rsidR="0021684F" w:rsidRPr="0021684F" w:rsidRDefault="0021684F" w:rsidP="00216A13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15"/>
          <w:szCs w:val="15"/>
          <w:lang w:eastAsia="vi-VN"/>
        </w:rPr>
      </w:pPr>
    </w:p>
    <w:p w14:paraId="7974E8C7" w14:textId="77777777" w:rsidR="007D3CA2" w:rsidRDefault="007D3CA2"/>
    <w:sectPr w:rsidR="007D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42"/>
    <w:rsid w:val="00035D6C"/>
    <w:rsid w:val="00041EFB"/>
    <w:rsid w:val="000F7C01"/>
    <w:rsid w:val="0021684F"/>
    <w:rsid w:val="00216A13"/>
    <w:rsid w:val="002A4EF6"/>
    <w:rsid w:val="00464B2C"/>
    <w:rsid w:val="005F069C"/>
    <w:rsid w:val="007463A2"/>
    <w:rsid w:val="007D3CA2"/>
    <w:rsid w:val="00B474B0"/>
    <w:rsid w:val="00B85E72"/>
    <w:rsid w:val="00C57342"/>
    <w:rsid w:val="00CB2E17"/>
    <w:rsid w:val="00D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9FCD8"/>
  <w15:chartTrackingRefBased/>
  <w15:docId w15:val="{9E017502-8F3D-44A7-98CB-95CF924F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041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2A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semiHidden/>
    <w:unhideWhenUsed/>
    <w:rsid w:val="002A4EF6"/>
    <w:rPr>
      <w:color w:val="0000FF"/>
      <w:u w:val="single"/>
    </w:rPr>
  </w:style>
  <w:style w:type="character" w:customStyle="1" w:styleId="u3Char">
    <w:name w:val="Đầu đề 3 Char"/>
    <w:basedOn w:val="Phngmcinhcuaoanvn"/>
    <w:link w:val="u3"/>
    <w:uiPriority w:val="9"/>
    <w:rsid w:val="00041EFB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mw-headline">
    <w:name w:val="mw-headline"/>
    <w:basedOn w:val="Phngmcinhcuaoanvn"/>
    <w:rsid w:val="00041EFB"/>
  </w:style>
  <w:style w:type="character" w:customStyle="1" w:styleId="mw-editsection">
    <w:name w:val="mw-editsection"/>
    <w:basedOn w:val="Phngmcinhcuaoanvn"/>
    <w:rsid w:val="00041EFB"/>
  </w:style>
  <w:style w:type="character" w:customStyle="1" w:styleId="mw-editsection-bracket">
    <w:name w:val="mw-editsection-bracket"/>
    <w:basedOn w:val="Phngmcinhcuaoanvn"/>
    <w:rsid w:val="0004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9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71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02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5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Golden_Gate_Bridge" TargetMode="External"/><Relationship Id="rId21" Type="http://schemas.openxmlformats.org/officeDocument/2006/relationships/hyperlink" Target="https://en.wikipedia.org/wiki/Frommer%27s" TargetMode="External"/><Relationship Id="rId34" Type="http://schemas.openxmlformats.org/officeDocument/2006/relationships/hyperlink" Target="https://en.wikipedia.org/wiki/Thesis" TargetMode="External"/><Relationship Id="rId42" Type="http://schemas.openxmlformats.org/officeDocument/2006/relationships/hyperlink" Target="https://en.wikipedia.org/wiki/Golden_Gate_Bridge" TargetMode="External"/><Relationship Id="rId47" Type="http://schemas.openxmlformats.org/officeDocument/2006/relationships/hyperlink" Target="https://en.wikipedia.org/wiki/Golden_Gate_Bridge" TargetMode="External"/><Relationship Id="rId50" Type="http://schemas.openxmlformats.org/officeDocument/2006/relationships/hyperlink" Target="https://en.wikipedia.org/wiki/Golden_Gate_Bridge" TargetMode="External"/><Relationship Id="rId55" Type="http://schemas.openxmlformats.org/officeDocument/2006/relationships/hyperlink" Target="https://en.wikipedia.org/wiki/Amadeo_Giannini" TargetMode="External"/><Relationship Id="rId63" Type="http://schemas.openxmlformats.org/officeDocument/2006/relationships/hyperlink" Target="https://en.wikipedia.org/wiki/Lehigh_University" TargetMode="External"/><Relationship Id="rId7" Type="http://schemas.openxmlformats.org/officeDocument/2006/relationships/hyperlink" Target="https://en.wikipedia.org/wiki/Stra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U.S._Bicycle_Route_95" TargetMode="External"/><Relationship Id="rId29" Type="http://schemas.openxmlformats.org/officeDocument/2006/relationships/hyperlink" Target="https://en.wikipedia.org/wiki/Golden_Gate_Bridge" TargetMode="External"/><Relationship Id="rId11" Type="http://schemas.openxmlformats.org/officeDocument/2006/relationships/hyperlink" Target="https://en.wikipedia.org/wiki/California" TargetMode="External"/><Relationship Id="rId24" Type="http://schemas.openxmlformats.org/officeDocument/2006/relationships/hyperlink" Target="https://en.wikipedia.org/wiki/List_of_longest_suspension_bridge_spans" TargetMode="External"/><Relationship Id="rId32" Type="http://schemas.openxmlformats.org/officeDocument/2006/relationships/hyperlink" Target="https://en.wikipedia.org/wiki/Golden_Gate_Bridge" TargetMode="External"/><Relationship Id="rId37" Type="http://schemas.openxmlformats.org/officeDocument/2006/relationships/hyperlink" Target="https://en.wikipedia.org/wiki/Golden_Gate_Bridge" TargetMode="External"/><Relationship Id="rId40" Type="http://schemas.openxmlformats.org/officeDocument/2006/relationships/hyperlink" Target="https://en.wikipedia.org/wiki/Golden_Gate_Bridge" TargetMode="External"/><Relationship Id="rId45" Type="http://schemas.openxmlformats.org/officeDocument/2006/relationships/hyperlink" Target="https://en.wikipedia.org/wiki/Leon_Moisseiff" TargetMode="External"/><Relationship Id="rId53" Type="http://schemas.openxmlformats.org/officeDocument/2006/relationships/hyperlink" Target="https://en.wikipedia.org/wiki/Golden_Gate_Bridge" TargetMode="External"/><Relationship Id="rId58" Type="http://schemas.openxmlformats.org/officeDocument/2006/relationships/hyperlink" Target="https://en.wikipedia.org/wiki/Golden_Gate_Bridge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en.wikipedia.org/wiki/Suspension_bridge" TargetMode="External"/><Relationship Id="rId61" Type="http://schemas.openxmlformats.org/officeDocument/2006/relationships/hyperlink" Target="https://en.wikipedia.org/wiki/Golden_Gate_Bridge" TargetMode="External"/><Relationship Id="rId19" Type="http://schemas.openxmlformats.org/officeDocument/2006/relationships/hyperlink" Target="https://en.wikipedia.org/wiki/Golden_Gate_Bridge" TargetMode="External"/><Relationship Id="rId14" Type="http://schemas.openxmlformats.org/officeDocument/2006/relationships/hyperlink" Target="https://en.wikipedia.org/wiki/U.S._Route_101_in_California" TargetMode="External"/><Relationship Id="rId22" Type="http://schemas.openxmlformats.org/officeDocument/2006/relationships/hyperlink" Target="https://en.wikipedia.org/wiki/Golden_Gate_Bridge" TargetMode="External"/><Relationship Id="rId27" Type="http://schemas.openxmlformats.org/officeDocument/2006/relationships/hyperlink" Target="https://en.wikipedia.org/w/index.php?title=Golden_Gate_Bridge&amp;action=edit&amp;section=2" TargetMode="External"/><Relationship Id="rId30" Type="http://schemas.openxmlformats.org/officeDocument/2006/relationships/hyperlink" Target="https://en.wikipedia.org/wiki/San_Francisco_Bulletin" TargetMode="External"/><Relationship Id="rId35" Type="http://schemas.openxmlformats.org/officeDocument/2006/relationships/hyperlink" Target="https://en.wikipedia.org/wiki/Bering_Strait_crossing" TargetMode="External"/><Relationship Id="rId43" Type="http://schemas.openxmlformats.org/officeDocument/2006/relationships/hyperlink" Target="https://en.wikipedia.org/wiki/Golden_Gate_Bridge" TargetMode="External"/><Relationship Id="rId48" Type="http://schemas.openxmlformats.org/officeDocument/2006/relationships/hyperlink" Target="https://en.wikipedia.org/w/index.php?title=Golden_Gate_Bridge&amp;action=edit&amp;section=5" TargetMode="External"/><Relationship Id="rId56" Type="http://schemas.openxmlformats.org/officeDocument/2006/relationships/hyperlink" Target="https://en.wikipedia.org/wiki/Bank_of_America" TargetMode="External"/><Relationship Id="rId64" Type="http://schemas.openxmlformats.org/officeDocument/2006/relationships/hyperlink" Target="https://en.wikipedia.org/wiki/University_of_Cincinnati" TargetMode="External"/><Relationship Id="rId8" Type="http://schemas.openxmlformats.org/officeDocument/2006/relationships/hyperlink" Target="https://en.wikipedia.org/wiki/San_Francisco_Bay" TargetMode="External"/><Relationship Id="rId51" Type="http://schemas.openxmlformats.org/officeDocument/2006/relationships/hyperlink" Target="https://en.wikipedia.org/wiki/Wall_Street_Crash_of_19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an_Francisco_Peninsula" TargetMode="External"/><Relationship Id="rId17" Type="http://schemas.openxmlformats.org/officeDocument/2006/relationships/hyperlink" Target="https://en.wikipedia.org/wiki/Wonders_of_the_Modern_World" TargetMode="External"/><Relationship Id="rId25" Type="http://schemas.openxmlformats.org/officeDocument/2006/relationships/hyperlink" Target="https://en.wikipedia.org/wiki/List_of_tallest_bridges" TargetMode="External"/><Relationship Id="rId33" Type="http://schemas.openxmlformats.org/officeDocument/2006/relationships/hyperlink" Target="https://en.wikipedia.org/wiki/Joseph_Strauss_(engineer)" TargetMode="External"/><Relationship Id="rId38" Type="http://schemas.openxmlformats.org/officeDocument/2006/relationships/hyperlink" Target="https://en.wikipedia.org/wiki/Moveable_bridge" TargetMode="External"/><Relationship Id="rId46" Type="http://schemas.openxmlformats.org/officeDocument/2006/relationships/hyperlink" Target="https://en.wikipedia.org/wiki/Manhattan_Bridge" TargetMode="External"/><Relationship Id="rId59" Type="http://schemas.openxmlformats.org/officeDocument/2006/relationships/hyperlink" Target="https://en.wikipedia.org/wiki/Golden_Gate_Bridge" TargetMode="External"/><Relationship Id="rId20" Type="http://schemas.openxmlformats.org/officeDocument/2006/relationships/hyperlink" Target="https://en.wikipedia.org/wiki/Joseph_Strauss_(engineer)" TargetMode="External"/><Relationship Id="rId41" Type="http://schemas.openxmlformats.org/officeDocument/2006/relationships/hyperlink" Target="https://en.wikipedia.org/wiki/Cantilever_bridge" TargetMode="External"/><Relationship Id="rId54" Type="http://schemas.openxmlformats.org/officeDocument/2006/relationships/hyperlink" Target="https://en.wikipedia.org/wiki/Golden_Gate_Bridge" TargetMode="External"/><Relationship Id="rId62" Type="http://schemas.openxmlformats.org/officeDocument/2006/relationships/hyperlink" Target="https://en.wikipedia.org/wiki/Bethlehem_Steel_Corpor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olden_Gate" TargetMode="External"/><Relationship Id="rId15" Type="http://schemas.openxmlformats.org/officeDocument/2006/relationships/hyperlink" Target="https://en.wikipedia.org/wiki/California_State_Route_1" TargetMode="External"/><Relationship Id="rId23" Type="http://schemas.openxmlformats.org/officeDocument/2006/relationships/hyperlink" Target="https://en.wikipedia.org/wiki/Golden_Gate_Bridge" TargetMode="External"/><Relationship Id="rId28" Type="http://schemas.openxmlformats.org/officeDocument/2006/relationships/hyperlink" Target="https://en.wikipedia.org/wiki/Ferries_of_San_Francisco_Bay" TargetMode="External"/><Relationship Id="rId36" Type="http://schemas.openxmlformats.org/officeDocument/2006/relationships/hyperlink" Target="https://en.wikipedia.org/wiki/Bering_Strait" TargetMode="External"/><Relationship Id="rId49" Type="http://schemas.openxmlformats.org/officeDocument/2006/relationships/hyperlink" Target="https://en.wikipedia.org/wiki/California_Legislature" TargetMode="External"/><Relationship Id="rId57" Type="http://schemas.openxmlformats.org/officeDocument/2006/relationships/hyperlink" Target="https://en.wikipedia.org/wiki/Golden_Gate_Bridge" TargetMode="External"/><Relationship Id="rId10" Type="http://schemas.openxmlformats.org/officeDocument/2006/relationships/hyperlink" Target="https://en.wikipedia.org/wiki/San_Francisco" TargetMode="External"/><Relationship Id="rId31" Type="http://schemas.openxmlformats.org/officeDocument/2006/relationships/hyperlink" Target="https://en.wikipedia.org/wiki/Golden_Gate_Bridge" TargetMode="External"/><Relationship Id="rId44" Type="http://schemas.openxmlformats.org/officeDocument/2006/relationships/hyperlink" Target="https://en.wikipedia.org/wiki/Golden_Gate_Bridge" TargetMode="External"/><Relationship Id="rId52" Type="http://schemas.openxmlformats.org/officeDocument/2006/relationships/hyperlink" Target="https://en.wikipedia.org/wiki/Bond_measure" TargetMode="External"/><Relationship Id="rId60" Type="http://schemas.openxmlformats.org/officeDocument/2006/relationships/hyperlink" Target="https://en.wikipedia.org/wiki/Golden_Gate_Bridge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cific_Ocean" TargetMode="External"/><Relationship Id="rId13" Type="http://schemas.openxmlformats.org/officeDocument/2006/relationships/hyperlink" Target="https://en.wikipedia.org/wiki/Marin_County,_California" TargetMode="External"/><Relationship Id="rId18" Type="http://schemas.openxmlformats.org/officeDocument/2006/relationships/hyperlink" Target="https://en.wikipedia.org/wiki/American_Society_of_Civil_Engineers" TargetMode="External"/><Relationship Id="rId39" Type="http://schemas.openxmlformats.org/officeDocument/2006/relationships/hyperlink" Target="https://en.wikipedia.org/wiki/Golden_Gate_Bridg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51AF3-06FB-4654-86A6-84D08B24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hao867161@gmail.com</dc:creator>
  <cp:keywords/>
  <dc:description/>
  <cp:lastModifiedBy>hao867161@gmail.com</cp:lastModifiedBy>
  <cp:revision>2</cp:revision>
  <dcterms:created xsi:type="dcterms:W3CDTF">2022-08-23T04:44:00Z</dcterms:created>
  <dcterms:modified xsi:type="dcterms:W3CDTF">2022-08-23T04:44:00Z</dcterms:modified>
</cp:coreProperties>
</file>