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09D1" w14:textId="77777777" w:rsidR="007F4C1F" w:rsidRDefault="007F4C1F" w:rsidP="007F4C1F">
      <w:pPr>
        <w:jc w:val="center"/>
        <w:rPr>
          <w:b/>
          <w:bCs/>
          <w:sz w:val="52"/>
          <w:szCs w:val="52"/>
        </w:rPr>
      </w:pPr>
    </w:p>
    <w:p w14:paraId="67996EBA" w14:textId="77777777" w:rsidR="007F4C1F" w:rsidRDefault="007F4C1F" w:rsidP="007F4C1F">
      <w:pPr>
        <w:jc w:val="center"/>
        <w:rPr>
          <w:b/>
          <w:bCs/>
          <w:sz w:val="52"/>
          <w:szCs w:val="52"/>
        </w:rPr>
      </w:pPr>
    </w:p>
    <w:p w14:paraId="37D0F55D" w14:textId="77777777" w:rsidR="007F4C1F" w:rsidRDefault="007F4C1F" w:rsidP="007F4C1F">
      <w:pPr>
        <w:jc w:val="center"/>
        <w:rPr>
          <w:b/>
          <w:bCs/>
          <w:sz w:val="52"/>
          <w:szCs w:val="52"/>
        </w:rPr>
      </w:pPr>
    </w:p>
    <w:p w14:paraId="500BF4C8" w14:textId="77777777" w:rsidR="007F4C1F" w:rsidRDefault="007F4C1F" w:rsidP="007F4C1F">
      <w:pPr>
        <w:jc w:val="center"/>
        <w:rPr>
          <w:b/>
          <w:bCs/>
          <w:sz w:val="52"/>
          <w:szCs w:val="52"/>
        </w:rPr>
      </w:pPr>
    </w:p>
    <w:p w14:paraId="0C2A45C7" w14:textId="77777777" w:rsidR="007F4C1F" w:rsidRDefault="007F4C1F" w:rsidP="007F4C1F">
      <w:pPr>
        <w:jc w:val="center"/>
        <w:rPr>
          <w:b/>
          <w:bCs/>
          <w:sz w:val="52"/>
          <w:szCs w:val="52"/>
        </w:rPr>
      </w:pPr>
    </w:p>
    <w:p w14:paraId="32F43637" w14:textId="75BA6E66" w:rsidR="007F4C1F" w:rsidRPr="007F4C1F" w:rsidRDefault="007F4C1F" w:rsidP="007F4C1F">
      <w:pPr>
        <w:jc w:val="center"/>
        <w:rPr>
          <w:sz w:val="52"/>
          <w:szCs w:val="52"/>
        </w:rPr>
      </w:pPr>
      <w:r w:rsidRPr="007F4C1F">
        <w:rPr>
          <w:b/>
          <w:bCs/>
          <w:sz w:val="52"/>
          <w:szCs w:val="52"/>
        </w:rPr>
        <w:t xml:space="preserve">Project Report: Design Mining Using </w:t>
      </w:r>
      <w:proofErr w:type="spellStart"/>
      <w:r w:rsidRPr="007F4C1F">
        <w:rPr>
          <w:b/>
          <w:bCs/>
          <w:sz w:val="52"/>
          <w:szCs w:val="52"/>
        </w:rPr>
        <w:t>Apriori</w:t>
      </w:r>
      <w:proofErr w:type="spellEnd"/>
      <w:r w:rsidRPr="007F4C1F">
        <w:rPr>
          <w:b/>
          <w:bCs/>
          <w:sz w:val="52"/>
          <w:szCs w:val="52"/>
        </w:rPr>
        <w:t xml:space="preserve"> Algorithm</w:t>
      </w:r>
    </w:p>
    <w:p w14:paraId="56F0258E" w14:textId="77777777" w:rsidR="007F4C1F" w:rsidRDefault="007F4C1F" w:rsidP="007F4C1F">
      <w:pPr>
        <w:rPr>
          <w:b/>
          <w:bCs/>
          <w:sz w:val="44"/>
          <w:szCs w:val="44"/>
        </w:rPr>
      </w:pPr>
    </w:p>
    <w:p w14:paraId="09E5ADED" w14:textId="77777777" w:rsidR="007F4C1F" w:rsidRDefault="007F4C1F" w:rsidP="007F4C1F">
      <w:pPr>
        <w:rPr>
          <w:b/>
          <w:bCs/>
          <w:sz w:val="44"/>
          <w:szCs w:val="44"/>
        </w:rPr>
      </w:pPr>
    </w:p>
    <w:p w14:paraId="7010B0DB" w14:textId="77777777" w:rsidR="007F4C1F" w:rsidRPr="007F4C1F" w:rsidRDefault="007F4C1F" w:rsidP="007F4C1F">
      <w:pPr>
        <w:jc w:val="center"/>
        <w:rPr>
          <w:b/>
          <w:bCs/>
          <w:sz w:val="44"/>
          <w:szCs w:val="44"/>
        </w:rPr>
      </w:pPr>
      <w:r w:rsidRPr="007F4C1F">
        <w:rPr>
          <w:b/>
          <w:bCs/>
          <w:sz w:val="44"/>
          <w:szCs w:val="44"/>
        </w:rPr>
        <w:t>## Student Information</w:t>
      </w:r>
    </w:p>
    <w:p w14:paraId="4B5DBB64" w14:textId="77777777" w:rsidR="007F4C1F" w:rsidRPr="007F4C1F" w:rsidRDefault="007F4C1F" w:rsidP="007F4C1F">
      <w:pPr>
        <w:jc w:val="center"/>
        <w:rPr>
          <w:b/>
          <w:bCs/>
          <w:sz w:val="44"/>
          <w:szCs w:val="44"/>
        </w:rPr>
      </w:pPr>
      <w:r w:rsidRPr="007F4C1F">
        <w:rPr>
          <w:b/>
          <w:bCs/>
          <w:sz w:val="44"/>
          <w:szCs w:val="44"/>
        </w:rPr>
        <w:t>- Name: Huda Shawkat El-Sayed</w:t>
      </w:r>
    </w:p>
    <w:p w14:paraId="65EAD2A7" w14:textId="1AC31A4D" w:rsidR="007F4C1F" w:rsidRPr="007F4C1F" w:rsidRDefault="007F4C1F" w:rsidP="007F4C1F">
      <w:pPr>
        <w:jc w:val="center"/>
        <w:rPr>
          <w:b/>
          <w:bCs/>
          <w:sz w:val="44"/>
          <w:szCs w:val="44"/>
        </w:rPr>
      </w:pPr>
      <w:r w:rsidRPr="007F4C1F">
        <w:rPr>
          <w:b/>
          <w:bCs/>
          <w:sz w:val="44"/>
          <w:szCs w:val="44"/>
        </w:rPr>
        <w:t>- ID: 211014425</w:t>
      </w:r>
    </w:p>
    <w:p w14:paraId="0EC75318" w14:textId="7CA03D03" w:rsidR="007F4C1F" w:rsidRDefault="007F4C1F" w:rsidP="007F4C1F">
      <w:pPr>
        <w:jc w:val="center"/>
        <w:rPr>
          <w:b/>
          <w:bCs/>
          <w:sz w:val="44"/>
          <w:szCs w:val="44"/>
        </w:rPr>
      </w:pPr>
      <w:r w:rsidRPr="007F4C1F">
        <w:rPr>
          <w:b/>
          <w:bCs/>
          <w:sz w:val="44"/>
          <w:szCs w:val="44"/>
        </w:rPr>
        <w:t>- Year: 4th, semester 8</w:t>
      </w:r>
    </w:p>
    <w:p w14:paraId="31BA0096" w14:textId="77777777" w:rsidR="007F4C1F" w:rsidRDefault="007F4C1F" w:rsidP="007F4C1F">
      <w:pPr>
        <w:rPr>
          <w:b/>
          <w:bCs/>
          <w:sz w:val="44"/>
          <w:szCs w:val="44"/>
        </w:rPr>
      </w:pPr>
    </w:p>
    <w:p w14:paraId="1331A9E4" w14:textId="77777777" w:rsidR="007F4C1F" w:rsidRDefault="007F4C1F" w:rsidP="007F4C1F">
      <w:pPr>
        <w:rPr>
          <w:b/>
          <w:bCs/>
          <w:sz w:val="44"/>
          <w:szCs w:val="44"/>
        </w:rPr>
      </w:pPr>
    </w:p>
    <w:p w14:paraId="41A246D9" w14:textId="77777777" w:rsidR="007F4C1F" w:rsidRDefault="007F4C1F" w:rsidP="007F4C1F">
      <w:pPr>
        <w:rPr>
          <w:b/>
          <w:bCs/>
          <w:sz w:val="44"/>
          <w:szCs w:val="44"/>
        </w:rPr>
      </w:pPr>
    </w:p>
    <w:p w14:paraId="43B5D64C" w14:textId="77777777" w:rsidR="007F4C1F" w:rsidRDefault="007F4C1F" w:rsidP="007F4C1F">
      <w:pPr>
        <w:rPr>
          <w:b/>
          <w:bCs/>
          <w:sz w:val="44"/>
          <w:szCs w:val="44"/>
        </w:rPr>
      </w:pPr>
    </w:p>
    <w:p w14:paraId="20BCE56E" w14:textId="77777777" w:rsidR="007F4C1F" w:rsidRDefault="007F4C1F" w:rsidP="007F4C1F">
      <w:pPr>
        <w:rPr>
          <w:b/>
          <w:bCs/>
          <w:sz w:val="44"/>
          <w:szCs w:val="44"/>
        </w:rPr>
      </w:pPr>
    </w:p>
    <w:p w14:paraId="530EC0F0" w14:textId="77777777" w:rsidR="007F4C1F" w:rsidRDefault="007F4C1F" w:rsidP="007F4C1F">
      <w:pPr>
        <w:rPr>
          <w:b/>
          <w:bCs/>
          <w:sz w:val="44"/>
          <w:szCs w:val="44"/>
        </w:rPr>
      </w:pPr>
    </w:p>
    <w:p w14:paraId="16D3B7D2" w14:textId="77777777" w:rsidR="007F4C1F" w:rsidRDefault="007F4C1F" w:rsidP="007F4C1F">
      <w:pPr>
        <w:rPr>
          <w:b/>
          <w:bCs/>
          <w:sz w:val="44"/>
          <w:szCs w:val="44"/>
        </w:rPr>
      </w:pPr>
    </w:p>
    <w:p w14:paraId="4B358727" w14:textId="77777777" w:rsidR="007F4C1F" w:rsidRDefault="007F4C1F" w:rsidP="007F4C1F">
      <w:pPr>
        <w:rPr>
          <w:b/>
          <w:bCs/>
          <w:sz w:val="44"/>
          <w:szCs w:val="44"/>
        </w:rPr>
      </w:pPr>
    </w:p>
    <w:p w14:paraId="012C9075" w14:textId="77777777" w:rsidR="007F4C1F" w:rsidRDefault="007F4C1F" w:rsidP="007F4C1F">
      <w:pPr>
        <w:rPr>
          <w:b/>
          <w:bCs/>
          <w:sz w:val="44"/>
          <w:szCs w:val="44"/>
        </w:rPr>
      </w:pPr>
    </w:p>
    <w:p w14:paraId="31688E73" w14:textId="77777777" w:rsidR="007F4C1F" w:rsidRDefault="007F4C1F" w:rsidP="007F4C1F">
      <w:pPr>
        <w:rPr>
          <w:b/>
          <w:bCs/>
          <w:sz w:val="44"/>
          <w:szCs w:val="44"/>
        </w:rPr>
      </w:pPr>
    </w:p>
    <w:p w14:paraId="566D588E" w14:textId="77777777" w:rsidR="007F4C1F" w:rsidRDefault="007F4C1F" w:rsidP="007F4C1F">
      <w:pPr>
        <w:rPr>
          <w:b/>
          <w:bCs/>
          <w:sz w:val="44"/>
          <w:szCs w:val="44"/>
        </w:rPr>
      </w:pPr>
    </w:p>
    <w:p w14:paraId="43F21B1D" w14:textId="77777777" w:rsidR="007F4C1F" w:rsidRDefault="007F4C1F" w:rsidP="007F4C1F">
      <w:pPr>
        <w:rPr>
          <w:b/>
          <w:bCs/>
          <w:sz w:val="44"/>
          <w:szCs w:val="44"/>
        </w:rPr>
      </w:pPr>
    </w:p>
    <w:p w14:paraId="3BFA3875" w14:textId="77777777" w:rsidR="007F4C1F" w:rsidRDefault="007F4C1F" w:rsidP="007F4C1F">
      <w:pPr>
        <w:rPr>
          <w:b/>
          <w:bCs/>
          <w:sz w:val="44"/>
          <w:szCs w:val="44"/>
        </w:rPr>
      </w:pPr>
    </w:p>
    <w:p w14:paraId="5DD0A196" w14:textId="3A070FE9" w:rsidR="007F4C1F" w:rsidRPr="007F4C1F" w:rsidRDefault="007F4C1F" w:rsidP="007F4C1F">
      <w:pPr>
        <w:rPr>
          <w:b/>
          <w:bCs/>
          <w:sz w:val="44"/>
          <w:szCs w:val="44"/>
        </w:rPr>
      </w:pPr>
      <w:r w:rsidRPr="007F4C1F">
        <w:rPr>
          <w:b/>
          <w:bCs/>
          <w:sz w:val="44"/>
          <w:szCs w:val="44"/>
        </w:rPr>
        <w:t>1. Introduction</w:t>
      </w:r>
    </w:p>
    <w:p w14:paraId="27D3EDE1" w14:textId="77777777" w:rsidR="007F4C1F" w:rsidRPr="007F4C1F" w:rsidRDefault="007F4C1F" w:rsidP="007F4C1F">
      <w:pPr>
        <w:rPr>
          <w:sz w:val="32"/>
          <w:szCs w:val="32"/>
        </w:rPr>
      </w:pPr>
      <w:r w:rsidRPr="007F4C1F">
        <w:rPr>
          <w:sz w:val="32"/>
          <w:szCs w:val="32"/>
        </w:rPr>
        <w:t xml:space="preserve">This project applies the </w:t>
      </w:r>
      <w:proofErr w:type="spellStart"/>
      <w:r w:rsidRPr="007F4C1F">
        <w:rPr>
          <w:b/>
          <w:bCs/>
          <w:sz w:val="32"/>
          <w:szCs w:val="32"/>
        </w:rPr>
        <w:t>Apriori</w:t>
      </w:r>
      <w:proofErr w:type="spellEnd"/>
      <w:r w:rsidRPr="007F4C1F">
        <w:rPr>
          <w:b/>
          <w:bCs/>
          <w:sz w:val="32"/>
          <w:szCs w:val="32"/>
        </w:rPr>
        <w:t xml:space="preserve"> algorithm</w:t>
      </w:r>
      <w:r w:rsidRPr="007F4C1F">
        <w:rPr>
          <w:sz w:val="32"/>
          <w:szCs w:val="32"/>
        </w:rPr>
        <w:t xml:space="preserve"> to a dataset in </w:t>
      </w:r>
      <w:r w:rsidRPr="007F4C1F">
        <w:rPr>
          <w:b/>
          <w:bCs/>
          <w:sz w:val="32"/>
          <w:szCs w:val="32"/>
        </w:rPr>
        <w:t>JSON format</w:t>
      </w:r>
      <w:r w:rsidRPr="007F4C1F">
        <w:rPr>
          <w:sz w:val="32"/>
          <w:szCs w:val="32"/>
        </w:rPr>
        <w:t xml:space="preserve"> to extract </w:t>
      </w:r>
      <w:r w:rsidRPr="007F4C1F">
        <w:rPr>
          <w:b/>
          <w:bCs/>
          <w:sz w:val="32"/>
          <w:szCs w:val="32"/>
        </w:rPr>
        <w:t xml:space="preserve">frequent </w:t>
      </w:r>
      <w:proofErr w:type="spellStart"/>
      <w:r w:rsidRPr="007F4C1F">
        <w:rPr>
          <w:b/>
          <w:bCs/>
          <w:sz w:val="32"/>
          <w:szCs w:val="32"/>
        </w:rPr>
        <w:t>itemsets</w:t>
      </w:r>
      <w:proofErr w:type="spellEnd"/>
      <w:r w:rsidRPr="007F4C1F">
        <w:rPr>
          <w:sz w:val="32"/>
          <w:szCs w:val="32"/>
        </w:rPr>
        <w:t xml:space="preserve"> and generate </w:t>
      </w:r>
      <w:r w:rsidRPr="007F4C1F">
        <w:rPr>
          <w:b/>
          <w:bCs/>
          <w:sz w:val="32"/>
          <w:szCs w:val="32"/>
        </w:rPr>
        <w:t>association rules</w:t>
      </w:r>
      <w:r w:rsidRPr="007F4C1F">
        <w:rPr>
          <w:sz w:val="32"/>
          <w:szCs w:val="32"/>
        </w:rPr>
        <w:t xml:space="preserve">. The project is structured to follow a systematic approach to </w:t>
      </w:r>
      <w:r w:rsidRPr="007F4C1F">
        <w:rPr>
          <w:b/>
          <w:bCs/>
          <w:sz w:val="32"/>
          <w:szCs w:val="32"/>
        </w:rPr>
        <w:t>data preprocessing, algorithm implementation, and result analysis</w:t>
      </w:r>
      <w:r w:rsidRPr="007F4C1F">
        <w:rPr>
          <w:sz w:val="32"/>
          <w:szCs w:val="32"/>
        </w:rPr>
        <w:t xml:space="preserve">. Additionally, it considers </w:t>
      </w:r>
      <w:r w:rsidRPr="007F4C1F">
        <w:rPr>
          <w:b/>
          <w:bCs/>
          <w:sz w:val="32"/>
          <w:szCs w:val="32"/>
        </w:rPr>
        <w:t>critical computing (CC) issues</w:t>
      </w:r>
      <w:r w:rsidRPr="007F4C1F">
        <w:rPr>
          <w:sz w:val="32"/>
          <w:szCs w:val="32"/>
        </w:rPr>
        <w:t xml:space="preserve"> such as data privacy, computational efficiency, and interpretability.</w:t>
      </w:r>
    </w:p>
    <w:p w14:paraId="0859AA48" w14:textId="77777777" w:rsidR="007F4C1F" w:rsidRPr="007F4C1F" w:rsidRDefault="007F4C1F" w:rsidP="007F4C1F">
      <w:pPr>
        <w:rPr>
          <w:b/>
          <w:bCs/>
          <w:sz w:val="44"/>
          <w:szCs w:val="44"/>
        </w:rPr>
      </w:pPr>
      <w:r w:rsidRPr="007F4C1F">
        <w:rPr>
          <w:b/>
          <w:bCs/>
          <w:sz w:val="44"/>
          <w:szCs w:val="44"/>
        </w:rPr>
        <w:t>2. Objective</w:t>
      </w:r>
    </w:p>
    <w:p w14:paraId="72E641F4" w14:textId="77777777" w:rsidR="007F4C1F" w:rsidRPr="007F4C1F" w:rsidRDefault="007F4C1F" w:rsidP="007F4C1F">
      <w:pPr>
        <w:rPr>
          <w:sz w:val="32"/>
          <w:szCs w:val="32"/>
        </w:rPr>
      </w:pPr>
      <w:r w:rsidRPr="007F4C1F">
        <w:rPr>
          <w:sz w:val="32"/>
          <w:szCs w:val="32"/>
        </w:rPr>
        <w:lastRenderedPageBreak/>
        <w:t xml:space="preserve">The main goal of this project is to utilize </w:t>
      </w:r>
      <w:proofErr w:type="spellStart"/>
      <w:r w:rsidRPr="007F4C1F">
        <w:rPr>
          <w:b/>
          <w:bCs/>
          <w:sz w:val="32"/>
          <w:szCs w:val="32"/>
        </w:rPr>
        <w:t>Apriori</w:t>
      </w:r>
      <w:proofErr w:type="spellEnd"/>
      <w:r w:rsidRPr="007F4C1F">
        <w:rPr>
          <w:sz w:val="32"/>
          <w:szCs w:val="32"/>
        </w:rPr>
        <w:t xml:space="preserve">, an association rule learning algorithm, to discover hidden patterns and relationships within the dataset. This will help in identifying </w:t>
      </w:r>
      <w:r w:rsidRPr="007F4C1F">
        <w:rPr>
          <w:b/>
          <w:bCs/>
          <w:sz w:val="32"/>
          <w:szCs w:val="32"/>
        </w:rPr>
        <w:t>frequent co-occurring items</w:t>
      </w:r>
      <w:r w:rsidRPr="007F4C1F">
        <w:rPr>
          <w:sz w:val="32"/>
          <w:szCs w:val="32"/>
        </w:rPr>
        <w:t>, which can be useful in various applications such as market basket analysis, recommendation systems, and business intelligence.</w:t>
      </w:r>
    </w:p>
    <w:p w14:paraId="067D1785" w14:textId="77777777" w:rsidR="007F4C1F" w:rsidRPr="007F4C1F" w:rsidRDefault="007F4C1F" w:rsidP="007F4C1F">
      <w:pPr>
        <w:rPr>
          <w:b/>
          <w:bCs/>
          <w:sz w:val="44"/>
          <w:szCs w:val="44"/>
        </w:rPr>
      </w:pPr>
      <w:r w:rsidRPr="007F4C1F">
        <w:rPr>
          <w:b/>
          <w:bCs/>
          <w:sz w:val="44"/>
          <w:szCs w:val="44"/>
        </w:rPr>
        <w:t>3. Dataset and Preprocessing</w:t>
      </w:r>
    </w:p>
    <w:p w14:paraId="07FBEFC2" w14:textId="77777777" w:rsidR="007F4C1F" w:rsidRDefault="007F4C1F" w:rsidP="007F4C1F">
      <w:pPr>
        <w:rPr>
          <w:sz w:val="32"/>
          <w:szCs w:val="32"/>
        </w:rPr>
      </w:pPr>
      <w:r w:rsidRPr="007F4C1F">
        <w:rPr>
          <w:sz w:val="32"/>
          <w:szCs w:val="32"/>
        </w:rPr>
        <w:t xml:space="preserve">The dataset chosen for analysis is in </w:t>
      </w:r>
      <w:r w:rsidRPr="007F4C1F">
        <w:rPr>
          <w:b/>
          <w:bCs/>
          <w:sz w:val="32"/>
          <w:szCs w:val="32"/>
        </w:rPr>
        <w:t>JSON format</w:t>
      </w:r>
      <w:r w:rsidRPr="007F4C1F">
        <w:rPr>
          <w:sz w:val="32"/>
          <w:szCs w:val="32"/>
        </w:rPr>
        <w:t xml:space="preserve">, requiring specific </w:t>
      </w:r>
      <w:r w:rsidRPr="007F4C1F">
        <w:rPr>
          <w:b/>
          <w:bCs/>
          <w:sz w:val="32"/>
          <w:szCs w:val="32"/>
        </w:rPr>
        <w:t>preprocessing steps</w:t>
      </w:r>
      <w:r w:rsidRPr="007F4C1F">
        <w:rPr>
          <w:sz w:val="32"/>
          <w:szCs w:val="32"/>
        </w:rPr>
        <w:t xml:space="preserve"> to structure the data correctly before applying the </w:t>
      </w:r>
      <w:proofErr w:type="spellStart"/>
      <w:r w:rsidRPr="007F4C1F">
        <w:rPr>
          <w:sz w:val="32"/>
          <w:szCs w:val="32"/>
        </w:rPr>
        <w:t>Apriori</w:t>
      </w:r>
      <w:proofErr w:type="spellEnd"/>
      <w:r w:rsidRPr="007F4C1F">
        <w:rPr>
          <w:sz w:val="32"/>
          <w:szCs w:val="32"/>
        </w:rPr>
        <w:t xml:space="preserve"> algorithm.</w:t>
      </w:r>
    </w:p>
    <w:p w14:paraId="1BF4F09E" w14:textId="77777777" w:rsidR="007F4C1F" w:rsidRDefault="007F4C1F" w:rsidP="007F4C1F">
      <w:pPr>
        <w:rPr>
          <w:sz w:val="32"/>
          <w:szCs w:val="32"/>
        </w:rPr>
      </w:pPr>
    </w:p>
    <w:p w14:paraId="36BB2C53" w14:textId="77777777" w:rsidR="007F4C1F" w:rsidRDefault="007F4C1F" w:rsidP="007F4C1F">
      <w:pPr>
        <w:rPr>
          <w:sz w:val="32"/>
          <w:szCs w:val="32"/>
        </w:rPr>
      </w:pPr>
    </w:p>
    <w:p w14:paraId="2D3A5A85" w14:textId="77777777" w:rsidR="007F4C1F" w:rsidRPr="007F4C1F" w:rsidRDefault="007F4C1F" w:rsidP="007F4C1F">
      <w:pPr>
        <w:rPr>
          <w:sz w:val="32"/>
          <w:szCs w:val="32"/>
        </w:rPr>
      </w:pPr>
    </w:p>
    <w:p w14:paraId="67299FEB" w14:textId="77777777" w:rsidR="007F4C1F" w:rsidRPr="007F4C1F" w:rsidRDefault="007F4C1F" w:rsidP="007F4C1F">
      <w:pPr>
        <w:rPr>
          <w:b/>
          <w:bCs/>
          <w:sz w:val="38"/>
          <w:szCs w:val="38"/>
        </w:rPr>
      </w:pPr>
      <w:r w:rsidRPr="007F4C1F">
        <w:rPr>
          <w:b/>
          <w:bCs/>
          <w:sz w:val="38"/>
          <w:szCs w:val="38"/>
        </w:rPr>
        <w:t>Data Transformation: Transaction Encoding</w:t>
      </w:r>
    </w:p>
    <w:p w14:paraId="42E8EE49" w14:textId="77777777" w:rsidR="007F4C1F" w:rsidRPr="007F4C1F" w:rsidRDefault="007F4C1F" w:rsidP="007F4C1F">
      <w:pPr>
        <w:rPr>
          <w:sz w:val="32"/>
          <w:szCs w:val="32"/>
        </w:rPr>
      </w:pPr>
      <w:r w:rsidRPr="007F4C1F">
        <w:rPr>
          <w:sz w:val="32"/>
          <w:szCs w:val="32"/>
        </w:rPr>
        <w:t xml:space="preserve">To apply </w:t>
      </w:r>
      <w:proofErr w:type="spellStart"/>
      <w:r w:rsidRPr="007F4C1F">
        <w:rPr>
          <w:sz w:val="32"/>
          <w:szCs w:val="32"/>
        </w:rPr>
        <w:t>Apriori</w:t>
      </w:r>
      <w:proofErr w:type="spellEnd"/>
      <w:r w:rsidRPr="007F4C1F">
        <w:rPr>
          <w:sz w:val="32"/>
          <w:szCs w:val="32"/>
        </w:rPr>
        <w:t xml:space="preserve">, the dataset needs to be converted into a </w:t>
      </w:r>
      <w:r w:rsidRPr="007F4C1F">
        <w:rPr>
          <w:b/>
          <w:bCs/>
          <w:sz w:val="32"/>
          <w:szCs w:val="32"/>
        </w:rPr>
        <w:t>transactional format</w:t>
      </w:r>
      <w:r w:rsidRPr="007F4C1F">
        <w:rPr>
          <w:sz w:val="32"/>
          <w:szCs w:val="32"/>
        </w:rPr>
        <w:t xml:space="preserve">, where each row represents a set of purchased items. </w:t>
      </w:r>
      <w:r w:rsidRPr="007F4C1F">
        <w:rPr>
          <w:b/>
          <w:bCs/>
          <w:sz w:val="32"/>
          <w:szCs w:val="32"/>
        </w:rPr>
        <w:t>Transaction encoding</w:t>
      </w:r>
      <w:r w:rsidRPr="007F4C1F">
        <w:rPr>
          <w:sz w:val="32"/>
          <w:szCs w:val="32"/>
        </w:rPr>
        <w:t xml:space="preserve"> was used to:</w:t>
      </w:r>
    </w:p>
    <w:p w14:paraId="7D0A4048" w14:textId="77777777" w:rsidR="007F4C1F" w:rsidRPr="007F4C1F" w:rsidRDefault="007F4C1F" w:rsidP="007F4C1F">
      <w:pPr>
        <w:numPr>
          <w:ilvl w:val="0"/>
          <w:numId w:val="1"/>
        </w:numPr>
        <w:rPr>
          <w:sz w:val="32"/>
          <w:szCs w:val="32"/>
        </w:rPr>
      </w:pPr>
      <w:r w:rsidRPr="007F4C1F">
        <w:rPr>
          <w:sz w:val="32"/>
          <w:szCs w:val="32"/>
        </w:rPr>
        <w:t xml:space="preserve">Convert categorical data into a </w:t>
      </w:r>
      <w:r w:rsidRPr="007F4C1F">
        <w:rPr>
          <w:b/>
          <w:bCs/>
          <w:sz w:val="32"/>
          <w:szCs w:val="32"/>
        </w:rPr>
        <w:t>binary matrix</w:t>
      </w:r>
      <w:r w:rsidRPr="007F4C1F">
        <w:rPr>
          <w:sz w:val="32"/>
          <w:szCs w:val="32"/>
        </w:rPr>
        <w:t>, where each column represents an item.</w:t>
      </w:r>
    </w:p>
    <w:p w14:paraId="0D50FB3A" w14:textId="77777777" w:rsidR="007F4C1F" w:rsidRPr="007F4C1F" w:rsidRDefault="007F4C1F" w:rsidP="007F4C1F">
      <w:pPr>
        <w:numPr>
          <w:ilvl w:val="0"/>
          <w:numId w:val="1"/>
        </w:numPr>
        <w:rPr>
          <w:sz w:val="32"/>
          <w:szCs w:val="32"/>
        </w:rPr>
      </w:pPr>
      <w:r w:rsidRPr="007F4C1F">
        <w:rPr>
          <w:sz w:val="32"/>
          <w:szCs w:val="32"/>
        </w:rPr>
        <w:t xml:space="preserve">Ensure compatibility with the </w:t>
      </w:r>
      <w:proofErr w:type="spellStart"/>
      <w:r w:rsidRPr="007F4C1F">
        <w:rPr>
          <w:b/>
          <w:bCs/>
          <w:sz w:val="32"/>
          <w:szCs w:val="32"/>
        </w:rPr>
        <w:t>MLxtend</w:t>
      </w:r>
      <w:proofErr w:type="spellEnd"/>
      <w:r w:rsidRPr="007F4C1F">
        <w:rPr>
          <w:sz w:val="32"/>
          <w:szCs w:val="32"/>
        </w:rPr>
        <w:t xml:space="preserve"> library, which requires a </w:t>
      </w:r>
      <w:r w:rsidRPr="007F4C1F">
        <w:rPr>
          <w:b/>
          <w:bCs/>
          <w:sz w:val="32"/>
          <w:szCs w:val="32"/>
        </w:rPr>
        <w:t>structured input format</w:t>
      </w:r>
      <w:r w:rsidRPr="007F4C1F">
        <w:rPr>
          <w:sz w:val="32"/>
          <w:szCs w:val="32"/>
        </w:rPr>
        <w:t>.</w:t>
      </w:r>
    </w:p>
    <w:p w14:paraId="76C2974A" w14:textId="77777777" w:rsidR="007F4C1F" w:rsidRPr="007F4C1F" w:rsidRDefault="007F4C1F" w:rsidP="007F4C1F">
      <w:pPr>
        <w:rPr>
          <w:b/>
          <w:bCs/>
          <w:sz w:val="44"/>
          <w:szCs w:val="44"/>
        </w:rPr>
      </w:pPr>
      <w:r w:rsidRPr="007F4C1F">
        <w:rPr>
          <w:b/>
          <w:bCs/>
          <w:sz w:val="44"/>
          <w:szCs w:val="44"/>
        </w:rPr>
        <w:t xml:space="preserve">4. Implementation of the </w:t>
      </w:r>
      <w:proofErr w:type="spellStart"/>
      <w:r w:rsidRPr="007F4C1F">
        <w:rPr>
          <w:b/>
          <w:bCs/>
          <w:sz w:val="44"/>
          <w:szCs w:val="44"/>
        </w:rPr>
        <w:t>Apriori</w:t>
      </w:r>
      <w:proofErr w:type="spellEnd"/>
      <w:r w:rsidRPr="007F4C1F">
        <w:rPr>
          <w:b/>
          <w:bCs/>
          <w:sz w:val="44"/>
          <w:szCs w:val="44"/>
        </w:rPr>
        <w:t xml:space="preserve"> Algorithm</w:t>
      </w:r>
    </w:p>
    <w:p w14:paraId="2232ED11" w14:textId="77777777" w:rsidR="007F4C1F" w:rsidRPr="007F4C1F" w:rsidRDefault="007F4C1F" w:rsidP="007F4C1F">
      <w:pPr>
        <w:rPr>
          <w:sz w:val="32"/>
          <w:szCs w:val="32"/>
        </w:rPr>
      </w:pPr>
      <w:r w:rsidRPr="007F4C1F">
        <w:rPr>
          <w:sz w:val="32"/>
          <w:szCs w:val="32"/>
        </w:rPr>
        <w:lastRenderedPageBreak/>
        <w:t xml:space="preserve">The </w:t>
      </w:r>
      <w:proofErr w:type="spellStart"/>
      <w:r w:rsidRPr="007F4C1F">
        <w:rPr>
          <w:sz w:val="32"/>
          <w:szCs w:val="32"/>
        </w:rPr>
        <w:t>Apriori</w:t>
      </w:r>
      <w:proofErr w:type="spellEnd"/>
      <w:r w:rsidRPr="007F4C1F">
        <w:rPr>
          <w:sz w:val="32"/>
          <w:szCs w:val="32"/>
        </w:rPr>
        <w:t xml:space="preserve"> algorithm was implemented using the </w:t>
      </w:r>
      <w:proofErr w:type="spellStart"/>
      <w:r w:rsidRPr="007F4C1F">
        <w:rPr>
          <w:b/>
          <w:bCs/>
          <w:sz w:val="32"/>
          <w:szCs w:val="32"/>
        </w:rPr>
        <w:t>MLxtend</w:t>
      </w:r>
      <w:proofErr w:type="spellEnd"/>
      <w:r w:rsidRPr="007F4C1F">
        <w:rPr>
          <w:sz w:val="32"/>
          <w:szCs w:val="32"/>
        </w:rPr>
        <w:t xml:space="preserve"> library. The key steps involved:</w:t>
      </w:r>
    </w:p>
    <w:p w14:paraId="16BD7055" w14:textId="77777777" w:rsidR="007F4C1F" w:rsidRPr="007F4C1F" w:rsidRDefault="007F4C1F" w:rsidP="007F4C1F">
      <w:pPr>
        <w:rPr>
          <w:b/>
          <w:bCs/>
          <w:sz w:val="32"/>
          <w:szCs w:val="32"/>
        </w:rPr>
      </w:pPr>
      <w:r w:rsidRPr="007F4C1F">
        <w:rPr>
          <w:b/>
          <w:bCs/>
          <w:sz w:val="32"/>
          <w:szCs w:val="32"/>
        </w:rPr>
        <w:t xml:space="preserve">Step 1: Finding Frequent </w:t>
      </w:r>
      <w:proofErr w:type="spellStart"/>
      <w:r w:rsidRPr="007F4C1F">
        <w:rPr>
          <w:b/>
          <w:bCs/>
          <w:sz w:val="32"/>
          <w:szCs w:val="32"/>
        </w:rPr>
        <w:t>Itemsets</w:t>
      </w:r>
      <w:proofErr w:type="spellEnd"/>
    </w:p>
    <w:p w14:paraId="7C8B2778" w14:textId="77777777" w:rsidR="007F4C1F" w:rsidRPr="007F4C1F" w:rsidRDefault="007F4C1F" w:rsidP="007F4C1F">
      <w:pPr>
        <w:numPr>
          <w:ilvl w:val="0"/>
          <w:numId w:val="2"/>
        </w:numPr>
        <w:rPr>
          <w:sz w:val="32"/>
          <w:szCs w:val="32"/>
        </w:rPr>
      </w:pPr>
      <w:r w:rsidRPr="007F4C1F">
        <w:rPr>
          <w:b/>
          <w:bCs/>
          <w:sz w:val="32"/>
          <w:szCs w:val="32"/>
        </w:rPr>
        <w:t>Minimum support threshold</w:t>
      </w:r>
      <w:r w:rsidRPr="007F4C1F">
        <w:rPr>
          <w:sz w:val="32"/>
          <w:szCs w:val="32"/>
        </w:rPr>
        <w:t>: 0.01 (1%)</w:t>
      </w:r>
    </w:p>
    <w:p w14:paraId="01762873" w14:textId="77777777" w:rsidR="007F4C1F" w:rsidRPr="007F4C1F" w:rsidRDefault="007F4C1F" w:rsidP="007F4C1F">
      <w:pPr>
        <w:numPr>
          <w:ilvl w:val="0"/>
          <w:numId w:val="2"/>
        </w:numPr>
        <w:rPr>
          <w:sz w:val="32"/>
          <w:szCs w:val="32"/>
        </w:rPr>
      </w:pPr>
      <w:r w:rsidRPr="007F4C1F">
        <w:rPr>
          <w:sz w:val="32"/>
          <w:szCs w:val="32"/>
        </w:rPr>
        <w:t xml:space="preserve">The algorithm iteratively scans the dataset to find </w:t>
      </w:r>
      <w:proofErr w:type="spellStart"/>
      <w:r w:rsidRPr="007F4C1F">
        <w:rPr>
          <w:sz w:val="32"/>
          <w:szCs w:val="32"/>
        </w:rPr>
        <w:t>itemsets</w:t>
      </w:r>
      <w:proofErr w:type="spellEnd"/>
      <w:r w:rsidRPr="007F4C1F">
        <w:rPr>
          <w:sz w:val="32"/>
          <w:szCs w:val="32"/>
        </w:rPr>
        <w:t xml:space="preserve"> that occur above the </w:t>
      </w:r>
      <w:r w:rsidRPr="007F4C1F">
        <w:rPr>
          <w:b/>
          <w:bCs/>
          <w:sz w:val="32"/>
          <w:szCs w:val="32"/>
        </w:rPr>
        <w:t>minimum support</w:t>
      </w:r>
      <w:r w:rsidRPr="007F4C1F">
        <w:rPr>
          <w:sz w:val="32"/>
          <w:szCs w:val="32"/>
        </w:rPr>
        <w:t xml:space="preserve"> threshold.</w:t>
      </w:r>
    </w:p>
    <w:p w14:paraId="2CFA6F03" w14:textId="77777777" w:rsidR="007F4C1F" w:rsidRPr="007F4C1F" w:rsidRDefault="007F4C1F" w:rsidP="007F4C1F">
      <w:pPr>
        <w:rPr>
          <w:b/>
          <w:bCs/>
          <w:sz w:val="44"/>
          <w:szCs w:val="44"/>
        </w:rPr>
      </w:pPr>
      <w:r w:rsidRPr="007F4C1F">
        <w:rPr>
          <w:b/>
          <w:bCs/>
          <w:sz w:val="44"/>
          <w:szCs w:val="44"/>
        </w:rPr>
        <w:t>Step 2: Generating Association Rules</w:t>
      </w:r>
    </w:p>
    <w:p w14:paraId="1E819884" w14:textId="77777777" w:rsidR="007F4C1F" w:rsidRPr="007F4C1F" w:rsidRDefault="007F4C1F" w:rsidP="007F4C1F">
      <w:pPr>
        <w:numPr>
          <w:ilvl w:val="0"/>
          <w:numId w:val="3"/>
        </w:numPr>
        <w:rPr>
          <w:sz w:val="32"/>
          <w:szCs w:val="32"/>
        </w:rPr>
      </w:pPr>
      <w:r w:rsidRPr="007F4C1F">
        <w:rPr>
          <w:b/>
          <w:bCs/>
          <w:sz w:val="32"/>
          <w:szCs w:val="32"/>
        </w:rPr>
        <w:t>Confidence threshold</w:t>
      </w:r>
      <w:r w:rsidRPr="007F4C1F">
        <w:rPr>
          <w:sz w:val="32"/>
          <w:szCs w:val="32"/>
        </w:rPr>
        <w:t>: 0.8 (80%)</w:t>
      </w:r>
    </w:p>
    <w:p w14:paraId="6CC4B76F" w14:textId="77777777" w:rsidR="007F4C1F" w:rsidRPr="007F4C1F" w:rsidRDefault="007F4C1F" w:rsidP="007F4C1F">
      <w:pPr>
        <w:numPr>
          <w:ilvl w:val="0"/>
          <w:numId w:val="3"/>
        </w:numPr>
        <w:rPr>
          <w:sz w:val="32"/>
          <w:szCs w:val="32"/>
        </w:rPr>
      </w:pPr>
      <w:r w:rsidRPr="007F4C1F">
        <w:rPr>
          <w:sz w:val="32"/>
          <w:szCs w:val="32"/>
        </w:rPr>
        <w:t xml:space="preserve">Rules are generated based on items that frequently appear together, ensuring </w:t>
      </w:r>
      <w:r w:rsidRPr="007F4C1F">
        <w:rPr>
          <w:b/>
          <w:bCs/>
          <w:sz w:val="32"/>
          <w:szCs w:val="32"/>
        </w:rPr>
        <w:t>strong relationships</w:t>
      </w:r>
      <w:r w:rsidRPr="007F4C1F">
        <w:rPr>
          <w:sz w:val="32"/>
          <w:szCs w:val="32"/>
        </w:rPr>
        <w:t xml:space="preserve"> between item pairs.</w:t>
      </w:r>
    </w:p>
    <w:p w14:paraId="51BE1DB7" w14:textId="77777777" w:rsidR="007F4C1F" w:rsidRDefault="007F4C1F" w:rsidP="007F4C1F">
      <w:pPr>
        <w:numPr>
          <w:ilvl w:val="0"/>
          <w:numId w:val="3"/>
        </w:numPr>
        <w:rPr>
          <w:sz w:val="32"/>
          <w:szCs w:val="32"/>
        </w:rPr>
      </w:pPr>
      <w:r w:rsidRPr="007F4C1F">
        <w:rPr>
          <w:sz w:val="32"/>
          <w:szCs w:val="32"/>
        </w:rPr>
        <w:t xml:space="preserve">The </w:t>
      </w:r>
      <w:r w:rsidRPr="007F4C1F">
        <w:rPr>
          <w:b/>
          <w:bCs/>
          <w:sz w:val="32"/>
          <w:szCs w:val="32"/>
        </w:rPr>
        <w:t>lift metric</w:t>
      </w:r>
      <w:r w:rsidRPr="007F4C1F">
        <w:rPr>
          <w:sz w:val="32"/>
          <w:szCs w:val="32"/>
        </w:rPr>
        <w:t xml:space="preserve"> was applied to filter rules with a value greater than </w:t>
      </w:r>
      <w:r w:rsidRPr="007F4C1F">
        <w:rPr>
          <w:b/>
          <w:bCs/>
          <w:sz w:val="32"/>
          <w:szCs w:val="32"/>
        </w:rPr>
        <w:t>1.5</w:t>
      </w:r>
      <w:r w:rsidRPr="007F4C1F">
        <w:rPr>
          <w:sz w:val="32"/>
          <w:szCs w:val="32"/>
        </w:rPr>
        <w:t>, indicating a meaningful relationship.</w:t>
      </w:r>
    </w:p>
    <w:p w14:paraId="101F2B85" w14:textId="77777777" w:rsidR="007F4C1F" w:rsidRPr="007F4C1F" w:rsidRDefault="007F4C1F" w:rsidP="007F4C1F">
      <w:pPr>
        <w:ind w:left="360"/>
        <w:rPr>
          <w:sz w:val="32"/>
          <w:szCs w:val="32"/>
        </w:rPr>
      </w:pPr>
    </w:p>
    <w:p w14:paraId="0586C56F" w14:textId="77777777" w:rsidR="007F4C1F" w:rsidRPr="007F4C1F" w:rsidRDefault="007F4C1F" w:rsidP="007F4C1F">
      <w:pPr>
        <w:rPr>
          <w:b/>
          <w:bCs/>
          <w:sz w:val="44"/>
          <w:szCs w:val="44"/>
        </w:rPr>
      </w:pPr>
      <w:r w:rsidRPr="007F4C1F">
        <w:rPr>
          <w:b/>
          <w:bCs/>
          <w:sz w:val="44"/>
          <w:szCs w:val="44"/>
        </w:rPr>
        <w:t>5. Critical Computing (CC) Issues Considered</w:t>
      </w:r>
    </w:p>
    <w:p w14:paraId="1E50DF89" w14:textId="77777777" w:rsidR="007F4C1F" w:rsidRPr="007F4C1F" w:rsidRDefault="007F4C1F" w:rsidP="007F4C1F">
      <w:pPr>
        <w:rPr>
          <w:b/>
          <w:bCs/>
          <w:sz w:val="32"/>
          <w:szCs w:val="32"/>
        </w:rPr>
      </w:pPr>
      <w:r w:rsidRPr="007F4C1F">
        <w:rPr>
          <w:b/>
          <w:bCs/>
          <w:sz w:val="32"/>
          <w:szCs w:val="32"/>
        </w:rPr>
        <w:t>1. Data Privacy and Security</w:t>
      </w:r>
    </w:p>
    <w:p w14:paraId="1F9C44B1" w14:textId="77777777" w:rsidR="007F4C1F" w:rsidRPr="007F4C1F" w:rsidRDefault="007F4C1F" w:rsidP="007F4C1F">
      <w:pPr>
        <w:numPr>
          <w:ilvl w:val="0"/>
          <w:numId w:val="4"/>
        </w:numPr>
        <w:rPr>
          <w:sz w:val="32"/>
          <w:szCs w:val="32"/>
        </w:rPr>
      </w:pPr>
      <w:r w:rsidRPr="007F4C1F">
        <w:rPr>
          <w:sz w:val="32"/>
          <w:szCs w:val="32"/>
        </w:rPr>
        <w:t xml:space="preserve">Since the dataset contains transaction details, ensuring </w:t>
      </w:r>
      <w:r w:rsidRPr="007F4C1F">
        <w:rPr>
          <w:b/>
          <w:bCs/>
          <w:sz w:val="32"/>
          <w:szCs w:val="32"/>
        </w:rPr>
        <w:t>anonymization</w:t>
      </w:r>
      <w:r w:rsidRPr="007F4C1F">
        <w:rPr>
          <w:sz w:val="32"/>
          <w:szCs w:val="32"/>
        </w:rPr>
        <w:t xml:space="preserve"> is crucial to protect user privacy.</w:t>
      </w:r>
    </w:p>
    <w:p w14:paraId="4903FD70" w14:textId="77777777" w:rsidR="007F4C1F" w:rsidRPr="007F4C1F" w:rsidRDefault="007F4C1F" w:rsidP="007F4C1F">
      <w:pPr>
        <w:numPr>
          <w:ilvl w:val="0"/>
          <w:numId w:val="4"/>
        </w:numPr>
        <w:rPr>
          <w:sz w:val="32"/>
          <w:szCs w:val="32"/>
        </w:rPr>
      </w:pPr>
      <w:r w:rsidRPr="007F4C1F">
        <w:rPr>
          <w:sz w:val="32"/>
          <w:szCs w:val="32"/>
        </w:rPr>
        <w:t xml:space="preserve">The dataset was preprocessed to remove </w:t>
      </w:r>
      <w:r w:rsidRPr="007F4C1F">
        <w:rPr>
          <w:b/>
          <w:bCs/>
          <w:sz w:val="32"/>
          <w:szCs w:val="32"/>
        </w:rPr>
        <w:t>sensitive information</w:t>
      </w:r>
      <w:r w:rsidRPr="007F4C1F">
        <w:rPr>
          <w:sz w:val="32"/>
          <w:szCs w:val="32"/>
        </w:rPr>
        <w:t>.</w:t>
      </w:r>
    </w:p>
    <w:p w14:paraId="391E81F0" w14:textId="77777777" w:rsidR="007F4C1F" w:rsidRPr="007F4C1F" w:rsidRDefault="007F4C1F" w:rsidP="007F4C1F">
      <w:pPr>
        <w:rPr>
          <w:b/>
          <w:bCs/>
          <w:sz w:val="44"/>
          <w:szCs w:val="44"/>
        </w:rPr>
      </w:pPr>
      <w:r w:rsidRPr="007F4C1F">
        <w:rPr>
          <w:b/>
          <w:bCs/>
          <w:sz w:val="44"/>
          <w:szCs w:val="44"/>
        </w:rPr>
        <w:t>2. Computational Efficiency</w:t>
      </w:r>
    </w:p>
    <w:p w14:paraId="626B9C44" w14:textId="77777777" w:rsidR="007F4C1F" w:rsidRPr="007F4C1F" w:rsidRDefault="007F4C1F" w:rsidP="007F4C1F">
      <w:pPr>
        <w:numPr>
          <w:ilvl w:val="0"/>
          <w:numId w:val="5"/>
        </w:numPr>
        <w:rPr>
          <w:sz w:val="32"/>
          <w:szCs w:val="32"/>
        </w:rPr>
      </w:pPr>
      <w:r w:rsidRPr="007F4C1F">
        <w:rPr>
          <w:sz w:val="32"/>
          <w:szCs w:val="32"/>
        </w:rPr>
        <w:t xml:space="preserve">The </w:t>
      </w:r>
      <w:proofErr w:type="spellStart"/>
      <w:r w:rsidRPr="007F4C1F">
        <w:rPr>
          <w:sz w:val="32"/>
          <w:szCs w:val="32"/>
        </w:rPr>
        <w:t>Apriori</w:t>
      </w:r>
      <w:proofErr w:type="spellEnd"/>
      <w:r w:rsidRPr="007F4C1F">
        <w:rPr>
          <w:sz w:val="32"/>
          <w:szCs w:val="32"/>
        </w:rPr>
        <w:t xml:space="preserve"> algorithm can be computationally expensive due to its multiple scans of the dataset.</w:t>
      </w:r>
    </w:p>
    <w:p w14:paraId="5556D2DD" w14:textId="77777777" w:rsidR="007F4C1F" w:rsidRPr="007F4C1F" w:rsidRDefault="007F4C1F" w:rsidP="007F4C1F">
      <w:pPr>
        <w:numPr>
          <w:ilvl w:val="0"/>
          <w:numId w:val="5"/>
        </w:numPr>
        <w:rPr>
          <w:sz w:val="32"/>
          <w:szCs w:val="32"/>
        </w:rPr>
      </w:pPr>
      <w:r w:rsidRPr="007F4C1F">
        <w:rPr>
          <w:sz w:val="32"/>
          <w:szCs w:val="32"/>
        </w:rPr>
        <w:lastRenderedPageBreak/>
        <w:t xml:space="preserve">To optimize performance, a </w:t>
      </w:r>
      <w:r w:rsidRPr="007F4C1F">
        <w:rPr>
          <w:b/>
          <w:bCs/>
          <w:sz w:val="32"/>
          <w:szCs w:val="32"/>
        </w:rPr>
        <w:t>minimum support threshold</w:t>
      </w:r>
      <w:r w:rsidRPr="007F4C1F">
        <w:rPr>
          <w:sz w:val="32"/>
          <w:szCs w:val="32"/>
        </w:rPr>
        <w:t xml:space="preserve"> was set to eliminate infrequent </w:t>
      </w:r>
      <w:proofErr w:type="spellStart"/>
      <w:r w:rsidRPr="007F4C1F">
        <w:rPr>
          <w:sz w:val="32"/>
          <w:szCs w:val="32"/>
        </w:rPr>
        <w:t>itemsets</w:t>
      </w:r>
      <w:proofErr w:type="spellEnd"/>
      <w:r w:rsidRPr="007F4C1F">
        <w:rPr>
          <w:sz w:val="32"/>
          <w:szCs w:val="32"/>
        </w:rPr>
        <w:t xml:space="preserve"> early.</w:t>
      </w:r>
    </w:p>
    <w:p w14:paraId="7EE45347" w14:textId="77777777" w:rsidR="007F4C1F" w:rsidRPr="007F4C1F" w:rsidRDefault="007F4C1F" w:rsidP="007F4C1F">
      <w:pPr>
        <w:rPr>
          <w:b/>
          <w:bCs/>
          <w:sz w:val="44"/>
          <w:szCs w:val="44"/>
        </w:rPr>
      </w:pPr>
      <w:r w:rsidRPr="007F4C1F">
        <w:rPr>
          <w:b/>
          <w:bCs/>
          <w:sz w:val="44"/>
          <w:szCs w:val="44"/>
        </w:rPr>
        <w:t>3. Interpretability of Results</w:t>
      </w:r>
    </w:p>
    <w:p w14:paraId="185BD9AF" w14:textId="77777777" w:rsidR="007F4C1F" w:rsidRPr="007F4C1F" w:rsidRDefault="007F4C1F" w:rsidP="007F4C1F">
      <w:pPr>
        <w:numPr>
          <w:ilvl w:val="0"/>
          <w:numId w:val="6"/>
        </w:numPr>
        <w:rPr>
          <w:sz w:val="32"/>
          <w:szCs w:val="32"/>
        </w:rPr>
      </w:pPr>
      <w:r w:rsidRPr="007F4C1F">
        <w:rPr>
          <w:sz w:val="32"/>
          <w:szCs w:val="32"/>
        </w:rPr>
        <w:t xml:space="preserve">The results were filtered using the </w:t>
      </w:r>
      <w:r w:rsidRPr="007F4C1F">
        <w:rPr>
          <w:b/>
          <w:bCs/>
          <w:sz w:val="32"/>
          <w:szCs w:val="32"/>
        </w:rPr>
        <w:t>lift metric</w:t>
      </w:r>
      <w:r w:rsidRPr="007F4C1F">
        <w:rPr>
          <w:sz w:val="32"/>
          <w:szCs w:val="32"/>
        </w:rPr>
        <w:t>, ensuring that only meaningful rules were considered.</w:t>
      </w:r>
    </w:p>
    <w:p w14:paraId="16BAD10A" w14:textId="77777777" w:rsidR="007F4C1F" w:rsidRPr="007F4C1F" w:rsidRDefault="007F4C1F" w:rsidP="007F4C1F">
      <w:pPr>
        <w:numPr>
          <w:ilvl w:val="0"/>
          <w:numId w:val="6"/>
        </w:numPr>
      </w:pPr>
      <w:r w:rsidRPr="007F4C1F">
        <w:rPr>
          <w:sz w:val="32"/>
          <w:szCs w:val="32"/>
        </w:rPr>
        <w:t xml:space="preserve">Association rules were analyzed to provide </w:t>
      </w:r>
      <w:r w:rsidRPr="007F4C1F">
        <w:rPr>
          <w:b/>
          <w:bCs/>
          <w:sz w:val="32"/>
          <w:szCs w:val="32"/>
        </w:rPr>
        <w:t>actionable insights</w:t>
      </w:r>
      <w:r w:rsidRPr="007F4C1F">
        <w:rPr>
          <w:sz w:val="32"/>
          <w:szCs w:val="32"/>
        </w:rPr>
        <w:t>, making the results more interpretable</w:t>
      </w:r>
      <w:r w:rsidRPr="007F4C1F">
        <w:t>.</w:t>
      </w:r>
    </w:p>
    <w:p w14:paraId="5229F440" w14:textId="77777777" w:rsidR="007F4C1F" w:rsidRDefault="007F4C1F" w:rsidP="007F4C1F">
      <w:pPr>
        <w:rPr>
          <w:b/>
          <w:bCs/>
          <w:sz w:val="44"/>
          <w:szCs w:val="44"/>
        </w:rPr>
      </w:pPr>
    </w:p>
    <w:p w14:paraId="17F22488" w14:textId="4474DC08" w:rsidR="007F4C1F" w:rsidRPr="007F4C1F" w:rsidRDefault="007F4C1F" w:rsidP="007F4C1F">
      <w:pPr>
        <w:rPr>
          <w:b/>
          <w:bCs/>
          <w:sz w:val="44"/>
          <w:szCs w:val="44"/>
        </w:rPr>
      </w:pPr>
      <w:r w:rsidRPr="007F4C1F">
        <w:rPr>
          <w:b/>
          <w:bCs/>
          <w:sz w:val="44"/>
          <w:szCs w:val="44"/>
        </w:rPr>
        <w:t>6. Results and Interpretation</w:t>
      </w:r>
    </w:p>
    <w:p w14:paraId="3F703C37" w14:textId="77777777" w:rsidR="007F4C1F" w:rsidRPr="007F4C1F" w:rsidRDefault="007F4C1F" w:rsidP="007F4C1F">
      <w:pPr>
        <w:numPr>
          <w:ilvl w:val="0"/>
          <w:numId w:val="7"/>
        </w:numPr>
        <w:rPr>
          <w:sz w:val="32"/>
          <w:szCs w:val="32"/>
        </w:rPr>
      </w:pPr>
      <w:r w:rsidRPr="007F4C1F">
        <w:rPr>
          <w:sz w:val="32"/>
          <w:szCs w:val="32"/>
        </w:rPr>
        <w:t xml:space="preserve">The frequent </w:t>
      </w:r>
      <w:proofErr w:type="spellStart"/>
      <w:r w:rsidRPr="007F4C1F">
        <w:rPr>
          <w:sz w:val="32"/>
          <w:szCs w:val="32"/>
        </w:rPr>
        <w:t>itemsets</w:t>
      </w:r>
      <w:proofErr w:type="spellEnd"/>
      <w:r w:rsidRPr="007F4C1F">
        <w:rPr>
          <w:sz w:val="32"/>
          <w:szCs w:val="32"/>
        </w:rPr>
        <w:t xml:space="preserve"> revealed </w:t>
      </w:r>
      <w:r w:rsidRPr="007F4C1F">
        <w:rPr>
          <w:b/>
          <w:bCs/>
          <w:sz w:val="32"/>
          <w:szCs w:val="32"/>
        </w:rPr>
        <w:t>strong co-occurrences</w:t>
      </w:r>
      <w:r w:rsidRPr="007F4C1F">
        <w:rPr>
          <w:sz w:val="32"/>
          <w:szCs w:val="32"/>
        </w:rPr>
        <w:t xml:space="preserve"> of specific items in the dataset.</w:t>
      </w:r>
    </w:p>
    <w:p w14:paraId="4FC2D668" w14:textId="77777777" w:rsidR="007F4C1F" w:rsidRPr="007F4C1F" w:rsidRDefault="007F4C1F" w:rsidP="007F4C1F">
      <w:pPr>
        <w:numPr>
          <w:ilvl w:val="0"/>
          <w:numId w:val="7"/>
        </w:numPr>
        <w:rPr>
          <w:sz w:val="32"/>
          <w:szCs w:val="32"/>
        </w:rPr>
      </w:pPr>
      <w:r w:rsidRPr="007F4C1F">
        <w:rPr>
          <w:sz w:val="32"/>
          <w:szCs w:val="32"/>
        </w:rPr>
        <w:t xml:space="preserve">The association rules identified </w:t>
      </w:r>
      <w:r w:rsidRPr="007F4C1F">
        <w:rPr>
          <w:b/>
          <w:bCs/>
          <w:sz w:val="32"/>
          <w:szCs w:val="32"/>
        </w:rPr>
        <w:t>key dependencies</w:t>
      </w:r>
      <w:r w:rsidRPr="007F4C1F">
        <w:rPr>
          <w:sz w:val="32"/>
          <w:szCs w:val="32"/>
        </w:rPr>
        <w:t>, which could be leveraged for business strategies and decision-making.</w:t>
      </w:r>
    </w:p>
    <w:p w14:paraId="00A8381D" w14:textId="77777777" w:rsidR="007F4C1F" w:rsidRPr="007F4C1F" w:rsidRDefault="007F4C1F" w:rsidP="007F4C1F">
      <w:pPr>
        <w:numPr>
          <w:ilvl w:val="0"/>
          <w:numId w:val="7"/>
        </w:numPr>
        <w:rPr>
          <w:sz w:val="32"/>
          <w:szCs w:val="32"/>
        </w:rPr>
      </w:pPr>
      <w:r w:rsidRPr="007F4C1F">
        <w:rPr>
          <w:sz w:val="32"/>
          <w:szCs w:val="32"/>
        </w:rPr>
        <w:t>The filtering criteria (</w:t>
      </w:r>
      <w:r w:rsidRPr="007F4C1F">
        <w:rPr>
          <w:b/>
          <w:bCs/>
          <w:sz w:val="32"/>
          <w:szCs w:val="32"/>
        </w:rPr>
        <w:t>confidence &gt; 0.8 and lift &gt; 1.5</w:t>
      </w:r>
      <w:r w:rsidRPr="007F4C1F">
        <w:rPr>
          <w:sz w:val="32"/>
          <w:szCs w:val="32"/>
        </w:rPr>
        <w:t xml:space="preserve">) ensured that the generated rules were </w:t>
      </w:r>
      <w:r w:rsidRPr="007F4C1F">
        <w:rPr>
          <w:b/>
          <w:bCs/>
          <w:sz w:val="32"/>
          <w:szCs w:val="32"/>
        </w:rPr>
        <w:t>reliable and practically useful</w:t>
      </w:r>
      <w:r w:rsidRPr="007F4C1F">
        <w:rPr>
          <w:sz w:val="32"/>
          <w:szCs w:val="32"/>
        </w:rPr>
        <w:t>.</w:t>
      </w:r>
    </w:p>
    <w:p w14:paraId="507D6C54" w14:textId="77777777" w:rsidR="007F4C1F" w:rsidRPr="007F4C1F" w:rsidRDefault="007F4C1F" w:rsidP="007F4C1F">
      <w:pPr>
        <w:rPr>
          <w:b/>
          <w:bCs/>
          <w:sz w:val="44"/>
          <w:szCs w:val="44"/>
        </w:rPr>
      </w:pPr>
      <w:r w:rsidRPr="007F4C1F">
        <w:rPr>
          <w:b/>
          <w:bCs/>
          <w:sz w:val="44"/>
          <w:szCs w:val="44"/>
        </w:rPr>
        <w:t>7. Conclusion</w:t>
      </w:r>
    </w:p>
    <w:p w14:paraId="76B1AA68" w14:textId="77777777" w:rsidR="007F4C1F" w:rsidRPr="007F4C1F" w:rsidRDefault="007F4C1F" w:rsidP="007F4C1F">
      <w:pPr>
        <w:rPr>
          <w:sz w:val="32"/>
          <w:szCs w:val="32"/>
        </w:rPr>
      </w:pPr>
      <w:r w:rsidRPr="007F4C1F">
        <w:rPr>
          <w:sz w:val="32"/>
          <w:szCs w:val="32"/>
        </w:rPr>
        <w:t xml:space="preserve">This project successfully applied the </w:t>
      </w:r>
      <w:proofErr w:type="spellStart"/>
      <w:r w:rsidRPr="007F4C1F">
        <w:rPr>
          <w:b/>
          <w:bCs/>
          <w:sz w:val="32"/>
          <w:szCs w:val="32"/>
        </w:rPr>
        <w:t>Apriori</w:t>
      </w:r>
      <w:proofErr w:type="spellEnd"/>
      <w:r w:rsidRPr="007F4C1F">
        <w:rPr>
          <w:b/>
          <w:bCs/>
          <w:sz w:val="32"/>
          <w:szCs w:val="32"/>
        </w:rPr>
        <w:t xml:space="preserve"> algorithm</w:t>
      </w:r>
      <w:r w:rsidRPr="007F4C1F">
        <w:rPr>
          <w:sz w:val="32"/>
          <w:szCs w:val="32"/>
        </w:rPr>
        <w:t xml:space="preserve"> to uncover meaningful patterns in the dataset. By addressing </w:t>
      </w:r>
      <w:r w:rsidRPr="007F4C1F">
        <w:rPr>
          <w:b/>
          <w:bCs/>
          <w:sz w:val="32"/>
          <w:szCs w:val="32"/>
        </w:rPr>
        <w:t>critical computing issues</w:t>
      </w:r>
      <w:r w:rsidRPr="007F4C1F">
        <w:rPr>
          <w:sz w:val="32"/>
          <w:szCs w:val="32"/>
        </w:rPr>
        <w:t xml:space="preserve"> such as privacy, efficiency, and interpretability, the project ensures that the extracted insights are both </w:t>
      </w:r>
      <w:r w:rsidRPr="007F4C1F">
        <w:rPr>
          <w:b/>
          <w:bCs/>
          <w:sz w:val="32"/>
          <w:szCs w:val="32"/>
        </w:rPr>
        <w:t>valuable and ethically sound</w:t>
      </w:r>
      <w:r w:rsidRPr="007F4C1F">
        <w:rPr>
          <w:sz w:val="32"/>
          <w:szCs w:val="32"/>
        </w:rPr>
        <w:t>.</w:t>
      </w:r>
    </w:p>
    <w:p w14:paraId="18E33F8F" w14:textId="77777777" w:rsidR="007F4C1F" w:rsidRPr="007F4C1F" w:rsidRDefault="007F4C1F" w:rsidP="007F4C1F">
      <w:pPr>
        <w:rPr>
          <w:sz w:val="32"/>
          <w:szCs w:val="32"/>
        </w:rPr>
      </w:pPr>
      <w:r w:rsidRPr="007F4C1F">
        <w:rPr>
          <w:sz w:val="32"/>
          <w:szCs w:val="32"/>
        </w:rPr>
        <w:lastRenderedPageBreak/>
        <w:t xml:space="preserve">Future improvements could involve experimenting with </w:t>
      </w:r>
      <w:r w:rsidRPr="007F4C1F">
        <w:rPr>
          <w:b/>
          <w:bCs/>
          <w:sz w:val="32"/>
          <w:szCs w:val="32"/>
        </w:rPr>
        <w:t>alternative algorithms</w:t>
      </w:r>
      <w:r w:rsidRPr="007F4C1F">
        <w:rPr>
          <w:sz w:val="32"/>
          <w:szCs w:val="32"/>
        </w:rPr>
        <w:t xml:space="preserve"> like </w:t>
      </w:r>
      <w:r w:rsidRPr="007F4C1F">
        <w:rPr>
          <w:b/>
          <w:bCs/>
          <w:sz w:val="32"/>
          <w:szCs w:val="32"/>
        </w:rPr>
        <w:t>FP-Growth</w:t>
      </w:r>
      <w:r w:rsidRPr="007F4C1F">
        <w:rPr>
          <w:sz w:val="32"/>
          <w:szCs w:val="32"/>
        </w:rPr>
        <w:t xml:space="preserve"> for enhanced performance or incorporating </w:t>
      </w:r>
      <w:r w:rsidRPr="007F4C1F">
        <w:rPr>
          <w:b/>
          <w:bCs/>
          <w:sz w:val="32"/>
          <w:szCs w:val="32"/>
        </w:rPr>
        <w:t>visualization techniques</w:t>
      </w:r>
      <w:r w:rsidRPr="007F4C1F">
        <w:rPr>
          <w:sz w:val="32"/>
          <w:szCs w:val="32"/>
        </w:rPr>
        <w:t xml:space="preserve"> for better result presentation.</w:t>
      </w:r>
    </w:p>
    <w:p w14:paraId="34F1119D" w14:textId="77777777" w:rsidR="007F4C1F" w:rsidRDefault="007F4C1F"/>
    <w:sectPr w:rsidR="007F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41739"/>
    <w:multiLevelType w:val="multilevel"/>
    <w:tmpl w:val="4118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04FE7"/>
    <w:multiLevelType w:val="multilevel"/>
    <w:tmpl w:val="42EA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B612B"/>
    <w:multiLevelType w:val="multilevel"/>
    <w:tmpl w:val="F7A6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F4188"/>
    <w:multiLevelType w:val="multilevel"/>
    <w:tmpl w:val="7962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E5891"/>
    <w:multiLevelType w:val="multilevel"/>
    <w:tmpl w:val="D906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2027F"/>
    <w:multiLevelType w:val="multilevel"/>
    <w:tmpl w:val="BE46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14853"/>
    <w:multiLevelType w:val="multilevel"/>
    <w:tmpl w:val="9308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932236">
    <w:abstractNumId w:val="2"/>
  </w:num>
  <w:num w:numId="2" w16cid:durableId="1910845920">
    <w:abstractNumId w:val="6"/>
  </w:num>
  <w:num w:numId="3" w16cid:durableId="1670058772">
    <w:abstractNumId w:val="1"/>
  </w:num>
  <w:num w:numId="4" w16cid:durableId="1439521202">
    <w:abstractNumId w:val="0"/>
  </w:num>
  <w:num w:numId="5" w16cid:durableId="1634750677">
    <w:abstractNumId w:val="4"/>
  </w:num>
  <w:num w:numId="6" w16cid:durableId="58094204">
    <w:abstractNumId w:val="5"/>
  </w:num>
  <w:num w:numId="7" w16cid:durableId="18818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1F"/>
    <w:rsid w:val="00265575"/>
    <w:rsid w:val="007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6D79"/>
  <w15:chartTrackingRefBased/>
  <w15:docId w15:val="{69CDBD33-D7F3-473A-86AA-5AF55E91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6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Ramadan</dc:creator>
  <cp:keywords/>
  <dc:description/>
  <cp:lastModifiedBy>Hoda Ramadan</cp:lastModifiedBy>
  <cp:revision>1</cp:revision>
  <dcterms:created xsi:type="dcterms:W3CDTF">2025-03-23T09:06:00Z</dcterms:created>
  <dcterms:modified xsi:type="dcterms:W3CDTF">2025-03-23T09:12:00Z</dcterms:modified>
</cp:coreProperties>
</file>