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EA5C6" w14:textId="138D36C8" w:rsidR="001A3F75" w:rsidRDefault="00662A52" w:rsidP="00662A52">
      <w:pPr>
        <w:jc w:val="center"/>
        <w:rPr>
          <w:rFonts w:cs="Arial"/>
          <w:b/>
          <w:bCs/>
        </w:rPr>
      </w:pPr>
      <w:r w:rsidRPr="00662A52">
        <w:rPr>
          <w:rFonts w:hint="cs"/>
          <w:b/>
          <w:bCs/>
        </w:rPr>
        <w:t>P</w:t>
      </w:r>
      <w:r w:rsidRPr="00662A52">
        <w:rPr>
          <w:b/>
          <w:bCs/>
        </w:rPr>
        <w:t xml:space="preserve">art 2 </w:t>
      </w:r>
      <w:r>
        <w:rPr>
          <w:b/>
          <w:bCs/>
        </w:rPr>
        <w:t>–</w:t>
      </w:r>
      <w:r w:rsidRPr="00662A52">
        <w:rPr>
          <w:b/>
          <w:bCs/>
        </w:rPr>
        <w:t xml:space="preserve"> </w:t>
      </w:r>
      <w:r w:rsidRPr="00662A52">
        <w:rPr>
          <w:rFonts w:cs="Arial"/>
          <w:b/>
          <w:bCs/>
        </w:rPr>
        <w:t>Normalization</w:t>
      </w:r>
    </w:p>
    <w:p w14:paraId="32170EB0" w14:textId="390909D0" w:rsidR="00662A52" w:rsidRDefault="00662A52" w:rsidP="00662A52">
      <w:pPr>
        <w:jc w:val="center"/>
        <w:rPr>
          <w:b/>
          <w:bCs/>
          <w:i/>
          <w:iCs/>
          <w:rtl/>
        </w:rPr>
      </w:pPr>
      <w:r>
        <w:rPr>
          <w:rFonts w:hint="cs"/>
          <w:b/>
          <w:bCs/>
          <w:rtl/>
        </w:rPr>
        <w:t xml:space="preserve">ת.ז.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i/>
          <w:iCs/>
          <w:rtl/>
        </w:rPr>
        <w:t xml:space="preserve">208446518 הודיה </w:t>
      </w:r>
      <w:proofErr w:type="spellStart"/>
      <w:r>
        <w:rPr>
          <w:rFonts w:hint="cs"/>
          <w:b/>
          <w:bCs/>
          <w:i/>
          <w:iCs/>
          <w:rtl/>
        </w:rPr>
        <w:t>סרור</w:t>
      </w:r>
      <w:proofErr w:type="spellEnd"/>
    </w:p>
    <w:p w14:paraId="11FEA7CC" w14:textId="65285B67" w:rsidR="00662A52" w:rsidRDefault="00662A52" w:rsidP="00662A52">
      <w:pPr>
        <w:jc w:val="center"/>
        <w:rPr>
          <w:rFonts w:hint="cs"/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t xml:space="preserve">ת.ז. </w:t>
      </w:r>
      <w:r>
        <w:rPr>
          <w:b/>
          <w:bCs/>
          <w:i/>
          <w:iCs/>
          <w:rtl/>
        </w:rPr>
        <w:t>–</w:t>
      </w:r>
      <w:r>
        <w:rPr>
          <w:rFonts w:hint="cs"/>
          <w:b/>
          <w:bCs/>
          <w:i/>
          <w:iCs/>
          <w:rtl/>
        </w:rPr>
        <w:t xml:space="preserve"> </w:t>
      </w:r>
      <w:r w:rsidR="00785866">
        <w:rPr>
          <w:rFonts w:hint="cs"/>
          <w:b/>
          <w:bCs/>
          <w:i/>
          <w:iCs/>
          <w:rtl/>
        </w:rPr>
        <w:t>305110587 אוהד רוזנברג</w:t>
      </w:r>
      <w:bookmarkStart w:id="0" w:name="_GoBack"/>
      <w:bookmarkEnd w:id="0"/>
    </w:p>
    <w:p w14:paraId="59543D58" w14:textId="0918710A" w:rsidR="00662A52" w:rsidRDefault="00662A52" w:rsidP="00662A52">
      <w:pPr>
        <w:jc w:val="both"/>
      </w:pPr>
      <w:r>
        <w:rPr>
          <w:rFonts w:hint="cs"/>
          <w:b/>
          <w:bCs/>
          <w:i/>
          <w:iCs/>
          <w:rtl/>
        </w:rPr>
        <w:t>1. א.</w:t>
      </w:r>
      <w:r>
        <w:rPr>
          <w:rFonts w:hint="cs"/>
          <w:rtl/>
        </w:rPr>
        <w:t xml:space="preserve"> ה</w:t>
      </w:r>
      <w:r>
        <w:t>candidate keys</w:t>
      </w:r>
      <w:r>
        <w:rPr>
          <w:rFonts w:hint="cs"/>
          <w:rtl/>
        </w:rPr>
        <w:t xml:space="preserve"> הם 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proofErr w:type="spellStart"/>
      <w:r>
        <w:t>zx</w:t>
      </w:r>
      <w:proofErr w:type="spellEnd"/>
      <w:r>
        <w:t xml:space="preserve"> , y , </w:t>
      </w:r>
      <w:proofErr w:type="spellStart"/>
      <w:r>
        <w:t>wx</w:t>
      </w:r>
      <w:proofErr w:type="spellEnd"/>
    </w:p>
    <w:p w14:paraId="09B5419C" w14:textId="3F6DFFEC" w:rsidR="00662A52" w:rsidRDefault="00662A52" w:rsidP="00662A52">
      <w:pPr>
        <w:jc w:val="both"/>
        <w:rPr>
          <w:b/>
          <w:bCs/>
          <w:rtl/>
        </w:rPr>
      </w:pPr>
      <w:r w:rsidRPr="00662A52">
        <w:rPr>
          <w:rFonts w:hint="cs"/>
          <w:b/>
          <w:bCs/>
          <w:rtl/>
        </w:rPr>
        <w:t>ב.</w:t>
      </w:r>
      <w:r w:rsidR="00402684">
        <w:rPr>
          <w:rFonts w:hint="cs"/>
          <w:b/>
          <w:bCs/>
          <w:rtl/>
        </w:rPr>
        <w:t xml:space="preserve"> </w:t>
      </w:r>
      <w:proofErr w:type="spellStart"/>
      <w:r w:rsidR="00402684">
        <w:rPr>
          <w:rFonts w:hint="cs"/>
          <w:rtl/>
        </w:rPr>
        <w:t>הרלציה</w:t>
      </w:r>
      <w:proofErr w:type="spellEnd"/>
      <w:r w:rsidR="00402684">
        <w:rPr>
          <w:rFonts w:hint="cs"/>
          <w:rtl/>
        </w:rPr>
        <w:t xml:space="preserve"> היא</w:t>
      </w:r>
      <w:r>
        <w:rPr>
          <w:rFonts w:hint="cs"/>
          <w:b/>
          <w:bCs/>
          <w:rtl/>
        </w:rPr>
        <w:t xml:space="preserve"> </w:t>
      </w:r>
      <w:r w:rsidRPr="00402684">
        <w:rPr>
          <w:rFonts w:hint="cs"/>
        </w:rPr>
        <w:t>NF</w:t>
      </w:r>
      <w:r w:rsidRPr="00402684">
        <w:rPr>
          <w:rFonts w:hint="cs"/>
          <w:rtl/>
        </w:rPr>
        <w:t>3</w:t>
      </w:r>
      <w:r>
        <w:rPr>
          <w:rFonts w:hint="cs"/>
          <w:b/>
          <w:bCs/>
          <w:rtl/>
        </w:rPr>
        <w:t xml:space="preserve"> .</w:t>
      </w:r>
    </w:p>
    <w:p w14:paraId="79FFE1FD" w14:textId="496FD722" w:rsidR="00402684" w:rsidRPr="00402684" w:rsidRDefault="00402684" w:rsidP="00662A52">
      <w:pPr>
        <w:jc w:val="both"/>
        <w:rPr>
          <w:rtl/>
        </w:rPr>
      </w:pPr>
    </w:p>
    <w:p w14:paraId="063291F8" w14:textId="13E0395D" w:rsidR="00662A52" w:rsidRDefault="00662A52" w:rsidP="00662A52">
      <w:pPr>
        <w:jc w:val="both"/>
        <w:rPr>
          <w:rtl/>
        </w:rPr>
      </w:pPr>
      <w:r w:rsidRPr="00662A52">
        <w:rPr>
          <w:rFonts w:hint="cs"/>
          <w:b/>
          <w:bCs/>
          <w:rtl/>
        </w:rPr>
        <w:t>2.</w:t>
      </w:r>
      <w:r>
        <w:rPr>
          <w:rFonts w:hint="cs"/>
          <w:b/>
          <w:bCs/>
          <w:rtl/>
        </w:rPr>
        <w:t xml:space="preserve"> </w:t>
      </w:r>
      <w:r w:rsidR="006112E8">
        <w:rPr>
          <w:rFonts w:hint="cs"/>
          <w:rtl/>
        </w:rPr>
        <w:t xml:space="preserve">אם ידוע </w:t>
      </w:r>
      <w:proofErr w:type="spellStart"/>
      <w:r w:rsidR="006112E8">
        <w:rPr>
          <w:rFonts w:hint="cs"/>
          <w:rtl/>
        </w:rPr>
        <w:t>שהרלציה</w:t>
      </w:r>
      <w:proofErr w:type="spellEnd"/>
      <w:r w:rsidR="006112E8">
        <w:rPr>
          <w:rFonts w:hint="cs"/>
          <w:rtl/>
        </w:rPr>
        <w:t xml:space="preserve"> נמצאת ב</w:t>
      </w:r>
      <w:r w:rsidR="006112E8">
        <w:rPr>
          <w:rFonts w:hint="cs"/>
        </w:rPr>
        <w:t>NF</w:t>
      </w:r>
      <w:r w:rsidR="006112E8">
        <w:rPr>
          <w:rFonts w:hint="cs"/>
          <w:rtl/>
        </w:rPr>
        <w:t>3</w:t>
      </w:r>
      <w:r w:rsidR="006112E8">
        <w:rPr>
          <w:rFonts w:hint="cs"/>
        </w:rPr>
        <w:t xml:space="preserve"> </w:t>
      </w:r>
      <w:r w:rsidR="006112E8">
        <w:rPr>
          <w:rFonts w:hint="cs"/>
          <w:rtl/>
        </w:rPr>
        <w:t>,</w:t>
      </w:r>
      <w:r>
        <w:rPr>
          <w:rFonts w:hint="cs"/>
          <w:rtl/>
        </w:rPr>
        <w:t xml:space="preserve">התלויות </w:t>
      </w:r>
      <w:r w:rsidR="005C639A">
        <w:rPr>
          <w:rFonts w:hint="cs"/>
          <w:rtl/>
        </w:rPr>
        <w:t xml:space="preserve"> יכולות להיות</w:t>
      </w:r>
      <w:r>
        <w:rPr>
          <w:rFonts w:hint="cs"/>
          <w:rtl/>
        </w:rPr>
        <w:t xml:space="preserve"> :</w:t>
      </w:r>
      <w:r>
        <w:rPr>
          <w:rFonts w:hint="cs"/>
        </w:rPr>
        <w:t xml:space="preserve"> </w:t>
      </w:r>
    </w:p>
    <w:p w14:paraId="4BD28B8B" w14:textId="1C05544B" w:rsidR="00662A52" w:rsidRDefault="00662A52" w:rsidP="00662A52">
      <w:pPr>
        <w:jc w:val="both"/>
        <w:rPr>
          <w:rtl/>
        </w:rPr>
      </w:pPr>
      <w:proofErr w:type="spellStart"/>
      <w:r>
        <w:t>wxz</w:t>
      </w:r>
      <w:proofErr w:type="spellEnd"/>
      <w:r>
        <w:t xml:space="preserve"> -&gt;</w:t>
      </w:r>
      <w:proofErr w:type="gramStart"/>
      <w:r>
        <w:t>y ,</w:t>
      </w:r>
      <w:proofErr w:type="gramEnd"/>
      <w:r>
        <w:t xml:space="preserve">  </w:t>
      </w:r>
      <w:proofErr w:type="spellStart"/>
      <w:r>
        <w:t>wxy</w:t>
      </w:r>
      <w:proofErr w:type="spellEnd"/>
      <w:r>
        <w:t xml:space="preserve"> -&gt;z , z -&gt;w</w:t>
      </w:r>
      <w:r w:rsidR="00402684">
        <w:rPr>
          <w:rFonts w:hint="cs"/>
          <w:rtl/>
        </w:rPr>
        <w:t xml:space="preserve"> . </w:t>
      </w:r>
    </w:p>
    <w:p w14:paraId="137F7ADE" w14:textId="7F8DA3CD" w:rsidR="006112E8" w:rsidRDefault="006112E8" w:rsidP="00662A52">
      <w:pPr>
        <w:jc w:val="both"/>
        <w:rPr>
          <w:rtl/>
        </w:rPr>
      </w:pPr>
      <w:r>
        <w:rPr>
          <w:rFonts w:hint="cs"/>
          <w:rtl/>
        </w:rPr>
        <w:t xml:space="preserve">כי אין </w:t>
      </w:r>
      <w:r>
        <w:t>non-prime</w:t>
      </w:r>
      <w:r>
        <w:rPr>
          <w:rFonts w:hint="cs"/>
          <w:rtl/>
        </w:rPr>
        <w:t xml:space="preserve"> , ועונה גם על</w:t>
      </w:r>
      <w:r>
        <w:t xml:space="preserve"> </w:t>
      </w:r>
      <w:r>
        <w:rPr>
          <w:rFonts w:hint="cs"/>
          <w:rtl/>
        </w:rPr>
        <w:t xml:space="preserve"> 2</w:t>
      </w:r>
      <w:r>
        <w:rPr>
          <w:rFonts w:hint="cs"/>
        </w:rPr>
        <w:t>NF</w:t>
      </w:r>
      <w:r>
        <w:rPr>
          <w:rFonts w:hint="cs"/>
          <w:rtl/>
        </w:rPr>
        <w:t xml:space="preserve"> וגם על </w:t>
      </w:r>
      <w:r>
        <w:t>3NF</w:t>
      </w:r>
      <w:r>
        <w:rPr>
          <w:rFonts w:hint="cs"/>
          <w:rtl/>
        </w:rPr>
        <w:t xml:space="preserve"> .</w:t>
      </w:r>
    </w:p>
    <w:p w14:paraId="77D1E5EE" w14:textId="503B3618" w:rsidR="006112E8" w:rsidRDefault="006112E8" w:rsidP="00662A52">
      <w:pPr>
        <w:jc w:val="both"/>
        <w:rPr>
          <w:rtl/>
        </w:rPr>
      </w:pPr>
      <w:r>
        <w:rPr>
          <w:rFonts w:hint="cs"/>
          <w:rtl/>
        </w:rPr>
        <w:t xml:space="preserve">לא כל מה שבצד שמאל הוא </w:t>
      </w:r>
      <w:proofErr w:type="spellStart"/>
      <w:r>
        <w:t>c.k</w:t>
      </w:r>
      <w:proofErr w:type="spellEnd"/>
      <w:r>
        <w:rPr>
          <w:rFonts w:hint="cs"/>
          <w:rtl/>
        </w:rPr>
        <w:t xml:space="preserve"> , למשל </w:t>
      </w:r>
      <w:r>
        <w:rPr>
          <w:rFonts w:hint="cs"/>
        </w:rPr>
        <w:t>Z</w:t>
      </w:r>
      <w:r>
        <w:rPr>
          <w:rFonts w:hint="cs"/>
          <w:rtl/>
        </w:rPr>
        <w:t xml:space="preserve"> , ולכן </w:t>
      </w:r>
      <w:proofErr w:type="spellStart"/>
      <w:r>
        <w:rPr>
          <w:rFonts w:hint="cs"/>
          <w:rtl/>
        </w:rPr>
        <w:t>הרלציה</w:t>
      </w:r>
      <w:proofErr w:type="spellEnd"/>
      <w:r>
        <w:rPr>
          <w:rFonts w:hint="cs"/>
          <w:rtl/>
        </w:rPr>
        <w:t xml:space="preserve"> היא 3</w:t>
      </w:r>
      <w:r>
        <w:rPr>
          <w:rFonts w:hint="cs"/>
        </w:rPr>
        <w:t>NF</w:t>
      </w:r>
      <w:r>
        <w:rPr>
          <w:rFonts w:hint="cs"/>
          <w:rtl/>
        </w:rPr>
        <w:t xml:space="preserve">. </w:t>
      </w:r>
    </w:p>
    <w:p w14:paraId="00851B42" w14:textId="1D97961F" w:rsidR="00662A52" w:rsidRPr="00662A52" w:rsidRDefault="00662A52" w:rsidP="00662A52">
      <w:pPr>
        <w:jc w:val="both"/>
        <w:rPr>
          <w:rtl/>
        </w:rPr>
      </w:pPr>
      <w:r>
        <w:rPr>
          <w:rFonts w:hint="cs"/>
          <w:rtl/>
        </w:rPr>
        <w:t xml:space="preserve"> </w:t>
      </w:r>
    </w:p>
    <w:sectPr w:rsidR="00662A52" w:rsidRPr="00662A52" w:rsidSect="00B10E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75"/>
    <w:rsid w:val="001A3F75"/>
    <w:rsid w:val="00402684"/>
    <w:rsid w:val="005C639A"/>
    <w:rsid w:val="006112E8"/>
    <w:rsid w:val="00662A52"/>
    <w:rsid w:val="00785866"/>
    <w:rsid w:val="00B1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52710"/>
  <w15:chartTrackingRefBased/>
  <w15:docId w15:val="{3B534D78-F30F-4A43-AB78-D9E2C20D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56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Hodaya Sror</dc:creator>
  <cp:keywords/>
  <dc:description/>
  <cp:lastModifiedBy>Hodaya Sror</cp:lastModifiedBy>
  <cp:revision>4</cp:revision>
  <dcterms:created xsi:type="dcterms:W3CDTF">2018-04-27T06:58:00Z</dcterms:created>
  <dcterms:modified xsi:type="dcterms:W3CDTF">2018-04-27T08:46:00Z</dcterms:modified>
</cp:coreProperties>
</file>